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8C" w:rsidRDefault="00534C64" w:rsidP="006A2C91">
      <w:pPr>
        <w:spacing w:after="0" w:line="240" w:lineRule="auto"/>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 xml:space="preserve">The </w:t>
      </w:r>
      <w:r w:rsidR="00016E03">
        <w:rPr>
          <w:rFonts w:ascii="Times New Roman" w:hAnsi="Times New Roman" w:cs="Times New Roman"/>
          <w:b/>
          <w:sz w:val="20"/>
          <w:szCs w:val="20"/>
        </w:rPr>
        <w:t xml:space="preserve">implications, </w:t>
      </w:r>
      <w:r>
        <w:rPr>
          <w:rFonts w:ascii="Times New Roman" w:hAnsi="Times New Roman" w:cs="Times New Roman"/>
          <w:b/>
          <w:sz w:val="20"/>
          <w:szCs w:val="20"/>
        </w:rPr>
        <w:t>c</w:t>
      </w:r>
      <w:r w:rsidR="00EA444B">
        <w:rPr>
          <w:rFonts w:ascii="Times New Roman" w:hAnsi="Times New Roman" w:cs="Times New Roman"/>
          <w:b/>
          <w:sz w:val="20"/>
          <w:szCs w:val="20"/>
        </w:rPr>
        <w:t>hallenge</w:t>
      </w:r>
      <w:r w:rsidR="00016E03">
        <w:rPr>
          <w:rFonts w:ascii="Times New Roman" w:hAnsi="Times New Roman" w:cs="Times New Roman"/>
          <w:b/>
          <w:sz w:val="20"/>
          <w:szCs w:val="20"/>
        </w:rPr>
        <w:t>s</w:t>
      </w:r>
      <w:r w:rsidR="00B83A20">
        <w:rPr>
          <w:rFonts w:ascii="Times New Roman" w:hAnsi="Times New Roman" w:cs="Times New Roman"/>
          <w:b/>
          <w:sz w:val="20"/>
          <w:szCs w:val="20"/>
        </w:rPr>
        <w:t xml:space="preserve"> </w:t>
      </w:r>
      <w:r w:rsidR="00316C23">
        <w:rPr>
          <w:rFonts w:ascii="Times New Roman" w:hAnsi="Times New Roman" w:cs="Times New Roman"/>
          <w:b/>
          <w:sz w:val="20"/>
          <w:szCs w:val="20"/>
        </w:rPr>
        <w:t>and benefits of a complexity-orientated Futures Studies</w:t>
      </w:r>
    </w:p>
    <w:p w:rsidR="000B7DF2" w:rsidRDefault="000B7DF2" w:rsidP="006A2C91">
      <w:pPr>
        <w:spacing w:after="0" w:line="240" w:lineRule="auto"/>
        <w:jc w:val="center"/>
        <w:rPr>
          <w:rFonts w:ascii="Times New Roman" w:hAnsi="Times New Roman" w:cs="Times New Roman"/>
          <w:b/>
          <w:sz w:val="20"/>
          <w:szCs w:val="20"/>
        </w:rPr>
      </w:pPr>
    </w:p>
    <w:p w:rsidR="000B7DF2" w:rsidRDefault="000B7DF2" w:rsidP="006A2C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James Derbyshire*</w:t>
      </w:r>
    </w:p>
    <w:p w:rsidR="00981DF1" w:rsidRDefault="00981DF1" w:rsidP="006A2C91">
      <w:pPr>
        <w:spacing w:after="0" w:line="240" w:lineRule="auto"/>
        <w:jc w:val="center"/>
        <w:rPr>
          <w:rFonts w:ascii="Times New Roman" w:hAnsi="Times New Roman" w:cs="Times New Roman"/>
          <w:b/>
          <w:sz w:val="20"/>
          <w:szCs w:val="20"/>
        </w:rPr>
      </w:pPr>
    </w:p>
    <w:p w:rsidR="00981DF1" w:rsidRDefault="00981DF1" w:rsidP="006A2C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6A4AD1" w:rsidRDefault="00C155E4" w:rsidP="006A2C91">
      <w:pPr>
        <w:spacing w:after="0" w:line="240" w:lineRule="auto"/>
        <w:ind w:left="1701" w:right="1655"/>
        <w:jc w:val="both"/>
        <w:rPr>
          <w:rFonts w:ascii="Times New Roman" w:hAnsi="Times New Roman" w:cs="Times New Roman"/>
          <w:sz w:val="20"/>
          <w:szCs w:val="20"/>
        </w:rPr>
      </w:pPr>
      <w:r>
        <w:rPr>
          <w:rFonts w:ascii="Times New Roman" w:hAnsi="Times New Roman" w:cs="Times New Roman"/>
          <w:sz w:val="20"/>
          <w:szCs w:val="20"/>
        </w:rPr>
        <w:t xml:space="preserve">Complexity science is increasingly cited </w:t>
      </w:r>
      <w:r w:rsidR="00DC1A1A">
        <w:rPr>
          <w:rFonts w:ascii="Times New Roman" w:hAnsi="Times New Roman" w:cs="Times New Roman"/>
          <w:sz w:val="20"/>
          <w:szCs w:val="20"/>
        </w:rPr>
        <w:t>as an essential component of a F</w:t>
      </w:r>
      <w:r>
        <w:rPr>
          <w:rFonts w:ascii="Times New Roman" w:hAnsi="Times New Roman" w:cs="Times New Roman"/>
          <w:sz w:val="20"/>
          <w:szCs w:val="20"/>
        </w:rPr>
        <w:t xml:space="preserve">utures </w:t>
      </w:r>
      <w:r w:rsidR="00DC1A1A">
        <w:rPr>
          <w:rFonts w:ascii="Times New Roman" w:hAnsi="Times New Roman" w:cs="Times New Roman"/>
          <w:sz w:val="20"/>
          <w:szCs w:val="20"/>
        </w:rPr>
        <w:t>S</w:t>
      </w:r>
      <w:r w:rsidR="002D5D77">
        <w:rPr>
          <w:rFonts w:ascii="Times New Roman" w:hAnsi="Times New Roman" w:cs="Times New Roman"/>
          <w:sz w:val="20"/>
          <w:szCs w:val="20"/>
        </w:rPr>
        <w:t>tudies</w:t>
      </w:r>
      <w:r w:rsidR="00DC1A1A">
        <w:rPr>
          <w:rFonts w:ascii="Times New Roman" w:hAnsi="Times New Roman" w:cs="Times New Roman"/>
          <w:sz w:val="20"/>
          <w:szCs w:val="20"/>
        </w:rPr>
        <w:t xml:space="preserve"> (FS)</w:t>
      </w:r>
      <w:r w:rsidR="002D5D77">
        <w:rPr>
          <w:rFonts w:ascii="Times New Roman" w:hAnsi="Times New Roman" w:cs="Times New Roman"/>
          <w:sz w:val="20"/>
          <w:szCs w:val="20"/>
        </w:rPr>
        <w:t xml:space="preserve"> capable of assisting with the wide-ranging and complex societal problems of the 21</w:t>
      </w:r>
      <w:r w:rsidR="002D5D77" w:rsidRPr="002D5D77">
        <w:rPr>
          <w:rFonts w:ascii="Times New Roman" w:hAnsi="Times New Roman" w:cs="Times New Roman"/>
          <w:sz w:val="20"/>
          <w:szCs w:val="20"/>
          <w:vertAlign w:val="superscript"/>
        </w:rPr>
        <w:t>st</w:t>
      </w:r>
      <w:r w:rsidR="002D5D77">
        <w:rPr>
          <w:rFonts w:ascii="Times New Roman" w:hAnsi="Times New Roman" w:cs="Times New Roman"/>
          <w:sz w:val="20"/>
          <w:szCs w:val="20"/>
        </w:rPr>
        <w:t xml:space="preserve"> century. Yet, the exact implications of complexity science for </w:t>
      </w:r>
      <w:r w:rsidR="00DC1A1A">
        <w:rPr>
          <w:rFonts w:ascii="Times New Roman" w:hAnsi="Times New Roman" w:cs="Times New Roman"/>
          <w:sz w:val="20"/>
          <w:szCs w:val="20"/>
        </w:rPr>
        <w:t>FS</w:t>
      </w:r>
      <w:r w:rsidR="002D5D77">
        <w:rPr>
          <w:rFonts w:ascii="Times New Roman" w:hAnsi="Times New Roman" w:cs="Times New Roman"/>
          <w:sz w:val="20"/>
          <w:szCs w:val="20"/>
        </w:rPr>
        <w:t xml:space="preserve"> remain somewhat opaque. </w:t>
      </w:r>
      <w:r w:rsidR="00DD4E58">
        <w:rPr>
          <w:rFonts w:ascii="Times New Roman" w:hAnsi="Times New Roman" w:cs="Times New Roman"/>
          <w:sz w:val="20"/>
          <w:szCs w:val="20"/>
        </w:rPr>
        <w:t xml:space="preserve">This paper </w:t>
      </w:r>
      <w:r w:rsidR="00597FE3">
        <w:rPr>
          <w:rFonts w:ascii="Times New Roman" w:hAnsi="Times New Roman" w:cs="Times New Roman"/>
          <w:sz w:val="20"/>
          <w:szCs w:val="20"/>
        </w:rPr>
        <w:t>expl</w:t>
      </w:r>
      <w:r w:rsidR="0025197F">
        <w:rPr>
          <w:rFonts w:ascii="Times New Roman" w:hAnsi="Times New Roman" w:cs="Times New Roman"/>
          <w:sz w:val="20"/>
          <w:szCs w:val="20"/>
        </w:rPr>
        <w:t>icitly sets out the challenges for FS that</w:t>
      </w:r>
      <w:r w:rsidR="00597FE3">
        <w:rPr>
          <w:rFonts w:ascii="Times New Roman" w:hAnsi="Times New Roman" w:cs="Times New Roman"/>
          <w:sz w:val="20"/>
          <w:szCs w:val="20"/>
        </w:rPr>
        <w:t xml:space="preserve"> </w:t>
      </w:r>
      <w:r w:rsidR="0025197F">
        <w:rPr>
          <w:rFonts w:ascii="Times New Roman" w:hAnsi="Times New Roman" w:cs="Times New Roman"/>
          <w:sz w:val="20"/>
          <w:szCs w:val="20"/>
        </w:rPr>
        <w:t>arise</w:t>
      </w:r>
      <w:r w:rsidR="00AC6AC0">
        <w:rPr>
          <w:rFonts w:ascii="Times New Roman" w:hAnsi="Times New Roman" w:cs="Times New Roman"/>
          <w:sz w:val="20"/>
          <w:szCs w:val="20"/>
        </w:rPr>
        <w:t xml:space="preserve"> from</w:t>
      </w:r>
      <w:r w:rsidR="00C57764">
        <w:rPr>
          <w:rFonts w:ascii="Times New Roman" w:hAnsi="Times New Roman" w:cs="Times New Roman"/>
          <w:sz w:val="20"/>
          <w:szCs w:val="20"/>
        </w:rPr>
        <w:t xml:space="preserve"> </w:t>
      </w:r>
      <w:r w:rsidR="00B33498">
        <w:rPr>
          <w:rFonts w:ascii="Times New Roman" w:hAnsi="Times New Roman" w:cs="Times New Roman"/>
          <w:sz w:val="20"/>
          <w:szCs w:val="20"/>
        </w:rPr>
        <w:t>six</w:t>
      </w:r>
      <w:r w:rsidR="0025197F">
        <w:rPr>
          <w:rFonts w:ascii="Times New Roman" w:hAnsi="Times New Roman" w:cs="Times New Roman"/>
          <w:sz w:val="20"/>
          <w:szCs w:val="20"/>
        </w:rPr>
        <w:t xml:space="preserve"> </w:t>
      </w:r>
      <w:r w:rsidR="005C4552">
        <w:rPr>
          <w:rFonts w:ascii="Times New Roman" w:hAnsi="Times New Roman" w:cs="Times New Roman"/>
          <w:sz w:val="20"/>
          <w:szCs w:val="20"/>
        </w:rPr>
        <w:t>complexity</w:t>
      </w:r>
      <w:r w:rsidR="00800D67">
        <w:rPr>
          <w:rFonts w:ascii="Times New Roman" w:hAnsi="Times New Roman" w:cs="Times New Roman"/>
          <w:sz w:val="20"/>
          <w:szCs w:val="20"/>
        </w:rPr>
        <w:t xml:space="preserve"> </w:t>
      </w:r>
      <w:r w:rsidR="00DD4E58">
        <w:rPr>
          <w:rFonts w:ascii="Times New Roman" w:hAnsi="Times New Roman" w:cs="Times New Roman"/>
          <w:sz w:val="20"/>
          <w:szCs w:val="20"/>
        </w:rPr>
        <w:t>sci</w:t>
      </w:r>
      <w:r w:rsidR="005B4508">
        <w:rPr>
          <w:rFonts w:ascii="Times New Roman" w:hAnsi="Times New Roman" w:cs="Times New Roman"/>
          <w:sz w:val="20"/>
          <w:szCs w:val="20"/>
        </w:rPr>
        <w:t>ence</w:t>
      </w:r>
      <w:r w:rsidR="005C4552">
        <w:rPr>
          <w:rFonts w:ascii="Times New Roman" w:hAnsi="Times New Roman" w:cs="Times New Roman"/>
          <w:sz w:val="20"/>
          <w:szCs w:val="20"/>
        </w:rPr>
        <w:t xml:space="preserve"> concepts</w:t>
      </w:r>
      <w:r w:rsidR="00F21A60">
        <w:rPr>
          <w:rFonts w:ascii="Times New Roman" w:hAnsi="Times New Roman" w:cs="Times New Roman"/>
          <w:sz w:val="20"/>
          <w:szCs w:val="20"/>
        </w:rPr>
        <w:t xml:space="preserve">: </w:t>
      </w:r>
      <w:r w:rsidR="00B33498">
        <w:rPr>
          <w:rFonts w:ascii="Times New Roman" w:hAnsi="Times New Roman" w:cs="Times New Roman"/>
          <w:sz w:val="20"/>
          <w:szCs w:val="20"/>
        </w:rPr>
        <w:t xml:space="preserve">1) </w:t>
      </w:r>
      <w:r w:rsidR="00F048B1">
        <w:rPr>
          <w:rFonts w:ascii="Times New Roman" w:hAnsi="Times New Roman" w:cs="Times New Roman"/>
          <w:sz w:val="20"/>
          <w:szCs w:val="20"/>
        </w:rPr>
        <w:t>irreversibility of time</w:t>
      </w:r>
      <w:r w:rsidR="00B33498">
        <w:rPr>
          <w:rFonts w:ascii="Times New Roman" w:hAnsi="Times New Roman" w:cs="Times New Roman"/>
          <w:sz w:val="20"/>
          <w:szCs w:val="20"/>
        </w:rPr>
        <w:t xml:space="preserve"> </w:t>
      </w:r>
      <w:r w:rsidR="003E42B2">
        <w:rPr>
          <w:rFonts w:ascii="Times New Roman" w:hAnsi="Times New Roman" w:cs="Times New Roman"/>
          <w:sz w:val="20"/>
          <w:szCs w:val="20"/>
        </w:rPr>
        <w:t>2</w:t>
      </w:r>
      <w:r w:rsidR="00B6477D">
        <w:rPr>
          <w:rFonts w:ascii="Times New Roman" w:hAnsi="Times New Roman" w:cs="Times New Roman"/>
          <w:sz w:val="20"/>
          <w:szCs w:val="20"/>
        </w:rPr>
        <w:t xml:space="preserve">) </w:t>
      </w:r>
      <w:r w:rsidR="003E42B2">
        <w:rPr>
          <w:rFonts w:ascii="Times New Roman" w:hAnsi="Times New Roman" w:cs="Times New Roman"/>
          <w:sz w:val="20"/>
          <w:szCs w:val="20"/>
        </w:rPr>
        <w:t>path dependence 3</w:t>
      </w:r>
      <w:r w:rsidR="00B64044">
        <w:rPr>
          <w:rFonts w:ascii="Times New Roman" w:hAnsi="Times New Roman" w:cs="Times New Roman"/>
          <w:sz w:val="20"/>
          <w:szCs w:val="20"/>
        </w:rPr>
        <w:t xml:space="preserve">) </w:t>
      </w:r>
      <w:r w:rsidR="005B4508">
        <w:rPr>
          <w:rFonts w:ascii="Times New Roman" w:hAnsi="Times New Roman" w:cs="Times New Roman"/>
          <w:sz w:val="20"/>
          <w:szCs w:val="20"/>
        </w:rPr>
        <w:t>se</w:t>
      </w:r>
      <w:r w:rsidR="00B6477D">
        <w:rPr>
          <w:rFonts w:ascii="Times New Roman" w:hAnsi="Times New Roman" w:cs="Times New Roman"/>
          <w:sz w:val="20"/>
          <w:szCs w:val="20"/>
        </w:rPr>
        <w:t xml:space="preserve">nsitivity to initial conditions </w:t>
      </w:r>
      <w:r w:rsidR="003E42B2">
        <w:rPr>
          <w:rFonts w:ascii="Times New Roman" w:hAnsi="Times New Roman" w:cs="Times New Roman"/>
          <w:sz w:val="20"/>
          <w:szCs w:val="20"/>
        </w:rPr>
        <w:t>4</w:t>
      </w:r>
      <w:r w:rsidR="00B6477D">
        <w:rPr>
          <w:rFonts w:ascii="Times New Roman" w:hAnsi="Times New Roman" w:cs="Times New Roman"/>
          <w:sz w:val="20"/>
          <w:szCs w:val="20"/>
        </w:rPr>
        <w:t>) emergence</w:t>
      </w:r>
      <w:r w:rsidR="006A4AD1">
        <w:rPr>
          <w:rFonts w:ascii="Times New Roman" w:hAnsi="Times New Roman" w:cs="Times New Roman"/>
          <w:sz w:val="20"/>
          <w:szCs w:val="20"/>
        </w:rPr>
        <w:t xml:space="preserve"> and </w:t>
      </w:r>
      <w:proofErr w:type="spellStart"/>
      <w:r w:rsidR="006A4AD1">
        <w:rPr>
          <w:rFonts w:ascii="Times New Roman" w:hAnsi="Times New Roman" w:cs="Times New Roman"/>
          <w:sz w:val="20"/>
          <w:szCs w:val="20"/>
        </w:rPr>
        <w:t>systemness</w:t>
      </w:r>
      <w:proofErr w:type="spellEnd"/>
      <w:r w:rsidR="00B6477D">
        <w:rPr>
          <w:rFonts w:ascii="Times New Roman" w:hAnsi="Times New Roman" w:cs="Times New Roman"/>
          <w:sz w:val="20"/>
          <w:szCs w:val="20"/>
        </w:rPr>
        <w:t xml:space="preserve"> </w:t>
      </w:r>
      <w:r w:rsidR="003E42B2">
        <w:rPr>
          <w:rFonts w:ascii="Times New Roman" w:hAnsi="Times New Roman" w:cs="Times New Roman"/>
          <w:sz w:val="20"/>
          <w:szCs w:val="20"/>
        </w:rPr>
        <w:t>5</w:t>
      </w:r>
      <w:r w:rsidR="00B6477D">
        <w:rPr>
          <w:rFonts w:ascii="Times New Roman" w:hAnsi="Times New Roman" w:cs="Times New Roman"/>
          <w:sz w:val="20"/>
          <w:szCs w:val="20"/>
        </w:rPr>
        <w:t>)</w:t>
      </w:r>
      <w:r w:rsidR="005B4508">
        <w:rPr>
          <w:rFonts w:ascii="Times New Roman" w:hAnsi="Times New Roman" w:cs="Times New Roman"/>
          <w:sz w:val="20"/>
          <w:szCs w:val="20"/>
        </w:rPr>
        <w:t xml:space="preserve"> </w:t>
      </w:r>
      <w:r w:rsidR="003E42B2">
        <w:rPr>
          <w:rFonts w:ascii="Times New Roman" w:hAnsi="Times New Roman" w:cs="Times New Roman"/>
          <w:sz w:val="20"/>
          <w:szCs w:val="20"/>
        </w:rPr>
        <w:t>attractor states 6</w:t>
      </w:r>
      <w:r w:rsidR="00252AB2">
        <w:rPr>
          <w:rFonts w:ascii="Times New Roman" w:hAnsi="Times New Roman" w:cs="Times New Roman"/>
          <w:sz w:val="20"/>
          <w:szCs w:val="20"/>
        </w:rPr>
        <w:t>) complex causation</w:t>
      </w:r>
      <w:r w:rsidR="001577EE">
        <w:rPr>
          <w:rFonts w:ascii="Times New Roman" w:hAnsi="Times New Roman" w:cs="Times New Roman"/>
          <w:sz w:val="20"/>
          <w:szCs w:val="20"/>
        </w:rPr>
        <w:t xml:space="preserve">. </w:t>
      </w:r>
      <w:r w:rsidR="006A4AD1">
        <w:rPr>
          <w:rFonts w:ascii="Times New Roman" w:hAnsi="Times New Roman" w:cs="Times New Roman"/>
          <w:sz w:val="20"/>
          <w:szCs w:val="20"/>
        </w:rPr>
        <w:t xml:space="preserve">The discussion highlights the implications of these challenges for </w:t>
      </w:r>
      <w:r w:rsidR="00B51568">
        <w:rPr>
          <w:rFonts w:ascii="Times New Roman" w:hAnsi="Times New Roman" w:cs="Times New Roman"/>
          <w:sz w:val="20"/>
          <w:szCs w:val="20"/>
        </w:rPr>
        <w:t xml:space="preserve">FS </w:t>
      </w:r>
      <w:r w:rsidR="00A86EF2">
        <w:rPr>
          <w:rFonts w:ascii="Times New Roman" w:hAnsi="Times New Roman" w:cs="Times New Roman"/>
          <w:sz w:val="20"/>
          <w:szCs w:val="20"/>
        </w:rPr>
        <w:t>tools such as</w:t>
      </w:r>
      <w:r w:rsidR="00D77137">
        <w:rPr>
          <w:rFonts w:ascii="Times New Roman" w:hAnsi="Times New Roman" w:cs="Times New Roman"/>
          <w:sz w:val="20"/>
          <w:szCs w:val="20"/>
        </w:rPr>
        <w:t xml:space="preserve"> horizon scanning and</w:t>
      </w:r>
      <w:r w:rsidR="00B51568">
        <w:rPr>
          <w:rFonts w:ascii="Times New Roman" w:hAnsi="Times New Roman" w:cs="Times New Roman"/>
          <w:sz w:val="20"/>
          <w:szCs w:val="20"/>
        </w:rPr>
        <w:t xml:space="preserve"> weak signals</w:t>
      </w:r>
      <w:r w:rsidR="00A86EF2">
        <w:rPr>
          <w:rFonts w:ascii="Times New Roman" w:hAnsi="Times New Roman" w:cs="Times New Roman"/>
          <w:sz w:val="20"/>
          <w:szCs w:val="20"/>
        </w:rPr>
        <w:t>,</w:t>
      </w:r>
      <w:r w:rsidR="00D77137">
        <w:rPr>
          <w:rFonts w:ascii="Times New Roman" w:hAnsi="Times New Roman" w:cs="Times New Roman"/>
          <w:sz w:val="20"/>
          <w:szCs w:val="20"/>
        </w:rPr>
        <w:t xml:space="preserve"> and</w:t>
      </w:r>
      <w:r w:rsidR="003C2D70">
        <w:rPr>
          <w:rFonts w:ascii="Times New Roman" w:hAnsi="Times New Roman" w:cs="Times New Roman"/>
          <w:sz w:val="20"/>
          <w:szCs w:val="20"/>
        </w:rPr>
        <w:t xml:space="preserve"> sets out the benefits of overcoming the challenges to create an explicitly complexity-orientated FS</w:t>
      </w:r>
      <w:r w:rsidR="0005031A">
        <w:rPr>
          <w:rFonts w:ascii="Times New Roman" w:hAnsi="Times New Roman" w:cs="Times New Roman"/>
          <w:sz w:val="20"/>
          <w:szCs w:val="20"/>
        </w:rPr>
        <w:t xml:space="preserve">. </w:t>
      </w:r>
      <w:r w:rsidR="00D86EF1">
        <w:rPr>
          <w:rFonts w:ascii="Times New Roman" w:hAnsi="Times New Roman" w:cs="Times New Roman"/>
          <w:sz w:val="20"/>
          <w:szCs w:val="20"/>
        </w:rPr>
        <w:t>The discussion</w:t>
      </w:r>
      <w:r w:rsidR="006A4AD1">
        <w:rPr>
          <w:rFonts w:ascii="Times New Roman" w:hAnsi="Times New Roman" w:cs="Times New Roman"/>
          <w:sz w:val="20"/>
          <w:szCs w:val="20"/>
        </w:rPr>
        <w:t xml:space="preserve"> conclude</w:t>
      </w:r>
      <w:r w:rsidR="00A643B1">
        <w:rPr>
          <w:rFonts w:ascii="Times New Roman" w:hAnsi="Times New Roman" w:cs="Times New Roman"/>
          <w:sz w:val="20"/>
          <w:szCs w:val="20"/>
        </w:rPr>
        <w:t xml:space="preserve">s with a set of questions </w:t>
      </w:r>
      <w:r w:rsidR="00B51568">
        <w:rPr>
          <w:rFonts w:ascii="Times New Roman" w:hAnsi="Times New Roman" w:cs="Times New Roman"/>
          <w:sz w:val="20"/>
          <w:szCs w:val="20"/>
        </w:rPr>
        <w:t>summarising</w:t>
      </w:r>
      <w:r w:rsidR="006A4AD1">
        <w:rPr>
          <w:rFonts w:ascii="Times New Roman" w:hAnsi="Times New Roman" w:cs="Times New Roman"/>
          <w:sz w:val="20"/>
          <w:szCs w:val="20"/>
        </w:rPr>
        <w:t xml:space="preserve"> the challenge</w:t>
      </w:r>
      <w:r w:rsidR="008C73A1">
        <w:rPr>
          <w:rFonts w:ascii="Times New Roman" w:hAnsi="Times New Roman" w:cs="Times New Roman"/>
          <w:sz w:val="20"/>
          <w:szCs w:val="20"/>
        </w:rPr>
        <w:t xml:space="preserve"> for</w:t>
      </w:r>
      <w:r w:rsidR="00B51568">
        <w:rPr>
          <w:rFonts w:ascii="Times New Roman" w:hAnsi="Times New Roman" w:cs="Times New Roman"/>
          <w:sz w:val="20"/>
          <w:szCs w:val="20"/>
        </w:rPr>
        <w:t xml:space="preserve"> FS from complexity</w:t>
      </w:r>
      <w:r w:rsidR="008C73A1">
        <w:rPr>
          <w:rFonts w:ascii="Times New Roman" w:hAnsi="Times New Roman" w:cs="Times New Roman"/>
          <w:sz w:val="20"/>
          <w:szCs w:val="20"/>
        </w:rPr>
        <w:t xml:space="preserve"> science</w:t>
      </w:r>
      <w:r w:rsidR="00B51568">
        <w:rPr>
          <w:rFonts w:ascii="Times New Roman" w:hAnsi="Times New Roman" w:cs="Times New Roman"/>
          <w:sz w:val="20"/>
          <w:szCs w:val="20"/>
        </w:rPr>
        <w:t xml:space="preserve"> with the aim of stimulating a discussion as to how they can be met. The concluding remarks make some initial suggestions in this regard.</w:t>
      </w:r>
    </w:p>
    <w:p w:rsidR="00981DF1" w:rsidRDefault="00981DF1" w:rsidP="006A2C91">
      <w:pPr>
        <w:spacing w:after="0" w:line="240" w:lineRule="auto"/>
        <w:jc w:val="both"/>
        <w:rPr>
          <w:rFonts w:ascii="Times New Roman" w:hAnsi="Times New Roman" w:cs="Times New Roman"/>
          <w:sz w:val="20"/>
          <w:szCs w:val="20"/>
        </w:rPr>
      </w:pPr>
    </w:p>
    <w:p w:rsidR="00981DF1" w:rsidRDefault="00981DF1" w:rsidP="006A2C91">
      <w:pPr>
        <w:spacing w:after="0" w:line="240" w:lineRule="auto"/>
        <w:ind w:left="1440" w:right="1371"/>
        <w:jc w:val="both"/>
        <w:rPr>
          <w:rFonts w:ascii="Times New Roman" w:hAnsi="Times New Roman" w:cs="Times New Roman"/>
          <w:sz w:val="20"/>
          <w:szCs w:val="20"/>
        </w:rPr>
      </w:pPr>
      <w:r>
        <w:rPr>
          <w:rFonts w:ascii="Times New Roman" w:hAnsi="Times New Roman" w:cs="Times New Roman"/>
          <w:b/>
          <w:sz w:val="20"/>
          <w:szCs w:val="20"/>
        </w:rPr>
        <w:t xml:space="preserve">Keywords: </w:t>
      </w:r>
      <w:r w:rsidR="006A4AD1">
        <w:rPr>
          <w:rFonts w:ascii="Times New Roman" w:hAnsi="Times New Roman" w:cs="Times New Roman"/>
          <w:sz w:val="20"/>
          <w:szCs w:val="20"/>
        </w:rPr>
        <w:t xml:space="preserve">futures studies; </w:t>
      </w:r>
      <w:r>
        <w:rPr>
          <w:rFonts w:ascii="Times New Roman" w:hAnsi="Times New Roman" w:cs="Times New Roman"/>
          <w:sz w:val="20"/>
          <w:szCs w:val="20"/>
        </w:rPr>
        <w:t xml:space="preserve">complexity science; </w:t>
      </w:r>
      <w:r w:rsidR="006A4AD1">
        <w:rPr>
          <w:rFonts w:ascii="Times New Roman" w:hAnsi="Times New Roman" w:cs="Times New Roman"/>
          <w:sz w:val="20"/>
          <w:szCs w:val="20"/>
        </w:rPr>
        <w:t xml:space="preserve">emergence; </w:t>
      </w:r>
      <w:r w:rsidR="00C023DD">
        <w:rPr>
          <w:rFonts w:ascii="Times New Roman" w:hAnsi="Times New Roman" w:cs="Times New Roman"/>
          <w:sz w:val="20"/>
          <w:szCs w:val="20"/>
        </w:rPr>
        <w:t xml:space="preserve">horizon scanning; </w:t>
      </w:r>
      <w:r>
        <w:rPr>
          <w:rFonts w:ascii="Times New Roman" w:hAnsi="Times New Roman" w:cs="Times New Roman"/>
          <w:sz w:val="20"/>
          <w:szCs w:val="20"/>
        </w:rPr>
        <w:t>s</w:t>
      </w:r>
      <w:r w:rsidR="006A4AD1">
        <w:rPr>
          <w:rFonts w:ascii="Times New Roman" w:hAnsi="Times New Roman" w:cs="Times New Roman"/>
          <w:sz w:val="20"/>
          <w:szCs w:val="20"/>
        </w:rPr>
        <w:t>cenario p</w:t>
      </w:r>
      <w:r w:rsidR="00BF4514">
        <w:rPr>
          <w:rFonts w:ascii="Times New Roman" w:hAnsi="Times New Roman" w:cs="Times New Roman"/>
          <w:sz w:val="20"/>
          <w:szCs w:val="20"/>
        </w:rPr>
        <w:t>lanning; weak signals; uncertainty</w:t>
      </w:r>
    </w:p>
    <w:p w:rsidR="000B7DF2" w:rsidRDefault="000B7DF2" w:rsidP="006A2C91">
      <w:pPr>
        <w:spacing w:after="0" w:line="240" w:lineRule="auto"/>
        <w:ind w:left="1440" w:right="1371"/>
        <w:jc w:val="both"/>
        <w:rPr>
          <w:rFonts w:ascii="Times New Roman" w:hAnsi="Times New Roman" w:cs="Times New Roman"/>
          <w:sz w:val="20"/>
          <w:szCs w:val="20"/>
        </w:rPr>
      </w:pPr>
    </w:p>
    <w:p w:rsidR="000B7DF2" w:rsidRDefault="000B7DF2" w:rsidP="006A2C91">
      <w:pPr>
        <w:spacing w:after="0" w:line="240" w:lineRule="auto"/>
        <w:ind w:left="1440" w:right="1371"/>
        <w:jc w:val="both"/>
        <w:rPr>
          <w:rFonts w:ascii="Times New Roman" w:hAnsi="Times New Roman" w:cs="Times New Roman"/>
          <w:sz w:val="20"/>
          <w:szCs w:val="20"/>
        </w:rPr>
      </w:pPr>
      <w:r>
        <w:rPr>
          <w:rFonts w:ascii="Times New Roman" w:hAnsi="Times New Roman" w:cs="Times New Roman"/>
          <w:sz w:val="20"/>
          <w:szCs w:val="20"/>
        </w:rPr>
        <w:t>*Senior Research Fellow, Centre for Enterprise &amp; Economic Development Research (CEEDR), Middlesex University, Email: J.Derbyshire@mdx.ac.uk</w:t>
      </w:r>
    </w:p>
    <w:p w:rsidR="00981DF1" w:rsidRDefault="00981DF1" w:rsidP="006A2C91">
      <w:pPr>
        <w:spacing w:after="0" w:line="240" w:lineRule="auto"/>
        <w:jc w:val="both"/>
        <w:rPr>
          <w:rFonts w:ascii="Times New Roman" w:hAnsi="Times New Roman" w:cs="Times New Roman"/>
          <w:sz w:val="20"/>
          <w:szCs w:val="20"/>
        </w:rPr>
      </w:pPr>
    </w:p>
    <w:p w:rsidR="00981DF1" w:rsidRPr="00981DF1" w:rsidRDefault="00981DF1" w:rsidP="006A2C91">
      <w:pPr>
        <w:spacing w:after="0" w:line="240" w:lineRule="auto"/>
        <w:jc w:val="both"/>
        <w:rPr>
          <w:rFonts w:ascii="Times New Roman" w:hAnsi="Times New Roman" w:cs="Times New Roman"/>
          <w:b/>
          <w:sz w:val="20"/>
          <w:szCs w:val="20"/>
        </w:rPr>
      </w:pPr>
      <w:r w:rsidRPr="00981DF1">
        <w:rPr>
          <w:rFonts w:ascii="Times New Roman" w:hAnsi="Times New Roman" w:cs="Times New Roman"/>
          <w:b/>
          <w:sz w:val="20"/>
          <w:szCs w:val="20"/>
        </w:rPr>
        <w:t>1 Introduction</w:t>
      </w:r>
    </w:p>
    <w:p w:rsidR="00981DF1" w:rsidRDefault="00981DF1" w:rsidP="006A2C91">
      <w:pPr>
        <w:spacing w:after="0" w:line="240" w:lineRule="auto"/>
        <w:jc w:val="both"/>
        <w:rPr>
          <w:rFonts w:ascii="Times New Roman" w:hAnsi="Times New Roman" w:cs="Times New Roman"/>
          <w:sz w:val="20"/>
          <w:szCs w:val="20"/>
        </w:rPr>
      </w:pPr>
    </w:p>
    <w:p w:rsidR="002D19BC" w:rsidRDefault="00660B18"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Complexity science is increasingly referenced </w:t>
      </w:r>
      <w:r w:rsidR="00942AB8">
        <w:rPr>
          <w:rFonts w:ascii="Times New Roman" w:hAnsi="Times New Roman" w:cs="Times New Roman"/>
          <w:sz w:val="20"/>
          <w:szCs w:val="20"/>
        </w:rPr>
        <w:t>as an important component of a</w:t>
      </w:r>
      <w:r w:rsidR="00EA50A0">
        <w:rPr>
          <w:rFonts w:ascii="Times New Roman" w:hAnsi="Times New Roman" w:cs="Times New Roman"/>
          <w:sz w:val="20"/>
          <w:szCs w:val="20"/>
        </w:rPr>
        <w:t xml:space="preserve"> Futures S</w:t>
      </w:r>
      <w:r>
        <w:rPr>
          <w:rFonts w:ascii="Times New Roman" w:hAnsi="Times New Roman" w:cs="Times New Roman"/>
          <w:sz w:val="20"/>
          <w:szCs w:val="20"/>
        </w:rPr>
        <w:t>tudies</w:t>
      </w:r>
      <w:r w:rsidR="00EA50A0">
        <w:rPr>
          <w:rFonts w:ascii="Times New Roman" w:hAnsi="Times New Roman" w:cs="Times New Roman"/>
          <w:sz w:val="20"/>
          <w:szCs w:val="20"/>
        </w:rPr>
        <w:t xml:space="preserve"> (FS)</w:t>
      </w:r>
      <w:r w:rsidR="00942AB8">
        <w:rPr>
          <w:rFonts w:ascii="Times New Roman" w:hAnsi="Times New Roman" w:cs="Times New Roman"/>
          <w:sz w:val="20"/>
          <w:szCs w:val="20"/>
        </w:rPr>
        <w:t xml:space="preserve"> capable of grappling with the increasing uncertainties </w:t>
      </w:r>
      <w:r w:rsidR="00D52997">
        <w:rPr>
          <w:rFonts w:ascii="Times New Roman" w:hAnsi="Times New Roman" w:cs="Times New Roman"/>
          <w:sz w:val="20"/>
          <w:szCs w:val="20"/>
        </w:rPr>
        <w:t>of a</w:t>
      </w:r>
      <w:r w:rsidR="00942AB8">
        <w:rPr>
          <w:rFonts w:ascii="Times New Roman" w:hAnsi="Times New Roman" w:cs="Times New Roman"/>
          <w:sz w:val="20"/>
          <w:szCs w:val="20"/>
        </w:rPr>
        <w:t xml:space="preserve"> highly complex and connected world</w:t>
      </w:r>
      <w:r>
        <w:rPr>
          <w:rFonts w:ascii="Times New Roman" w:hAnsi="Times New Roman" w:cs="Times New Roman"/>
          <w:sz w:val="20"/>
          <w:szCs w:val="20"/>
        </w:rPr>
        <w:t xml:space="preserve">. </w:t>
      </w:r>
      <w:r w:rsidR="00662D60">
        <w:rPr>
          <w:rFonts w:ascii="Times New Roman" w:hAnsi="Times New Roman" w:cs="Times New Roman"/>
          <w:sz w:val="20"/>
          <w:szCs w:val="20"/>
        </w:rPr>
        <w:t xml:space="preserve">For example, </w:t>
      </w:r>
      <w:r w:rsidR="00095259">
        <w:rPr>
          <w:rFonts w:ascii="Times New Roman" w:hAnsi="Times New Roman" w:cs="Times New Roman"/>
          <w:sz w:val="20"/>
          <w:szCs w:val="20"/>
        </w:rPr>
        <w:t>Wilkinson et al. [1] argue that incorporating insights from complexity science is a ‘must have’ for consideration of the highly complex, messy and opaque societal problems and challenges of the 21</w:t>
      </w:r>
      <w:r w:rsidR="00095259" w:rsidRPr="00095259">
        <w:rPr>
          <w:rFonts w:ascii="Times New Roman" w:hAnsi="Times New Roman" w:cs="Times New Roman"/>
          <w:sz w:val="20"/>
          <w:szCs w:val="20"/>
          <w:vertAlign w:val="superscript"/>
        </w:rPr>
        <w:t>st</w:t>
      </w:r>
      <w:r w:rsidR="00095259">
        <w:rPr>
          <w:rFonts w:ascii="Times New Roman" w:hAnsi="Times New Roman" w:cs="Times New Roman"/>
          <w:sz w:val="20"/>
          <w:szCs w:val="20"/>
        </w:rPr>
        <w:t xml:space="preserve"> century.</w:t>
      </w:r>
      <w:r w:rsidR="00B84826">
        <w:rPr>
          <w:rFonts w:ascii="Times New Roman" w:hAnsi="Times New Roman" w:cs="Times New Roman"/>
          <w:sz w:val="20"/>
          <w:szCs w:val="20"/>
        </w:rPr>
        <w:t xml:space="preserve"> </w:t>
      </w:r>
      <w:r w:rsidR="00FD0AE5">
        <w:rPr>
          <w:rFonts w:ascii="Times New Roman" w:hAnsi="Times New Roman" w:cs="Times New Roman"/>
          <w:sz w:val="20"/>
          <w:szCs w:val="20"/>
        </w:rPr>
        <w:t>Similarly, i</w:t>
      </w:r>
      <w:r w:rsidR="00501FF9">
        <w:rPr>
          <w:rFonts w:ascii="Times New Roman" w:hAnsi="Times New Roman" w:cs="Times New Roman"/>
          <w:sz w:val="20"/>
          <w:szCs w:val="20"/>
        </w:rPr>
        <w:t>n a series of papers</w:t>
      </w:r>
      <w:r w:rsidR="00662D60">
        <w:rPr>
          <w:rFonts w:ascii="Times New Roman" w:hAnsi="Times New Roman" w:cs="Times New Roman"/>
          <w:sz w:val="20"/>
          <w:szCs w:val="20"/>
        </w:rPr>
        <w:t xml:space="preserve"> in this journal</w:t>
      </w:r>
      <w:r w:rsidR="00477225">
        <w:rPr>
          <w:rFonts w:ascii="Times New Roman" w:hAnsi="Times New Roman" w:cs="Times New Roman"/>
          <w:sz w:val="20"/>
          <w:szCs w:val="20"/>
        </w:rPr>
        <w:t>,</w:t>
      </w:r>
      <w:r w:rsidR="00240677">
        <w:rPr>
          <w:rFonts w:ascii="Times New Roman" w:hAnsi="Times New Roman" w:cs="Times New Roman"/>
          <w:sz w:val="20"/>
          <w:szCs w:val="20"/>
        </w:rPr>
        <w:t xml:space="preserve"> </w:t>
      </w:r>
      <w:proofErr w:type="spellStart"/>
      <w:r w:rsidR="00240677">
        <w:rPr>
          <w:rFonts w:ascii="Times New Roman" w:hAnsi="Times New Roman" w:cs="Times New Roman"/>
          <w:sz w:val="20"/>
          <w:szCs w:val="20"/>
        </w:rPr>
        <w:t>Samet</w:t>
      </w:r>
      <w:proofErr w:type="spellEnd"/>
      <w:r w:rsidR="00240677">
        <w:rPr>
          <w:rFonts w:ascii="Times New Roman" w:hAnsi="Times New Roman" w:cs="Times New Roman"/>
          <w:sz w:val="20"/>
          <w:szCs w:val="20"/>
        </w:rPr>
        <w:t xml:space="preserve"> [2</w:t>
      </w:r>
      <w:r w:rsidR="003367D7">
        <w:rPr>
          <w:rFonts w:ascii="Times New Roman" w:hAnsi="Times New Roman" w:cs="Times New Roman"/>
          <w:sz w:val="20"/>
          <w:szCs w:val="20"/>
        </w:rPr>
        <w:t>-5</w:t>
      </w:r>
      <w:r w:rsidR="00AA5E65">
        <w:rPr>
          <w:rFonts w:ascii="Times New Roman" w:hAnsi="Times New Roman" w:cs="Times New Roman"/>
          <w:sz w:val="20"/>
          <w:szCs w:val="20"/>
        </w:rPr>
        <w:t xml:space="preserve">] has provided a </w:t>
      </w:r>
      <w:r w:rsidR="00924A4D">
        <w:rPr>
          <w:rFonts w:ascii="Times New Roman" w:hAnsi="Times New Roman" w:cs="Times New Roman"/>
          <w:sz w:val="20"/>
          <w:szCs w:val="20"/>
        </w:rPr>
        <w:t>broad</w:t>
      </w:r>
      <w:r w:rsidR="00AA5E65">
        <w:rPr>
          <w:rFonts w:ascii="Times New Roman" w:hAnsi="Times New Roman" w:cs="Times New Roman"/>
          <w:sz w:val="20"/>
          <w:szCs w:val="20"/>
        </w:rPr>
        <w:t xml:space="preserve"> di</w:t>
      </w:r>
      <w:r w:rsidR="00501FF9">
        <w:rPr>
          <w:rFonts w:ascii="Times New Roman" w:hAnsi="Times New Roman" w:cs="Times New Roman"/>
          <w:sz w:val="20"/>
          <w:szCs w:val="20"/>
        </w:rPr>
        <w:t>scussion of some implications</w:t>
      </w:r>
      <w:r w:rsidR="00662D60">
        <w:rPr>
          <w:rFonts w:ascii="Times New Roman" w:hAnsi="Times New Roman" w:cs="Times New Roman"/>
          <w:sz w:val="20"/>
          <w:szCs w:val="20"/>
        </w:rPr>
        <w:t xml:space="preserve"> of complexity science for FS, identifyi</w:t>
      </w:r>
      <w:r w:rsidR="00924A4D">
        <w:rPr>
          <w:rFonts w:ascii="Times New Roman" w:hAnsi="Times New Roman" w:cs="Times New Roman"/>
          <w:sz w:val="20"/>
          <w:szCs w:val="20"/>
        </w:rPr>
        <w:t xml:space="preserve">ng different schools of thought, </w:t>
      </w:r>
      <w:r w:rsidR="005E180E">
        <w:rPr>
          <w:rFonts w:ascii="Times New Roman" w:hAnsi="Times New Roman" w:cs="Times New Roman"/>
          <w:sz w:val="20"/>
          <w:szCs w:val="20"/>
        </w:rPr>
        <w:t>varying</w:t>
      </w:r>
      <w:r w:rsidR="00662D60">
        <w:rPr>
          <w:rFonts w:ascii="Times New Roman" w:hAnsi="Times New Roman" w:cs="Times New Roman"/>
          <w:sz w:val="20"/>
          <w:szCs w:val="20"/>
        </w:rPr>
        <w:t xml:space="preserve"> complexity-based theoretical standpoints</w:t>
      </w:r>
      <w:r w:rsidR="00924A4D">
        <w:rPr>
          <w:rFonts w:ascii="Times New Roman" w:hAnsi="Times New Roman" w:cs="Times New Roman"/>
          <w:sz w:val="20"/>
          <w:szCs w:val="20"/>
        </w:rPr>
        <w:t>, and a range of different applications of complexity</w:t>
      </w:r>
      <w:r w:rsidR="009315DD">
        <w:rPr>
          <w:rFonts w:ascii="Times New Roman" w:hAnsi="Times New Roman" w:cs="Times New Roman"/>
          <w:sz w:val="20"/>
          <w:szCs w:val="20"/>
        </w:rPr>
        <w:t>.</w:t>
      </w:r>
    </w:p>
    <w:p w:rsidR="009271BA" w:rsidRDefault="009271BA" w:rsidP="006A2C91">
      <w:pPr>
        <w:spacing w:after="0" w:line="240" w:lineRule="auto"/>
        <w:jc w:val="both"/>
        <w:rPr>
          <w:rFonts w:ascii="Times New Roman" w:hAnsi="Times New Roman" w:cs="Times New Roman"/>
          <w:sz w:val="20"/>
          <w:szCs w:val="20"/>
        </w:rPr>
      </w:pPr>
    </w:p>
    <w:p w:rsidR="00470EF4" w:rsidRDefault="00205BDB"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However, a</w:t>
      </w:r>
      <w:r w:rsidR="00662D60">
        <w:rPr>
          <w:rFonts w:ascii="Times New Roman" w:hAnsi="Times New Roman" w:cs="Times New Roman"/>
          <w:sz w:val="20"/>
          <w:szCs w:val="20"/>
        </w:rPr>
        <w:t xml:space="preserve">s </w:t>
      </w:r>
      <w:r w:rsidR="003A3AF8">
        <w:rPr>
          <w:rFonts w:ascii="Times New Roman" w:hAnsi="Times New Roman" w:cs="Times New Roman"/>
          <w:sz w:val="20"/>
          <w:szCs w:val="20"/>
        </w:rPr>
        <w:t>the</w:t>
      </w:r>
      <w:r>
        <w:rPr>
          <w:rFonts w:ascii="Times New Roman" w:hAnsi="Times New Roman" w:cs="Times New Roman"/>
          <w:sz w:val="20"/>
          <w:szCs w:val="20"/>
        </w:rPr>
        <w:t xml:space="preserve"> </w:t>
      </w:r>
      <w:r w:rsidR="00CB37A4">
        <w:rPr>
          <w:rFonts w:ascii="Times New Roman" w:hAnsi="Times New Roman" w:cs="Times New Roman"/>
          <w:sz w:val="20"/>
          <w:szCs w:val="20"/>
        </w:rPr>
        <w:t>heterogeneity</w:t>
      </w:r>
      <w:r w:rsidR="00B935EC">
        <w:rPr>
          <w:rFonts w:ascii="Times New Roman" w:hAnsi="Times New Roman" w:cs="Times New Roman"/>
          <w:sz w:val="20"/>
          <w:szCs w:val="20"/>
        </w:rPr>
        <w:t xml:space="preserve"> highlighted by </w:t>
      </w:r>
      <w:proofErr w:type="spellStart"/>
      <w:r w:rsidR="00B935EC">
        <w:rPr>
          <w:rFonts w:ascii="Times New Roman" w:hAnsi="Times New Roman" w:cs="Times New Roman"/>
          <w:sz w:val="20"/>
          <w:szCs w:val="20"/>
        </w:rPr>
        <w:t>Samet</w:t>
      </w:r>
      <w:proofErr w:type="spellEnd"/>
      <w:r w:rsidR="00B935EC">
        <w:rPr>
          <w:rFonts w:ascii="Times New Roman" w:hAnsi="Times New Roman" w:cs="Times New Roman"/>
          <w:sz w:val="20"/>
          <w:szCs w:val="20"/>
        </w:rPr>
        <w:t xml:space="preserve"> [2-5</w:t>
      </w:r>
      <w:r w:rsidR="003A3AF8">
        <w:rPr>
          <w:rFonts w:ascii="Times New Roman" w:hAnsi="Times New Roman" w:cs="Times New Roman"/>
          <w:sz w:val="20"/>
          <w:szCs w:val="20"/>
        </w:rPr>
        <w:t>] shows</w:t>
      </w:r>
      <w:r w:rsidR="00662D60">
        <w:rPr>
          <w:rFonts w:ascii="Times New Roman" w:hAnsi="Times New Roman" w:cs="Times New Roman"/>
          <w:sz w:val="20"/>
          <w:szCs w:val="20"/>
        </w:rPr>
        <w:t xml:space="preserve">, </w:t>
      </w:r>
      <w:r w:rsidR="00924A4D">
        <w:rPr>
          <w:rFonts w:ascii="Times New Roman" w:hAnsi="Times New Roman" w:cs="Times New Roman"/>
          <w:sz w:val="20"/>
          <w:szCs w:val="20"/>
        </w:rPr>
        <w:t xml:space="preserve">there </w:t>
      </w:r>
      <w:r w:rsidR="00A208E3">
        <w:rPr>
          <w:rFonts w:ascii="Times New Roman" w:hAnsi="Times New Roman" w:cs="Times New Roman"/>
          <w:sz w:val="20"/>
          <w:szCs w:val="20"/>
        </w:rPr>
        <w:t>are multiple viewpoints when it comes to complexity</w:t>
      </w:r>
      <w:r w:rsidR="00966280">
        <w:rPr>
          <w:rFonts w:ascii="Times New Roman" w:hAnsi="Times New Roman" w:cs="Times New Roman"/>
          <w:sz w:val="20"/>
          <w:szCs w:val="20"/>
        </w:rPr>
        <w:t xml:space="preserve"> science</w:t>
      </w:r>
      <w:r w:rsidR="00A208E3">
        <w:rPr>
          <w:rFonts w:ascii="Times New Roman" w:hAnsi="Times New Roman" w:cs="Times New Roman"/>
          <w:sz w:val="20"/>
          <w:szCs w:val="20"/>
        </w:rPr>
        <w:t xml:space="preserve"> and its implications for FS, and</w:t>
      </w:r>
      <w:r w:rsidR="00924A4D">
        <w:rPr>
          <w:rFonts w:ascii="Times New Roman" w:hAnsi="Times New Roman" w:cs="Times New Roman"/>
          <w:sz w:val="20"/>
          <w:szCs w:val="20"/>
        </w:rPr>
        <w:t xml:space="preserve"> little common understanding of </w:t>
      </w:r>
      <w:r w:rsidR="00662D60">
        <w:rPr>
          <w:rFonts w:ascii="Times New Roman" w:hAnsi="Times New Roman" w:cs="Times New Roman"/>
          <w:sz w:val="20"/>
          <w:szCs w:val="20"/>
        </w:rPr>
        <w:t xml:space="preserve">the specific </w:t>
      </w:r>
      <w:r w:rsidR="00924A4D">
        <w:rPr>
          <w:rFonts w:ascii="Times New Roman" w:hAnsi="Times New Roman" w:cs="Times New Roman"/>
          <w:sz w:val="20"/>
          <w:szCs w:val="20"/>
        </w:rPr>
        <w:t xml:space="preserve">challenges, </w:t>
      </w:r>
      <w:r w:rsidR="00662D60">
        <w:rPr>
          <w:rFonts w:ascii="Times New Roman" w:hAnsi="Times New Roman" w:cs="Times New Roman"/>
          <w:sz w:val="20"/>
          <w:szCs w:val="20"/>
        </w:rPr>
        <w:t>lessons</w:t>
      </w:r>
      <w:r w:rsidR="00924A4D">
        <w:rPr>
          <w:rFonts w:ascii="Times New Roman" w:hAnsi="Times New Roman" w:cs="Times New Roman"/>
          <w:sz w:val="20"/>
          <w:szCs w:val="20"/>
        </w:rPr>
        <w:t xml:space="preserve"> and insights </w:t>
      </w:r>
      <w:r w:rsidR="00B6150D">
        <w:rPr>
          <w:rFonts w:ascii="Times New Roman" w:hAnsi="Times New Roman" w:cs="Times New Roman"/>
          <w:sz w:val="20"/>
          <w:szCs w:val="20"/>
        </w:rPr>
        <w:t>that arise from it</w:t>
      </w:r>
      <w:r w:rsidR="00662D60">
        <w:rPr>
          <w:rFonts w:ascii="Times New Roman" w:hAnsi="Times New Roman" w:cs="Times New Roman"/>
          <w:sz w:val="20"/>
          <w:szCs w:val="20"/>
        </w:rPr>
        <w:t xml:space="preserve">. </w:t>
      </w:r>
      <w:r w:rsidR="00486234">
        <w:rPr>
          <w:rFonts w:ascii="Times New Roman" w:hAnsi="Times New Roman" w:cs="Times New Roman"/>
          <w:sz w:val="20"/>
          <w:szCs w:val="20"/>
        </w:rPr>
        <w:t>Furthermore, t</w:t>
      </w:r>
      <w:r w:rsidR="004379B4">
        <w:rPr>
          <w:rFonts w:ascii="Times New Roman" w:hAnsi="Times New Roman" w:cs="Times New Roman"/>
          <w:sz w:val="20"/>
          <w:szCs w:val="20"/>
        </w:rPr>
        <w:t xml:space="preserve">he discussion of complexity science, both in FS and more broadly, </w:t>
      </w:r>
      <w:r w:rsidR="007361B0">
        <w:rPr>
          <w:rFonts w:ascii="Times New Roman" w:hAnsi="Times New Roman" w:cs="Times New Roman"/>
          <w:sz w:val="20"/>
          <w:szCs w:val="20"/>
        </w:rPr>
        <w:t>may</w:t>
      </w:r>
      <w:r w:rsidR="004379B4">
        <w:rPr>
          <w:rFonts w:ascii="Times New Roman" w:hAnsi="Times New Roman" w:cs="Times New Roman"/>
          <w:sz w:val="20"/>
          <w:szCs w:val="20"/>
        </w:rPr>
        <w:t xml:space="preserve"> seem highly theoretical and esoteric</w:t>
      </w:r>
      <w:r w:rsidR="00B165B7">
        <w:rPr>
          <w:rFonts w:ascii="Times New Roman" w:hAnsi="Times New Roman" w:cs="Times New Roman"/>
          <w:sz w:val="20"/>
          <w:szCs w:val="20"/>
        </w:rPr>
        <w:t xml:space="preserve"> to those </w:t>
      </w:r>
      <w:r w:rsidR="00FF502B">
        <w:rPr>
          <w:rFonts w:ascii="Times New Roman" w:hAnsi="Times New Roman" w:cs="Times New Roman"/>
          <w:sz w:val="20"/>
          <w:szCs w:val="20"/>
        </w:rPr>
        <w:t>engaged in</w:t>
      </w:r>
      <w:r w:rsidR="00B165B7">
        <w:rPr>
          <w:rFonts w:ascii="Times New Roman" w:hAnsi="Times New Roman" w:cs="Times New Roman"/>
          <w:sz w:val="20"/>
          <w:szCs w:val="20"/>
        </w:rPr>
        <w:t xml:space="preserve"> pragmatic </w:t>
      </w:r>
      <w:r w:rsidR="00FF502B">
        <w:rPr>
          <w:rFonts w:ascii="Times New Roman" w:hAnsi="Times New Roman" w:cs="Times New Roman"/>
          <w:sz w:val="20"/>
          <w:szCs w:val="20"/>
        </w:rPr>
        <w:t xml:space="preserve">efforts to consider the future </w:t>
      </w:r>
      <w:r w:rsidR="005F173D">
        <w:rPr>
          <w:rFonts w:ascii="Times New Roman" w:hAnsi="Times New Roman" w:cs="Times New Roman"/>
          <w:sz w:val="20"/>
          <w:szCs w:val="20"/>
        </w:rPr>
        <w:t>of</w:t>
      </w:r>
      <w:r w:rsidR="004379B4">
        <w:rPr>
          <w:rFonts w:ascii="Times New Roman" w:hAnsi="Times New Roman" w:cs="Times New Roman"/>
          <w:sz w:val="20"/>
          <w:szCs w:val="20"/>
        </w:rPr>
        <w:t xml:space="preserve"> gover</w:t>
      </w:r>
      <w:r w:rsidR="007A54D9">
        <w:rPr>
          <w:rFonts w:ascii="Times New Roman" w:hAnsi="Times New Roman" w:cs="Times New Roman"/>
          <w:sz w:val="20"/>
          <w:szCs w:val="20"/>
        </w:rPr>
        <w:t>nment policy or business strategy</w:t>
      </w:r>
      <w:r w:rsidR="004379B4">
        <w:rPr>
          <w:rFonts w:ascii="Times New Roman" w:hAnsi="Times New Roman" w:cs="Times New Roman"/>
          <w:sz w:val="20"/>
          <w:szCs w:val="20"/>
        </w:rPr>
        <w:t xml:space="preserve">. </w:t>
      </w:r>
      <w:r w:rsidR="00582E88">
        <w:rPr>
          <w:rFonts w:ascii="Times New Roman" w:hAnsi="Times New Roman" w:cs="Times New Roman"/>
          <w:sz w:val="20"/>
          <w:szCs w:val="20"/>
        </w:rPr>
        <w:t xml:space="preserve">In short, </w:t>
      </w:r>
      <w:r w:rsidR="00176A7C">
        <w:rPr>
          <w:rFonts w:ascii="Times New Roman" w:hAnsi="Times New Roman" w:cs="Times New Roman"/>
          <w:sz w:val="20"/>
          <w:szCs w:val="20"/>
        </w:rPr>
        <w:t>t</w:t>
      </w:r>
      <w:r w:rsidR="004379B4">
        <w:rPr>
          <w:rFonts w:ascii="Times New Roman" w:hAnsi="Times New Roman" w:cs="Times New Roman"/>
          <w:sz w:val="20"/>
          <w:szCs w:val="20"/>
        </w:rPr>
        <w:t xml:space="preserve">he exact implications of complexity science for </w:t>
      </w:r>
      <w:r w:rsidR="00AC425C">
        <w:rPr>
          <w:rFonts w:ascii="Times New Roman" w:hAnsi="Times New Roman" w:cs="Times New Roman"/>
          <w:sz w:val="20"/>
          <w:szCs w:val="20"/>
        </w:rPr>
        <w:t>FS</w:t>
      </w:r>
      <w:r w:rsidR="004379B4">
        <w:rPr>
          <w:rFonts w:ascii="Times New Roman" w:hAnsi="Times New Roman" w:cs="Times New Roman"/>
          <w:sz w:val="20"/>
          <w:szCs w:val="20"/>
        </w:rPr>
        <w:t xml:space="preserve"> </w:t>
      </w:r>
      <w:r w:rsidR="00DD4207">
        <w:rPr>
          <w:rFonts w:ascii="Times New Roman" w:hAnsi="Times New Roman" w:cs="Times New Roman"/>
          <w:sz w:val="20"/>
          <w:szCs w:val="20"/>
        </w:rPr>
        <w:t xml:space="preserve">remain </w:t>
      </w:r>
      <w:r w:rsidR="004379B4">
        <w:rPr>
          <w:rFonts w:ascii="Times New Roman" w:hAnsi="Times New Roman" w:cs="Times New Roman"/>
          <w:sz w:val="20"/>
          <w:szCs w:val="20"/>
        </w:rPr>
        <w:t>somewhat opaque.</w:t>
      </w:r>
      <w:r w:rsidR="00470EF4">
        <w:rPr>
          <w:rFonts w:ascii="Times New Roman" w:hAnsi="Times New Roman" w:cs="Times New Roman"/>
          <w:sz w:val="20"/>
          <w:szCs w:val="20"/>
        </w:rPr>
        <w:t xml:space="preserve"> </w:t>
      </w:r>
      <w:r w:rsidR="00A208E3">
        <w:rPr>
          <w:rFonts w:ascii="Times New Roman" w:hAnsi="Times New Roman" w:cs="Times New Roman"/>
          <w:sz w:val="20"/>
          <w:szCs w:val="20"/>
        </w:rPr>
        <w:t>This paper addresses this issue</w:t>
      </w:r>
      <w:r w:rsidR="00AD1462">
        <w:rPr>
          <w:rFonts w:ascii="Times New Roman" w:hAnsi="Times New Roman" w:cs="Times New Roman"/>
          <w:sz w:val="20"/>
          <w:szCs w:val="20"/>
        </w:rPr>
        <w:t xml:space="preserve"> by </w:t>
      </w:r>
      <w:r w:rsidR="00AB7210">
        <w:rPr>
          <w:rFonts w:ascii="Times New Roman" w:hAnsi="Times New Roman" w:cs="Times New Roman"/>
          <w:sz w:val="20"/>
          <w:szCs w:val="20"/>
        </w:rPr>
        <w:t xml:space="preserve">explicitly </w:t>
      </w:r>
      <w:r w:rsidR="00AD1462">
        <w:rPr>
          <w:rFonts w:ascii="Times New Roman" w:hAnsi="Times New Roman" w:cs="Times New Roman"/>
          <w:sz w:val="20"/>
          <w:szCs w:val="20"/>
        </w:rPr>
        <w:t xml:space="preserve">setting out </w:t>
      </w:r>
      <w:r w:rsidR="00CD56B6">
        <w:rPr>
          <w:rFonts w:ascii="Times New Roman" w:hAnsi="Times New Roman" w:cs="Times New Roman"/>
          <w:sz w:val="20"/>
          <w:szCs w:val="20"/>
        </w:rPr>
        <w:t xml:space="preserve">the challenges for FS which arise from </w:t>
      </w:r>
      <w:r w:rsidR="00F70338">
        <w:rPr>
          <w:rFonts w:ascii="Times New Roman" w:hAnsi="Times New Roman" w:cs="Times New Roman"/>
          <w:sz w:val="20"/>
          <w:szCs w:val="20"/>
        </w:rPr>
        <w:t>six</w:t>
      </w:r>
      <w:r w:rsidR="00CD56B6">
        <w:rPr>
          <w:rFonts w:ascii="Times New Roman" w:hAnsi="Times New Roman" w:cs="Times New Roman"/>
          <w:sz w:val="20"/>
          <w:szCs w:val="20"/>
        </w:rPr>
        <w:t xml:space="preserve"> concepts</w:t>
      </w:r>
      <w:r w:rsidR="0025197F">
        <w:rPr>
          <w:rFonts w:ascii="Times New Roman" w:hAnsi="Times New Roman" w:cs="Times New Roman"/>
          <w:sz w:val="20"/>
          <w:szCs w:val="20"/>
        </w:rPr>
        <w:t xml:space="preserve"> central to complexity science</w:t>
      </w:r>
      <w:r w:rsidR="00AD1462">
        <w:rPr>
          <w:rFonts w:ascii="Times New Roman" w:hAnsi="Times New Roman" w:cs="Times New Roman"/>
          <w:sz w:val="20"/>
          <w:szCs w:val="20"/>
        </w:rPr>
        <w:t xml:space="preserve">. While it </w:t>
      </w:r>
      <w:r w:rsidR="000B60A2">
        <w:rPr>
          <w:rFonts w:ascii="Times New Roman" w:hAnsi="Times New Roman" w:cs="Times New Roman"/>
          <w:sz w:val="20"/>
          <w:szCs w:val="20"/>
        </w:rPr>
        <w:t>make</w:t>
      </w:r>
      <w:r w:rsidR="00AD1462">
        <w:rPr>
          <w:rFonts w:ascii="Times New Roman" w:hAnsi="Times New Roman" w:cs="Times New Roman"/>
          <w:sz w:val="20"/>
          <w:szCs w:val="20"/>
        </w:rPr>
        <w:t>s</w:t>
      </w:r>
      <w:r w:rsidR="000B60A2">
        <w:rPr>
          <w:rFonts w:ascii="Times New Roman" w:hAnsi="Times New Roman" w:cs="Times New Roman"/>
          <w:sz w:val="20"/>
          <w:szCs w:val="20"/>
        </w:rPr>
        <w:t xml:space="preserve"> some tentative suggestions with regards to how</w:t>
      </w:r>
      <w:r w:rsidR="007C2016">
        <w:rPr>
          <w:rFonts w:ascii="Times New Roman" w:hAnsi="Times New Roman" w:cs="Times New Roman"/>
          <w:sz w:val="20"/>
          <w:szCs w:val="20"/>
        </w:rPr>
        <w:t xml:space="preserve"> these challenges can be met</w:t>
      </w:r>
      <w:r w:rsidR="005F03C0">
        <w:rPr>
          <w:rFonts w:ascii="Times New Roman" w:hAnsi="Times New Roman" w:cs="Times New Roman"/>
          <w:sz w:val="20"/>
          <w:szCs w:val="20"/>
        </w:rPr>
        <w:t>, the primary objective</w:t>
      </w:r>
      <w:r w:rsidR="00AD1462">
        <w:rPr>
          <w:rFonts w:ascii="Times New Roman" w:hAnsi="Times New Roman" w:cs="Times New Roman"/>
          <w:sz w:val="20"/>
          <w:szCs w:val="20"/>
        </w:rPr>
        <w:t xml:space="preserve"> is</w:t>
      </w:r>
      <w:r w:rsidR="005F03C0">
        <w:rPr>
          <w:rFonts w:ascii="Times New Roman" w:hAnsi="Times New Roman" w:cs="Times New Roman"/>
          <w:sz w:val="20"/>
          <w:szCs w:val="20"/>
        </w:rPr>
        <w:t xml:space="preserve"> to clarify</w:t>
      </w:r>
      <w:r w:rsidR="00470EF4">
        <w:rPr>
          <w:rFonts w:ascii="Times New Roman" w:hAnsi="Times New Roman" w:cs="Times New Roman"/>
          <w:sz w:val="20"/>
          <w:szCs w:val="20"/>
        </w:rPr>
        <w:t xml:space="preserve"> and render explicit the specific issues</w:t>
      </w:r>
      <w:r w:rsidR="0025197F">
        <w:rPr>
          <w:rFonts w:ascii="Times New Roman" w:hAnsi="Times New Roman" w:cs="Times New Roman"/>
          <w:sz w:val="20"/>
          <w:szCs w:val="20"/>
        </w:rPr>
        <w:t xml:space="preserve"> arising</w:t>
      </w:r>
      <w:r w:rsidR="00470EF4">
        <w:rPr>
          <w:rFonts w:ascii="Times New Roman" w:hAnsi="Times New Roman" w:cs="Times New Roman"/>
          <w:sz w:val="20"/>
          <w:szCs w:val="20"/>
        </w:rPr>
        <w:t xml:space="preserve"> from complexity science</w:t>
      </w:r>
      <w:r w:rsidR="000B60A2">
        <w:rPr>
          <w:rFonts w:ascii="Times New Roman" w:hAnsi="Times New Roman" w:cs="Times New Roman"/>
          <w:sz w:val="20"/>
          <w:szCs w:val="20"/>
        </w:rPr>
        <w:t xml:space="preserve"> so as to </w:t>
      </w:r>
      <w:r w:rsidR="00732F4B">
        <w:rPr>
          <w:rFonts w:ascii="Times New Roman" w:hAnsi="Times New Roman" w:cs="Times New Roman"/>
          <w:sz w:val="20"/>
          <w:szCs w:val="20"/>
        </w:rPr>
        <w:t>stimulate</w:t>
      </w:r>
      <w:r w:rsidR="00AD1462">
        <w:rPr>
          <w:rFonts w:ascii="Times New Roman" w:hAnsi="Times New Roman" w:cs="Times New Roman"/>
          <w:sz w:val="20"/>
          <w:szCs w:val="20"/>
        </w:rPr>
        <w:t xml:space="preserve"> further debate and discussion.</w:t>
      </w:r>
    </w:p>
    <w:p w:rsidR="00470EF4" w:rsidRDefault="00470EF4" w:rsidP="006A2C91">
      <w:pPr>
        <w:spacing w:after="0" w:line="240" w:lineRule="auto"/>
        <w:jc w:val="both"/>
        <w:rPr>
          <w:rFonts w:ascii="Times New Roman" w:hAnsi="Times New Roman" w:cs="Times New Roman"/>
          <w:sz w:val="20"/>
          <w:szCs w:val="20"/>
        </w:rPr>
      </w:pPr>
    </w:p>
    <w:p w:rsidR="00E855F9" w:rsidRDefault="006C5413"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w:t>
      </w:r>
      <w:r w:rsidR="00960842">
        <w:rPr>
          <w:rFonts w:ascii="Times New Roman" w:hAnsi="Times New Roman" w:cs="Times New Roman"/>
          <w:sz w:val="20"/>
          <w:szCs w:val="20"/>
        </w:rPr>
        <w:t xml:space="preserve"> </w:t>
      </w:r>
      <w:r w:rsidR="00767D8F">
        <w:rPr>
          <w:rFonts w:ascii="Times New Roman" w:hAnsi="Times New Roman" w:cs="Times New Roman"/>
          <w:sz w:val="20"/>
          <w:szCs w:val="20"/>
        </w:rPr>
        <w:t>six</w:t>
      </w:r>
      <w:r w:rsidR="00AA5E65">
        <w:rPr>
          <w:rFonts w:ascii="Times New Roman" w:hAnsi="Times New Roman" w:cs="Times New Roman"/>
          <w:sz w:val="20"/>
          <w:szCs w:val="20"/>
        </w:rPr>
        <w:t xml:space="preserve"> </w:t>
      </w:r>
      <w:r w:rsidR="00A14662">
        <w:rPr>
          <w:rFonts w:ascii="Times New Roman" w:hAnsi="Times New Roman" w:cs="Times New Roman"/>
          <w:sz w:val="20"/>
          <w:szCs w:val="20"/>
        </w:rPr>
        <w:t>complexity-science concepts are</w:t>
      </w:r>
      <w:r w:rsidR="00184671">
        <w:rPr>
          <w:rFonts w:ascii="Times New Roman" w:hAnsi="Times New Roman" w:cs="Times New Roman"/>
          <w:sz w:val="20"/>
          <w:szCs w:val="20"/>
        </w:rPr>
        <w:t xml:space="preserve">: 1) </w:t>
      </w:r>
      <w:r w:rsidR="00F048B1">
        <w:rPr>
          <w:rFonts w:ascii="Times New Roman" w:hAnsi="Times New Roman" w:cs="Times New Roman"/>
          <w:sz w:val="20"/>
          <w:szCs w:val="20"/>
        </w:rPr>
        <w:t>irreversibility of time</w:t>
      </w:r>
      <w:r w:rsidR="00767D8F">
        <w:rPr>
          <w:rFonts w:ascii="Times New Roman" w:hAnsi="Times New Roman" w:cs="Times New Roman"/>
          <w:sz w:val="20"/>
          <w:szCs w:val="20"/>
        </w:rPr>
        <w:t xml:space="preserve"> 2) </w:t>
      </w:r>
      <w:r w:rsidR="001B58C6">
        <w:rPr>
          <w:rFonts w:ascii="Times New Roman" w:hAnsi="Times New Roman" w:cs="Times New Roman"/>
          <w:sz w:val="20"/>
          <w:szCs w:val="20"/>
        </w:rPr>
        <w:t>path dependence 3</w:t>
      </w:r>
      <w:r w:rsidR="00184671">
        <w:rPr>
          <w:rFonts w:ascii="Times New Roman" w:hAnsi="Times New Roman" w:cs="Times New Roman"/>
          <w:sz w:val="20"/>
          <w:szCs w:val="20"/>
        </w:rPr>
        <w:t>) sen</w:t>
      </w:r>
      <w:r w:rsidR="001B58C6">
        <w:rPr>
          <w:rFonts w:ascii="Times New Roman" w:hAnsi="Times New Roman" w:cs="Times New Roman"/>
          <w:sz w:val="20"/>
          <w:szCs w:val="20"/>
        </w:rPr>
        <w:t>sitivity to initial conditions 4</w:t>
      </w:r>
      <w:r w:rsidR="00184671">
        <w:rPr>
          <w:rFonts w:ascii="Times New Roman" w:hAnsi="Times New Roman" w:cs="Times New Roman"/>
          <w:sz w:val="20"/>
          <w:szCs w:val="20"/>
        </w:rPr>
        <w:t>) emergence</w:t>
      </w:r>
      <w:r w:rsidR="002354F0">
        <w:rPr>
          <w:rFonts w:ascii="Times New Roman" w:hAnsi="Times New Roman" w:cs="Times New Roman"/>
          <w:sz w:val="20"/>
          <w:szCs w:val="20"/>
        </w:rPr>
        <w:t xml:space="preserve"> and </w:t>
      </w:r>
      <w:proofErr w:type="spellStart"/>
      <w:r w:rsidR="002354F0">
        <w:rPr>
          <w:rFonts w:ascii="Times New Roman" w:hAnsi="Times New Roman" w:cs="Times New Roman"/>
          <w:sz w:val="20"/>
          <w:szCs w:val="20"/>
        </w:rPr>
        <w:t>systemness</w:t>
      </w:r>
      <w:proofErr w:type="spellEnd"/>
      <w:r w:rsidR="001B58C6">
        <w:rPr>
          <w:rFonts w:ascii="Times New Roman" w:hAnsi="Times New Roman" w:cs="Times New Roman"/>
          <w:sz w:val="20"/>
          <w:szCs w:val="20"/>
        </w:rPr>
        <w:t xml:space="preserve"> 5</w:t>
      </w:r>
      <w:r w:rsidR="00184671">
        <w:rPr>
          <w:rFonts w:ascii="Times New Roman" w:hAnsi="Times New Roman" w:cs="Times New Roman"/>
          <w:sz w:val="20"/>
          <w:szCs w:val="20"/>
        </w:rPr>
        <w:t xml:space="preserve">) </w:t>
      </w:r>
      <w:r w:rsidR="00E855F9">
        <w:rPr>
          <w:rFonts w:ascii="Times New Roman" w:hAnsi="Times New Roman" w:cs="Times New Roman"/>
          <w:sz w:val="20"/>
          <w:szCs w:val="20"/>
        </w:rPr>
        <w:t>attractor states</w:t>
      </w:r>
      <w:r w:rsidR="001B58C6">
        <w:rPr>
          <w:rFonts w:ascii="Times New Roman" w:hAnsi="Times New Roman" w:cs="Times New Roman"/>
          <w:sz w:val="20"/>
          <w:szCs w:val="20"/>
        </w:rPr>
        <w:t xml:space="preserve"> 6</w:t>
      </w:r>
      <w:r w:rsidR="00184671">
        <w:rPr>
          <w:rFonts w:ascii="Times New Roman" w:hAnsi="Times New Roman" w:cs="Times New Roman"/>
          <w:sz w:val="20"/>
          <w:szCs w:val="20"/>
        </w:rPr>
        <w:t xml:space="preserve">) </w:t>
      </w:r>
      <w:r w:rsidR="001A5D10">
        <w:rPr>
          <w:rFonts w:ascii="Times New Roman" w:hAnsi="Times New Roman" w:cs="Times New Roman"/>
          <w:sz w:val="20"/>
          <w:szCs w:val="20"/>
        </w:rPr>
        <w:t>complex causation</w:t>
      </w:r>
      <w:r w:rsidR="00EE29E5">
        <w:rPr>
          <w:rFonts w:ascii="Times New Roman" w:hAnsi="Times New Roman" w:cs="Times New Roman"/>
          <w:sz w:val="20"/>
          <w:szCs w:val="20"/>
        </w:rPr>
        <w:t>. We</w:t>
      </w:r>
      <w:r w:rsidR="00184671">
        <w:rPr>
          <w:rFonts w:ascii="Times New Roman" w:hAnsi="Times New Roman" w:cs="Times New Roman"/>
          <w:sz w:val="20"/>
          <w:szCs w:val="20"/>
        </w:rPr>
        <w:t xml:space="preserve"> </w:t>
      </w:r>
      <w:r w:rsidR="00176A7C">
        <w:rPr>
          <w:rFonts w:ascii="Times New Roman" w:hAnsi="Times New Roman" w:cs="Times New Roman"/>
          <w:sz w:val="20"/>
          <w:szCs w:val="20"/>
        </w:rPr>
        <w:t>discuss</w:t>
      </w:r>
      <w:r w:rsidR="00184671">
        <w:rPr>
          <w:rFonts w:ascii="Times New Roman" w:hAnsi="Times New Roman" w:cs="Times New Roman"/>
          <w:sz w:val="20"/>
          <w:szCs w:val="20"/>
        </w:rPr>
        <w:t xml:space="preserve"> the</w:t>
      </w:r>
      <w:r w:rsidR="00A14662">
        <w:rPr>
          <w:rFonts w:ascii="Times New Roman" w:hAnsi="Times New Roman" w:cs="Times New Roman"/>
          <w:sz w:val="20"/>
          <w:szCs w:val="20"/>
        </w:rPr>
        <w:t xml:space="preserve"> interactions between the highlighted</w:t>
      </w:r>
      <w:r w:rsidR="00C43D4D">
        <w:rPr>
          <w:rFonts w:ascii="Times New Roman" w:hAnsi="Times New Roman" w:cs="Times New Roman"/>
          <w:sz w:val="20"/>
          <w:szCs w:val="20"/>
        </w:rPr>
        <w:t xml:space="preserve"> challenges</w:t>
      </w:r>
      <w:r w:rsidR="00184671">
        <w:rPr>
          <w:rFonts w:ascii="Times New Roman" w:hAnsi="Times New Roman" w:cs="Times New Roman"/>
          <w:sz w:val="20"/>
          <w:szCs w:val="20"/>
        </w:rPr>
        <w:t>, sh</w:t>
      </w:r>
      <w:r w:rsidR="00C43D4D">
        <w:rPr>
          <w:rFonts w:ascii="Times New Roman" w:hAnsi="Times New Roman" w:cs="Times New Roman"/>
          <w:sz w:val="20"/>
          <w:szCs w:val="20"/>
        </w:rPr>
        <w:t xml:space="preserve">owing how meeting one </w:t>
      </w:r>
      <w:r w:rsidR="00184671">
        <w:rPr>
          <w:rFonts w:ascii="Times New Roman" w:hAnsi="Times New Roman" w:cs="Times New Roman"/>
          <w:sz w:val="20"/>
          <w:szCs w:val="20"/>
        </w:rPr>
        <w:t xml:space="preserve">can render it difficult to meet </w:t>
      </w:r>
      <w:r w:rsidR="002354F0">
        <w:rPr>
          <w:rFonts w:ascii="Times New Roman" w:hAnsi="Times New Roman" w:cs="Times New Roman"/>
          <w:sz w:val="20"/>
          <w:szCs w:val="20"/>
        </w:rPr>
        <w:t>the others at the same time</w:t>
      </w:r>
      <w:r w:rsidR="006332D6">
        <w:rPr>
          <w:rFonts w:ascii="Times New Roman" w:hAnsi="Times New Roman" w:cs="Times New Roman"/>
          <w:sz w:val="20"/>
          <w:szCs w:val="20"/>
        </w:rPr>
        <w:t xml:space="preserve">, thereby illustrating </w:t>
      </w:r>
      <w:r w:rsidR="00184671">
        <w:rPr>
          <w:rFonts w:ascii="Times New Roman" w:hAnsi="Times New Roman" w:cs="Times New Roman"/>
          <w:sz w:val="20"/>
          <w:szCs w:val="20"/>
        </w:rPr>
        <w:t>the difficulty of cre</w:t>
      </w:r>
      <w:r w:rsidR="003C3EF5">
        <w:rPr>
          <w:rFonts w:ascii="Times New Roman" w:hAnsi="Times New Roman" w:cs="Times New Roman"/>
          <w:sz w:val="20"/>
          <w:szCs w:val="20"/>
        </w:rPr>
        <w:t xml:space="preserve">ating a </w:t>
      </w:r>
      <w:r w:rsidR="00E72721">
        <w:rPr>
          <w:rFonts w:ascii="Times New Roman" w:hAnsi="Times New Roman" w:cs="Times New Roman"/>
          <w:sz w:val="20"/>
          <w:szCs w:val="20"/>
        </w:rPr>
        <w:t xml:space="preserve">consistent </w:t>
      </w:r>
      <w:r w:rsidR="003C3EF5">
        <w:rPr>
          <w:rFonts w:ascii="Times New Roman" w:hAnsi="Times New Roman" w:cs="Times New Roman"/>
          <w:sz w:val="20"/>
          <w:szCs w:val="20"/>
        </w:rPr>
        <w:t>complexity-orient</w:t>
      </w:r>
      <w:r w:rsidR="005965AA">
        <w:rPr>
          <w:rFonts w:ascii="Times New Roman" w:hAnsi="Times New Roman" w:cs="Times New Roman"/>
          <w:sz w:val="20"/>
          <w:szCs w:val="20"/>
        </w:rPr>
        <w:t>at</w:t>
      </w:r>
      <w:r w:rsidR="003C3EF5">
        <w:rPr>
          <w:rFonts w:ascii="Times New Roman" w:hAnsi="Times New Roman" w:cs="Times New Roman"/>
          <w:sz w:val="20"/>
          <w:szCs w:val="20"/>
        </w:rPr>
        <w:t xml:space="preserve">ed FS. </w:t>
      </w:r>
      <w:r w:rsidR="00EE29E5">
        <w:rPr>
          <w:rFonts w:ascii="Times New Roman" w:hAnsi="Times New Roman" w:cs="Times New Roman"/>
          <w:sz w:val="20"/>
          <w:szCs w:val="20"/>
        </w:rPr>
        <w:t>Nevertheless</w:t>
      </w:r>
      <w:r w:rsidR="00E855F9">
        <w:rPr>
          <w:rFonts w:ascii="Times New Roman" w:hAnsi="Times New Roman" w:cs="Times New Roman"/>
          <w:sz w:val="20"/>
          <w:szCs w:val="20"/>
        </w:rPr>
        <w:t xml:space="preserve">, </w:t>
      </w:r>
      <w:r w:rsidR="006332D6">
        <w:rPr>
          <w:rFonts w:ascii="Times New Roman" w:hAnsi="Times New Roman" w:cs="Times New Roman"/>
          <w:sz w:val="20"/>
          <w:szCs w:val="20"/>
        </w:rPr>
        <w:t>the paper also</w:t>
      </w:r>
      <w:r w:rsidR="00E855F9">
        <w:rPr>
          <w:rFonts w:ascii="Times New Roman" w:hAnsi="Times New Roman" w:cs="Times New Roman"/>
          <w:sz w:val="20"/>
          <w:szCs w:val="20"/>
        </w:rPr>
        <w:t xml:space="preserve"> highlight</w:t>
      </w:r>
      <w:r w:rsidR="006332D6">
        <w:rPr>
          <w:rFonts w:ascii="Times New Roman" w:hAnsi="Times New Roman" w:cs="Times New Roman"/>
          <w:sz w:val="20"/>
          <w:szCs w:val="20"/>
        </w:rPr>
        <w:t>s</w:t>
      </w:r>
      <w:r w:rsidR="00E855F9">
        <w:rPr>
          <w:rFonts w:ascii="Times New Roman" w:hAnsi="Times New Roman" w:cs="Times New Roman"/>
          <w:sz w:val="20"/>
          <w:szCs w:val="20"/>
        </w:rPr>
        <w:t xml:space="preserve"> the considerable benefit</w:t>
      </w:r>
      <w:r w:rsidR="006332D6">
        <w:rPr>
          <w:rFonts w:ascii="Times New Roman" w:hAnsi="Times New Roman" w:cs="Times New Roman"/>
          <w:sz w:val="20"/>
          <w:szCs w:val="20"/>
        </w:rPr>
        <w:t>s that could b</w:t>
      </w:r>
      <w:r w:rsidR="00AB7210">
        <w:rPr>
          <w:rFonts w:ascii="Times New Roman" w:hAnsi="Times New Roman" w:cs="Times New Roman"/>
          <w:sz w:val="20"/>
          <w:szCs w:val="20"/>
        </w:rPr>
        <w:t>e accrued to FS by meeting the</w:t>
      </w:r>
      <w:r w:rsidR="006332D6">
        <w:rPr>
          <w:rFonts w:ascii="Times New Roman" w:hAnsi="Times New Roman" w:cs="Times New Roman"/>
          <w:sz w:val="20"/>
          <w:szCs w:val="20"/>
        </w:rPr>
        <w:t xml:space="preserve"> challenges and adopting</w:t>
      </w:r>
      <w:r w:rsidR="00E855F9">
        <w:rPr>
          <w:rFonts w:ascii="Times New Roman" w:hAnsi="Times New Roman" w:cs="Times New Roman"/>
          <w:sz w:val="20"/>
          <w:szCs w:val="20"/>
        </w:rPr>
        <w:t xml:space="preserve"> a more explicit complexity-science orientation. These </w:t>
      </w:r>
      <w:r w:rsidR="00B05DBB">
        <w:rPr>
          <w:rFonts w:ascii="Times New Roman" w:hAnsi="Times New Roman" w:cs="Times New Roman"/>
          <w:sz w:val="20"/>
          <w:szCs w:val="20"/>
        </w:rPr>
        <w:t xml:space="preserve">benefits </w:t>
      </w:r>
      <w:r w:rsidR="00E855F9">
        <w:rPr>
          <w:rFonts w:ascii="Times New Roman" w:hAnsi="Times New Roman" w:cs="Times New Roman"/>
          <w:sz w:val="20"/>
          <w:szCs w:val="20"/>
        </w:rPr>
        <w:t xml:space="preserve">include the cultivation of a nuanced temporal perspective and a more sophisticated </w:t>
      </w:r>
      <w:r w:rsidR="006332D6">
        <w:rPr>
          <w:rFonts w:ascii="Times New Roman" w:hAnsi="Times New Roman" w:cs="Times New Roman"/>
          <w:sz w:val="20"/>
          <w:szCs w:val="20"/>
        </w:rPr>
        <w:t>understanding of the origins of</w:t>
      </w:r>
      <w:r w:rsidR="00E855F9">
        <w:rPr>
          <w:rFonts w:ascii="Times New Roman" w:hAnsi="Times New Roman" w:cs="Times New Roman"/>
          <w:sz w:val="20"/>
          <w:szCs w:val="20"/>
        </w:rPr>
        <w:t xml:space="preserve"> uncertainty.</w:t>
      </w:r>
    </w:p>
    <w:p w:rsidR="00E855F9" w:rsidRDefault="00E855F9" w:rsidP="006A2C91">
      <w:pPr>
        <w:spacing w:after="0" w:line="240" w:lineRule="auto"/>
        <w:jc w:val="both"/>
        <w:rPr>
          <w:rFonts w:ascii="Times New Roman" w:hAnsi="Times New Roman" w:cs="Times New Roman"/>
          <w:sz w:val="20"/>
          <w:szCs w:val="20"/>
        </w:rPr>
      </w:pPr>
    </w:p>
    <w:p w:rsidR="00FF55DC" w:rsidRDefault="003C3EF5"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For </w:t>
      </w:r>
      <w:r w:rsidR="00205BDB">
        <w:rPr>
          <w:rFonts w:ascii="Times New Roman" w:hAnsi="Times New Roman" w:cs="Times New Roman"/>
          <w:sz w:val="20"/>
          <w:szCs w:val="20"/>
        </w:rPr>
        <w:t>practitioner</w:t>
      </w:r>
      <w:r>
        <w:rPr>
          <w:rFonts w:ascii="Times New Roman" w:hAnsi="Times New Roman" w:cs="Times New Roman"/>
          <w:sz w:val="20"/>
          <w:szCs w:val="20"/>
        </w:rPr>
        <w:t>s</w:t>
      </w:r>
      <w:r w:rsidR="00184671">
        <w:rPr>
          <w:rFonts w:ascii="Times New Roman" w:hAnsi="Times New Roman" w:cs="Times New Roman"/>
          <w:sz w:val="20"/>
          <w:szCs w:val="20"/>
        </w:rPr>
        <w:t xml:space="preserve">, </w:t>
      </w:r>
      <w:r w:rsidR="00176A7C">
        <w:rPr>
          <w:rFonts w:ascii="Times New Roman" w:hAnsi="Times New Roman" w:cs="Times New Roman"/>
          <w:sz w:val="20"/>
          <w:szCs w:val="20"/>
        </w:rPr>
        <w:t>the</w:t>
      </w:r>
      <w:r w:rsidR="004B224C">
        <w:rPr>
          <w:rFonts w:ascii="Times New Roman" w:hAnsi="Times New Roman" w:cs="Times New Roman"/>
          <w:sz w:val="20"/>
          <w:szCs w:val="20"/>
        </w:rPr>
        <w:t xml:space="preserve"> </w:t>
      </w:r>
      <w:r w:rsidR="00AA2E89">
        <w:rPr>
          <w:rFonts w:ascii="Times New Roman" w:hAnsi="Times New Roman" w:cs="Times New Roman"/>
          <w:sz w:val="20"/>
          <w:szCs w:val="20"/>
        </w:rPr>
        <w:t>paper draws out implications for several</w:t>
      </w:r>
      <w:r w:rsidR="004B224C">
        <w:rPr>
          <w:rFonts w:ascii="Times New Roman" w:hAnsi="Times New Roman" w:cs="Times New Roman"/>
          <w:sz w:val="20"/>
          <w:szCs w:val="20"/>
        </w:rPr>
        <w:t xml:space="preserve"> </w:t>
      </w:r>
      <w:r w:rsidR="00662D60">
        <w:rPr>
          <w:rFonts w:ascii="Times New Roman" w:hAnsi="Times New Roman" w:cs="Times New Roman"/>
          <w:sz w:val="20"/>
          <w:szCs w:val="20"/>
        </w:rPr>
        <w:t>widely</w:t>
      </w:r>
      <w:r w:rsidR="00205BDB">
        <w:rPr>
          <w:rFonts w:ascii="Times New Roman" w:hAnsi="Times New Roman" w:cs="Times New Roman"/>
          <w:sz w:val="20"/>
          <w:szCs w:val="20"/>
        </w:rPr>
        <w:t>-employed</w:t>
      </w:r>
      <w:r w:rsidR="00662D60">
        <w:rPr>
          <w:rFonts w:ascii="Times New Roman" w:hAnsi="Times New Roman" w:cs="Times New Roman"/>
          <w:sz w:val="20"/>
          <w:szCs w:val="20"/>
        </w:rPr>
        <w:t xml:space="preserve"> tool</w:t>
      </w:r>
      <w:r w:rsidR="004B224C">
        <w:rPr>
          <w:rFonts w:ascii="Times New Roman" w:hAnsi="Times New Roman" w:cs="Times New Roman"/>
          <w:sz w:val="20"/>
          <w:szCs w:val="20"/>
        </w:rPr>
        <w:t>s from the FS toolkit,</w:t>
      </w:r>
      <w:r w:rsidR="00662D60">
        <w:rPr>
          <w:rFonts w:ascii="Times New Roman" w:hAnsi="Times New Roman" w:cs="Times New Roman"/>
          <w:sz w:val="20"/>
          <w:szCs w:val="20"/>
        </w:rPr>
        <w:t xml:space="preserve"> </w:t>
      </w:r>
      <w:r w:rsidR="004B224C">
        <w:rPr>
          <w:rFonts w:ascii="Times New Roman" w:hAnsi="Times New Roman" w:cs="Times New Roman"/>
          <w:sz w:val="20"/>
          <w:szCs w:val="20"/>
        </w:rPr>
        <w:t xml:space="preserve">such as horizon scanning, weak signals and </w:t>
      </w:r>
      <w:r w:rsidR="00662D60">
        <w:rPr>
          <w:rFonts w:ascii="Times New Roman" w:hAnsi="Times New Roman" w:cs="Times New Roman"/>
          <w:sz w:val="20"/>
          <w:szCs w:val="20"/>
        </w:rPr>
        <w:t>scenario planning.</w:t>
      </w:r>
      <w:r w:rsidR="00205BDB">
        <w:rPr>
          <w:rFonts w:ascii="Times New Roman" w:hAnsi="Times New Roman" w:cs="Times New Roman"/>
          <w:sz w:val="20"/>
          <w:szCs w:val="20"/>
        </w:rPr>
        <w:t xml:space="preserve"> </w:t>
      </w:r>
      <w:r w:rsidR="004B224C">
        <w:rPr>
          <w:rFonts w:ascii="Times New Roman" w:hAnsi="Times New Roman" w:cs="Times New Roman"/>
          <w:sz w:val="20"/>
          <w:szCs w:val="20"/>
        </w:rPr>
        <w:t>Through discussion of implications for these specific tools and concepts used by practitioners</w:t>
      </w:r>
      <w:r w:rsidR="00205BDB">
        <w:rPr>
          <w:rFonts w:ascii="Times New Roman" w:hAnsi="Times New Roman" w:cs="Times New Roman"/>
          <w:sz w:val="20"/>
          <w:szCs w:val="20"/>
        </w:rPr>
        <w:t>, we clarify and illustrate the importance of complexity science for the evolution of FS as a discipline</w:t>
      </w:r>
      <w:r>
        <w:rPr>
          <w:rFonts w:ascii="Times New Roman" w:hAnsi="Times New Roman" w:cs="Times New Roman"/>
          <w:sz w:val="20"/>
          <w:szCs w:val="20"/>
        </w:rPr>
        <w:t>,</w:t>
      </w:r>
      <w:r w:rsidR="00D04D34">
        <w:rPr>
          <w:rFonts w:ascii="Times New Roman" w:hAnsi="Times New Roman" w:cs="Times New Roman"/>
          <w:sz w:val="20"/>
          <w:szCs w:val="20"/>
        </w:rPr>
        <w:t xml:space="preserve"> and we render explicit the</w:t>
      </w:r>
      <w:r w:rsidR="00AE6FEC">
        <w:rPr>
          <w:rFonts w:ascii="Times New Roman" w:hAnsi="Times New Roman" w:cs="Times New Roman"/>
          <w:sz w:val="20"/>
          <w:szCs w:val="20"/>
        </w:rPr>
        <w:t xml:space="preserve"> difficulties associated with overcoming the highlighted challenges.</w:t>
      </w:r>
      <w:r w:rsidR="002D7B30">
        <w:rPr>
          <w:rFonts w:ascii="Times New Roman" w:hAnsi="Times New Roman" w:cs="Times New Roman"/>
          <w:sz w:val="20"/>
          <w:szCs w:val="20"/>
        </w:rPr>
        <w:t xml:space="preserve"> </w:t>
      </w:r>
      <w:r w:rsidR="007C199F">
        <w:rPr>
          <w:rFonts w:ascii="Times New Roman" w:hAnsi="Times New Roman" w:cs="Times New Roman"/>
          <w:sz w:val="20"/>
          <w:szCs w:val="20"/>
        </w:rPr>
        <w:t xml:space="preserve">The paper concludes with a set of questions </w:t>
      </w:r>
      <w:r w:rsidR="00AE7F2A">
        <w:rPr>
          <w:rFonts w:ascii="Times New Roman" w:hAnsi="Times New Roman" w:cs="Times New Roman"/>
          <w:sz w:val="20"/>
          <w:szCs w:val="20"/>
        </w:rPr>
        <w:t>summarising</w:t>
      </w:r>
      <w:r w:rsidR="007C199F">
        <w:rPr>
          <w:rFonts w:ascii="Times New Roman" w:hAnsi="Times New Roman" w:cs="Times New Roman"/>
          <w:sz w:val="20"/>
          <w:szCs w:val="20"/>
        </w:rPr>
        <w:t xml:space="preserve"> the challenges that must be </w:t>
      </w:r>
      <w:r w:rsidR="007C199F">
        <w:rPr>
          <w:rFonts w:ascii="Times New Roman" w:hAnsi="Times New Roman" w:cs="Times New Roman"/>
          <w:sz w:val="20"/>
          <w:szCs w:val="20"/>
        </w:rPr>
        <w:lastRenderedPageBreak/>
        <w:t>overcome to</w:t>
      </w:r>
      <w:r w:rsidR="00AA2E89">
        <w:rPr>
          <w:rFonts w:ascii="Times New Roman" w:hAnsi="Times New Roman" w:cs="Times New Roman"/>
          <w:sz w:val="20"/>
          <w:szCs w:val="20"/>
        </w:rPr>
        <w:t xml:space="preserve"> develop a FS with an explicit</w:t>
      </w:r>
      <w:r w:rsidR="007C199F">
        <w:rPr>
          <w:rFonts w:ascii="Times New Roman" w:hAnsi="Times New Roman" w:cs="Times New Roman"/>
          <w:sz w:val="20"/>
          <w:szCs w:val="20"/>
        </w:rPr>
        <w:t xml:space="preserve"> complexity-science orientation. W</w:t>
      </w:r>
      <w:r w:rsidR="00092FDD">
        <w:rPr>
          <w:rFonts w:ascii="Times New Roman" w:hAnsi="Times New Roman" w:cs="Times New Roman"/>
          <w:sz w:val="20"/>
          <w:szCs w:val="20"/>
        </w:rPr>
        <w:t xml:space="preserve">e begin </w:t>
      </w:r>
      <w:r w:rsidR="00A7236C">
        <w:rPr>
          <w:rFonts w:ascii="Times New Roman" w:hAnsi="Times New Roman" w:cs="Times New Roman"/>
          <w:sz w:val="20"/>
          <w:szCs w:val="20"/>
        </w:rPr>
        <w:t>by discussing</w:t>
      </w:r>
      <w:r w:rsidR="00EA6715">
        <w:rPr>
          <w:rFonts w:ascii="Times New Roman" w:hAnsi="Times New Roman" w:cs="Times New Roman"/>
          <w:sz w:val="20"/>
          <w:szCs w:val="20"/>
        </w:rPr>
        <w:t xml:space="preserve"> </w:t>
      </w:r>
      <w:r w:rsidR="00092FDD">
        <w:rPr>
          <w:rFonts w:ascii="Times New Roman" w:hAnsi="Times New Roman" w:cs="Times New Roman"/>
          <w:sz w:val="20"/>
          <w:szCs w:val="20"/>
        </w:rPr>
        <w:t>the challenge</w:t>
      </w:r>
      <w:r w:rsidR="00AA2E89">
        <w:rPr>
          <w:rFonts w:ascii="Times New Roman" w:hAnsi="Times New Roman" w:cs="Times New Roman"/>
          <w:sz w:val="20"/>
          <w:szCs w:val="20"/>
        </w:rPr>
        <w:t xml:space="preserve"> and </w:t>
      </w:r>
      <w:r w:rsidR="0096411D">
        <w:rPr>
          <w:rFonts w:ascii="Times New Roman" w:hAnsi="Times New Roman" w:cs="Times New Roman"/>
          <w:sz w:val="20"/>
          <w:szCs w:val="20"/>
        </w:rPr>
        <w:t>benefits</w:t>
      </w:r>
      <w:r w:rsidR="00AA2E89">
        <w:rPr>
          <w:rFonts w:ascii="Times New Roman" w:hAnsi="Times New Roman" w:cs="Times New Roman"/>
          <w:sz w:val="20"/>
          <w:szCs w:val="20"/>
        </w:rPr>
        <w:t xml:space="preserve"> </w:t>
      </w:r>
      <w:r w:rsidR="00A7236C">
        <w:rPr>
          <w:rFonts w:ascii="Times New Roman" w:hAnsi="Times New Roman" w:cs="Times New Roman"/>
          <w:sz w:val="20"/>
          <w:szCs w:val="20"/>
        </w:rPr>
        <w:t xml:space="preserve">stemming from a complexity-science concept of obvious salience to </w:t>
      </w:r>
      <w:r w:rsidR="00DD51DF">
        <w:rPr>
          <w:rFonts w:ascii="Times New Roman" w:hAnsi="Times New Roman" w:cs="Times New Roman"/>
          <w:sz w:val="20"/>
          <w:szCs w:val="20"/>
        </w:rPr>
        <w:t>any consideration of the future</w:t>
      </w:r>
      <w:r w:rsidR="00A7236C">
        <w:rPr>
          <w:rFonts w:ascii="Times New Roman" w:hAnsi="Times New Roman" w:cs="Times New Roman"/>
          <w:sz w:val="20"/>
          <w:szCs w:val="20"/>
        </w:rPr>
        <w:t>: the irreversibility of time.</w:t>
      </w:r>
    </w:p>
    <w:p w:rsidR="00953867" w:rsidRDefault="00953867" w:rsidP="006A2C91">
      <w:pPr>
        <w:spacing w:after="0" w:line="240" w:lineRule="auto"/>
        <w:jc w:val="both"/>
        <w:rPr>
          <w:rFonts w:ascii="Times New Roman" w:hAnsi="Times New Roman" w:cs="Times New Roman"/>
          <w:sz w:val="20"/>
          <w:szCs w:val="20"/>
        </w:rPr>
      </w:pPr>
    </w:p>
    <w:p w:rsidR="00953867" w:rsidRDefault="00252C2E" w:rsidP="006A2C91">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2 I</w:t>
      </w:r>
      <w:r w:rsidR="003D61CD">
        <w:rPr>
          <w:rFonts w:ascii="Times New Roman" w:hAnsi="Times New Roman" w:cs="Times New Roman"/>
          <w:b/>
          <w:sz w:val="20"/>
          <w:szCs w:val="20"/>
        </w:rPr>
        <w:t>rreversibility</w:t>
      </w:r>
      <w:r w:rsidR="00953867">
        <w:rPr>
          <w:rFonts w:ascii="Times New Roman" w:hAnsi="Times New Roman" w:cs="Times New Roman"/>
          <w:b/>
          <w:sz w:val="20"/>
          <w:szCs w:val="20"/>
        </w:rPr>
        <w:t xml:space="preserve"> of time</w:t>
      </w:r>
    </w:p>
    <w:p w:rsidR="00953867" w:rsidRDefault="00953867" w:rsidP="006A2C91">
      <w:pPr>
        <w:spacing w:after="0" w:line="240" w:lineRule="auto"/>
        <w:jc w:val="both"/>
        <w:rPr>
          <w:rFonts w:ascii="Times New Roman" w:hAnsi="Times New Roman" w:cs="Times New Roman"/>
          <w:sz w:val="20"/>
          <w:szCs w:val="20"/>
        </w:rPr>
      </w:pPr>
    </w:p>
    <w:p w:rsidR="006068B3" w:rsidRDefault="00544A77"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irreversibility of time, while a seemingly </w:t>
      </w:r>
      <w:r w:rsidR="00EF3413">
        <w:rPr>
          <w:rFonts w:ascii="Times New Roman" w:hAnsi="Times New Roman" w:cs="Times New Roman"/>
          <w:sz w:val="20"/>
          <w:szCs w:val="20"/>
        </w:rPr>
        <w:t>simple</w:t>
      </w:r>
      <w:r>
        <w:rPr>
          <w:rFonts w:ascii="Times New Roman" w:hAnsi="Times New Roman" w:cs="Times New Roman"/>
          <w:sz w:val="20"/>
          <w:szCs w:val="20"/>
        </w:rPr>
        <w:t xml:space="preserve"> concept, is one which nonetheless </w:t>
      </w:r>
      <w:r w:rsidR="00690A21">
        <w:rPr>
          <w:rFonts w:ascii="Times New Roman" w:hAnsi="Times New Roman" w:cs="Times New Roman"/>
          <w:sz w:val="20"/>
          <w:szCs w:val="20"/>
        </w:rPr>
        <w:t>renders</w:t>
      </w:r>
      <w:r>
        <w:rPr>
          <w:rFonts w:ascii="Times New Roman" w:hAnsi="Times New Roman" w:cs="Times New Roman"/>
          <w:sz w:val="20"/>
          <w:szCs w:val="20"/>
        </w:rPr>
        <w:t xml:space="preserve"> complexity science </w:t>
      </w:r>
      <w:r w:rsidR="00690A21">
        <w:rPr>
          <w:rFonts w:ascii="Times New Roman" w:hAnsi="Times New Roman" w:cs="Times New Roman"/>
          <w:sz w:val="20"/>
          <w:szCs w:val="20"/>
        </w:rPr>
        <w:t xml:space="preserve">distinct </w:t>
      </w:r>
      <w:r>
        <w:rPr>
          <w:rFonts w:ascii="Times New Roman" w:hAnsi="Times New Roman" w:cs="Times New Roman"/>
          <w:sz w:val="20"/>
          <w:szCs w:val="20"/>
        </w:rPr>
        <w:t xml:space="preserve">from </w:t>
      </w:r>
      <w:r w:rsidR="000A1645">
        <w:rPr>
          <w:rFonts w:ascii="Times New Roman" w:hAnsi="Times New Roman" w:cs="Times New Roman"/>
          <w:sz w:val="20"/>
          <w:szCs w:val="20"/>
        </w:rPr>
        <w:t xml:space="preserve">the </w:t>
      </w:r>
      <w:r w:rsidR="00EF3413">
        <w:rPr>
          <w:rFonts w:ascii="Times New Roman" w:hAnsi="Times New Roman" w:cs="Times New Roman"/>
          <w:sz w:val="20"/>
          <w:szCs w:val="20"/>
        </w:rPr>
        <w:t>mode of thinking</w:t>
      </w:r>
      <w:r>
        <w:rPr>
          <w:rFonts w:ascii="Times New Roman" w:hAnsi="Times New Roman" w:cs="Times New Roman"/>
          <w:sz w:val="20"/>
          <w:szCs w:val="20"/>
        </w:rPr>
        <w:t xml:space="preserve"> which remain</w:t>
      </w:r>
      <w:r w:rsidR="00EF3413">
        <w:rPr>
          <w:rFonts w:ascii="Times New Roman" w:hAnsi="Times New Roman" w:cs="Times New Roman"/>
          <w:sz w:val="20"/>
          <w:szCs w:val="20"/>
        </w:rPr>
        <w:t>s</w:t>
      </w:r>
      <w:r>
        <w:rPr>
          <w:rFonts w:ascii="Times New Roman" w:hAnsi="Times New Roman" w:cs="Times New Roman"/>
          <w:sz w:val="20"/>
          <w:szCs w:val="20"/>
        </w:rPr>
        <w:t xml:space="preserve"> dominant in many social sciences,</w:t>
      </w:r>
      <w:r w:rsidR="00BB398C">
        <w:rPr>
          <w:rFonts w:ascii="Times New Roman" w:hAnsi="Times New Roman" w:cs="Times New Roman"/>
          <w:sz w:val="20"/>
          <w:szCs w:val="20"/>
        </w:rPr>
        <w:t xml:space="preserve"> </w:t>
      </w:r>
      <w:r w:rsidR="00EF3413">
        <w:rPr>
          <w:rFonts w:ascii="Times New Roman" w:hAnsi="Times New Roman" w:cs="Times New Roman"/>
          <w:sz w:val="20"/>
          <w:szCs w:val="20"/>
        </w:rPr>
        <w:t>the most obvious example being</w:t>
      </w:r>
      <w:r w:rsidR="00BB398C">
        <w:rPr>
          <w:rFonts w:ascii="Times New Roman" w:hAnsi="Times New Roman" w:cs="Times New Roman"/>
          <w:sz w:val="20"/>
          <w:szCs w:val="20"/>
        </w:rPr>
        <w:t xml:space="preserve"> mainstream economics</w:t>
      </w:r>
      <w:r>
        <w:rPr>
          <w:rFonts w:ascii="Times New Roman" w:hAnsi="Times New Roman" w:cs="Times New Roman"/>
          <w:sz w:val="20"/>
          <w:szCs w:val="20"/>
        </w:rPr>
        <w:t>.</w:t>
      </w:r>
      <w:r w:rsidR="0073190A">
        <w:rPr>
          <w:rFonts w:ascii="Times New Roman" w:hAnsi="Times New Roman" w:cs="Times New Roman"/>
          <w:sz w:val="20"/>
          <w:szCs w:val="20"/>
        </w:rPr>
        <w:t xml:space="preserve"> </w:t>
      </w:r>
      <w:r w:rsidR="00994C8C">
        <w:rPr>
          <w:rFonts w:ascii="Times New Roman" w:hAnsi="Times New Roman" w:cs="Times New Roman"/>
          <w:sz w:val="20"/>
          <w:szCs w:val="20"/>
        </w:rPr>
        <w:t>This latter mode of thinking originates in the Newtonian paradigm of mechanics, in which phenomenon can be reduced to a collection of atoms, the movement of which is governed by the deterministic laws of nature [6</w:t>
      </w:r>
      <w:r w:rsidR="00C60CC1">
        <w:rPr>
          <w:rFonts w:ascii="Times New Roman" w:hAnsi="Times New Roman" w:cs="Times New Roman"/>
          <w:sz w:val="20"/>
          <w:szCs w:val="20"/>
        </w:rPr>
        <w:t>-7</w:t>
      </w:r>
      <w:r w:rsidR="00994C8C">
        <w:rPr>
          <w:rFonts w:ascii="Times New Roman" w:hAnsi="Times New Roman" w:cs="Times New Roman"/>
          <w:sz w:val="20"/>
          <w:szCs w:val="20"/>
        </w:rPr>
        <w:t>].</w:t>
      </w:r>
      <w:r w:rsidR="00272CCB">
        <w:rPr>
          <w:rFonts w:ascii="Times New Roman" w:hAnsi="Times New Roman" w:cs="Times New Roman"/>
          <w:sz w:val="20"/>
          <w:szCs w:val="20"/>
        </w:rPr>
        <w:t xml:space="preserve"> </w:t>
      </w:r>
      <w:r w:rsidR="00D23E77">
        <w:rPr>
          <w:rFonts w:ascii="Times New Roman" w:hAnsi="Times New Roman" w:cs="Times New Roman"/>
          <w:sz w:val="20"/>
          <w:szCs w:val="20"/>
        </w:rPr>
        <w:t>Under this approach</w:t>
      </w:r>
      <w:r w:rsidR="000924C1">
        <w:rPr>
          <w:rFonts w:ascii="Times New Roman" w:hAnsi="Times New Roman" w:cs="Times New Roman"/>
          <w:sz w:val="20"/>
          <w:szCs w:val="20"/>
        </w:rPr>
        <w:t xml:space="preserve">, because of </w:t>
      </w:r>
      <w:r w:rsidR="00952604">
        <w:rPr>
          <w:rFonts w:ascii="Times New Roman" w:hAnsi="Times New Roman" w:cs="Times New Roman"/>
          <w:sz w:val="20"/>
          <w:szCs w:val="20"/>
        </w:rPr>
        <w:t>its</w:t>
      </w:r>
      <w:r w:rsidR="00823C91">
        <w:rPr>
          <w:rFonts w:ascii="Times New Roman" w:hAnsi="Times New Roman" w:cs="Times New Roman"/>
          <w:sz w:val="20"/>
          <w:szCs w:val="20"/>
        </w:rPr>
        <w:t xml:space="preserve"> inherent determinism,</w:t>
      </w:r>
      <w:r w:rsidR="00D23E77">
        <w:rPr>
          <w:rFonts w:ascii="Times New Roman" w:hAnsi="Times New Roman" w:cs="Times New Roman"/>
          <w:sz w:val="20"/>
          <w:szCs w:val="20"/>
        </w:rPr>
        <w:t xml:space="preserve"> systems </w:t>
      </w:r>
      <w:r w:rsidR="0073190A">
        <w:rPr>
          <w:rFonts w:ascii="Times New Roman" w:hAnsi="Times New Roman" w:cs="Times New Roman"/>
          <w:sz w:val="20"/>
          <w:szCs w:val="20"/>
        </w:rPr>
        <w:t>are</w:t>
      </w:r>
      <w:r w:rsidR="00EF3413">
        <w:rPr>
          <w:rFonts w:ascii="Times New Roman" w:hAnsi="Times New Roman" w:cs="Times New Roman"/>
          <w:sz w:val="20"/>
          <w:szCs w:val="20"/>
        </w:rPr>
        <w:t xml:space="preserve"> viewed as</w:t>
      </w:r>
      <w:r w:rsidR="0073190A">
        <w:rPr>
          <w:rFonts w:ascii="Times New Roman" w:hAnsi="Times New Roman" w:cs="Times New Roman"/>
          <w:sz w:val="20"/>
          <w:szCs w:val="20"/>
        </w:rPr>
        <w:t xml:space="preserve"> </w:t>
      </w:r>
      <w:r w:rsidR="00A63D91">
        <w:rPr>
          <w:rFonts w:ascii="Times New Roman" w:hAnsi="Times New Roman" w:cs="Times New Roman"/>
          <w:sz w:val="20"/>
          <w:szCs w:val="20"/>
        </w:rPr>
        <w:t xml:space="preserve">entirely </w:t>
      </w:r>
      <w:r w:rsidR="0073190A">
        <w:rPr>
          <w:rFonts w:ascii="Times New Roman" w:hAnsi="Times New Roman" w:cs="Times New Roman"/>
          <w:sz w:val="20"/>
          <w:szCs w:val="20"/>
        </w:rPr>
        <w:t>reversible such that</w:t>
      </w:r>
      <w:r w:rsidR="00A63D91">
        <w:rPr>
          <w:rFonts w:ascii="Times New Roman" w:hAnsi="Times New Roman" w:cs="Times New Roman"/>
          <w:sz w:val="20"/>
          <w:szCs w:val="20"/>
        </w:rPr>
        <w:t>,</w:t>
      </w:r>
      <w:r w:rsidR="00F15BE1">
        <w:rPr>
          <w:rFonts w:ascii="Times New Roman" w:hAnsi="Times New Roman" w:cs="Times New Roman"/>
          <w:sz w:val="20"/>
          <w:szCs w:val="20"/>
        </w:rPr>
        <w:t xml:space="preserve"> not only </w:t>
      </w:r>
      <w:r w:rsidR="00893EAF">
        <w:rPr>
          <w:rFonts w:ascii="Times New Roman" w:hAnsi="Times New Roman" w:cs="Times New Roman"/>
          <w:sz w:val="20"/>
          <w:szCs w:val="20"/>
        </w:rPr>
        <w:t>is</w:t>
      </w:r>
      <w:r w:rsidR="0073190A">
        <w:rPr>
          <w:rFonts w:ascii="Times New Roman" w:hAnsi="Times New Roman" w:cs="Times New Roman"/>
          <w:sz w:val="20"/>
          <w:szCs w:val="20"/>
        </w:rPr>
        <w:t xml:space="preserve"> accurate prediction of the future </w:t>
      </w:r>
      <w:r w:rsidR="00893EAF">
        <w:rPr>
          <w:rFonts w:ascii="Times New Roman" w:hAnsi="Times New Roman" w:cs="Times New Roman"/>
          <w:sz w:val="20"/>
          <w:szCs w:val="20"/>
        </w:rPr>
        <w:t>possible</w:t>
      </w:r>
      <w:r w:rsidR="0073190A">
        <w:rPr>
          <w:rFonts w:ascii="Times New Roman" w:hAnsi="Times New Roman" w:cs="Times New Roman"/>
          <w:sz w:val="20"/>
          <w:szCs w:val="20"/>
        </w:rPr>
        <w:t>, but also exact knowledge of the path taken to the pr</w:t>
      </w:r>
      <w:r w:rsidR="00A63D91">
        <w:rPr>
          <w:rFonts w:ascii="Times New Roman" w:hAnsi="Times New Roman" w:cs="Times New Roman"/>
          <w:sz w:val="20"/>
          <w:szCs w:val="20"/>
        </w:rPr>
        <w:t xml:space="preserve">esent </w:t>
      </w:r>
      <w:r w:rsidR="00893EAF">
        <w:rPr>
          <w:rFonts w:ascii="Times New Roman" w:hAnsi="Times New Roman" w:cs="Times New Roman"/>
          <w:sz w:val="20"/>
          <w:szCs w:val="20"/>
        </w:rPr>
        <w:t>through the past</w:t>
      </w:r>
      <w:r w:rsidR="00823C91">
        <w:rPr>
          <w:rFonts w:ascii="Times New Roman" w:hAnsi="Times New Roman" w:cs="Times New Roman"/>
          <w:sz w:val="20"/>
          <w:szCs w:val="20"/>
        </w:rPr>
        <w:t>.</w:t>
      </w:r>
      <w:r w:rsidR="00B84E72">
        <w:rPr>
          <w:rFonts w:ascii="Times New Roman" w:hAnsi="Times New Roman" w:cs="Times New Roman"/>
          <w:sz w:val="20"/>
          <w:szCs w:val="20"/>
        </w:rPr>
        <w:t xml:space="preserve"> Under this mode of thinking, an accurate knowledge of the past implies an exact kn</w:t>
      </w:r>
      <w:r w:rsidR="008E2EAC">
        <w:rPr>
          <w:rFonts w:ascii="Times New Roman" w:hAnsi="Times New Roman" w:cs="Times New Roman"/>
          <w:sz w:val="20"/>
          <w:szCs w:val="20"/>
        </w:rPr>
        <w:t>owledge of the future, and vice-versa</w:t>
      </w:r>
      <w:r w:rsidR="00B84E72">
        <w:rPr>
          <w:rFonts w:ascii="Times New Roman" w:hAnsi="Times New Roman" w:cs="Times New Roman"/>
          <w:sz w:val="20"/>
          <w:szCs w:val="20"/>
        </w:rPr>
        <w:t>.</w:t>
      </w:r>
      <w:r w:rsidR="006068B3">
        <w:rPr>
          <w:rFonts w:ascii="Times New Roman" w:hAnsi="Times New Roman" w:cs="Times New Roman"/>
          <w:sz w:val="20"/>
          <w:szCs w:val="20"/>
        </w:rPr>
        <w:t xml:space="preserve"> </w:t>
      </w:r>
      <w:r w:rsidR="003B6AB5">
        <w:rPr>
          <w:rFonts w:ascii="Times New Roman" w:hAnsi="Times New Roman" w:cs="Times New Roman"/>
          <w:sz w:val="20"/>
          <w:szCs w:val="20"/>
        </w:rPr>
        <w:t xml:space="preserve">Complexity science represents a major departure from this Newtonian-based view of the world. Indeed, one of the central figures responsible for </w:t>
      </w:r>
      <w:r w:rsidR="00B61302">
        <w:rPr>
          <w:rFonts w:ascii="Times New Roman" w:hAnsi="Times New Roman" w:cs="Times New Roman"/>
          <w:sz w:val="20"/>
          <w:szCs w:val="20"/>
        </w:rPr>
        <w:t xml:space="preserve">some of </w:t>
      </w:r>
      <w:r w:rsidR="000C12BE">
        <w:rPr>
          <w:rFonts w:ascii="Times New Roman" w:hAnsi="Times New Roman" w:cs="Times New Roman"/>
          <w:sz w:val="20"/>
          <w:szCs w:val="20"/>
        </w:rPr>
        <w:t xml:space="preserve">the early research that </w:t>
      </w:r>
      <w:r w:rsidR="00B61302">
        <w:rPr>
          <w:rFonts w:ascii="Times New Roman" w:hAnsi="Times New Roman" w:cs="Times New Roman"/>
          <w:sz w:val="20"/>
          <w:szCs w:val="20"/>
        </w:rPr>
        <w:t xml:space="preserve">is </w:t>
      </w:r>
      <w:r w:rsidR="000C12BE">
        <w:rPr>
          <w:rFonts w:ascii="Times New Roman" w:hAnsi="Times New Roman" w:cs="Times New Roman"/>
          <w:sz w:val="20"/>
          <w:szCs w:val="20"/>
        </w:rPr>
        <w:t xml:space="preserve">now </w:t>
      </w:r>
      <w:r w:rsidR="00B61302">
        <w:rPr>
          <w:rFonts w:ascii="Times New Roman" w:hAnsi="Times New Roman" w:cs="Times New Roman"/>
          <w:sz w:val="20"/>
          <w:szCs w:val="20"/>
        </w:rPr>
        <w:t>part of</w:t>
      </w:r>
      <w:r w:rsidR="006068B3">
        <w:rPr>
          <w:rFonts w:ascii="Times New Roman" w:hAnsi="Times New Roman" w:cs="Times New Roman"/>
          <w:sz w:val="20"/>
          <w:szCs w:val="20"/>
        </w:rPr>
        <w:t xml:space="preserve"> the foundations of complexity </w:t>
      </w:r>
      <w:r w:rsidR="000C12BE">
        <w:rPr>
          <w:rFonts w:ascii="Times New Roman" w:hAnsi="Times New Roman" w:cs="Times New Roman"/>
          <w:sz w:val="20"/>
          <w:szCs w:val="20"/>
        </w:rPr>
        <w:t>science</w:t>
      </w:r>
      <w:r w:rsidR="003B6AB5">
        <w:rPr>
          <w:rFonts w:ascii="Times New Roman" w:hAnsi="Times New Roman" w:cs="Times New Roman"/>
          <w:sz w:val="20"/>
          <w:szCs w:val="20"/>
        </w:rPr>
        <w:t>, the chemist Ilya Prigogine</w:t>
      </w:r>
      <w:r w:rsidR="000C12BE">
        <w:rPr>
          <w:rFonts w:ascii="Times New Roman" w:hAnsi="Times New Roman" w:cs="Times New Roman"/>
          <w:sz w:val="20"/>
          <w:szCs w:val="20"/>
        </w:rPr>
        <w:t>,</w:t>
      </w:r>
      <w:r w:rsidR="003B6AB5">
        <w:rPr>
          <w:rFonts w:ascii="Times New Roman" w:hAnsi="Times New Roman" w:cs="Times New Roman"/>
          <w:sz w:val="20"/>
          <w:szCs w:val="20"/>
        </w:rPr>
        <w:t xml:space="preserve"> explicitly stated that the more knowledge we have of the world, the more difficult it becomes to continue believing in </w:t>
      </w:r>
      <w:r w:rsidR="000C12BE">
        <w:rPr>
          <w:rFonts w:ascii="Times New Roman" w:hAnsi="Times New Roman" w:cs="Times New Roman"/>
          <w:sz w:val="20"/>
          <w:szCs w:val="20"/>
        </w:rPr>
        <w:t xml:space="preserve">the </w:t>
      </w:r>
      <w:r w:rsidR="003B6AB5">
        <w:rPr>
          <w:rFonts w:ascii="Times New Roman" w:hAnsi="Times New Roman" w:cs="Times New Roman"/>
          <w:sz w:val="20"/>
          <w:szCs w:val="20"/>
        </w:rPr>
        <w:t>determinism</w:t>
      </w:r>
      <w:r w:rsidR="006068B3">
        <w:rPr>
          <w:rFonts w:ascii="Times New Roman" w:hAnsi="Times New Roman" w:cs="Times New Roman"/>
          <w:sz w:val="20"/>
          <w:szCs w:val="20"/>
        </w:rPr>
        <w:t xml:space="preserve"> and reversibility</w:t>
      </w:r>
      <w:r w:rsidR="000C12BE">
        <w:rPr>
          <w:rFonts w:ascii="Times New Roman" w:hAnsi="Times New Roman" w:cs="Times New Roman"/>
          <w:sz w:val="20"/>
          <w:szCs w:val="20"/>
        </w:rPr>
        <w:t xml:space="preserve"> implied by </w:t>
      </w:r>
      <w:r w:rsidR="0023243D">
        <w:rPr>
          <w:rFonts w:ascii="Times New Roman" w:hAnsi="Times New Roman" w:cs="Times New Roman"/>
          <w:sz w:val="20"/>
          <w:szCs w:val="20"/>
        </w:rPr>
        <w:t>the Newtonian mechanical system</w:t>
      </w:r>
      <w:r w:rsidR="00791E10">
        <w:rPr>
          <w:rFonts w:ascii="Times New Roman" w:hAnsi="Times New Roman" w:cs="Times New Roman"/>
          <w:sz w:val="20"/>
          <w:szCs w:val="20"/>
        </w:rPr>
        <w:t xml:space="preserve"> [8</w:t>
      </w:r>
      <w:r w:rsidR="006068B3">
        <w:rPr>
          <w:rFonts w:ascii="Times New Roman" w:hAnsi="Times New Roman" w:cs="Times New Roman"/>
          <w:sz w:val="20"/>
          <w:szCs w:val="20"/>
        </w:rPr>
        <w:t>-11</w:t>
      </w:r>
      <w:r w:rsidR="00F13960">
        <w:rPr>
          <w:rFonts w:ascii="Times New Roman" w:hAnsi="Times New Roman" w:cs="Times New Roman"/>
          <w:sz w:val="20"/>
          <w:szCs w:val="20"/>
        </w:rPr>
        <w:t>].</w:t>
      </w:r>
    </w:p>
    <w:p w:rsidR="006068B3" w:rsidRDefault="006068B3" w:rsidP="006A2C91">
      <w:pPr>
        <w:spacing w:after="0" w:line="240" w:lineRule="auto"/>
        <w:jc w:val="both"/>
        <w:rPr>
          <w:rFonts w:ascii="Times New Roman" w:hAnsi="Times New Roman" w:cs="Times New Roman"/>
          <w:sz w:val="20"/>
          <w:szCs w:val="20"/>
        </w:rPr>
      </w:pPr>
    </w:p>
    <w:p w:rsidR="007954CB" w:rsidRDefault="001B5A49"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By incorporating </w:t>
      </w:r>
      <w:r w:rsidR="006E69DB">
        <w:rPr>
          <w:rFonts w:ascii="Times New Roman" w:hAnsi="Times New Roman" w:cs="Times New Roman"/>
          <w:sz w:val="20"/>
          <w:szCs w:val="20"/>
        </w:rPr>
        <w:t xml:space="preserve">the concept of </w:t>
      </w:r>
      <w:r w:rsidR="00E819E4">
        <w:rPr>
          <w:rFonts w:ascii="Times New Roman" w:hAnsi="Times New Roman" w:cs="Times New Roman"/>
          <w:sz w:val="20"/>
          <w:szCs w:val="20"/>
        </w:rPr>
        <w:t>time-irreversibility</w:t>
      </w:r>
      <w:r>
        <w:rPr>
          <w:rFonts w:ascii="Times New Roman" w:hAnsi="Times New Roman" w:cs="Times New Roman"/>
          <w:sz w:val="20"/>
          <w:szCs w:val="20"/>
        </w:rPr>
        <w:t>, complexity science acknowledges</w:t>
      </w:r>
      <w:r w:rsidR="006616DE">
        <w:rPr>
          <w:rFonts w:ascii="Times New Roman" w:hAnsi="Times New Roman" w:cs="Times New Roman"/>
          <w:sz w:val="20"/>
          <w:szCs w:val="20"/>
        </w:rPr>
        <w:t xml:space="preserve"> that </w:t>
      </w:r>
      <w:r w:rsidR="00690A21">
        <w:rPr>
          <w:rFonts w:ascii="Times New Roman" w:hAnsi="Times New Roman" w:cs="Times New Roman"/>
          <w:sz w:val="20"/>
          <w:szCs w:val="20"/>
        </w:rPr>
        <w:t>there is no</w:t>
      </w:r>
      <w:r w:rsidR="004A00A0">
        <w:rPr>
          <w:rFonts w:ascii="Times New Roman" w:hAnsi="Times New Roman" w:cs="Times New Roman"/>
          <w:sz w:val="20"/>
          <w:szCs w:val="20"/>
        </w:rPr>
        <w:t xml:space="preserve"> simple</w:t>
      </w:r>
      <w:r w:rsidR="00690A21">
        <w:rPr>
          <w:rFonts w:ascii="Times New Roman" w:hAnsi="Times New Roman" w:cs="Times New Roman"/>
          <w:sz w:val="20"/>
          <w:szCs w:val="20"/>
        </w:rPr>
        <w:t xml:space="preserve"> relationship between</w:t>
      </w:r>
      <w:r w:rsidR="006616DE">
        <w:rPr>
          <w:rFonts w:ascii="Times New Roman" w:hAnsi="Times New Roman" w:cs="Times New Roman"/>
          <w:sz w:val="20"/>
          <w:szCs w:val="20"/>
        </w:rPr>
        <w:t xml:space="preserve"> a </w:t>
      </w:r>
      <w:r w:rsidR="006E69DB">
        <w:rPr>
          <w:rFonts w:ascii="Times New Roman" w:hAnsi="Times New Roman" w:cs="Times New Roman"/>
          <w:sz w:val="20"/>
          <w:szCs w:val="20"/>
        </w:rPr>
        <w:t>past trajectory through time and</w:t>
      </w:r>
      <w:r w:rsidR="00690A21">
        <w:rPr>
          <w:rFonts w:ascii="Times New Roman" w:hAnsi="Times New Roman" w:cs="Times New Roman"/>
          <w:sz w:val="20"/>
          <w:szCs w:val="20"/>
        </w:rPr>
        <w:t xml:space="preserve"> a present set of </w:t>
      </w:r>
      <w:r w:rsidR="005400DD">
        <w:rPr>
          <w:rFonts w:ascii="Times New Roman" w:hAnsi="Times New Roman" w:cs="Times New Roman"/>
          <w:sz w:val="20"/>
          <w:szCs w:val="20"/>
        </w:rPr>
        <w:t>conditions</w:t>
      </w:r>
      <w:r w:rsidR="00690A21">
        <w:rPr>
          <w:rFonts w:ascii="Times New Roman" w:hAnsi="Times New Roman" w:cs="Times New Roman"/>
          <w:sz w:val="20"/>
          <w:szCs w:val="20"/>
        </w:rPr>
        <w:t xml:space="preserve">, </w:t>
      </w:r>
      <w:r w:rsidR="00452C89">
        <w:rPr>
          <w:rFonts w:ascii="Times New Roman" w:hAnsi="Times New Roman" w:cs="Times New Roman"/>
          <w:sz w:val="20"/>
          <w:szCs w:val="20"/>
        </w:rPr>
        <w:t xml:space="preserve">leading </w:t>
      </w:r>
      <w:r w:rsidR="005400DD">
        <w:rPr>
          <w:rFonts w:ascii="Times New Roman" w:hAnsi="Times New Roman" w:cs="Times New Roman"/>
          <w:sz w:val="20"/>
          <w:szCs w:val="20"/>
        </w:rPr>
        <w:t>to a single,</w:t>
      </w:r>
      <w:r w:rsidR="00690A21">
        <w:rPr>
          <w:rFonts w:ascii="Times New Roman" w:hAnsi="Times New Roman" w:cs="Times New Roman"/>
          <w:sz w:val="20"/>
          <w:szCs w:val="20"/>
        </w:rPr>
        <w:t xml:space="preserve"> u</w:t>
      </w:r>
      <w:r w:rsidR="005400DD">
        <w:rPr>
          <w:rFonts w:ascii="Times New Roman" w:hAnsi="Times New Roman" w:cs="Times New Roman"/>
          <w:sz w:val="20"/>
          <w:szCs w:val="20"/>
        </w:rPr>
        <w:t>nique future</w:t>
      </w:r>
      <w:r w:rsidR="007E0E20">
        <w:rPr>
          <w:rFonts w:ascii="Times New Roman" w:hAnsi="Times New Roman" w:cs="Times New Roman"/>
          <w:sz w:val="20"/>
          <w:szCs w:val="20"/>
        </w:rPr>
        <w:t>.</w:t>
      </w:r>
      <w:r w:rsidR="00186B0A">
        <w:rPr>
          <w:rFonts w:ascii="Times New Roman" w:hAnsi="Times New Roman" w:cs="Times New Roman"/>
          <w:sz w:val="20"/>
          <w:szCs w:val="20"/>
        </w:rPr>
        <w:t xml:space="preserve"> The absence of any one-to-one relationship </w:t>
      </w:r>
      <w:r w:rsidR="00F333DA">
        <w:rPr>
          <w:rFonts w:ascii="Times New Roman" w:hAnsi="Times New Roman" w:cs="Times New Roman"/>
          <w:sz w:val="20"/>
          <w:szCs w:val="20"/>
        </w:rPr>
        <w:t>linking the past and present</w:t>
      </w:r>
      <w:r w:rsidR="00186B0A">
        <w:rPr>
          <w:rFonts w:ascii="Times New Roman" w:hAnsi="Times New Roman" w:cs="Times New Roman"/>
          <w:sz w:val="20"/>
          <w:szCs w:val="20"/>
        </w:rPr>
        <w:t xml:space="preserve"> to a </w:t>
      </w:r>
      <w:r w:rsidR="00F333DA">
        <w:rPr>
          <w:rFonts w:ascii="Times New Roman" w:hAnsi="Times New Roman" w:cs="Times New Roman"/>
          <w:sz w:val="20"/>
          <w:szCs w:val="20"/>
        </w:rPr>
        <w:t>single</w:t>
      </w:r>
      <w:r w:rsidR="00186B0A">
        <w:rPr>
          <w:rFonts w:ascii="Times New Roman" w:hAnsi="Times New Roman" w:cs="Times New Roman"/>
          <w:sz w:val="20"/>
          <w:szCs w:val="20"/>
        </w:rPr>
        <w:t xml:space="preserve">, identifiable future is </w:t>
      </w:r>
      <w:r w:rsidR="00774414">
        <w:rPr>
          <w:rFonts w:ascii="Times New Roman" w:hAnsi="Times New Roman" w:cs="Times New Roman"/>
          <w:sz w:val="20"/>
          <w:szCs w:val="20"/>
        </w:rPr>
        <w:t>of obvious</w:t>
      </w:r>
      <w:r w:rsidR="00186B0A">
        <w:rPr>
          <w:rFonts w:ascii="Times New Roman" w:hAnsi="Times New Roman" w:cs="Times New Roman"/>
          <w:sz w:val="20"/>
          <w:szCs w:val="20"/>
        </w:rPr>
        <w:t xml:space="preserve"> </w:t>
      </w:r>
      <w:r w:rsidR="00774414">
        <w:rPr>
          <w:rFonts w:ascii="Times New Roman" w:hAnsi="Times New Roman" w:cs="Times New Roman"/>
          <w:sz w:val="20"/>
          <w:szCs w:val="20"/>
        </w:rPr>
        <w:t>salience</w:t>
      </w:r>
      <w:r w:rsidR="00186B0A">
        <w:rPr>
          <w:rFonts w:ascii="Times New Roman" w:hAnsi="Times New Roman" w:cs="Times New Roman"/>
          <w:sz w:val="20"/>
          <w:szCs w:val="20"/>
        </w:rPr>
        <w:t xml:space="preserve"> to FS</w:t>
      </w:r>
      <w:r w:rsidR="000821C0">
        <w:rPr>
          <w:rFonts w:ascii="Times New Roman" w:hAnsi="Times New Roman" w:cs="Times New Roman"/>
          <w:sz w:val="20"/>
          <w:szCs w:val="20"/>
        </w:rPr>
        <w:t>; i</w:t>
      </w:r>
      <w:r w:rsidR="00186B0A">
        <w:rPr>
          <w:rFonts w:ascii="Times New Roman" w:hAnsi="Times New Roman" w:cs="Times New Roman"/>
          <w:sz w:val="20"/>
          <w:szCs w:val="20"/>
        </w:rPr>
        <w:t xml:space="preserve">t is the reason the discipline is called </w:t>
      </w:r>
      <w:r w:rsidR="00186B0A" w:rsidRPr="00186B0A">
        <w:rPr>
          <w:rFonts w:ascii="Times New Roman" w:hAnsi="Times New Roman" w:cs="Times New Roman"/>
          <w:i/>
          <w:sz w:val="20"/>
          <w:szCs w:val="20"/>
        </w:rPr>
        <w:t>Futures</w:t>
      </w:r>
      <w:r w:rsidR="00186B0A">
        <w:rPr>
          <w:rFonts w:ascii="Times New Roman" w:hAnsi="Times New Roman" w:cs="Times New Roman"/>
          <w:sz w:val="20"/>
          <w:szCs w:val="20"/>
        </w:rPr>
        <w:t xml:space="preserve"> Studies, with a plural</w:t>
      </w:r>
      <w:r w:rsidR="00F333DA">
        <w:rPr>
          <w:rFonts w:ascii="Times New Roman" w:hAnsi="Times New Roman" w:cs="Times New Roman"/>
          <w:sz w:val="20"/>
          <w:szCs w:val="20"/>
        </w:rPr>
        <w:t xml:space="preserve"> rather than singular</w:t>
      </w:r>
      <w:r w:rsidR="00186B0A">
        <w:rPr>
          <w:rFonts w:ascii="Times New Roman" w:hAnsi="Times New Roman" w:cs="Times New Roman"/>
          <w:sz w:val="20"/>
          <w:szCs w:val="20"/>
        </w:rPr>
        <w:t xml:space="preserve"> ‘futures’</w:t>
      </w:r>
      <w:r w:rsidR="00F333DA">
        <w:rPr>
          <w:rFonts w:ascii="Times New Roman" w:hAnsi="Times New Roman" w:cs="Times New Roman"/>
          <w:sz w:val="20"/>
          <w:szCs w:val="20"/>
        </w:rPr>
        <w:t>.</w:t>
      </w:r>
      <w:r w:rsidR="006B47E3">
        <w:rPr>
          <w:rFonts w:ascii="Times New Roman" w:hAnsi="Times New Roman" w:cs="Times New Roman"/>
          <w:sz w:val="20"/>
          <w:szCs w:val="20"/>
        </w:rPr>
        <w:t xml:space="preserve"> </w:t>
      </w:r>
      <w:r w:rsidR="00652A92">
        <w:rPr>
          <w:rFonts w:ascii="Times New Roman" w:hAnsi="Times New Roman" w:cs="Times New Roman"/>
          <w:sz w:val="20"/>
          <w:szCs w:val="20"/>
        </w:rPr>
        <w:t>The</w:t>
      </w:r>
      <w:r w:rsidR="006E69DB">
        <w:rPr>
          <w:rFonts w:ascii="Times New Roman" w:hAnsi="Times New Roman" w:cs="Times New Roman"/>
          <w:sz w:val="20"/>
          <w:szCs w:val="20"/>
        </w:rPr>
        <w:t xml:space="preserve"> simplest</w:t>
      </w:r>
      <w:r w:rsidR="00652A92">
        <w:rPr>
          <w:rFonts w:ascii="Times New Roman" w:hAnsi="Times New Roman" w:cs="Times New Roman"/>
          <w:sz w:val="20"/>
          <w:szCs w:val="20"/>
        </w:rPr>
        <w:t>, yet</w:t>
      </w:r>
      <w:r w:rsidR="006E69DB">
        <w:rPr>
          <w:rFonts w:ascii="Times New Roman" w:hAnsi="Times New Roman" w:cs="Times New Roman"/>
          <w:sz w:val="20"/>
          <w:szCs w:val="20"/>
        </w:rPr>
        <w:t xml:space="preserve"> perhaps most </w:t>
      </w:r>
      <w:r w:rsidR="00652A92">
        <w:rPr>
          <w:rFonts w:ascii="Times New Roman" w:hAnsi="Times New Roman" w:cs="Times New Roman"/>
          <w:sz w:val="20"/>
          <w:szCs w:val="20"/>
        </w:rPr>
        <w:t>important,</w:t>
      </w:r>
      <w:r w:rsidR="006E69DB">
        <w:rPr>
          <w:rFonts w:ascii="Times New Roman" w:hAnsi="Times New Roman" w:cs="Times New Roman"/>
          <w:sz w:val="20"/>
          <w:szCs w:val="20"/>
        </w:rPr>
        <w:t xml:space="preserve"> </w:t>
      </w:r>
      <w:r w:rsidR="00652A92">
        <w:rPr>
          <w:rFonts w:ascii="Times New Roman" w:hAnsi="Times New Roman" w:cs="Times New Roman"/>
          <w:sz w:val="20"/>
          <w:szCs w:val="20"/>
        </w:rPr>
        <w:t>benefit</w:t>
      </w:r>
      <w:r w:rsidR="006E69DB">
        <w:rPr>
          <w:rFonts w:ascii="Times New Roman" w:hAnsi="Times New Roman" w:cs="Times New Roman"/>
          <w:sz w:val="20"/>
          <w:szCs w:val="20"/>
        </w:rPr>
        <w:t xml:space="preserve"> </w:t>
      </w:r>
      <w:r w:rsidR="008E08F9">
        <w:rPr>
          <w:rFonts w:ascii="Times New Roman" w:hAnsi="Times New Roman" w:cs="Times New Roman"/>
          <w:sz w:val="20"/>
          <w:szCs w:val="20"/>
        </w:rPr>
        <w:t>for FS from</w:t>
      </w:r>
      <w:r w:rsidR="00652A92">
        <w:rPr>
          <w:rFonts w:ascii="Times New Roman" w:hAnsi="Times New Roman" w:cs="Times New Roman"/>
          <w:sz w:val="20"/>
          <w:szCs w:val="20"/>
        </w:rPr>
        <w:t xml:space="preserve"> </w:t>
      </w:r>
      <w:r w:rsidR="008E08F9">
        <w:rPr>
          <w:rFonts w:ascii="Times New Roman" w:hAnsi="Times New Roman" w:cs="Times New Roman"/>
          <w:sz w:val="20"/>
          <w:szCs w:val="20"/>
        </w:rPr>
        <w:t xml:space="preserve">the adoption of </w:t>
      </w:r>
      <w:r w:rsidR="00652A92">
        <w:rPr>
          <w:rFonts w:ascii="Times New Roman" w:hAnsi="Times New Roman" w:cs="Times New Roman"/>
          <w:sz w:val="20"/>
          <w:szCs w:val="20"/>
        </w:rPr>
        <w:t>a complexity-science perspective</w:t>
      </w:r>
      <w:r w:rsidR="006E69DB">
        <w:rPr>
          <w:rFonts w:ascii="Times New Roman" w:hAnsi="Times New Roman" w:cs="Times New Roman"/>
          <w:sz w:val="20"/>
          <w:szCs w:val="20"/>
        </w:rPr>
        <w:t xml:space="preserve"> is </w:t>
      </w:r>
      <w:r w:rsidR="00652A92">
        <w:rPr>
          <w:rFonts w:ascii="Times New Roman" w:hAnsi="Times New Roman" w:cs="Times New Roman"/>
          <w:sz w:val="20"/>
          <w:szCs w:val="20"/>
        </w:rPr>
        <w:t>therefore complexity science’s</w:t>
      </w:r>
      <w:r w:rsidR="006E69DB">
        <w:rPr>
          <w:rFonts w:ascii="Times New Roman" w:hAnsi="Times New Roman" w:cs="Times New Roman"/>
          <w:sz w:val="20"/>
          <w:szCs w:val="20"/>
        </w:rPr>
        <w:t xml:space="preserve"> acknowledge</w:t>
      </w:r>
      <w:r w:rsidR="00652A92">
        <w:rPr>
          <w:rFonts w:ascii="Times New Roman" w:hAnsi="Times New Roman" w:cs="Times New Roman"/>
          <w:sz w:val="20"/>
          <w:szCs w:val="20"/>
        </w:rPr>
        <w:t>ment -</w:t>
      </w:r>
      <w:r w:rsidR="006E69DB">
        <w:rPr>
          <w:rFonts w:ascii="Times New Roman" w:hAnsi="Times New Roman" w:cs="Times New Roman"/>
          <w:sz w:val="20"/>
          <w:szCs w:val="20"/>
        </w:rPr>
        <w:t xml:space="preserve"> </w:t>
      </w:r>
      <w:r w:rsidR="00652A92">
        <w:rPr>
          <w:rFonts w:ascii="Times New Roman" w:hAnsi="Times New Roman" w:cs="Times New Roman"/>
          <w:sz w:val="20"/>
          <w:szCs w:val="20"/>
        </w:rPr>
        <w:t>and, indeed, emphasis -</w:t>
      </w:r>
      <w:r w:rsidR="006E69DB">
        <w:rPr>
          <w:rFonts w:ascii="Times New Roman" w:hAnsi="Times New Roman" w:cs="Times New Roman"/>
          <w:sz w:val="20"/>
          <w:szCs w:val="20"/>
        </w:rPr>
        <w:t xml:space="preserve"> </w:t>
      </w:r>
      <w:r w:rsidR="006B47E3">
        <w:rPr>
          <w:rFonts w:ascii="Times New Roman" w:hAnsi="Times New Roman" w:cs="Times New Roman"/>
          <w:sz w:val="20"/>
          <w:szCs w:val="20"/>
        </w:rPr>
        <w:t>that there are a multiplicity of possible futures</w:t>
      </w:r>
      <w:r w:rsidR="00652A92">
        <w:rPr>
          <w:rFonts w:ascii="Times New Roman" w:hAnsi="Times New Roman" w:cs="Times New Roman"/>
          <w:sz w:val="20"/>
          <w:szCs w:val="20"/>
        </w:rPr>
        <w:t>. This brings</w:t>
      </w:r>
      <w:r w:rsidR="000E7CA9">
        <w:rPr>
          <w:rFonts w:ascii="Times New Roman" w:hAnsi="Times New Roman" w:cs="Times New Roman"/>
          <w:sz w:val="20"/>
          <w:szCs w:val="20"/>
        </w:rPr>
        <w:t xml:space="preserve"> into sharp focus the full extent of the</w:t>
      </w:r>
      <w:r w:rsidR="006B47E3">
        <w:rPr>
          <w:rFonts w:ascii="Times New Roman" w:hAnsi="Times New Roman" w:cs="Times New Roman"/>
          <w:sz w:val="20"/>
          <w:szCs w:val="20"/>
        </w:rPr>
        <w:t xml:space="preserve"> difficulty </w:t>
      </w:r>
      <w:r w:rsidR="000E7CA9">
        <w:rPr>
          <w:rFonts w:ascii="Times New Roman" w:hAnsi="Times New Roman" w:cs="Times New Roman"/>
          <w:sz w:val="20"/>
          <w:szCs w:val="20"/>
        </w:rPr>
        <w:t>associated with</w:t>
      </w:r>
      <w:r w:rsidR="006B47E3">
        <w:rPr>
          <w:rFonts w:ascii="Times New Roman" w:hAnsi="Times New Roman" w:cs="Times New Roman"/>
          <w:sz w:val="20"/>
          <w:szCs w:val="20"/>
        </w:rPr>
        <w:t xml:space="preserve"> </w:t>
      </w:r>
      <w:r w:rsidR="00452C89">
        <w:rPr>
          <w:rFonts w:ascii="Times New Roman" w:hAnsi="Times New Roman" w:cs="Times New Roman"/>
          <w:sz w:val="20"/>
          <w:szCs w:val="20"/>
        </w:rPr>
        <w:t>consideration of</w:t>
      </w:r>
      <w:r w:rsidR="006B47E3">
        <w:rPr>
          <w:rFonts w:ascii="Times New Roman" w:hAnsi="Times New Roman" w:cs="Times New Roman"/>
          <w:sz w:val="20"/>
          <w:szCs w:val="20"/>
        </w:rPr>
        <w:t xml:space="preserve"> which will transpire.</w:t>
      </w:r>
      <w:r w:rsidR="000E7CA9">
        <w:rPr>
          <w:rFonts w:ascii="Times New Roman" w:hAnsi="Times New Roman" w:cs="Times New Roman"/>
          <w:sz w:val="20"/>
          <w:szCs w:val="20"/>
        </w:rPr>
        <w:t xml:space="preserve"> </w:t>
      </w:r>
      <w:r w:rsidR="006E69DB">
        <w:rPr>
          <w:rFonts w:ascii="Times New Roman" w:hAnsi="Times New Roman" w:cs="Times New Roman"/>
          <w:sz w:val="20"/>
          <w:szCs w:val="20"/>
        </w:rPr>
        <w:t>Through its</w:t>
      </w:r>
      <w:r w:rsidR="000E7CA9">
        <w:rPr>
          <w:rFonts w:ascii="Times New Roman" w:hAnsi="Times New Roman" w:cs="Times New Roman"/>
          <w:sz w:val="20"/>
          <w:szCs w:val="20"/>
        </w:rPr>
        <w:t xml:space="preserve"> incorporation of </w:t>
      </w:r>
      <w:r w:rsidR="0042485C">
        <w:rPr>
          <w:rFonts w:ascii="Times New Roman" w:hAnsi="Times New Roman" w:cs="Times New Roman"/>
          <w:sz w:val="20"/>
          <w:szCs w:val="20"/>
        </w:rPr>
        <w:t>the concept of</w:t>
      </w:r>
      <w:r w:rsidR="000E7CA9">
        <w:rPr>
          <w:rFonts w:ascii="Times New Roman" w:hAnsi="Times New Roman" w:cs="Times New Roman"/>
          <w:sz w:val="20"/>
          <w:szCs w:val="20"/>
        </w:rPr>
        <w:t xml:space="preserve"> time-irreversibility,</w:t>
      </w:r>
      <w:r w:rsidR="0042485C">
        <w:rPr>
          <w:rFonts w:ascii="Times New Roman" w:hAnsi="Times New Roman" w:cs="Times New Roman"/>
          <w:sz w:val="20"/>
          <w:szCs w:val="20"/>
        </w:rPr>
        <w:t xml:space="preserve"> </w:t>
      </w:r>
      <w:r w:rsidR="006E69DB">
        <w:rPr>
          <w:rFonts w:ascii="Times New Roman" w:hAnsi="Times New Roman" w:cs="Times New Roman"/>
          <w:sz w:val="20"/>
          <w:szCs w:val="20"/>
        </w:rPr>
        <w:t xml:space="preserve">in combination with other concepts discussed subsequently, </w:t>
      </w:r>
      <w:r w:rsidR="008E08F9">
        <w:rPr>
          <w:rFonts w:ascii="Times New Roman" w:hAnsi="Times New Roman" w:cs="Times New Roman"/>
          <w:sz w:val="20"/>
          <w:szCs w:val="20"/>
        </w:rPr>
        <w:t xml:space="preserve">complexity </w:t>
      </w:r>
      <w:r w:rsidR="0042485C">
        <w:rPr>
          <w:rFonts w:ascii="Times New Roman" w:hAnsi="Times New Roman" w:cs="Times New Roman"/>
          <w:sz w:val="20"/>
          <w:szCs w:val="20"/>
        </w:rPr>
        <w:t xml:space="preserve">science </w:t>
      </w:r>
      <w:r w:rsidR="000E7CA9">
        <w:rPr>
          <w:rFonts w:ascii="Times New Roman" w:hAnsi="Times New Roman" w:cs="Times New Roman"/>
          <w:sz w:val="20"/>
          <w:szCs w:val="20"/>
        </w:rPr>
        <w:t xml:space="preserve">provides FS </w:t>
      </w:r>
      <w:r w:rsidR="006E69DB">
        <w:rPr>
          <w:rFonts w:ascii="Times New Roman" w:hAnsi="Times New Roman" w:cs="Times New Roman"/>
          <w:sz w:val="20"/>
          <w:szCs w:val="20"/>
        </w:rPr>
        <w:t xml:space="preserve">practitioners and scholars </w:t>
      </w:r>
      <w:r w:rsidR="000E7CA9">
        <w:rPr>
          <w:rFonts w:ascii="Times New Roman" w:hAnsi="Times New Roman" w:cs="Times New Roman"/>
          <w:sz w:val="20"/>
          <w:szCs w:val="20"/>
        </w:rPr>
        <w:t>with a</w:t>
      </w:r>
      <w:r w:rsidR="0042485C">
        <w:rPr>
          <w:rFonts w:ascii="Times New Roman" w:hAnsi="Times New Roman" w:cs="Times New Roman"/>
          <w:sz w:val="20"/>
          <w:szCs w:val="20"/>
        </w:rPr>
        <w:t>n important</w:t>
      </w:r>
      <w:r w:rsidR="000E7CA9">
        <w:rPr>
          <w:rFonts w:ascii="Times New Roman" w:hAnsi="Times New Roman" w:cs="Times New Roman"/>
          <w:sz w:val="20"/>
          <w:szCs w:val="20"/>
        </w:rPr>
        <w:t xml:space="preserve"> means to </w:t>
      </w:r>
      <w:r w:rsidR="006E69DB">
        <w:rPr>
          <w:rFonts w:ascii="Times New Roman" w:hAnsi="Times New Roman" w:cs="Times New Roman"/>
          <w:sz w:val="20"/>
          <w:szCs w:val="20"/>
        </w:rPr>
        <w:t>conceptualise</w:t>
      </w:r>
      <w:r w:rsidR="000E7CA9">
        <w:rPr>
          <w:rFonts w:ascii="Times New Roman" w:hAnsi="Times New Roman" w:cs="Times New Roman"/>
          <w:sz w:val="20"/>
          <w:szCs w:val="20"/>
        </w:rPr>
        <w:t xml:space="preserve"> the origins of fundamental uncertainty</w:t>
      </w:r>
      <w:r w:rsidR="006E69DB">
        <w:rPr>
          <w:rFonts w:ascii="Times New Roman" w:hAnsi="Times New Roman" w:cs="Times New Roman"/>
          <w:sz w:val="20"/>
          <w:szCs w:val="20"/>
        </w:rPr>
        <w:t>,</w:t>
      </w:r>
      <w:r w:rsidR="000E7CA9">
        <w:rPr>
          <w:rFonts w:ascii="Times New Roman" w:hAnsi="Times New Roman" w:cs="Times New Roman"/>
          <w:sz w:val="20"/>
          <w:szCs w:val="20"/>
        </w:rPr>
        <w:t xml:space="preserve"> a</w:t>
      </w:r>
      <w:r w:rsidR="0042485C">
        <w:rPr>
          <w:rFonts w:ascii="Times New Roman" w:hAnsi="Times New Roman" w:cs="Times New Roman"/>
          <w:sz w:val="20"/>
          <w:szCs w:val="20"/>
        </w:rPr>
        <w:t>nd for framing the discussion on</w:t>
      </w:r>
      <w:r w:rsidR="000E7CA9">
        <w:rPr>
          <w:rFonts w:ascii="Times New Roman" w:hAnsi="Times New Roman" w:cs="Times New Roman"/>
          <w:sz w:val="20"/>
          <w:szCs w:val="20"/>
        </w:rPr>
        <w:t xml:space="preserve"> how to grapple with it</w:t>
      </w:r>
      <w:r w:rsidR="0042485C">
        <w:rPr>
          <w:rFonts w:ascii="Times New Roman" w:hAnsi="Times New Roman" w:cs="Times New Roman"/>
          <w:sz w:val="20"/>
          <w:szCs w:val="20"/>
        </w:rPr>
        <w:t>.</w:t>
      </w:r>
      <w:r w:rsidR="00983EB5">
        <w:rPr>
          <w:rFonts w:ascii="Times New Roman" w:hAnsi="Times New Roman" w:cs="Times New Roman"/>
          <w:sz w:val="20"/>
          <w:szCs w:val="20"/>
        </w:rPr>
        <w:t xml:space="preserve"> At the most basic level, this is the central benefit which would be accrued to FS from the adoption of an explicit complexity-orientation.</w:t>
      </w:r>
      <w:r w:rsidR="00652A92">
        <w:rPr>
          <w:rFonts w:ascii="Times New Roman" w:hAnsi="Times New Roman" w:cs="Times New Roman"/>
          <w:sz w:val="20"/>
          <w:szCs w:val="20"/>
        </w:rPr>
        <w:t xml:space="preserve"> Complexity science provides the scientific foundations on which to build a recognition of the plurality of the future and the uncertainty associated with this.</w:t>
      </w:r>
      <w:r w:rsidR="008E08F9">
        <w:rPr>
          <w:rFonts w:ascii="Times New Roman" w:hAnsi="Times New Roman" w:cs="Times New Roman"/>
          <w:sz w:val="20"/>
          <w:szCs w:val="20"/>
        </w:rPr>
        <w:t xml:space="preserve"> While this plurality</w:t>
      </w:r>
      <w:r w:rsidR="0050540C">
        <w:rPr>
          <w:rFonts w:ascii="Times New Roman" w:hAnsi="Times New Roman" w:cs="Times New Roman"/>
          <w:sz w:val="20"/>
          <w:szCs w:val="20"/>
        </w:rPr>
        <w:t xml:space="preserve"> and uncertainty</w:t>
      </w:r>
      <w:r w:rsidR="008E08F9">
        <w:rPr>
          <w:rFonts w:ascii="Times New Roman" w:hAnsi="Times New Roman" w:cs="Times New Roman"/>
          <w:sz w:val="20"/>
          <w:szCs w:val="20"/>
        </w:rPr>
        <w:t xml:space="preserve"> is already recognised by those working within the FS fold, complexity science provides the underpinning scientific </w:t>
      </w:r>
      <w:r w:rsidR="0050540C">
        <w:rPr>
          <w:rFonts w:ascii="Times New Roman" w:hAnsi="Times New Roman" w:cs="Times New Roman"/>
          <w:sz w:val="20"/>
          <w:szCs w:val="20"/>
        </w:rPr>
        <w:t>reasoning which lays behind it</w:t>
      </w:r>
      <w:r w:rsidR="008E08F9">
        <w:rPr>
          <w:rFonts w:ascii="Times New Roman" w:hAnsi="Times New Roman" w:cs="Times New Roman"/>
          <w:sz w:val="20"/>
          <w:szCs w:val="20"/>
        </w:rPr>
        <w:t xml:space="preserve">, lending FS </w:t>
      </w:r>
      <w:r w:rsidR="0050540C">
        <w:rPr>
          <w:rFonts w:ascii="Times New Roman" w:hAnsi="Times New Roman" w:cs="Times New Roman"/>
          <w:sz w:val="20"/>
          <w:szCs w:val="20"/>
        </w:rPr>
        <w:t xml:space="preserve">theoretical </w:t>
      </w:r>
      <w:r w:rsidR="008E08F9">
        <w:rPr>
          <w:rFonts w:ascii="Times New Roman" w:hAnsi="Times New Roman" w:cs="Times New Roman"/>
          <w:sz w:val="20"/>
          <w:szCs w:val="20"/>
        </w:rPr>
        <w:t xml:space="preserve">credibility and helping to shape </w:t>
      </w:r>
      <w:r w:rsidR="001D2BC4">
        <w:rPr>
          <w:rFonts w:ascii="Times New Roman" w:hAnsi="Times New Roman" w:cs="Times New Roman"/>
          <w:sz w:val="20"/>
          <w:szCs w:val="20"/>
        </w:rPr>
        <w:t xml:space="preserve">and direct </w:t>
      </w:r>
      <w:r w:rsidR="008E08F9">
        <w:rPr>
          <w:rFonts w:ascii="Times New Roman" w:hAnsi="Times New Roman" w:cs="Times New Roman"/>
          <w:sz w:val="20"/>
          <w:szCs w:val="20"/>
        </w:rPr>
        <w:t>consideration of the future.</w:t>
      </w:r>
    </w:p>
    <w:p w:rsidR="007954CB" w:rsidRDefault="007954CB" w:rsidP="006A2C91">
      <w:pPr>
        <w:spacing w:after="0" w:line="240" w:lineRule="auto"/>
        <w:jc w:val="both"/>
        <w:rPr>
          <w:rFonts w:ascii="Times New Roman" w:hAnsi="Times New Roman" w:cs="Times New Roman"/>
          <w:sz w:val="20"/>
          <w:szCs w:val="20"/>
        </w:rPr>
      </w:pPr>
    </w:p>
    <w:p w:rsidR="00DA44AC" w:rsidRDefault="00786C39"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Byrne and Callaghan [</w:t>
      </w:r>
      <w:r w:rsidR="006E44EA">
        <w:rPr>
          <w:rFonts w:ascii="Times New Roman" w:hAnsi="Times New Roman" w:cs="Times New Roman"/>
          <w:sz w:val="20"/>
          <w:szCs w:val="20"/>
        </w:rPr>
        <w:t>12</w:t>
      </w:r>
      <w:r>
        <w:rPr>
          <w:rFonts w:ascii="Times New Roman" w:hAnsi="Times New Roman" w:cs="Times New Roman"/>
          <w:sz w:val="20"/>
          <w:szCs w:val="20"/>
        </w:rPr>
        <w:t xml:space="preserve"> p.187] </w:t>
      </w:r>
      <w:r w:rsidR="00C82D15">
        <w:rPr>
          <w:rFonts w:ascii="Times New Roman" w:hAnsi="Times New Roman" w:cs="Times New Roman"/>
          <w:sz w:val="20"/>
          <w:szCs w:val="20"/>
        </w:rPr>
        <w:t>use</w:t>
      </w:r>
      <w:r w:rsidR="00D71E54">
        <w:rPr>
          <w:rFonts w:ascii="Times New Roman" w:hAnsi="Times New Roman" w:cs="Times New Roman"/>
          <w:sz w:val="20"/>
          <w:szCs w:val="20"/>
        </w:rPr>
        <w:t xml:space="preserve"> the metaphor of the</w:t>
      </w:r>
      <w:r>
        <w:rPr>
          <w:rFonts w:ascii="Times New Roman" w:hAnsi="Times New Roman" w:cs="Times New Roman"/>
          <w:sz w:val="20"/>
          <w:szCs w:val="20"/>
        </w:rPr>
        <w:t xml:space="preserve"> </w:t>
      </w:r>
      <w:r w:rsidR="00D71E54">
        <w:rPr>
          <w:rFonts w:ascii="Times New Roman" w:hAnsi="Times New Roman" w:cs="Times New Roman"/>
          <w:sz w:val="20"/>
          <w:szCs w:val="20"/>
        </w:rPr>
        <w:t>‘</w:t>
      </w:r>
      <w:r>
        <w:rPr>
          <w:rFonts w:ascii="Times New Roman" w:hAnsi="Times New Roman" w:cs="Times New Roman"/>
          <w:sz w:val="20"/>
          <w:szCs w:val="20"/>
        </w:rPr>
        <w:t>ratchet</w:t>
      </w:r>
      <w:r w:rsidR="00D71E54">
        <w:rPr>
          <w:rFonts w:ascii="Times New Roman" w:hAnsi="Times New Roman" w:cs="Times New Roman"/>
          <w:sz w:val="20"/>
          <w:szCs w:val="20"/>
        </w:rPr>
        <w:t xml:space="preserve"> effect’</w:t>
      </w:r>
      <w:r w:rsidR="009F14B0">
        <w:rPr>
          <w:rFonts w:ascii="Times New Roman" w:hAnsi="Times New Roman" w:cs="Times New Roman"/>
          <w:sz w:val="20"/>
          <w:szCs w:val="20"/>
        </w:rPr>
        <w:t xml:space="preserve"> </w:t>
      </w:r>
      <w:r w:rsidR="00411BAE">
        <w:rPr>
          <w:rFonts w:ascii="Times New Roman" w:hAnsi="Times New Roman" w:cs="Times New Roman"/>
          <w:sz w:val="20"/>
          <w:szCs w:val="20"/>
        </w:rPr>
        <w:t xml:space="preserve">to illustrate </w:t>
      </w:r>
      <w:r w:rsidR="00F333DA">
        <w:rPr>
          <w:rFonts w:ascii="Times New Roman" w:hAnsi="Times New Roman" w:cs="Times New Roman"/>
          <w:sz w:val="20"/>
          <w:szCs w:val="20"/>
        </w:rPr>
        <w:t>the problem of the irreversibility of time</w:t>
      </w:r>
      <w:r w:rsidR="00AD0B2E">
        <w:rPr>
          <w:rFonts w:ascii="Times New Roman" w:hAnsi="Times New Roman" w:cs="Times New Roman"/>
          <w:sz w:val="20"/>
          <w:szCs w:val="20"/>
        </w:rPr>
        <w:t xml:space="preserve"> in human affairs</w:t>
      </w:r>
      <w:r>
        <w:rPr>
          <w:rFonts w:ascii="Times New Roman" w:hAnsi="Times New Roman" w:cs="Times New Roman"/>
          <w:sz w:val="20"/>
          <w:szCs w:val="20"/>
        </w:rPr>
        <w:t>. A ratchet takes the form of a toothed wheel in which the teeth are smoothly curved on one side and vertical on the other. The wheel engages with a pawl. In one direction of travel it is easy to turn the wheel because the pawl climbs the smooth slope of the tooth. The wheel cannot be turned in the other direction however, because the pawl becomes wedge</w:t>
      </w:r>
      <w:r w:rsidR="003F376C">
        <w:rPr>
          <w:rFonts w:ascii="Times New Roman" w:hAnsi="Times New Roman" w:cs="Times New Roman"/>
          <w:sz w:val="20"/>
          <w:szCs w:val="20"/>
        </w:rPr>
        <w:t>d against the vertical incline.</w:t>
      </w:r>
      <w:r w:rsidR="00DA44AC">
        <w:rPr>
          <w:rFonts w:ascii="Times New Roman" w:hAnsi="Times New Roman" w:cs="Times New Roman"/>
          <w:sz w:val="20"/>
          <w:szCs w:val="20"/>
        </w:rPr>
        <w:t xml:space="preserve"> </w:t>
      </w:r>
      <w:r w:rsidR="006E44EA">
        <w:rPr>
          <w:rFonts w:ascii="Times New Roman" w:hAnsi="Times New Roman" w:cs="Times New Roman"/>
          <w:sz w:val="20"/>
          <w:szCs w:val="20"/>
        </w:rPr>
        <w:t xml:space="preserve">There is therefore only one possible direction of travel. </w:t>
      </w:r>
      <w:proofErr w:type="spellStart"/>
      <w:r>
        <w:rPr>
          <w:rFonts w:ascii="Times New Roman" w:hAnsi="Times New Roman" w:cs="Times New Roman"/>
          <w:sz w:val="20"/>
          <w:szCs w:val="20"/>
        </w:rPr>
        <w:t>Brumb</w:t>
      </w:r>
      <w:r w:rsidR="003B3599">
        <w:rPr>
          <w:rFonts w:ascii="Times New Roman" w:hAnsi="Times New Roman" w:cs="Times New Roman"/>
          <w:sz w:val="20"/>
          <w:szCs w:val="20"/>
        </w:rPr>
        <w:t>augh</w:t>
      </w:r>
      <w:proofErr w:type="spellEnd"/>
      <w:r w:rsidR="003B3599">
        <w:rPr>
          <w:rFonts w:ascii="Times New Roman" w:hAnsi="Times New Roman" w:cs="Times New Roman"/>
          <w:sz w:val="20"/>
          <w:szCs w:val="20"/>
        </w:rPr>
        <w:t xml:space="preserve"> [</w:t>
      </w:r>
      <w:r w:rsidR="006E44EA">
        <w:rPr>
          <w:rFonts w:ascii="Times New Roman" w:hAnsi="Times New Roman" w:cs="Times New Roman"/>
          <w:sz w:val="20"/>
          <w:szCs w:val="20"/>
        </w:rPr>
        <w:t>13</w:t>
      </w:r>
      <w:r w:rsidR="003B3599">
        <w:rPr>
          <w:rFonts w:ascii="Times New Roman" w:hAnsi="Times New Roman" w:cs="Times New Roman"/>
          <w:sz w:val="20"/>
          <w:szCs w:val="20"/>
        </w:rPr>
        <w:t xml:space="preserve">] usefully describes </w:t>
      </w:r>
      <w:r w:rsidR="00411BAE">
        <w:rPr>
          <w:rFonts w:ascii="Times New Roman" w:hAnsi="Times New Roman" w:cs="Times New Roman"/>
          <w:sz w:val="20"/>
          <w:szCs w:val="20"/>
        </w:rPr>
        <w:t>this problem in terms</w:t>
      </w:r>
      <w:r w:rsidR="003B3599">
        <w:rPr>
          <w:rFonts w:ascii="Times New Roman" w:hAnsi="Times New Roman" w:cs="Times New Roman"/>
          <w:sz w:val="20"/>
          <w:szCs w:val="20"/>
        </w:rPr>
        <w:t xml:space="preserve"> </w:t>
      </w:r>
      <w:r w:rsidR="006E44EA">
        <w:rPr>
          <w:rFonts w:ascii="Times New Roman" w:hAnsi="Times New Roman" w:cs="Times New Roman"/>
          <w:sz w:val="20"/>
          <w:szCs w:val="20"/>
        </w:rPr>
        <w:t>that are highly salient to FS, describing</w:t>
      </w:r>
      <w:r w:rsidR="003B3599">
        <w:rPr>
          <w:rFonts w:ascii="Times New Roman" w:hAnsi="Times New Roman" w:cs="Times New Roman"/>
          <w:sz w:val="20"/>
          <w:szCs w:val="20"/>
        </w:rPr>
        <w:t xml:space="preserve"> the</w:t>
      </w:r>
      <w:r>
        <w:rPr>
          <w:rFonts w:ascii="Times New Roman" w:hAnsi="Times New Roman" w:cs="Times New Roman"/>
          <w:sz w:val="20"/>
          <w:szCs w:val="20"/>
        </w:rPr>
        <w:t xml:space="preserve"> ‘change of modalities’ that occur</w:t>
      </w:r>
      <w:r w:rsidR="003B3599">
        <w:rPr>
          <w:rFonts w:ascii="Times New Roman" w:hAnsi="Times New Roman" w:cs="Times New Roman"/>
          <w:sz w:val="20"/>
          <w:szCs w:val="20"/>
        </w:rPr>
        <w:t>s</w:t>
      </w:r>
      <w:r>
        <w:rPr>
          <w:rFonts w:ascii="Times New Roman" w:hAnsi="Times New Roman" w:cs="Times New Roman"/>
          <w:sz w:val="20"/>
          <w:szCs w:val="20"/>
        </w:rPr>
        <w:t xml:space="preserve"> as time unfolds. The past, present and future are ontologically distinct because ‘there are no past possi</w:t>
      </w:r>
      <w:r w:rsidR="003B3599">
        <w:rPr>
          <w:rFonts w:ascii="Times New Roman" w:hAnsi="Times New Roman" w:cs="Times New Roman"/>
          <w:sz w:val="20"/>
          <w:szCs w:val="20"/>
        </w:rPr>
        <w:t>bilities and no future facts’ [</w:t>
      </w:r>
      <w:r w:rsidR="006E44EA">
        <w:rPr>
          <w:rFonts w:ascii="Times New Roman" w:hAnsi="Times New Roman" w:cs="Times New Roman"/>
          <w:sz w:val="20"/>
          <w:szCs w:val="20"/>
        </w:rPr>
        <w:t>13</w:t>
      </w:r>
      <w:r w:rsidR="00411BAE">
        <w:rPr>
          <w:rFonts w:ascii="Times New Roman" w:hAnsi="Times New Roman" w:cs="Times New Roman"/>
          <w:sz w:val="20"/>
          <w:szCs w:val="20"/>
        </w:rPr>
        <w:t xml:space="preserve">], </w:t>
      </w:r>
      <w:r w:rsidR="00AE5345">
        <w:rPr>
          <w:rFonts w:ascii="Times New Roman" w:hAnsi="Times New Roman" w:cs="Times New Roman"/>
          <w:sz w:val="20"/>
          <w:szCs w:val="20"/>
        </w:rPr>
        <w:t>thus</w:t>
      </w:r>
      <w:r w:rsidR="006A2773">
        <w:rPr>
          <w:rFonts w:ascii="Times New Roman" w:hAnsi="Times New Roman" w:cs="Times New Roman"/>
          <w:sz w:val="20"/>
          <w:szCs w:val="20"/>
        </w:rPr>
        <w:t xml:space="preserve"> </w:t>
      </w:r>
      <w:r w:rsidR="00411BAE">
        <w:rPr>
          <w:rFonts w:ascii="Times New Roman" w:hAnsi="Times New Roman" w:cs="Times New Roman"/>
          <w:sz w:val="20"/>
          <w:szCs w:val="20"/>
        </w:rPr>
        <w:t xml:space="preserve">acknowledging </w:t>
      </w:r>
      <w:r w:rsidR="009663D6">
        <w:rPr>
          <w:rFonts w:ascii="Times New Roman" w:hAnsi="Times New Roman" w:cs="Times New Roman"/>
          <w:sz w:val="20"/>
          <w:szCs w:val="20"/>
        </w:rPr>
        <w:t>time-</w:t>
      </w:r>
      <w:r w:rsidR="009F14B0">
        <w:rPr>
          <w:rFonts w:ascii="Times New Roman" w:hAnsi="Times New Roman" w:cs="Times New Roman"/>
          <w:sz w:val="20"/>
          <w:szCs w:val="20"/>
        </w:rPr>
        <w:t>irreversibility and, related to this, the full extent</w:t>
      </w:r>
      <w:r w:rsidR="009663D6">
        <w:rPr>
          <w:rFonts w:ascii="Times New Roman" w:hAnsi="Times New Roman" w:cs="Times New Roman"/>
          <w:sz w:val="20"/>
          <w:szCs w:val="20"/>
        </w:rPr>
        <w:t xml:space="preserve"> to which the future is unde</w:t>
      </w:r>
      <w:r w:rsidR="00411BAE">
        <w:rPr>
          <w:rFonts w:ascii="Times New Roman" w:hAnsi="Times New Roman" w:cs="Times New Roman"/>
          <w:sz w:val="20"/>
          <w:szCs w:val="20"/>
        </w:rPr>
        <w:t>termined.</w:t>
      </w:r>
      <w:r>
        <w:rPr>
          <w:rFonts w:ascii="Times New Roman" w:hAnsi="Times New Roman" w:cs="Times New Roman"/>
          <w:sz w:val="20"/>
          <w:szCs w:val="20"/>
        </w:rPr>
        <w:t xml:space="preserve"> </w:t>
      </w:r>
      <w:r w:rsidR="00AE5345">
        <w:rPr>
          <w:rFonts w:ascii="Times New Roman" w:hAnsi="Times New Roman" w:cs="Times New Roman"/>
          <w:sz w:val="20"/>
          <w:szCs w:val="20"/>
        </w:rPr>
        <w:t>In sum, t</w:t>
      </w:r>
      <w:r>
        <w:rPr>
          <w:rFonts w:ascii="Times New Roman" w:hAnsi="Times New Roman" w:cs="Times New Roman"/>
          <w:sz w:val="20"/>
          <w:szCs w:val="20"/>
        </w:rPr>
        <w:t>ime is a ratchet which turns future possibilities into present options. Present options, once taken or foregone, then become past facts</w:t>
      </w:r>
      <w:r w:rsidR="00CC71E6">
        <w:rPr>
          <w:rStyle w:val="EndnoteReference"/>
          <w:rFonts w:ascii="Times New Roman" w:hAnsi="Times New Roman" w:cs="Times New Roman"/>
          <w:sz w:val="20"/>
          <w:szCs w:val="20"/>
        </w:rPr>
        <w:endnoteReference w:id="1"/>
      </w:r>
      <w:r w:rsidR="00CC71E6">
        <w:rPr>
          <w:rFonts w:ascii="Times New Roman" w:hAnsi="Times New Roman" w:cs="Times New Roman"/>
          <w:sz w:val="20"/>
          <w:szCs w:val="20"/>
        </w:rPr>
        <w:t>,</w:t>
      </w:r>
      <w:r>
        <w:rPr>
          <w:rFonts w:ascii="Times New Roman" w:hAnsi="Times New Roman" w:cs="Times New Roman"/>
          <w:sz w:val="20"/>
          <w:szCs w:val="20"/>
        </w:rPr>
        <w:t xml:space="preserve"> with the direction of turn running only that one way, </w:t>
      </w:r>
      <w:r w:rsidR="00C6345F">
        <w:rPr>
          <w:rFonts w:ascii="Times New Roman" w:hAnsi="Times New Roman" w:cs="Times New Roman"/>
          <w:sz w:val="20"/>
          <w:szCs w:val="20"/>
        </w:rPr>
        <w:t xml:space="preserve">and </w:t>
      </w:r>
      <w:r w:rsidR="00B44962">
        <w:rPr>
          <w:rFonts w:ascii="Times New Roman" w:hAnsi="Times New Roman" w:cs="Times New Roman"/>
          <w:sz w:val="20"/>
          <w:szCs w:val="20"/>
        </w:rPr>
        <w:t xml:space="preserve">with </w:t>
      </w:r>
      <w:r>
        <w:rPr>
          <w:rFonts w:ascii="Times New Roman" w:hAnsi="Times New Roman" w:cs="Times New Roman"/>
          <w:sz w:val="20"/>
          <w:szCs w:val="20"/>
        </w:rPr>
        <w:t>no possibi</w:t>
      </w:r>
      <w:r w:rsidR="00B44962">
        <w:rPr>
          <w:rFonts w:ascii="Times New Roman" w:hAnsi="Times New Roman" w:cs="Times New Roman"/>
          <w:sz w:val="20"/>
          <w:szCs w:val="20"/>
        </w:rPr>
        <w:t>lity for it to run the other</w:t>
      </w:r>
      <w:r w:rsidR="001D62E2">
        <w:rPr>
          <w:rFonts w:ascii="Times New Roman" w:hAnsi="Times New Roman" w:cs="Times New Roman"/>
          <w:sz w:val="20"/>
          <w:szCs w:val="20"/>
        </w:rPr>
        <w:t>.</w:t>
      </w:r>
      <w:r w:rsidR="009F14B0">
        <w:rPr>
          <w:rFonts w:ascii="Times New Roman" w:hAnsi="Times New Roman" w:cs="Times New Roman"/>
          <w:sz w:val="20"/>
          <w:szCs w:val="20"/>
        </w:rPr>
        <w:t xml:space="preserve"> The</w:t>
      </w:r>
      <w:r w:rsidR="00AE5345">
        <w:rPr>
          <w:rFonts w:ascii="Times New Roman" w:hAnsi="Times New Roman" w:cs="Times New Roman"/>
          <w:sz w:val="20"/>
          <w:szCs w:val="20"/>
        </w:rPr>
        <w:t xml:space="preserve"> complexity science concept of the</w:t>
      </w:r>
      <w:r w:rsidR="009F14B0">
        <w:rPr>
          <w:rFonts w:ascii="Times New Roman" w:hAnsi="Times New Roman" w:cs="Times New Roman"/>
          <w:sz w:val="20"/>
          <w:szCs w:val="20"/>
        </w:rPr>
        <w:t xml:space="preserve"> irreversi</w:t>
      </w:r>
      <w:r w:rsidR="00AE5345">
        <w:rPr>
          <w:rFonts w:ascii="Times New Roman" w:hAnsi="Times New Roman" w:cs="Times New Roman"/>
          <w:sz w:val="20"/>
          <w:szCs w:val="20"/>
        </w:rPr>
        <w:t>bility of time,</w:t>
      </w:r>
      <w:r w:rsidR="009F14B0">
        <w:rPr>
          <w:rFonts w:ascii="Times New Roman" w:hAnsi="Times New Roman" w:cs="Times New Roman"/>
          <w:sz w:val="20"/>
          <w:szCs w:val="20"/>
        </w:rPr>
        <w:t xml:space="preserve"> seen in this way</w:t>
      </w:r>
      <w:r w:rsidR="00AE5345">
        <w:rPr>
          <w:rFonts w:ascii="Times New Roman" w:hAnsi="Times New Roman" w:cs="Times New Roman"/>
          <w:sz w:val="20"/>
          <w:szCs w:val="20"/>
        </w:rPr>
        <w:t>,</w:t>
      </w:r>
      <w:r w:rsidR="009F14B0">
        <w:rPr>
          <w:rFonts w:ascii="Times New Roman" w:hAnsi="Times New Roman" w:cs="Times New Roman"/>
          <w:sz w:val="20"/>
          <w:szCs w:val="20"/>
        </w:rPr>
        <w:t xml:space="preserve"> therefore provides a compelling means to understand </w:t>
      </w:r>
      <w:r w:rsidR="006C2DDC">
        <w:rPr>
          <w:rFonts w:ascii="Times New Roman" w:hAnsi="Times New Roman" w:cs="Times New Roman"/>
          <w:sz w:val="20"/>
          <w:szCs w:val="20"/>
        </w:rPr>
        <w:t xml:space="preserve">the ontology of time </w:t>
      </w:r>
      <w:r w:rsidR="00AE5345">
        <w:rPr>
          <w:rFonts w:ascii="Times New Roman" w:hAnsi="Times New Roman" w:cs="Times New Roman"/>
          <w:sz w:val="20"/>
          <w:szCs w:val="20"/>
        </w:rPr>
        <w:t>that underpins</w:t>
      </w:r>
      <w:r w:rsidR="006C2DDC">
        <w:rPr>
          <w:rFonts w:ascii="Times New Roman" w:hAnsi="Times New Roman" w:cs="Times New Roman"/>
          <w:sz w:val="20"/>
          <w:szCs w:val="20"/>
        </w:rPr>
        <w:t xml:space="preserve"> FS.</w:t>
      </w:r>
      <w:r w:rsidR="00AE5345">
        <w:rPr>
          <w:rFonts w:ascii="Times New Roman" w:hAnsi="Times New Roman" w:cs="Times New Roman"/>
          <w:sz w:val="20"/>
          <w:szCs w:val="20"/>
        </w:rPr>
        <w:t xml:space="preserve"> </w:t>
      </w:r>
    </w:p>
    <w:p w:rsidR="000821C0" w:rsidRDefault="000821C0" w:rsidP="006A2C91">
      <w:pPr>
        <w:spacing w:after="0" w:line="240" w:lineRule="auto"/>
        <w:jc w:val="both"/>
        <w:rPr>
          <w:rFonts w:ascii="Times New Roman" w:hAnsi="Times New Roman" w:cs="Times New Roman"/>
          <w:sz w:val="20"/>
          <w:szCs w:val="20"/>
        </w:rPr>
      </w:pPr>
    </w:p>
    <w:p w:rsidR="002506FB" w:rsidRDefault="00F66538" w:rsidP="006A2C91">
      <w:pPr>
        <w:tabs>
          <w:tab w:val="left" w:pos="38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Beyond this, t</w:t>
      </w:r>
      <w:r w:rsidR="00E41233">
        <w:rPr>
          <w:rFonts w:ascii="Times New Roman" w:hAnsi="Times New Roman" w:cs="Times New Roman"/>
          <w:sz w:val="20"/>
          <w:szCs w:val="20"/>
        </w:rPr>
        <w:t xml:space="preserve">here are several important implications, challenges and benefits for FS which can be derived from time-irreversibility. </w:t>
      </w:r>
      <w:r w:rsidR="001F3CD4">
        <w:rPr>
          <w:rFonts w:ascii="Times New Roman" w:hAnsi="Times New Roman" w:cs="Times New Roman"/>
          <w:sz w:val="20"/>
          <w:szCs w:val="20"/>
        </w:rPr>
        <w:t>I</w:t>
      </w:r>
      <w:r w:rsidR="000821C0">
        <w:rPr>
          <w:rFonts w:ascii="Times New Roman" w:hAnsi="Times New Roman" w:cs="Times New Roman"/>
          <w:sz w:val="20"/>
          <w:szCs w:val="20"/>
        </w:rPr>
        <w:t>rreversibility of time places a premium on making ‘</w:t>
      </w:r>
      <w:r w:rsidR="007411C4">
        <w:rPr>
          <w:rFonts w:ascii="Times New Roman" w:hAnsi="Times New Roman" w:cs="Times New Roman"/>
          <w:sz w:val="20"/>
          <w:szCs w:val="20"/>
        </w:rPr>
        <w:t>good’ decisions</w:t>
      </w:r>
      <w:r w:rsidR="000821C0">
        <w:rPr>
          <w:rFonts w:ascii="Times New Roman" w:hAnsi="Times New Roman" w:cs="Times New Roman"/>
          <w:sz w:val="20"/>
          <w:szCs w:val="20"/>
        </w:rPr>
        <w:t xml:space="preserve">, because many decisions are of a type which cannot be easily undone. </w:t>
      </w:r>
      <w:r w:rsidR="007411C4">
        <w:rPr>
          <w:rFonts w:ascii="Times New Roman" w:hAnsi="Times New Roman" w:cs="Times New Roman"/>
          <w:sz w:val="20"/>
          <w:szCs w:val="20"/>
        </w:rPr>
        <w:t xml:space="preserve">Many economic processes, for example, once underway or implemented, become difficult or impossible to reverse. </w:t>
      </w:r>
      <w:r w:rsidR="00BF04AC">
        <w:rPr>
          <w:rFonts w:ascii="Times New Roman" w:hAnsi="Times New Roman" w:cs="Times New Roman"/>
          <w:sz w:val="20"/>
          <w:szCs w:val="20"/>
        </w:rPr>
        <w:t>Ayres and Axtell [15</w:t>
      </w:r>
      <w:r w:rsidR="002506FB">
        <w:rPr>
          <w:rFonts w:ascii="Times New Roman" w:hAnsi="Times New Roman" w:cs="Times New Roman"/>
          <w:sz w:val="20"/>
          <w:szCs w:val="20"/>
        </w:rPr>
        <w:t>] illustrate this problem in relation to technology designed to address the problem of climate change. The choice of a wrong technology (a wrong ‘option’) now may be impossible to reverse later, since the ‘winner’ (the chosen technology) is likely t</w:t>
      </w:r>
      <w:r w:rsidR="00F264CA">
        <w:rPr>
          <w:rFonts w:ascii="Times New Roman" w:hAnsi="Times New Roman" w:cs="Times New Roman"/>
          <w:sz w:val="20"/>
          <w:szCs w:val="20"/>
        </w:rPr>
        <w:t xml:space="preserve">o lock out unsuccessful rivals. </w:t>
      </w:r>
      <w:r w:rsidR="00AF7B1D">
        <w:rPr>
          <w:rFonts w:ascii="Times New Roman" w:hAnsi="Times New Roman" w:cs="Times New Roman"/>
          <w:sz w:val="20"/>
          <w:szCs w:val="20"/>
        </w:rPr>
        <w:t>A</w:t>
      </w:r>
      <w:r w:rsidR="002506FB">
        <w:rPr>
          <w:rFonts w:ascii="Times New Roman" w:hAnsi="Times New Roman" w:cs="Times New Roman"/>
          <w:sz w:val="20"/>
          <w:szCs w:val="20"/>
        </w:rPr>
        <w:t>nother prominent complexity theoris</w:t>
      </w:r>
      <w:r w:rsidR="00A661EB">
        <w:rPr>
          <w:rFonts w:ascii="Times New Roman" w:hAnsi="Times New Roman" w:cs="Times New Roman"/>
          <w:sz w:val="20"/>
          <w:szCs w:val="20"/>
        </w:rPr>
        <w:t>t, W. B. Arthur, has shown that lock in to a seemingly sub-optimal technological outcome</w:t>
      </w:r>
      <w:r w:rsidR="002506FB">
        <w:rPr>
          <w:rFonts w:ascii="Times New Roman" w:hAnsi="Times New Roman" w:cs="Times New Roman"/>
          <w:sz w:val="20"/>
          <w:szCs w:val="20"/>
        </w:rPr>
        <w:t xml:space="preserve"> can persist even </w:t>
      </w:r>
      <w:r w:rsidR="00A661EB">
        <w:rPr>
          <w:rFonts w:ascii="Times New Roman" w:hAnsi="Times New Roman" w:cs="Times New Roman"/>
          <w:sz w:val="20"/>
          <w:szCs w:val="20"/>
        </w:rPr>
        <w:t xml:space="preserve">in circumstances in which </w:t>
      </w:r>
      <w:r w:rsidR="006C07CA">
        <w:rPr>
          <w:rFonts w:ascii="Times New Roman" w:hAnsi="Times New Roman" w:cs="Times New Roman"/>
          <w:sz w:val="20"/>
          <w:szCs w:val="20"/>
        </w:rPr>
        <w:t>the unsuccessful rival technologies</w:t>
      </w:r>
      <w:r w:rsidR="002506FB">
        <w:rPr>
          <w:rFonts w:ascii="Times New Roman" w:hAnsi="Times New Roman" w:cs="Times New Roman"/>
          <w:sz w:val="20"/>
          <w:szCs w:val="20"/>
        </w:rPr>
        <w:t xml:space="preserve"> are superior</w:t>
      </w:r>
      <w:r w:rsidR="00BF04AC">
        <w:rPr>
          <w:rFonts w:ascii="Times New Roman" w:hAnsi="Times New Roman" w:cs="Times New Roman"/>
          <w:sz w:val="20"/>
          <w:szCs w:val="20"/>
        </w:rPr>
        <w:t xml:space="preserve"> [16-17</w:t>
      </w:r>
      <w:r w:rsidR="002506FB">
        <w:rPr>
          <w:rFonts w:ascii="Times New Roman" w:hAnsi="Times New Roman" w:cs="Times New Roman"/>
          <w:sz w:val="20"/>
          <w:szCs w:val="20"/>
        </w:rPr>
        <w:t xml:space="preserve">]. Essentially, what irreversibility of time brings into focus then, is the ‘crucial’ </w:t>
      </w:r>
      <w:r w:rsidR="002506FB">
        <w:rPr>
          <w:rFonts w:ascii="Times New Roman" w:hAnsi="Times New Roman" w:cs="Times New Roman"/>
          <w:sz w:val="20"/>
          <w:szCs w:val="20"/>
        </w:rPr>
        <w:lastRenderedPageBreak/>
        <w:t>n</w:t>
      </w:r>
      <w:r w:rsidR="00BE7485">
        <w:rPr>
          <w:rFonts w:ascii="Times New Roman" w:hAnsi="Times New Roman" w:cs="Times New Roman"/>
          <w:sz w:val="20"/>
          <w:szCs w:val="20"/>
        </w:rPr>
        <w:t>ature of many decisions that must</w:t>
      </w:r>
      <w:r w:rsidR="002506FB">
        <w:rPr>
          <w:rFonts w:ascii="Times New Roman" w:hAnsi="Times New Roman" w:cs="Times New Roman"/>
          <w:sz w:val="20"/>
          <w:szCs w:val="20"/>
        </w:rPr>
        <w:t xml:space="preserve"> </w:t>
      </w:r>
      <w:r w:rsidR="00BE7485">
        <w:rPr>
          <w:rFonts w:ascii="Times New Roman" w:hAnsi="Times New Roman" w:cs="Times New Roman"/>
          <w:sz w:val="20"/>
          <w:szCs w:val="20"/>
        </w:rPr>
        <w:t>be made</w:t>
      </w:r>
      <w:r w:rsidR="002506FB">
        <w:rPr>
          <w:rFonts w:ascii="Times New Roman" w:hAnsi="Times New Roman" w:cs="Times New Roman"/>
          <w:sz w:val="20"/>
          <w:szCs w:val="20"/>
        </w:rPr>
        <w:t xml:space="preserve"> about the future. Such ‘crucial decisions’ are the very bread-and-butter of FS.</w:t>
      </w:r>
    </w:p>
    <w:p w:rsidR="002506FB" w:rsidRDefault="002506FB" w:rsidP="006A2C91">
      <w:pPr>
        <w:tabs>
          <w:tab w:val="left" w:pos="3840"/>
        </w:tabs>
        <w:spacing w:after="0" w:line="240" w:lineRule="auto"/>
        <w:jc w:val="both"/>
        <w:rPr>
          <w:rFonts w:ascii="Times New Roman" w:hAnsi="Times New Roman" w:cs="Times New Roman"/>
          <w:sz w:val="20"/>
          <w:szCs w:val="20"/>
        </w:rPr>
      </w:pPr>
    </w:p>
    <w:p w:rsidR="00A661EB" w:rsidRDefault="002506FB" w:rsidP="006A2C91">
      <w:pPr>
        <w:tabs>
          <w:tab w:val="left" w:pos="38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0821C0">
        <w:rPr>
          <w:rFonts w:ascii="Times New Roman" w:hAnsi="Times New Roman" w:cs="Times New Roman"/>
          <w:sz w:val="20"/>
          <w:szCs w:val="20"/>
        </w:rPr>
        <w:t>he non-mainst</w:t>
      </w:r>
      <w:r>
        <w:rPr>
          <w:rFonts w:ascii="Times New Roman" w:hAnsi="Times New Roman" w:cs="Times New Roman"/>
          <w:sz w:val="20"/>
          <w:szCs w:val="20"/>
        </w:rPr>
        <w:t>ream economist G. L. S. Shackle</w:t>
      </w:r>
      <w:r w:rsidR="000821C0">
        <w:rPr>
          <w:rFonts w:ascii="Times New Roman" w:hAnsi="Times New Roman" w:cs="Times New Roman"/>
          <w:sz w:val="20"/>
          <w:szCs w:val="20"/>
        </w:rPr>
        <w:t xml:space="preserve"> </w:t>
      </w:r>
      <w:r w:rsidR="00250D94">
        <w:rPr>
          <w:rFonts w:ascii="Times New Roman" w:hAnsi="Times New Roman" w:cs="Times New Roman"/>
          <w:sz w:val="20"/>
          <w:szCs w:val="20"/>
        </w:rPr>
        <w:t>[18-22</w:t>
      </w:r>
      <w:r w:rsidR="003862BE">
        <w:rPr>
          <w:rFonts w:ascii="Times New Roman" w:hAnsi="Times New Roman" w:cs="Times New Roman"/>
          <w:sz w:val="20"/>
          <w:szCs w:val="20"/>
        </w:rPr>
        <w:t xml:space="preserve">] </w:t>
      </w:r>
      <w:r w:rsidR="002228B3">
        <w:rPr>
          <w:rFonts w:ascii="Times New Roman" w:hAnsi="Times New Roman" w:cs="Times New Roman"/>
          <w:sz w:val="20"/>
          <w:szCs w:val="20"/>
        </w:rPr>
        <w:t>placed s</w:t>
      </w:r>
      <w:r w:rsidR="003A1F4E">
        <w:rPr>
          <w:rFonts w:ascii="Times New Roman" w:hAnsi="Times New Roman" w:cs="Times New Roman"/>
          <w:sz w:val="20"/>
          <w:szCs w:val="20"/>
        </w:rPr>
        <w:t>trong emphasis on the problem of</w:t>
      </w:r>
      <w:r w:rsidR="002228B3">
        <w:rPr>
          <w:rFonts w:ascii="Times New Roman" w:hAnsi="Times New Roman" w:cs="Times New Roman"/>
          <w:sz w:val="20"/>
          <w:szCs w:val="20"/>
        </w:rPr>
        <w:t xml:space="preserve"> irreversibility in relation to decision-making, making a distinction between </w:t>
      </w:r>
      <w:r w:rsidR="004272E8">
        <w:rPr>
          <w:rFonts w:ascii="Times New Roman" w:hAnsi="Times New Roman" w:cs="Times New Roman"/>
          <w:sz w:val="20"/>
          <w:szCs w:val="20"/>
        </w:rPr>
        <w:t>decisions that a</w:t>
      </w:r>
      <w:r w:rsidR="002228B3">
        <w:rPr>
          <w:rFonts w:ascii="Times New Roman" w:hAnsi="Times New Roman" w:cs="Times New Roman"/>
          <w:sz w:val="20"/>
          <w:szCs w:val="20"/>
        </w:rPr>
        <w:t>re reversible and decisions whic</w:t>
      </w:r>
      <w:r w:rsidR="0030514D">
        <w:rPr>
          <w:rFonts w:ascii="Times New Roman" w:hAnsi="Times New Roman" w:cs="Times New Roman"/>
          <w:sz w:val="20"/>
          <w:szCs w:val="20"/>
        </w:rPr>
        <w:t>h a</w:t>
      </w:r>
      <w:r w:rsidR="002228B3">
        <w:rPr>
          <w:rFonts w:ascii="Times New Roman" w:hAnsi="Times New Roman" w:cs="Times New Roman"/>
          <w:sz w:val="20"/>
          <w:szCs w:val="20"/>
        </w:rPr>
        <w:t>re of a more ‘crucial nature’ exactly because of their irreversibility.</w:t>
      </w:r>
      <w:r w:rsidR="00774A54">
        <w:rPr>
          <w:rFonts w:ascii="Times New Roman" w:hAnsi="Times New Roman" w:cs="Times New Roman"/>
          <w:sz w:val="20"/>
          <w:szCs w:val="20"/>
        </w:rPr>
        <w:t xml:space="preserve"> ‘Crucial decisions’</w:t>
      </w:r>
      <w:r w:rsidR="00250D94">
        <w:rPr>
          <w:rFonts w:ascii="Times New Roman" w:hAnsi="Times New Roman" w:cs="Times New Roman"/>
          <w:sz w:val="20"/>
          <w:szCs w:val="20"/>
        </w:rPr>
        <w:t>, Shackle showed [18-22</w:t>
      </w:r>
      <w:r w:rsidR="00774A54">
        <w:rPr>
          <w:rFonts w:ascii="Times New Roman" w:hAnsi="Times New Roman" w:cs="Times New Roman"/>
          <w:sz w:val="20"/>
          <w:szCs w:val="20"/>
        </w:rPr>
        <w:t>], are crucial because they change the very circumstances</w:t>
      </w:r>
      <w:r w:rsidR="003862BE">
        <w:rPr>
          <w:rFonts w:ascii="Times New Roman" w:hAnsi="Times New Roman" w:cs="Times New Roman"/>
          <w:sz w:val="20"/>
          <w:szCs w:val="20"/>
        </w:rPr>
        <w:t xml:space="preserve"> in which the decision is made, such that no future decision can ever be made in similar circumstances again</w:t>
      </w:r>
      <w:r w:rsidR="00A32513">
        <w:rPr>
          <w:rFonts w:ascii="Times New Roman" w:hAnsi="Times New Roman" w:cs="Times New Roman"/>
          <w:sz w:val="20"/>
          <w:szCs w:val="20"/>
        </w:rPr>
        <w:t xml:space="preserve"> [18</w:t>
      </w:r>
      <w:r w:rsidR="003862BE">
        <w:rPr>
          <w:rFonts w:ascii="Times New Roman" w:hAnsi="Times New Roman" w:cs="Times New Roman"/>
          <w:sz w:val="20"/>
          <w:szCs w:val="20"/>
        </w:rPr>
        <w:t>]. Herein we see the irreversibility of time</w:t>
      </w:r>
      <w:r w:rsidR="00AE334B">
        <w:rPr>
          <w:rFonts w:ascii="Times New Roman" w:hAnsi="Times New Roman" w:cs="Times New Roman"/>
          <w:sz w:val="20"/>
          <w:szCs w:val="20"/>
        </w:rPr>
        <w:t>,</w:t>
      </w:r>
      <w:r w:rsidR="003862BE">
        <w:rPr>
          <w:rFonts w:ascii="Times New Roman" w:hAnsi="Times New Roman" w:cs="Times New Roman"/>
          <w:sz w:val="20"/>
          <w:szCs w:val="20"/>
        </w:rPr>
        <w:t xml:space="preserve"> as emphasised by complexity science. </w:t>
      </w:r>
      <w:r w:rsidR="008460DC">
        <w:rPr>
          <w:rFonts w:ascii="Times New Roman" w:hAnsi="Times New Roman" w:cs="Times New Roman"/>
          <w:sz w:val="20"/>
          <w:szCs w:val="20"/>
        </w:rPr>
        <w:t>The theory of decision making under uncertainty that S</w:t>
      </w:r>
      <w:r w:rsidR="00AE334B">
        <w:rPr>
          <w:rFonts w:ascii="Times New Roman" w:hAnsi="Times New Roman" w:cs="Times New Roman"/>
          <w:sz w:val="20"/>
          <w:szCs w:val="20"/>
        </w:rPr>
        <w:t>hackle proposed to overcome the</w:t>
      </w:r>
      <w:r w:rsidR="008460DC">
        <w:rPr>
          <w:rFonts w:ascii="Times New Roman" w:hAnsi="Times New Roman" w:cs="Times New Roman"/>
          <w:sz w:val="20"/>
          <w:szCs w:val="20"/>
        </w:rPr>
        <w:t xml:space="preserve"> problem</w:t>
      </w:r>
      <w:r w:rsidR="00AE334B">
        <w:rPr>
          <w:rFonts w:ascii="Times New Roman" w:hAnsi="Times New Roman" w:cs="Times New Roman"/>
          <w:sz w:val="20"/>
          <w:szCs w:val="20"/>
        </w:rPr>
        <w:t xml:space="preserve"> of ir</w:t>
      </w:r>
      <w:r w:rsidR="00F54E96">
        <w:rPr>
          <w:rFonts w:ascii="Times New Roman" w:hAnsi="Times New Roman" w:cs="Times New Roman"/>
          <w:sz w:val="20"/>
          <w:szCs w:val="20"/>
        </w:rPr>
        <w:t>r</w:t>
      </w:r>
      <w:r w:rsidR="00AE334B">
        <w:rPr>
          <w:rFonts w:ascii="Times New Roman" w:hAnsi="Times New Roman" w:cs="Times New Roman"/>
          <w:sz w:val="20"/>
          <w:szCs w:val="20"/>
        </w:rPr>
        <w:t>eversibility</w:t>
      </w:r>
      <w:r w:rsidR="008460DC">
        <w:rPr>
          <w:rFonts w:ascii="Times New Roman" w:hAnsi="Times New Roman" w:cs="Times New Roman"/>
          <w:sz w:val="20"/>
          <w:szCs w:val="20"/>
        </w:rPr>
        <w:t xml:space="preserve"> </w:t>
      </w:r>
      <w:r w:rsidR="00BB7BC3">
        <w:rPr>
          <w:rFonts w:ascii="Times New Roman" w:hAnsi="Times New Roman" w:cs="Times New Roman"/>
          <w:sz w:val="20"/>
          <w:szCs w:val="20"/>
        </w:rPr>
        <w:t>–</w:t>
      </w:r>
      <w:r w:rsidR="00BE7485">
        <w:rPr>
          <w:rFonts w:ascii="Times New Roman" w:hAnsi="Times New Roman" w:cs="Times New Roman"/>
          <w:sz w:val="20"/>
          <w:szCs w:val="20"/>
        </w:rPr>
        <w:t xml:space="preserve"> P</w:t>
      </w:r>
      <w:r w:rsidR="00BB7BC3">
        <w:rPr>
          <w:rFonts w:ascii="Times New Roman" w:hAnsi="Times New Roman" w:cs="Times New Roman"/>
          <w:sz w:val="20"/>
          <w:szCs w:val="20"/>
        </w:rPr>
        <w:t xml:space="preserve">otential </w:t>
      </w:r>
      <w:r w:rsidR="00BE7485">
        <w:rPr>
          <w:rFonts w:ascii="Times New Roman" w:hAnsi="Times New Roman" w:cs="Times New Roman"/>
          <w:sz w:val="20"/>
          <w:szCs w:val="20"/>
        </w:rPr>
        <w:t>S</w:t>
      </w:r>
      <w:r w:rsidR="00BB7BC3">
        <w:rPr>
          <w:rFonts w:ascii="Times New Roman" w:hAnsi="Times New Roman" w:cs="Times New Roman"/>
          <w:sz w:val="20"/>
          <w:szCs w:val="20"/>
        </w:rPr>
        <w:t>urpris</w:t>
      </w:r>
      <w:r w:rsidR="00BE7485">
        <w:rPr>
          <w:rFonts w:ascii="Times New Roman" w:hAnsi="Times New Roman" w:cs="Times New Roman"/>
          <w:sz w:val="20"/>
          <w:szCs w:val="20"/>
        </w:rPr>
        <w:t>e T</w:t>
      </w:r>
      <w:r w:rsidR="00BB7BC3">
        <w:rPr>
          <w:rFonts w:ascii="Times New Roman" w:hAnsi="Times New Roman" w:cs="Times New Roman"/>
          <w:sz w:val="20"/>
          <w:szCs w:val="20"/>
        </w:rPr>
        <w:t xml:space="preserve">heory </w:t>
      </w:r>
      <w:r w:rsidR="00BE7485">
        <w:rPr>
          <w:rFonts w:ascii="Times New Roman" w:hAnsi="Times New Roman" w:cs="Times New Roman"/>
          <w:sz w:val="20"/>
          <w:szCs w:val="20"/>
        </w:rPr>
        <w:t>[</w:t>
      </w:r>
      <w:r w:rsidR="00A32513">
        <w:rPr>
          <w:rFonts w:ascii="Times New Roman" w:hAnsi="Times New Roman" w:cs="Times New Roman"/>
          <w:sz w:val="20"/>
          <w:szCs w:val="20"/>
        </w:rPr>
        <w:t>18-22</w:t>
      </w:r>
      <w:r w:rsidR="00BE7485">
        <w:rPr>
          <w:rFonts w:ascii="Times New Roman" w:hAnsi="Times New Roman" w:cs="Times New Roman"/>
          <w:sz w:val="20"/>
          <w:szCs w:val="20"/>
        </w:rPr>
        <w:t xml:space="preserve">] </w:t>
      </w:r>
      <w:r w:rsidR="001C7C1F">
        <w:rPr>
          <w:rFonts w:ascii="Times New Roman" w:hAnsi="Times New Roman" w:cs="Times New Roman"/>
          <w:sz w:val="20"/>
          <w:szCs w:val="20"/>
        </w:rPr>
        <w:t>–</w:t>
      </w:r>
      <w:r w:rsidR="00BB7BC3">
        <w:rPr>
          <w:rFonts w:ascii="Times New Roman" w:hAnsi="Times New Roman" w:cs="Times New Roman"/>
          <w:sz w:val="20"/>
          <w:szCs w:val="20"/>
        </w:rPr>
        <w:t xml:space="preserve"> </w:t>
      </w:r>
      <w:r w:rsidR="008460DC">
        <w:rPr>
          <w:rFonts w:ascii="Times New Roman" w:hAnsi="Times New Roman" w:cs="Times New Roman"/>
          <w:sz w:val="20"/>
          <w:szCs w:val="20"/>
        </w:rPr>
        <w:t xml:space="preserve">was </w:t>
      </w:r>
      <w:r w:rsidR="00BB7BC3">
        <w:rPr>
          <w:rFonts w:ascii="Times New Roman" w:hAnsi="Times New Roman" w:cs="Times New Roman"/>
          <w:sz w:val="20"/>
          <w:szCs w:val="20"/>
        </w:rPr>
        <w:t>identified by those</w:t>
      </w:r>
      <w:r w:rsidR="008460DC">
        <w:rPr>
          <w:rFonts w:ascii="Times New Roman" w:hAnsi="Times New Roman" w:cs="Times New Roman"/>
          <w:sz w:val="20"/>
          <w:szCs w:val="20"/>
        </w:rPr>
        <w:t xml:space="preserve"> working </w:t>
      </w:r>
      <w:r w:rsidR="00BB7BC3">
        <w:rPr>
          <w:rFonts w:ascii="Times New Roman" w:hAnsi="Times New Roman" w:cs="Times New Roman"/>
          <w:sz w:val="20"/>
          <w:szCs w:val="20"/>
        </w:rPr>
        <w:t xml:space="preserve">on </w:t>
      </w:r>
      <w:r w:rsidR="00AE334B">
        <w:rPr>
          <w:rFonts w:ascii="Times New Roman" w:hAnsi="Times New Roman" w:cs="Times New Roman"/>
          <w:sz w:val="20"/>
          <w:szCs w:val="20"/>
        </w:rPr>
        <w:t>futures research</w:t>
      </w:r>
      <w:r w:rsidR="00BB7BC3">
        <w:rPr>
          <w:rFonts w:ascii="Times New Roman" w:hAnsi="Times New Roman" w:cs="Times New Roman"/>
          <w:sz w:val="20"/>
          <w:szCs w:val="20"/>
        </w:rPr>
        <w:t xml:space="preserve"> </w:t>
      </w:r>
      <w:r w:rsidR="008460DC">
        <w:rPr>
          <w:rFonts w:ascii="Times New Roman" w:hAnsi="Times New Roman" w:cs="Times New Roman"/>
          <w:sz w:val="20"/>
          <w:szCs w:val="20"/>
        </w:rPr>
        <w:t>at Royal Dutch Shell</w:t>
      </w:r>
      <w:r w:rsidR="00BB7BC3">
        <w:rPr>
          <w:rFonts w:ascii="Times New Roman" w:hAnsi="Times New Roman" w:cs="Times New Roman"/>
          <w:sz w:val="20"/>
          <w:szCs w:val="20"/>
        </w:rPr>
        <w:t xml:space="preserve"> in the 1970s and 1980s, and by Shackle himself [</w:t>
      </w:r>
      <w:r w:rsidR="00A32513">
        <w:rPr>
          <w:rFonts w:ascii="Times New Roman" w:hAnsi="Times New Roman" w:cs="Times New Roman"/>
          <w:sz w:val="20"/>
          <w:szCs w:val="20"/>
        </w:rPr>
        <w:t>23-25</w:t>
      </w:r>
      <w:r w:rsidR="00BB7BC3">
        <w:rPr>
          <w:rFonts w:ascii="Times New Roman" w:hAnsi="Times New Roman" w:cs="Times New Roman"/>
          <w:sz w:val="20"/>
          <w:szCs w:val="20"/>
        </w:rPr>
        <w:t>]</w:t>
      </w:r>
      <w:r w:rsidR="000D7216">
        <w:rPr>
          <w:rFonts w:ascii="Times New Roman" w:hAnsi="Times New Roman" w:cs="Times New Roman"/>
          <w:sz w:val="20"/>
          <w:szCs w:val="20"/>
        </w:rPr>
        <w:t>,</w:t>
      </w:r>
      <w:r w:rsidR="000821C0">
        <w:rPr>
          <w:rFonts w:ascii="Times New Roman" w:hAnsi="Times New Roman" w:cs="Times New Roman"/>
          <w:sz w:val="20"/>
          <w:szCs w:val="20"/>
        </w:rPr>
        <w:t xml:space="preserve"> </w:t>
      </w:r>
      <w:r w:rsidR="00BB7BC3">
        <w:rPr>
          <w:rFonts w:ascii="Times New Roman" w:hAnsi="Times New Roman" w:cs="Times New Roman"/>
          <w:sz w:val="20"/>
          <w:szCs w:val="20"/>
        </w:rPr>
        <w:t>as</w:t>
      </w:r>
      <w:r w:rsidR="000821C0">
        <w:rPr>
          <w:rFonts w:ascii="Times New Roman" w:hAnsi="Times New Roman" w:cs="Times New Roman"/>
          <w:sz w:val="20"/>
          <w:szCs w:val="20"/>
        </w:rPr>
        <w:t xml:space="preserve"> </w:t>
      </w:r>
      <w:r w:rsidR="00BB7BC3">
        <w:rPr>
          <w:rFonts w:ascii="Times New Roman" w:hAnsi="Times New Roman" w:cs="Times New Roman"/>
          <w:sz w:val="20"/>
          <w:szCs w:val="20"/>
        </w:rPr>
        <w:t xml:space="preserve">in ‘essential </w:t>
      </w:r>
      <w:r w:rsidR="00AE334B">
        <w:rPr>
          <w:rFonts w:ascii="Times New Roman" w:hAnsi="Times New Roman" w:cs="Times New Roman"/>
          <w:sz w:val="20"/>
          <w:szCs w:val="20"/>
        </w:rPr>
        <w:t>unity’ with the</w:t>
      </w:r>
      <w:r w:rsidR="000821C0">
        <w:rPr>
          <w:rFonts w:ascii="Times New Roman" w:hAnsi="Times New Roman" w:cs="Times New Roman"/>
          <w:sz w:val="20"/>
          <w:szCs w:val="20"/>
        </w:rPr>
        <w:t xml:space="preserve"> practical FS tool</w:t>
      </w:r>
      <w:r w:rsidR="00AE334B">
        <w:rPr>
          <w:rFonts w:ascii="Times New Roman" w:hAnsi="Times New Roman" w:cs="Times New Roman"/>
          <w:sz w:val="20"/>
          <w:szCs w:val="20"/>
        </w:rPr>
        <w:t xml:space="preserve"> known as ‘</w:t>
      </w:r>
      <w:r w:rsidR="00D431F5">
        <w:rPr>
          <w:rFonts w:ascii="Times New Roman" w:hAnsi="Times New Roman" w:cs="Times New Roman"/>
          <w:sz w:val="20"/>
          <w:szCs w:val="20"/>
        </w:rPr>
        <w:t>scenario planning</w:t>
      </w:r>
      <w:r w:rsidR="00AE334B">
        <w:rPr>
          <w:rFonts w:ascii="Times New Roman" w:hAnsi="Times New Roman" w:cs="Times New Roman"/>
          <w:sz w:val="20"/>
          <w:szCs w:val="20"/>
        </w:rPr>
        <w:t>’ that Shell then used, and which is widely-used today [</w:t>
      </w:r>
      <w:r w:rsidR="00A32513">
        <w:rPr>
          <w:rFonts w:ascii="Times New Roman" w:hAnsi="Times New Roman" w:cs="Times New Roman"/>
          <w:sz w:val="20"/>
          <w:szCs w:val="20"/>
        </w:rPr>
        <w:t>26</w:t>
      </w:r>
      <w:r w:rsidR="00793541">
        <w:rPr>
          <w:rFonts w:ascii="Times New Roman" w:hAnsi="Times New Roman" w:cs="Times New Roman"/>
          <w:sz w:val="20"/>
          <w:szCs w:val="20"/>
        </w:rPr>
        <w:t xml:space="preserve"> p.215</w:t>
      </w:r>
      <w:r w:rsidR="00AE334B">
        <w:rPr>
          <w:rFonts w:ascii="Times New Roman" w:hAnsi="Times New Roman" w:cs="Times New Roman"/>
          <w:sz w:val="20"/>
          <w:szCs w:val="20"/>
        </w:rPr>
        <w:t>]</w:t>
      </w:r>
      <w:r w:rsidR="000821C0">
        <w:rPr>
          <w:rFonts w:ascii="Times New Roman" w:hAnsi="Times New Roman" w:cs="Times New Roman"/>
          <w:sz w:val="20"/>
          <w:szCs w:val="20"/>
        </w:rPr>
        <w:t>.</w:t>
      </w:r>
    </w:p>
    <w:p w:rsidR="00A661EB" w:rsidRDefault="00A661EB" w:rsidP="006A2C91">
      <w:pPr>
        <w:tabs>
          <w:tab w:val="left" w:pos="3840"/>
        </w:tabs>
        <w:spacing w:after="0" w:line="240" w:lineRule="auto"/>
        <w:jc w:val="both"/>
        <w:rPr>
          <w:rFonts w:ascii="Times New Roman" w:hAnsi="Times New Roman" w:cs="Times New Roman"/>
          <w:sz w:val="20"/>
          <w:szCs w:val="20"/>
        </w:rPr>
      </w:pPr>
    </w:p>
    <w:p w:rsidR="00AA20C1" w:rsidRDefault="003862BE" w:rsidP="006A2C91">
      <w:pPr>
        <w:tabs>
          <w:tab w:val="left" w:pos="38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D666DF">
        <w:rPr>
          <w:rFonts w:ascii="Times New Roman" w:hAnsi="Times New Roman" w:cs="Times New Roman"/>
          <w:sz w:val="20"/>
          <w:szCs w:val="20"/>
        </w:rPr>
        <w:t xml:space="preserve">complexity-science concept of the </w:t>
      </w:r>
      <w:r>
        <w:rPr>
          <w:rFonts w:ascii="Times New Roman" w:hAnsi="Times New Roman" w:cs="Times New Roman"/>
          <w:sz w:val="20"/>
          <w:szCs w:val="20"/>
        </w:rPr>
        <w:t xml:space="preserve">irreversibility of time, then, </w:t>
      </w:r>
      <w:r w:rsidR="00D666DF">
        <w:rPr>
          <w:rFonts w:ascii="Times New Roman" w:hAnsi="Times New Roman" w:cs="Times New Roman"/>
          <w:sz w:val="20"/>
          <w:szCs w:val="20"/>
        </w:rPr>
        <w:t>set in the context of</w:t>
      </w:r>
      <w:r>
        <w:rPr>
          <w:rFonts w:ascii="Times New Roman" w:hAnsi="Times New Roman" w:cs="Times New Roman"/>
          <w:sz w:val="20"/>
          <w:szCs w:val="20"/>
        </w:rPr>
        <w:t xml:space="preserve"> the problem of ‘crucial decisions’, can therefore be used to theoretically underpin </w:t>
      </w:r>
      <w:r w:rsidR="00C65D35">
        <w:rPr>
          <w:rFonts w:ascii="Times New Roman" w:hAnsi="Times New Roman" w:cs="Times New Roman"/>
          <w:sz w:val="20"/>
          <w:szCs w:val="20"/>
        </w:rPr>
        <w:t xml:space="preserve">the practical </w:t>
      </w:r>
      <w:r w:rsidR="000A2826">
        <w:rPr>
          <w:rFonts w:ascii="Times New Roman" w:hAnsi="Times New Roman" w:cs="Times New Roman"/>
          <w:sz w:val="20"/>
          <w:szCs w:val="20"/>
        </w:rPr>
        <w:t>tools</w:t>
      </w:r>
      <w:r>
        <w:rPr>
          <w:rFonts w:ascii="Times New Roman" w:hAnsi="Times New Roman" w:cs="Times New Roman"/>
          <w:sz w:val="20"/>
          <w:szCs w:val="20"/>
        </w:rPr>
        <w:t xml:space="preserve"> </w:t>
      </w:r>
      <w:r w:rsidR="00CC5B8A">
        <w:rPr>
          <w:rFonts w:ascii="Times New Roman" w:hAnsi="Times New Roman" w:cs="Times New Roman"/>
          <w:sz w:val="20"/>
          <w:szCs w:val="20"/>
        </w:rPr>
        <w:t xml:space="preserve">widely-used by FS practitioners </w:t>
      </w:r>
      <w:r>
        <w:rPr>
          <w:rFonts w:ascii="Times New Roman" w:hAnsi="Times New Roman" w:cs="Times New Roman"/>
          <w:sz w:val="20"/>
          <w:szCs w:val="20"/>
        </w:rPr>
        <w:t>for consideration of the future.</w:t>
      </w:r>
      <w:r w:rsidR="00D7562D">
        <w:rPr>
          <w:rFonts w:ascii="Times New Roman" w:hAnsi="Times New Roman" w:cs="Times New Roman"/>
          <w:sz w:val="20"/>
          <w:szCs w:val="20"/>
        </w:rPr>
        <w:t xml:space="preserve"> This is an important benefit to be derived from a complexity-orientated FS.</w:t>
      </w:r>
      <w:r w:rsidR="00CC5B8A">
        <w:rPr>
          <w:rFonts w:ascii="Times New Roman" w:hAnsi="Times New Roman" w:cs="Times New Roman"/>
          <w:sz w:val="20"/>
          <w:szCs w:val="20"/>
        </w:rPr>
        <w:t xml:space="preserve"> Complexity science is a framework </w:t>
      </w:r>
      <w:r w:rsidR="0027683B">
        <w:rPr>
          <w:rFonts w:ascii="Times New Roman" w:hAnsi="Times New Roman" w:cs="Times New Roman"/>
          <w:sz w:val="20"/>
          <w:szCs w:val="20"/>
        </w:rPr>
        <w:t>able to</w:t>
      </w:r>
      <w:r w:rsidR="00CC5B8A">
        <w:rPr>
          <w:rFonts w:ascii="Times New Roman" w:hAnsi="Times New Roman" w:cs="Times New Roman"/>
          <w:sz w:val="20"/>
          <w:szCs w:val="20"/>
        </w:rPr>
        <w:t xml:space="preserve"> provide solid theoretical foundations for the practical techniques employed </w:t>
      </w:r>
      <w:r w:rsidR="00A661EB">
        <w:rPr>
          <w:rFonts w:ascii="Times New Roman" w:hAnsi="Times New Roman" w:cs="Times New Roman"/>
          <w:sz w:val="20"/>
          <w:szCs w:val="20"/>
        </w:rPr>
        <w:t>in</w:t>
      </w:r>
      <w:r w:rsidR="00CC5B8A">
        <w:rPr>
          <w:rFonts w:ascii="Times New Roman" w:hAnsi="Times New Roman" w:cs="Times New Roman"/>
          <w:sz w:val="20"/>
          <w:szCs w:val="20"/>
        </w:rPr>
        <w:t xml:space="preserve"> FS, for which there is </w:t>
      </w:r>
      <w:r w:rsidR="005B3DEE">
        <w:rPr>
          <w:rFonts w:ascii="Times New Roman" w:hAnsi="Times New Roman" w:cs="Times New Roman"/>
          <w:sz w:val="20"/>
          <w:szCs w:val="20"/>
        </w:rPr>
        <w:t xml:space="preserve">often </w:t>
      </w:r>
      <w:r w:rsidR="00CC5B8A">
        <w:rPr>
          <w:rFonts w:ascii="Times New Roman" w:hAnsi="Times New Roman" w:cs="Times New Roman"/>
          <w:sz w:val="20"/>
          <w:szCs w:val="20"/>
        </w:rPr>
        <w:t>currently an absence of an</w:t>
      </w:r>
      <w:r w:rsidR="00A661EB">
        <w:rPr>
          <w:rFonts w:ascii="Times New Roman" w:hAnsi="Times New Roman" w:cs="Times New Roman"/>
          <w:sz w:val="20"/>
          <w:szCs w:val="20"/>
        </w:rPr>
        <w:t>y</w:t>
      </w:r>
      <w:r w:rsidR="00CC5B8A">
        <w:rPr>
          <w:rFonts w:ascii="Times New Roman" w:hAnsi="Times New Roman" w:cs="Times New Roman"/>
          <w:sz w:val="20"/>
          <w:szCs w:val="20"/>
        </w:rPr>
        <w:t xml:space="preserve"> underlying theoretical justification - a fact that some in the FS field consider </w:t>
      </w:r>
      <w:r w:rsidR="00A661EB">
        <w:rPr>
          <w:rFonts w:ascii="Times New Roman" w:hAnsi="Times New Roman" w:cs="Times New Roman"/>
          <w:sz w:val="20"/>
          <w:szCs w:val="20"/>
        </w:rPr>
        <w:t>to constrain</w:t>
      </w:r>
      <w:r w:rsidR="00CC5B8A">
        <w:rPr>
          <w:rFonts w:ascii="Times New Roman" w:hAnsi="Times New Roman" w:cs="Times New Roman"/>
          <w:sz w:val="20"/>
          <w:szCs w:val="20"/>
        </w:rPr>
        <w:t xml:space="preserve"> </w:t>
      </w:r>
      <w:r w:rsidR="0027683B">
        <w:rPr>
          <w:rFonts w:ascii="Times New Roman" w:hAnsi="Times New Roman" w:cs="Times New Roman"/>
          <w:sz w:val="20"/>
          <w:szCs w:val="20"/>
        </w:rPr>
        <w:t>its</w:t>
      </w:r>
      <w:r w:rsidR="00CC5B8A">
        <w:rPr>
          <w:rFonts w:ascii="Times New Roman" w:hAnsi="Times New Roman" w:cs="Times New Roman"/>
          <w:sz w:val="20"/>
          <w:szCs w:val="20"/>
        </w:rPr>
        <w:t xml:space="preserve"> development as a discipline [</w:t>
      </w:r>
      <w:r w:rsidR="0027683B">
        <w:rPr>
          <w:rFonts w:ascii="Times New Roman" w:hAnsi="Times New Roman" w:cs="Times New Roman"/>
          <w:sz w:val="20"/>
          <w:szCs w:val="20"/>
        </w:rPr>
        <w:t>27-28</w:t>
      </w:r>
      <w:r w:rsidR="00A661EB">
        <w:rPr>
          <w:rFonts w:ascii="Times New Roman" w:hAnsi="Times New Roman" w:cs="Times New Roman"/>
          <w:sz w:val="20"/>
          <w:szCs w:val="20"/>
        </w:rPr>
        <w:t>].</w:t>
      </w:r>
      <w:r w:rsidR="00CC5B8A">
        <w:rPr>
          <w:rFonts w:ascii="Times New Roman" w:hAnsi="Times New Roman" w:cs="Times New Roman"/>
          <w:sz w:val="20"/>
          <w:szCs w:val="20"/>
        </w:rPr>
        <w:t xml:space="preserve"> </w:t>
      </w:r>
      <w:r w:rsidR="000F55AC">
        <w:rPr>
          <w:rFonts w:ascii="Times New Roman" w:hAnsi="Times New Roman" w:cs="Times New Roman"/>
          <w:sz w:val="20"/>
          <w:szCs w:val="20"/>
        </w:rPr>
        <w:t>A challenge for</w:t>
      </w:r>
      <w:r w:rsidR="00786C39">
        <w:rPr>
          <w:rFonts w:ascii="Times New Roman" w:hAnsi="Times New Roman" w:cs="Times New Roman"/>
          <w:sz w:val="20"/>
          <w:szCs w:val="20"/>
        </w:rPr>
        <w:t xml:space="preserve"> FS from </w:t>
      </w:r>
      <w:r w:rsidR="00B62FCA">
        <w:rPr>
          <w:rFonts w:ascii="Times New Roman" w:hAnsi="Times New Roman" w:cs="Times New Roman"/>
          <w:sz w:val="20"/>
          <w:szCs w:val="20"/>
        </w:rPr>
        <w:t xml:space="preserve">the concept of </w:t>
      </w:r>
      <w:r w:rsidR="00BB7BC3">
        <w:rPr>
          <w:rFonts w:ascii="Times New Roman" w:hAnsi="Times New Roman" w:cs="Times New Roman"/>
          <w:sz w:val="20"/>
          <w:szCs w:val="20"/>
        </w:rPr>
        <w:t>time-</w:t>
      </w:r>
      <w:r w:rsidR="003017A6">
        <w:rPr>
          <w:rFonts w:ascii="Times New Roman" w:hAnsi="Times New Roman" w:cs="Times New Roman"/>
          <w:sz w:val="20"/>
          <w:szCs w:val="20"/>
        </w:rPr>
        <w:t>irreversibility</w:t>
      </w:r>
      <w:r w:rsidR="00786C39">
        <w:rPr>
          <w:rFonts w:ascii="Times New Roman" w:hAnsi="Times New Roman" w:cs="Times New Roman"/>
          <w:sz w:val="20"/>
          <w:szCs w:val="20"/>
        </w:rPr>
        <w:t xml:space="preserve"> lies firstly in ensuring a sufficient taking-of-account of the ratchet-like closing down of options that occurs ove</w:t>
      </w:r>
      <w:r w:rsidR="001E6186">
        <w:rPr>
          <w:rFonts w:ascii="Times New Roman" w:hAnsi="Times New Roman" w:cs="Times New Roman"/>
          <w:sz w:val="20"/>
          <w:szCs w:val="20"/>
        </w:rPr>
        <w:t xml:space="preserve">r time. </w:t>
      </w:r>
      <w:r w:rsidR="00A16952">
        <w:rPr>
          <w:rFonts w:ascii="Times New Roman" w:hAnsi="Times New Roman" w:cs="Times New Roman"/>
          <w:sz w:val="20"/>
          <w:szCs w:val="20"/>
        </w:rPr>
        <w:t>Acknowledging this highlights the importance of</w:t>
      </w:r>
      <w:r w:rsidR="00EE4DB4">
        <w:rPr>
          <w:rFonts w:ascii="Times New Roman" w:hAnsi="Times New Roman" w:cs="Times New Roman"/>
          <w:sz w:val="20"/>
          <w:szCs w:val="20"/>
        </w:rPr>
        <w:t xml:space="preserve"> </w:t>
      </w:r>
      <w:r w:rsidR="00D0264F">
        <w:rPr>
          <w:rFonts w:ascii="Times New Roman" w:hAnsi="Times New Roman" w:cs="Times New Roman"/>
          <w:sz w:val="20"/>
          <w:szCs w:val="20"/>
        </w:rPr>
        <w:t>methods for thinking about the future designed to</w:t>
      </w:r>
      <w:r w:rsidR="00A16952">
        <w:rPr>
          <w:rFonts w:ascii="Times New Roman" w:hAnsi="Times New Roman" w:cs="Times New Roman"/>
          <w:sz w:val="20"/>
          <w:szCs w:val="20"/>
        </w:rPr>
        <w:t xml:space="preserve"> </w:t>
      </w:r>
      <w:r w:rsidR="00D0264F">
        <w:rPr>
          <w:rFonts w:ascii="Times New Roman" w:hAnsi="Times New Roman" w:cs="Times New Roman"/>
          <w:sz w:val="20"/>
          <w:szCs w:val="20"/>
        </w:rPr>
        <w:t>keep</w:t>
      </w:r>
      <w:r w:rsidR="00A16952">
        <w:rPr>
          <w:rFonts w:ascii="Times New Roman" w:hAnsi="Times New Roman" w:cs="Times New Roman"/>
          <w:sz w:val="20"/>
          <w:szCs w:val="20"/>
        </w:rPr>
        <w:t xml:space="preserve"> </w:t>
      </w:r>
      <w:r w:rsidR="00786C39">
        <w:rPr>
          <w:rFonts w:ascii="Times New Roman" w:hAnsi="Times New Roman" w:cs="Times New Roman"/>
          <w:sz w:val="20"/>
          <w:szCs w:val="20"/>
        </w:rPr>
        <w:t>options</w:t>
      </w:r>
      <w:r w:rsidR="00D0264F">
        <w:rPr>
          <w:rFonts w:ascii="Times New Roman" w:hAnsi="Times New Roman" w:cs="Times New Roman"/>
          <w:sz w:val="20"/>
          <w:szCs w:val="20"/>
        </w:rPr>
        <w:t xml:space="preserve"> open</w:t>
      </w:r>
      <w:r w:rsidR="00786C39">
        <w:rPr>
          <w:rFonts w:ascii="Times New Roman" w:hAnsi="Times New Roman" w:cs="Times New Roman"/>
          <w:sz w:val="20"/>
          <w:szCs w:val="20"/>
        </w:rPr>
        <w:t>, such as real-options</w:t>
      </w:r>
      <w:r w:rsidR="00EE4DB4">
        <w:rPr>
          <w:rFonts w:ascii="Times New Roman" w:hAnsi="Times New Roman" w:cs="Times New Roman"/>
          <w:sz w:val="20"/>
          <w:szCs w:val="20"/>
        </w:rPr>
        <w:t xml:space="preserve"> reasoning</w:t>
      </w:r>
      <w:r w:rsidR="00D0264F">
        <w:rPr>
          <w:rFonts w:ascii="Times New Roman" w:hAnsi="Times New Roman" w:cs="Times New Roman"/>
          <w:sz w:val="20"/>
          <w:szCs w:val="20"/>
        </w:rPr>
        <w:t xml:space="preserve"> or anti-fragility</w:t>
      </w:r>
      <w:r w:rsidR="0040030E">
        <w:rPr>
          <w:rFonts w:ascii="Times New Roman" w:hAnsi="Times New Roman" w:cs="Times New Roman"/>
          <w:sz w:val="20"/>
          <w:szCs w:val="20"/>
        </w:rPr>
        <w:t xml:space="preserve"> [</w:t>
      </w:r>
      <w:r w:rsidR="00491852">
        <w:rPr>
          <w:rFonts w:ascii="Times New Roman" w:hAnsi="Times New Roman" w:cs="Times New Roman"/>
          <w:sz w:val="20"/>
          <w:szCs w:val="20"/>
        </w:rPr>
        <w:t>26, 29</w:t>
      </w:r>
      <w:r w:rsidR="00A16952">
        <w:rPr>
          <w:rFonts w:ascii="Times New Roman" w:hAnsi="Times New Roman" w:cs="Times New Roman"/>
          <w:sz w:val="20"/>
          <w:szCs w:val="20"/>
        </w:rPr>
        <w:t>]</w:t>
      </w:r>
      <w:r w:rsidR="00786C39">
        <w:rPr>
          <w:rFonts w:ascii="Times New Roman" w:hAnsi="Times New Roman" w:cs="Times New Roman"/>
          <w:sz w:val="20"/>
          <w:szCs w:val="20"/>
        </w:rPr>
        <w:t>.</w:t>
      </w:r>
      <w:r w:rsidR="002B5F26">
        <w:rPr>
          <w:rFonts w:ascii="Times New Roman" w:hAnsi="Times New Roman" w:cs="Times New Roman"/>
          <w:sz w:val="20"/>
          <w:szCs w:val="20"/>
        </w:rPr>
        <w:t xml:space="preserve"> </w:t>
      </w:r>
      <w:r w:rsidR="00AA20C1">
        <w:rPr>
          <w:rFonts w:ascii="Times New Roman" w:hAnsi="Times New Roman" w:cs="Times New Roman"/>
          <w:sz w:val="20"/>
          <w:szCs w:val="20"/>
        </w:rPr>
        <w:t>Maintaining options</w:t>
      </w:r>
      <w:r w:rsidR="002506FB">
        <w:rPr>
          <w:rFonts w:ascii="Times New Roman" w:hAnsi="Times New Roman" w:cs="Times New Roman"/>
          <w:sz w:val="20"/>
          <w:szCs w:val="20"/>
        </w:rPr>
        <w:t>, however, does not come for free</w:t>
      </w:r>
      <w:r w:rsidR="00DB6E09">
        <w:rPr>
          <w:rFonts w:ascii="Times New Roman" w:hAnsi="Times New Roman" w:cs="Times New Roman"/>
          <w:sz w:val="20"/>
          <w:szCs w:val="20"/>
        </w:rPr>
        <w:t>. Just as in complexity science</w:t>
      </w:r>
      <w:r w:rsidR="00A661EB">
        <w:rPr>
          <w:rFonts w:ascii="Times New Roman" w:hAnsi="Times New Roman" w:cs="Times New Roman"/>
          <w:sz w:val="20"/>
          <w:szCs w:val="20"/>
        </w:rPr>
        <w:t>, in which</w:t>
      </w:r>
      <w:r w:rsidR="00DB6E09">
        <w:rPr>
          <w:rFonts w:ascii="Times New Roman" w:hAnsi="Times New Roman" w:cs="Times New Roman"/>
          <w:sz w:val="20"/>
          <w:szCs w:val="20"/>
        </w:rPr>
        <w:t xml:space="preserve"> there </w:t>
      </w:r>
      <w:r w:rsidR="00DE32BF">
        <w:rPr>
          <w:rFonts w:ascii="Times New Roman" w:hAnsi="Times New Roman" w:cs="Times New Roman"/>
          <w:sz w:val="20"/>
          <w:szCs w:val="20"/>
        </w:rPr>
        <w:t>is a cost in terms of ene</w:t>
      </w:r>
      <w:r w:rsidR="00A661EB">
        <w:rPr>
          <w:rFonts w:ascii="Times New Roman" w:hAnsi="Times New Roman" w:cs="Times New Roman"/>
          <w:sz w:val="20"/>
          <w:szCs w:val="20"/>
        </w:rPr>
        <w:t>rgy that must be paid to maintain order instead of</w:t>
      </w:r>
      <w:r w:rsidR="00DE32BF">
        <w:rPr>
          <w:rFonts w:ascii="Times New Roman" w:hAnsi="Times New Roman" w:cs="Times New Roman"/>
          <w:sz w:val="20"/>
          <w:szCs w:val="20"/>
        </w:rPr>
        <w:t xml:space="preserve"> entropy [</w:t>
      </w:r>
      <w:r w:rsidR="00D0226B">
        <w:rPr>
          <w:rFonts w:ascii="Times New Roman" w:hAnsi="Times New Roman" w:cs="Times New Roman"/>
          <w:sz w:val="20"/>
          <w:szCs w:val="20"/>
        </w:rPr>
        <w:t>30</w:t>
      </w:r>
      <w:r w:rsidR="00550192">
        <w:rPr>
          <w:rFonts w:ascii="Times New Roman" w:hAnsi="Times New Roman" w:cs="Times New Roman"/>
          <w:sz w:val="20"/>
          <w:szCs w:val="20"/>
        </w:rPr>
        <w:t>], so it is with the maintaining</w:t>
      </w:r>
      <w:r w:rsidR="00DE32BF">
        <w:rPr>
          <w:rFonts w:ascii="Times New Roman" w:hAnsi="Times New Roman" w:cs="Times New Roman"/>
          <w:sz w:val="20"/>
          <w:szCs w:val="20"/>
        </w:rPr>
        <w:t xml:space="preserve"> </w:t>
      </w:r>
      <w:r w:rsidR="003C64A3">
        <w:rPr>
          <w:rFonts w:ascii="Times New Roman" w:hAnsi="Times New Roman" w:cs="Times New Roman"/>
          <w:sz w:val="20"/>
          <w:szCs w:val="20"/>
        </w:rPr>
        <w:t xml:space="preserve">of </w:t>
      </w:r>
      <w:r w:rsidR="00DE32BF">
        <w:rPr>
          <w:rFonts w:ascii="Times New Roman" w:hAnsi="Times New Roman" w:cs="Times New Roman"/>
          <w:sz w:val="20"/>
          <w:szCs w:val="20"/>
        </w:rPr>
        <w:t xml:space="preserve">options when </w:t>
      </w:r>
      <w:r w:rsidR="00550192">
        <w:rPr>
          <w:rFonts w:ascii="Times New Roman" w:hAnsi="Times New Roman" w:cs="Times New Roman"/>
          <w:sz w:val="20"/>
          <w:szCs w:val="20"/>
        </w:rPr>
        <w:t>it comes to the</w:t>
      </w:r>
      <w:r w:rsidR="00DE32BF">
        <w:rPr>
          <w:rFonts w:ascii="Times New Roman" w:hAnsi="Times New Roman" w:cs="Times New Roman"/>
          <w:sz w:val="20"/>
          <w:szCs w:val="20"/>
        </w:rPr>
        <w:t xml:space="preserve"> future</w:t>
      </w:r>
      <w:r w:rsidR="002506FB">
        <w:rPr>
          <w:rFonts w:ascii="Times New Roman" w:hAnsi="Times New Roman" w:cs="Times New Roman"/>
          <w:sz w:val="20"/>
          <w:szCs w:val="20"/>
        </w:rPr>
        <w:t>.</w:t>
      </w:r>
      <w:r w:rsidR="00AA20C1">
        <w:rPr>
          <w:rFonts w:ascii="Times New Roman" w:hAnsi="Times New Roman" w:cs="Times New Roman"/>
          <w:sz w:val="20"/>
          <w:szCs w:val="20"/>
        </w:rPr>
        <w:t xml:space="preserve"> </w:t>
      </w:r>
      <w:r w:rsidR="00550192">
        <w:rPr>
          <w:rFonts w:ascii="Times New Roman" w:hAnsi="Times New Roman" w:cs="Times New Roman"/>
          <w:sz w:val="20"/>
          <w:szCs w:val="20"/>
        </w:rPr>
        <w:t>Leaving</w:t>
      </w:r>
      <w:r w:rsidR="00FA5BC4">
        <w:rPr>
          <w:rFonts w:ascii="Times New Roman" w:hAnsi="Times New Roman" w:cs="Times New Roman"/>
          <w:sz w:val="20"/>
          <w:szCs w:val="20"/>
        </w:rPr>
        <w:t xml:space="preserve"> o</w:t>
      </w:r>
      <w:r w:rsidR="00A661EB">
        <w:rPr>
          <w:rFonts w:ascii="Times New Roman" w:hAnsi="Times New Roman" w:cs="Times New Roman"/>
          <w:sz w:val="20"/>
          <w:szCs w:val="20"/>
        </w:rPr>
        <w:t>ptions open as long as possible</w:t>
      </w:r>
      <w:r w:rsidR="00FA5BC4">
        <w:rPr>
          <w:rFonts w:ascii="Times New Roman" w:hAnsi="Times New Roman" w:cs="Times New Roman"/>
          <w:sz w:val="20"/>
          <w:szCs w:val="20"/>
        </w:rPr>
        <w:t xml:space="preserve"> is itself a form of decision with consequences and opportunity costs.</w:t>
      </w:r>
      <w:r w:rsidR="00506DE1">
        <w:rPr>
          <w:rFonts w:ascii="Times New Roman" w:hAnsi="Times New Roman" w:cs="Times New Roman"/>
          <w:sz w:val="20"/>
          <w:szCs w:val="20"/>
        </w:rPr>
        <w:t xml:space="preserve"> A price must be paid in terms of what is possible in the future in order to maintain the present status-quo.</w:t>
      </w:r>
      <w:r w:rsidR="00A661EB">
        <w:rPr>
          <w:rFonts w:ascii="Times New Roman" w:hAnsi="Times New Roman" w:cs="Times New Roman"/>
          <w:sz w:val="20"/>
          <w:szCs w:val="20"/>
        </w:rPr>
        <w:t xml:space="preserve"> Options of one type can only be kept open</w:t>
      </w:r>
      <w:r w:rsidR="00C25D80">
        <w:rPr>
          <w:rFonts w:ascii="Times New Roman" w:hAnsi="Times New Roman" w:cs="Times New Roman"/>
          <w:sz w:val="20"/>
          <w:szCs w:val="20"/>
        </w:rPr>
        <w:t>, or new options created,</w:t>
      </w:r>
      <w:r w:rsidR="00A661EB">
        <w:rPr>
          <w:rFonts w:ascii="Times New Roman" w:hAnsi="Times New Roman" w:cs="Times New Roman"/>
          <w:sz w:val="20"/>
          <w:szCs w:val="20"/>
        </w:rPr>
        <w:t xml:space="preserve"> by closing down options of another type which are time-dependent and require a decision to be made now in order for their beneficial payoff to be realised at a distant point in the future.</w:t>
      </w:r>
    </w:p>
    <w:p w:rsidR="00AA20C1" w:rsidRDefault="00AA20C1" w:rsidP="006A2C91">
      <w:pPr>
        <w:tabs>
          <w:tab w:val="left" w:pos="3840"/>
        </w:tabs>
        <w:spacing w:after="0" w:line="240" w:lineRule="auto"/>
        <w:jc w:val="both"/>
        <w:rPr>
          <w:rFonts w:ascii="Times New Roman" w:hAnsi="Times New Roman" w:cs="Times New Roman"/>
          <w:sz w:val="20"/>
          <w:szCs w:val="20"/>
        </w:rPr>
      </w:pPr>
    </w:p>
    <w:p w:rsidR="00FA5BC4" w:rsidRDefault="00C25D80" w:rsidP="006A2C91">
      <w:pPr>
        <w:tabs>
          <w:tab w:val="left" w:pos="38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Recognising the problem of crucial decisions</w:t>
      </w:r>
      <w:r w:rsidR="00550192">
        <w:rPr>
          <w:rFonts w:ascii="Times New Roman" w:hAnsi="Times New Roman" w:cs="Times New Roman"/>
          <w:sz w:val="20"/>
          <w:szCs w:val="20"/>
        </w:rPr>
        <w:t xml:space="preserve"> which lead to irreversibility, a </w:t>
      </w:r>
      <w:r w:rsidR="003017A6">
        <w:rPr>
          <w:rFonts w:ascii="Times New Roman" w:hAnsi="Times New Roman" w:cs="Times New Roman"/>
          <w:sz w:val="20"/>
          <w:szCs w:val="20"/>
        </w:rPr>
        <w:t>central tenet of the</w:t>
      </w:r>
      <w:r w:rsidR="00C96084">
        <w:rPr>
          <w:rFonts w:ascii="Times New Roman" w:hAnsi="Times New Roman" w:cs="Times New Roman"/>
          <w:sz w:val="20"/>
          <w:szCs w:val="20"/>
        </w:rPr>
        <w:t xml:space="preserve"> so-called</w:t>
      </w:r>
      <w:r w:rsidR="003017A6">
        <w:rPr>
          <w:rFonts w:ascii="Times New Roman" w:hAnsi="Times New Roman" w:cs="Times New Roman"/>
          <w:sz w:val="20"/>
          <w:szCs w:val="20"/>
        </w:rPr>
        <w:t xml:space="preserve"> </w:t>
      </w:r>
      <w:r w:rsidR="00550192">
        <w:rPr>
          <w:rFonts w:ascii="Times New Roman" w:hAnsi="Times New Roman" w:cs="Times New Roman"/>
          <w:sz w:val="20"/>
          <w:szCs w:val="20"/>
        </w:rPr>
        <w:t>‘</w:t>
      </w:r>
      <w:r w:rsidR="003017A6">
        <w:rPr>
          <w:rFonts w:ascii="Times New Roman" w:hAnsi="Times New Roman" w:cs="Times New Roman"/>
          <w:sz w:val="20"/>
          <w:szCs w:val="20"/>
        </w:rPr>
        <w:t>precautionary principle</w:t>
      </w:r>
      <w:r w:rsidR="00550192">
        <w:rPr>
          <w:rFonts w:ascii="Times New Roman" w:hAnsi="Times New Roman" w:cs="Times New Roman"/>
          <w:sz w:val="20"/>
          <w:szCs w:val="20"/>
        </w:rPr>
        <w:t>’</w:t>
      </w:r>
      <w:r w:rsidR="00C96084">
        <w:rPr>
          <w:rFonts w:ascii="Times New Roman" w:hAnsi="Times New Roman" w:cs="Times New Roman"/>
          <w:sz w:val="20"/>
          <w:szCs w:val="20"/>
        </w:rPr>
        <w:t xml:space="preserve"> for decision-making about the future</w:t>
      </w:r>
      <w:r w:rsidR="003017A6">
        <w:rPr>
          <w:rFonts w:ascii="Times New Roman" w:hAnsi="Times New Roman" w:cs="Times New Roman"/>
          <w:sz w:val="20"/>
          <w:szCs w:val="20"/>
        </w:rPr>
        <w:t xml:space="preserve"> </w:t>
      </w:r>
      <w:r w:rsidR="00C96084">
        <w:rPr>
          <w:rFonts w:ascii="Times New Roman" w:hAnsi="Times New Roman" w:cs="Times New Roman"/>
          <w:sz w:val="20"/>
          <w:szCs w:val="20"/>
        </w:rPr>
        <w:t>is</w:t>
      </w:r>
      <w:r w:rsidR="003017A6">
        <w:rPr>
          <w:rFonts w:ascii="Times New Roman" w:hAnsi="Times New Roman" w:cs="Times New Roman"/>
          <w:sz w:val="20"/>
          <w:szCs w:val="20"/>
        </w:rPr>
        <w:t xml:space="preserve"> that in circumstances of uncertainty decision</w:t>
      </w:r>
      <w:r w:rsidR="00AA20C1">
        <w:rPr>
          <w:rFonts w:ascii="Times New Roman" w:hAnsi="Times New Roman" w:cs="Times New Roman"/>
          <w:sz w:val="20"/>
          <w:szCs w:val="20"/>
        </w:rPr>
        <w:t>s</w:t>
      </w:r>
      <w:r w:rsidR="003017A6">
        <w:rPr>
          <w:rFonts w:ascii="Times New Roman" w:hAnsi="Times New Roman" w:cs="Times New Roman"/>
          <w:sz w:val="20"/>
          <w:szCs w:val="20"/>
        </w:rPr>
        <w:t xml:space="preserve"> should be postponed until further clarifying information is available</w:t>
      </w:r>
      <w:r w:rsidR="005E75CC">
        <w:rPr>
          <w:rFonts w:ascii="Times New Roman" w:hAnsi="Times New Roman" w:cs="Times New Roman"/>
          <w:sz w:val="20"/>
          <w:szCs w:val="20"/>
        </w:rPr>
        <w:t xml:space="preserve"> [</w:t>
      </w:r>
      <w:r>
        <w:rPr>
          <w:rFonts w:ascii="Times New Roman" w:hAnsi="Times New Roman" w:cs="Times New Roman"/>
          <w:sz w:val="20"/>
          <w:szCs w:val="20"/>
        </w:rPr>
        <w:t>31</w:t>
      </w:r>
      <w:r w:rsidR="005E75CC">
        <w:rPr>
          <w:rFonts w:ascii="Times New Roman" w:hAnsi="Times New Roman" w:cs="Times New Roman"/>
          <w:sz w:val="20"/>
          <w:szCs w:val="20"/>
        </w:rPr>
        <w:t>]</w:t>
      </w:r>
      <w:r w:rsidR="003017A6">
        <w:rPr>
          <w:rFonts w:ascii="Times New Roman" w:hAnsi="Times New Roman" w:cs="Times New Roman"/>
          <w:sz w:val="20"/>
          <w:szCs w:val="20"/>
        </w:rPr>
        <w:t>. In other words, options should be maintained</w:t>
      </w:r>
      <w:r w:rsidR="005B0759">
        <w:rPr>
          <w:rFonts w:ascii="Times New Roman" w:hAnsi="Times New Roman" w:cs="Times New Roman"/>
          <w:sz w:val="20"/>
          <w:szCs w:val="20"/>
        </w:rPr>
        <w:t xml:space="preserve"> until there is sufficient information with which to make a ‘good’ decision</w:t>
      </w:r>
      <w:r w:rsidR="005E75CC">
        <w:rPr>
          <w:rFonts w:ascii="Times New Roman" w:hAnsi="Times New Roman" w:cs="Times New Roman"/>
          <w:sz w:val="20"/>
          <w:szCs w:val="20"/>
        </w:rPr>
        <w:t>, which time-irreversibility shows to be important</w:t>
      </w:r>
      <w:r w:rsidR="00550192">
        <w:rPr>
          <w:rFonts w:ascii="Times New Roman" w:hAnsi="Times New Roman" w:cs="Times New Roman"/>
          <w:sz w:val="20"/>
          <w:szCs w:val="20"/>
        </w:rPr>
        <w:t>, since changes enacted on many focal systems of interest cannot be easily undone</w:t>
      </w:r>
      <w:r w:rsidR="005B0759">
        <w:rPr>
          <w:rFonts w:ascii="Times New Roman" w:hAnsi="Times New Roman" w:cs="Times New Roman"/>
          <w:sz w:val="20"/>
          <w:szCs w:val="20"/>
        </w:rPr>
        <w:t>.</w:t>
      </w:r>
      <w:r w:rsidR="00AA20C1">
        <w:rPr>
          <w:rFonts w:ascii="Times New Roman" w:hAnsi="Times New Roman" w:cs="Times New Roman"/>
          <w:sz w:val="20"/>
          <w:szCs w:val="20"/>
        </w:rPr>
        <w:t xml:space="preserve"> However, for example, </w:t>
      </w:r>
      <w:r w:rsidR="00AA20C1" w:rsidRPr="005E75CC">
        <w:rPr>
          <w:rFonts w:ascii="Times New Roman" w:hAnsi="Times New Roman" w:cs="Times New Roman"/>
          <w:i/>
          <w:iCs/>
          <w:sz w:val="20"/>
          <w:szCs w:val="20"/>
        </w:rPr>
        <w:t>n</w:t>
      </w:r>
      <w:r w:rsidR="00203A8B" w:rsidRPr="005E75CC">
        <w:rPr>
          <w:rFonts w:ascii="Times New Roman" w:hAnsi="Times New Roman" w:cs="Times New Roman"/>
          <w:i/>
          <w:iCs/>
          <w:sz w:val="20"/>
          <w:szCs w:val="20"/>
        </w:rPr>
        <w:t>ot</w:t>
      </w:r>
      <w:r w:rsidR="00203A8B">
        <w:rPr>
          <w:rFonts w:ascii="Times New Roman" w:hAnsi="Times New Roman" w:cs="Times New Roman"/>
          <w:sz w:val="20"/>
          <w:szCs w:val="20"/>
        </w:rPr>
        <w:t xml:space="preserve"> selecting a particular technological path in support of </w:t>
      </w:r>
      <w:r w:rsidR="005E75CC">
        <w:rPr>
          <w:rFonts w:ascii="Times New Roman" w:hAnsi="Times New Roman" w:cs="Times New Roman"/>
          <w:sz w:val="20"/>
          <w:szCs w:val="20"/>
        </w:rPr>
        <w:t>carbon-</w:t>
      </w:r>
      <w:r w:rsidR="00203A8B">
        <w:rPr>
          <w:rFonts w:ascii="Times New Roman" w:hAnsi="Times New Roman" w:cs="Times New Roman"/>
          <w:sz w:val="20"/>
          <w:szCs w:val="20"/>
        </w:rPr>
        <w:t xml:space="preserve">emissions reduction because of </w:t>
      </w:r>
      <w:r w:rsidR="00BB7BC3">
        <w:rPr>
          <w:rFonts w:ascii="Times New Roman" w:hAnsi="Times New Roman" w:cs="Times New Roman"/>
          <w:sz w:val="20"/>
          <w:szCs w:val="20"/>
        </w:rPr>
        <w:t xml:space="preserve">fundamental </w:t>
      </w:r>
      <w:r w:rsidR="00203A8B">
        <w:rPr>
          <w:rFonts w:ascii="Times New Roman" w:hAnsi="Times New Roman" w:cs="Times New Roman"/>
          <w:sz w:val="20"/>
          <w:szCs w:val="20"/>
        </w:rPr>
        <w:t xml:space="preserve">uncertainty, or </w:t>
      </w:r>
      <w:r w:rsidR="00203A8B" w:rsidRPr="005E75CC">
        <w:rPr>
          <w:rFonts w:ascii="Times New Roman" w:hAnsi="Times New Roman" w:cs="Times New Roman"/>
          <w:i/>
          <w:iCs/>
          <w:sz w:val="20"/>
          <w:szCs w:val="20"/>
        </w:rPr>
        <w:t>not</w:t>
      </w:r>
      <w:r w:rsidR="00203A8B">
        <w:rPr>
          <w:rFonts w:ascii="Times New Roman" w:hAnsi="Times New Roman" w:cs="Times New Roman"/>
          <w:sz w:val="20"/>
          <w:szCs w:val="20"/>
        </w:rPr>
        <w:t xml:space="preserve"> </w:t>
      </w:r>
      <w:r w:rsidR="003F2CEC">
        <w:rPr>
          <w:rFonts w:ascii="Times New Roman" w:hAnsi="Times New Roman" w:cs="Times New Roman"/>
          <w:sz w:val="20"/>
          <w:szCs w:val="20"/>
        </w:rPr>
        <w:t xml:space="preserve">sufficiently </w:t>
      </w:r>
      <w:r w:rsidR="00203A8B">
        <w:rPr>
          <w:rFonts w:ascii="Times New Roman" w:hAnsi="Times New Roman" w:cs="Times New Roman"/>
          <w:sz w:val="20"/>
          <w:szCs w:val="20"/>
        </w:rPr>
        <w:t xml:space="preserve">realigning the economy to be less damaging to the </w:t>
      </w:r>
      <w:r w:rsidR="003F2CEC">
        <w:rPr>
          <w:rFonts w:ascii="Times New Roman" w:hAnsi="Times New Roman" w:cs="Times New Roman"/>
          <w:sz w:val="20"/>
          <w:szCs w:val="20"/>
        </w:rPr>
        <w:t>environment</w:t>
      </w:r>
      <w:r w:rsidR="00BB7BC3">
        <w:rPr>
          <w:rFonts w:ascii="Times New Roman" w:hAnsi="Times New Roman" w:cs="Times New Roman"/>
          <w:sz w:val="20"/>
          <w:szCs w:val="20"/>
        </w:rPr>
        <w:t xml:space="preserve"> for the same reason</w:t>
      </w:r>
      <w:r w:rsidR="00203A8B">
        <w:rPr>
          <w:rFonts w:ascii="Times New Roman" w:hAnsi="Times New Roman" w:cs="Times New Roman"/>
          <w:sz w:val="20"/>
          <w:szCs w:val="20"/>
        </w:rPr>
        <w:t>, are themselves decisions with their own long-term consequences. They essenti</w:t>
      </w:r>
      <w:r w:rsidR="00372F56">
        <w:rPr>
          <w:rFonts w:ascii="Times New Roman" w:hAnsi="Times New Roman" w:cs="Times New Roman"/>
          <w:sz w:val="20"/>
          <w:szCs w:val="20"/>
        </w:rPr>
        <w:t xml:space="preserve">ally represent options </w:t>
      </w:r>
      <w:r w:rsidR="00203A8B" w:rsidRPr="00AA20C1">
        <w:rPr>
          <w:rFonts w:ascii="Times New Roman" w:hAnsi="Times New Roman" w:cs="Times New Roman"/>
          <w:i/>
          <w:sz w:val="20"/>
          <w:szCs w:val="20"/>
        </w:rPr>
        <w:t>foregone</w:t>
      </w:r>
      <w:r w:rsidR="00203A8B">
        <w:rPr>
          <w:rFonts w:ascii="Times New Roman" w:hAnsi="Times New Roman" w:cs="Times New Roman"/>
          <w:sz w:val="20"/>
          <w:szCs w:val="20"/>
        </w:rPr>
        <w:t xml:space="preserve">. </w:t>
      </w:r>
      <w:r w:rsidR="00E61720">
        <w:rPr>
          <w:rFonts w:ascii="Times New Roman" w:hAnsi="Times New Roman" w:cs="Times New Roman"/>
          <w:sz w:val="20"/>
          <w:szCs w:val="20"/>
        </w:rPr>
        <w:t>Maintaining or creating options can only, then,</w:t>
      </w:r>
      <w:r w:rsidR="00714592">
        <w:rPr>
          <w:rFonts w:ascii="Times New Roman" w:hAnsi="Times New Roman" w:cs="Times New Roman"/>
          <w:sz w:val="20"/>
          <w:szCs w:val="20"/>
        </w:rPr>
        <w:t xml:space="preserve"> partially assist</w:t>
      </w:r>
      <w:r w:rsidR="00E61720">
        <w:rPr>
          <w:rFonts w:ascii="Times New Roman" w:hAnsi="Times New Roman" w:cs="Times New Roman"/>
          <w:sz w:val="20"/>
          <w:szCs w:val="20"/>
        </w:rPr>
        <w:t xml:space="preserve"> </w:t>
      </w:r>
      <w:r w:rsidR="00714592">
        <w:rPr>
          <w:rFonts w:ascii="Times New Roman" w:hAnsi="Times New Roman" w:cs="Times New Roman"/>
          <w:sz w:val="20"/>
          <w:szCs w:val="20"/>
        </w:rPr>
        <w:t>in dealing with uncertainty</w:t>
      </w:r>
      <w:r w:rsidR="00372F56">
        <w:rPr>
          <w:rFonts w:ascii="Times New Roman" w:hAnsi="Times New Roman" w:cs="Times New Roman"/>
          <w:sz w:val="20"/>
          <w:szCs w:val="20"/>
        </w:rPr>
        <w:t xml:space="preserve">, since maintaining options </w:t>
      </w:r>
      <w:r w:rsidR="00AA20C1">
        <w:rPr>
          <w:rFonts w:ascii="Times New Roman" w:hAnsi="Times New Roman" w:cs="Times New Roman"/>
          <w:sz w:val="20"/>
          <w:szCs w:val="20"/>
        </w:rPr>
        <w:t xml:space="preserve">comes at a cost and </w:t>
      </w:r>
      <w:r w:rsidR="00372F56">
        <w:rPr>
          <w:rFonts w:ascii="Times New Roman" w:hAnsi="Times New Roman" w:cs="Times New Roman"/>
          <w:sz w:val="20"/>
          <w:szCs w:val="20"/>
        </w:rPr>
        <w:t>usually implies a lack of commitment to any one specific option</w:t>
      </w:r>
      <w:r w:rsidR="00AA20C1">
        <w:rPr>
          <w:rFonts w:ascii="Times New Roman" w:hAnsi="Times New Roman" w:cs="Times New Roman"/>
          <w:sz w:val="20"/>
          <w:szCs w:val="20"/>
        </w:rPr>
        <w:t>.</w:t>
      </w:r>
      <w:r w:rsidR="005E75CC">
        <w:rPr>
          <w:rFonts w:ascii="Times New Roman" w:hAnsi="Times New Roman" w:cs="Times New Roman"/>
          <w:sz w:val="20"/>
          <w:szCs w:val="20"/>
        </w:rPr>
        <w:t xml:space="preserve"> The concept of time-irreversibility brings this double-edged problem, with which FS must grapple, into sharp relief, highlighting the full extent of its difficulty.</w:t>
      </w:r>
      <w:r w:rsidR="004151E5">
        <w:rPr>
          <w:rFonts w:ascii="Times New Roman" w:hAnsi="Times New Roman" w:cs="Times New Roman"/>
          <w:sz w:val="20"/>
          <w:szCs w:val="20"/>
        </w:rPr>
        <w:t xml:space="preserve"> T</w:t>
      </w:r>
      <w:r w:rsidR="00BB7BC3">
        <w:rPr>
          <w:rFonts w:ascii="Times New Roman" w:hAnsi="Times New Roman" w:cs="Times New Roman"/>
          <w:sz w:val="20"/>
          <w:szCs w:val="20"/>
        </w:rPr>
        <w:t xml:space="preserve">he simple </w:t>
      </w:r>
      <w:r w:rsidR="004151E5">
        <w:rPr>
          <w:rFonts w:ascii="Times New Roman" w:hAnsi="Times New Roman" w:cs="Times New Roman"/>
          <w:sz w:val="20"/>
          <w:szCs w:val="20"/>
        </w:rPr>
        <w:t xml:space="preserve">complexity-science </w:t>
      </w:r>
      <w:r w:rsidR="00BB7BC3">
        <w:rPr>
          <w:rFonts w:ascii="Times New Roman" w:hAnsi="Times New Roman" w:cs="Times New Roman"/>
          <w:sz w:val="20"/>
          <w:szCs w:val="20"/>
        </w:rPr>
        <w:t xml:space="preserve">concept of the irreversibility of time, and the many implications it implies, </w:t>
      </w:r>
      <w:r w:rsidR="005E75CC">
        <w:rPr>
          <w:rFonts w:ascii="Times New Roman" w:hAnsi="Times New Roman" w:cs="Times New Roman"/>
          <w:sz w:val="20"/>
          <w:szCs w:val="20"/>
        </w:rPr>
        <w:t>b</w:t>
      </w:r>
      <w:r w:rsidR="00BB7BC3">
        <w:rPr>
          <w:rFonts w:ascii="Times New Roman" w:hAnsi="Times New Roman" w:cs="Times New Roman"/>
          <w:sz w:val="20"/>
          <w:szCs w:val="20"/>
        </w:rPr>
        <w:t>ring</w:t>
      </w:r>
      <w:r w:rsidR="005E75CC">
        <w:rPr>
          <w:rFonts w:ascii="Times New Roman" w:hAnsi="Times New Roman" w:cs="Times New Roman"/>
          <w:sz w:val="20"/>
          <w:szCs w:val="20"/>
        </w:rPr>
        <w:t>s</w:t>
      </w:r>
      <w:r w:rsidR="00BB7BC3">
        <w:rPr>
          <w:rFonts w:ascii="Times New Roman" w:hAnsi="Times New Roman" w:cs="Times New Roman"/>
          <w:sz w:val="20"/>
          <w:szCs w:val="20"/>
        </w:rPr>
        <w:t xml:space="preserve"> i</w:t>
      </w:r>
      <w:r w:rsidR="005E75CC">
        <w:rPr>
          <w:rFonts w:ascii="Times New Roman" w:hAnsi="Times New Roman" w:cs="Times New Roman"/>
          <w:sz w:val="20"/>
          <w:szCs w:val="20"/>
        </w:rPr>
        <w:t xml:space="preserve">nto </w:t>
      </w:r>
      <w:r w:rsidR="00C96084">
        <w:rPr>
          <w:rFonts w:ascii="Times New Roman" w:hAnsi="Times New Roman" w:cs="Times New Roman"/>
          <w:sz w:val="20"/>
          <w:szCs w:val="20"/>
        </w:rPr>
        <w:t>focus</w:t>
      </w:r>
      <w:r w:rsidR="005E75CC">
        <w:rPr>
          <w:rFonts w:ascii="Times New Roman" w:hAnsi="Times New Roman" w:cs="Times New Roman"/>
          <w:sz w:val="20"/>
          <w:szCs w:val="20"/>
        </w:rPr>
        <w:t xml:space="preserve"> the full range of problems</w:t>
      </w:r>
      <w:r w:rsidR="00BB7BC3">
        <w:rPr>
          <w:rFonts w:ascii="Times New Roman" w:hAnsi="Times New Roman" w:cs="Times New Roman"/>
          <w:sz w:val="20"/>
          <w:szCs w:val="20"/>
        </w:rPr>
        <w:t xml:space="preserve"> we must face when considering an uncertain future.</w:t>
      </w:r>
    </w:p>
    <w:p w:rsidR="000F7EFA" w:rsidRDefault="000F7EFA" w:rsidP="006A2C91">
      <w:pPr>
        <w:tabs>
          <w:tab w:val="left" w:pos="3840"/>
        </w:tabs>
        <w:spacing w:after="0" w:line="240" w:lineRule="auto"/>
        <w:jc w:val="both"/>
        <w:rPr>
          <w:rFonts w:ascii="Times New Roman" w:hAnsi="Times New Roman" w:cs="Times New Roman"/>
          <w:sz w:val="20"/>
          <w:szCs w:val="20"/>
        </w:rPr>
      </w:pPr>
    </w:p>
    <w:p w:rsidR="000F7EFA" w:rsidRDefault="000F7EFA" w:rsidP="006A2C91">
      <w:pPr>
        <w:tabs>
          <w:tab w:val="left" w:pos="384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 Path dependence</w:t>
      </w:r>
    </w:p>
    <w:p w:rsidR="000F7EFA" w:rsidRDefault="000F7EFA" w:rsidP="006A2C91">
      <w:pPr>
        <w:tabs>
          <w:tab w:val="left" w:pos="3840"/>
        </w:tabs>
        <w:spacing w:after="0" w:line="240" w:lineRule="auto"/>
        <w:jc w:val="both"/>
        <w:rPr>
          <w:rFonts w:ascii="Times New Roman" w:hAnsi="Times New Roman" w:cs="Times New Roman"/>
          <w:b/>
          <w:sz w:val="20"/>
          <w:szCs w:val="20"/>
        </w:rPr>
      </w:pPr>
    </w:p>
    <w:p w:rsidR="00C9403F" w:rsidRPr="00F420D2" w:rsidRDefault="004E651D" w:rsidP="006A2C91">
      <w:pPr>
        <w:tabs>
          <w:tab w:val="left" w:pos="38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3D58DA">
        <w:rPr>
          <w:rFonts w:ascii="Times New Roman" w:hAnsi="Times New Roman" w:cs="Times New Roman"/>
          <w:sz w:val="20"/>
          <w:szCs w:val="20"/>
        </w:rPr>
        <w:t>he complexity-science concept known as</w:t>
      </w:r>
      <w:r>
        <w:rPr>
          <w:rFonts w:ascii="Times New Roman" w:hAnsi="Times New Roman" w:cs="Times New Roman"/>
          <w:sz w:val="20"/>
          <w:szCs w:val="20"/>
        </w:rPr>
        <w:t xml:space="preserve"> </w:t>
      </w:r>
      <w:r w:rsidR="003D58DA">
        <w:rPr>
          <w:rFonts w:ascii="Times New Roman" w:hAnsi="Times New Roman" w:cs="Times New Roman"/>
          <w:sz w:val="20"/>
          <w:szCs w:val="20"/>
        </w:rPr>
        <w:t>‘</w:t>
      </w:r>
      <w:r>
        <w:rPr>
          <w:rFonts w:ascii="Times New Roman" w:hAnsi="Times New Roman" w:cs="Times New Roman"/>
          <w:sz w:val="20"/>
          <w:szCs w:val="20"/>
        </w:rPr>
        <w:t>path dependence</w:t>
      </w:r>
      <w:r w:rsidR="003D58DA">
        <w:rPr>
          <w:rFonts w:ascii="Times New Roman" w:hAnsi="Times New Roman" w:cs="Times New Roman"/>
          <w:sz w:val="20"/>
          <w:szCs w:val="20"/>
        </w:rPr>
        <w:t>’</w:t>
      </w:r>
      <w:r>
        <w:rPr>
          <w:rFonts w:ascii="Times New Roman" w:hAnsi="Times New Roman" w:cs="Times New Roman"/>
          <w:sz w:val="20"/>
          <w:szCs w:val="20"/>
        </w:rPr>
        <w:t xml:space="preserve"> is related to, but not the same as, the irreversibility of t</w:t>
      </w:r>
      <w:r w:rsidR="003D58DA">
        <w:rPr>
          <w:rFonts w:ascii="Times New Roman" w:hAnsi="Times New Roman" w:cs="Times New Roman"/>
          <w:sz w:val="20"/>
          <w:szCs w:val="20"/>
        </w:rPr>
        <w:t>ime. Its incorporation into FS would have</w:t>
      </w:r>
      <w:r>
        <w:rPr>
          <w:rFonts w:ascii="Times New Roman" w:hAnsi="Times New Roman" w:cs="Times New Roman"/>
          <w:sz w:val="20"/>
          <w:szCs w:val="20"/>
        </w:rPr>
        <w:t xml:space="preserve"> some of the same benefits as the concept of time-irreversibility, and it implies some of the same implications and challenges for FS. </w:t>
      </w:r>
      <w:r w:rsidR="00D55C7F">
        <w:rPr>
          <w:rFonts w:ascii="Times New Roman" w:hAnsi="Times New Roman" w:cs="Times New Roman"/>
          <w:sz w:val="20"/>
          <w:szCs w:val="20"/>
        </w:rPr>
        <w:t>However</w:t>
      </w:r>
      <w:r>
        <w:rPr>
          <w:rFonts w:ascii="Times New Roman" w:hAnsi="Times New Roman" w:cs="Times New Roman"/>
          <w:sz w:val="20"/>
          <w:szCs w:val="20"/>
        </w:rPr>
        <w:t>, it also brings its own subtle but important</w:t>
      </w:r>
      <w:r w:rsidR="006F14A6">
        <w:rPr>
          <w:rFonts w:ascii="Times New Roman" w:hAnsi="Times New Roman" w:cs="Times New Roman"/>
          <w:sz w:val="20"/>
          <w:szCs w:val="20"/>
        </w:rPr>
        <w:t xml:space="preserve"> benefits, implications and challenges </w:t>
      </w:r>
      <w:r>
        <w:rPr>
          <w:rFonts w:ascii="Times New Roman" w:hAnsi="Times New Roman" w:cs="Times New Roman"/>
          <w:sz w:val="20"/>
          <w:szCs w:val="20"/>
        </w:rPr>
        <w:t xml:space="preserve">to the </w:t>
      </w:r>
      <w:r w:rsidR="00686733">
        <w:rPr>
          <w:rFonts w:ascii="Times New Roman" w:hAnsi="Times New Roman" w:cs="Times New Roman"/>
          <w:sz w:val="20"/>
          <w:szCs w:val="20"/>
        </w:rPr>
        <w:t>problem that is thinking about the</w:t>
      </w:r>
      <w:r w:rsidR="00C30397">
        <w:rPr>
          <w:rFonts w:ascii="Times New Roman" w:hAnsi="Times New Roman" w:cs="Times New Roman"/>
          <w:sz w:val="20"/>
          <w:szCs w:val="20"/>
        </w:rPr>
        <w:t xml:space="preserve"> future.</w:t>
      </w:r>
      <w:r w:rsidR="00C9403F">
        <w:rPr>
          <w:rFonts w:ascii="Times New Roman" w:hAnsi="Times New Roman" w:cs="Times New Roman"/>
          <w:sz w:val="20"/>
          <w:szCs w:val="20"/>
        </w:rPr>
        <w:t xml:space="preserve"> </w:t>
      </w:r>
      <w:r w:rsidR="004A2067">
        <w:rPr>
          <w:rFonts w:ascii="Times New Roman" w:hAnsi="Times New Roman" w:cs="Times New Roman"/>
          <w:sz w:val="20"/>
          <w:szCs w:val="20"/>
        </w:rPr>
        <w:t>Based on its name alone</w:t>
      </w:r>
      <w:r w:rsidR="0021322D">
        <w:rPr>
          <w:rFonts w:ascii="Times New Roman" w:hAnsi="Times New Roman" w:cs="Times New Roman"/>
          <w:sz w:val="20"/>
          <w:szCs w:val="20"/>
        </w:rPr>
        <w:t xml:space="preserve">, it </w:t>
      </w:r>
      <w:r w:rsidR="004A2067">
        <w:rPr>
          <w:rFonts w:ascii="Times New Roman" w:hAnsi="Times New Roman" w:cs="Times New Roman"/>
          <w:sz w:val="20"/>
          <w:szCs w:val="20"/>
        </w:rPr>
        <w:t>could be mistakenly assumed</w:t>
      </w:r>
      <w:r w:rsidR="0021322D">
        <w:rPr>
          <w:rFonts w:ascii="Times New Roman" w:hAnsi="Times New Roman" w:cs="Times New Roman"/>
          <w:sz w:val="20"/>
          <w:szCs w:val="20"/>
        </w:rPr>
        <w:t xml:space="preserve"> that path dependence </w:t>
      </w:r>
      <w:r w:rsidR="003B42C9">
        <w:rPr>
          <w:rFonts w:ascii="Times New Roman" w:hAnsi="Times New Roman" w:cs="Times New Roman"/>
          <w:sz w:val="20"/>
          <w:szCs w:val="20"/>
        </w:rPr>
        <w:t>implies</w:t>
      </w:r>
      <w:r w:rsidR="0021322D">
        <w:rPr>
          <w:rFonts w:ascii="Times New Roman" w:hAnsi="Times New Roman" w:cs="Times New Roman"/>
          <w:sz w:val="20"/>
          <w:szCs w:val="20"/>
        </w:rPr>
        <w:t xml:space="preserve"> </w:t>
      </w:r>
      <w:r w:rsidR="002E4CCB">
        <w:rPr>
          <w:rFonts w:ascii="Times New Roman" w:hAnsi="Times New Roman" w:cs="Times New Roman"/>
          <w:sz w:val="20"/>
          <w:szCs w:val="20"/>
        </w:rPr>
        <w:t>there to be</w:t>
      </w:r>
      <w:r w:rsidR="0021322D">
        <w:rPr>
          <w:rFonts w:ascii="Times New Roman" w:hAnsi="Times New Roman" w:cs="Times New Roman"/>
          <w:sz w:val="20"/>
          <w:szCs w:val="20"/>
        </w:rPr>
        <w:t xml:space="preserve"> a single pa</w:t>
      </w:r>
      <w:r w:rsidR="009D6C1F">
        <w:rPr>
          <w:rFonts w:ascii="Times New Roman" w:hAnsi="Times New Roman" w:cs="Times New Roman"/>
          <w:sz w:val="20"/>
          <w:szCs w:val="20"/>
        </w:rPr>
        <w:t>th into the future</w:t>
      </w:r>
      <w:r w:rsidR="0021322D">
        <w:rPr>
          <w:rFonts w:ascii="Times New Roman" w:hAnsi="Times New Roman" w:cs="Times New Roman"/>
          <w:sz w:val="20"/>
          <w:szCs w:val="20"/>
        </w:rPr>
        <w:t xml:space="preserve"> </w:t>
      </w:r>
      <w:r w:rsidR="009D6C1F">
        <w:rPr>
          <w:rFonts w:ascii="Times New Roman" w:hAnsi="Times New Roman" w:cs="Times New Roman"/>
          <w:sz w:val="20"/>
          <w:szCs w:val="20"/>
        </w:rPr>
        <w:t>to which a system stick</w:t>
      </w:r>
      <w:r w:rsidR="00F420D2">
        <w:rPr>
          <w:rFonts w:ascii="Times New Roman" w:hAnsi="Times New Roman" w:cs="Times New Roman"/>
          <w:sz w:val="20"/>
          <w:szCs w:val="20"/>
        </w:rPr>
        <w:t>s</w:t>
      </w:r>
      <w:r w:rsidR="009D6C1F">
        <w:rPr>
          <w:rFonts w:ascii="Times New Roman" w:hAnsi="Times New Roman" w:cs="Times New Roman"/>
          <w:sz w:val="20"/>
          <w:szCs w:val="20"/>
        </w:rPr>
        <w:t xml:space="preserve"> rigidly, </w:t>
      </w:r>
      <w:r w:rsidR="00F420D2">
        <w:rPr>
          <w:rFonts w:ascii="Times New Roman" w:hAnsi="Times New Roman" w:cs="Times New Roman"/>
          <w:sz w:val="20"/>
          <w:szCs w:val="20"/>
        </w:rPr>
        <w:t>suggesting</w:t>
      </w:r>
      <w:r w:rsidR="00F96A22">
        <w:rPr>
          <w:rFonts w:ascii="Times New Roman" w:hAnsi="Times New Roman" w:cs="Times New Roman"/>
          <w:sz w:val="20"/>
          <w:szCs w:val="20"/>
        </w:rPr>
        <w:t xml:space="preserve"> the possibility of</w:t>
      </w:r>
      <w:r w:rsidR="0021322D">
        <w:rPr>
          <w:rFonts w:ascii="Times New Roman" w:hAnsi="Times New Roman" w:cs="Times New Roman"/>
          <w:sz w:val="20"/>
          <w:szCs w:val="20"/>
        </w:rPr>
        <w:t xml:space="preserve"> </w:t>
      </w:r>
      <w:r w:rsidR="00F96A22">
        <w:rPr>
          <w:rFonts w:ascii="Times New Roman" w:hAnsi="Times New Roman" w:cs="Times New Roman"/>
          <w:sz w:val="20"/>
          <w:szCs w:val="20"/>
        </w:rPr>
        <w:t>exact knowledge about the future</w:t>
      </w:r>
      <w:r w:rsidR="003A4B76">
        <w:rPr>
          <w:rFonts w:ascii="Times New Roman" w:hAnsi="Times New Roman" w:cs="Times New Roman"/>
          <w:sz w:val="20"/>
          <w:szCs w:val="20"/>
        </w:rPr>
        <w:t>.</w:t>
      </w:r>
      <w:r w:rsidR="00F96A22">
        <w:rPr>
          <w:rFonts w:ascii="Times New Roman" w:hAnsi="Times New Roman" w:cs="Times New Roman"/>
          <w:sz w:val="20"/>
          <w:szCs w:val="20"/>
        </w:rPr>
        <w:t xml:space="preserve"> This is not so;</w:t>
      </w:r>
      <w:r w:rsidR="004A2067">
        <w:rPr>
          <w:rFonts w:ascii="Times New Roman" w:hAnsi="Times New Roman" w:cs="Times New Roman"/>
          <w:sz w:val="20"/>
          <w:szCs w:val="20"/>
        </w:rPr>
        <w:t xml:space="preserve"> </w:t>
      </w:r>
      <w:r w:rsidR="003B42C9">
        <w:rPr>
          <w:rFonts w:ascii="Times New Roman" w:hAnsi="Times New Roman" w:cs="Times New Roman"/>
          <w:sz w:val="20"/>
          <w:szCs w:val="20"/>
        </w:rPr>
        <w:t>such</w:t>
      </w:r>
      <w:r w:rsidR="004A2067">
        <w:rPr>
          <w:rFonts w:ascii="Times New Roman" w:hAnsi="Times New Roman" w:cs="Times New Roman"/>
          <w:sz w:val="20"/>
          <w:szCs w:val="20"/>
        </w:rPr>
        <w:t xml:space="preserve"> </w:t>
      </w:r>
      <w:r w:rsidR="00F96A22">
        <w:rPr>
          <w:rFonts w:ascii="Times New Roman" w:hAnsi="Times New Roman" w:cs="Times New Roman"/>
          <w:sz w:val="20"/>
          <w:szCs w:val="20"/>
        </w:rPr>
        <w:t>path-</w:t>
      </w:r>
      <w:r w:rsidR="004A2067">
        <w:rPr>
          <w:rFonts w:ascii="Times New Roman" w:hAnsi="Times New Roman" w:cs="Times New Roman"/>
          <w:sz w:val="20"/>
          <w:szCs w:val="20"/>
        </w:rPr>
        <w:t xml:space="preserve">rigidity is </w:t>
      </w:r>
      <w:r w:rsidR="003B42C9">
        <w:rPr>
          <w:rFonts w:ascii="Times New Roman" w:hAnsi="Times New Roman" w:cs="Times New Roman"/>
          <w:sz w:val="20"/>
          <w:szCs w:val="20"/>
        </w:rPr>
        <w:t xml:space="preserve">nevertheless </w:t>
      </w:r>
      <w:r w:rsidR="004A2067">
        <w:rPr>
          <w:rFonts w:ascii="Times New Roman" w:hAnsi="Times New Roman" w:cs="Times New Roman"/>
          <w:sz w:val="20"/>
          <w:szCs w:val="20"/>
        </w:rPr>
        <w:t xml:space="preserve">a subject </w:t>
      </w:r>
      <w:r w:rsidR="003B42C9">
        <w:rPr>
          <w:rFonts w:ascii="Times New Roman" w:hAnsi="Times New Roman" w:cs="Times New Roman"/>
          <w:sz w:val="20"/>
          <w:szCs w:val="20"/>
        </w:rPr>
        <w:t xml:space="preserve">to which </w:t>
      </w:r>
      <w:r w:rsidR="004A2067">
        <w:rPr>
          <w:rFonts w:ascii="Times New Roman" w:hAnsi="Times New Roman" w:cs="Times New Roman"/>
          <w:sz w:val="20"/>
          <w:szCs w:val="20"/>
        </w:rPr>
        <w:t>we return later</w:t>
      </w:r>
      <w:r w:rsidR="003B42C9">
        <w:rPr>
          <w:rFonts w:ascii="Times New Roman" w:hAnsi="Times New Roman" w:cs="Times New Roman"/>
          <w:sz w:val="20"/>
          <w:szCs w:val="20"/>
        </w:rPr>
        <w:t xml:space="preserve"> when</w:t>
      </w:r>
      <w:r w:rsidR="00F917F6">
        <w:rPr>
          <w:rFonts w:ascii="Times New Roman" w:hAnsi="Times New Roman" w:cs="Times New Roman"/>
          <w:sz w:val="20"/>
          <w:szCs w:val="20"/>
        </w:rPr>
        <w:t xml:space="preserve"> considering another complexity-science concept:</w:t>
      </w:r>
      <w:r w:rsidR="004A2067">
        <w:rPr>
          <w:rFonts w:ascii="Times New Roman" w:hAnsi="Times New Roman" w:cs="Times New Roman"/>
          <w:sz w:val="20"/>
          <w:szCs w:val="20"/>
        </w:rPr>
        <w:t xml:space="preserve"> ‘attractor states’.</w:t>
      </w:r>
      <w:r w:rsidR="00D21089">
        <w:rPr>
          <w:rFonts w:ascii="Times New Roman" w:hAnsi="Times New Roman" w:cs="Times New Roman"/>
          <w:sz w:val="20"/>
          <w:szCs w:val="20"/>
        </w:rPr>
        <w:t xml:space="preserve"> The implications of path d</w:t>
      </w:r>
      <w:r w:rsidR="00D77A8D">
        <w:rPr>
          <w:rFonts w:ascii="Times New Roman" w:hAnsi="Times New Roman" w:cs="Times New Roman"/>
          <w:sz w:val="20"/>
          <w:szCs w:val="20"/>
        </w:rPr>
        <w:t>ependence are different to this. However,</w:t>
      </w:r>
      <w:r w:rsidR="00D21089">
        <w:rPr>
          <w:rFonts w:ascii="Times New Roman" w:hAnsi="Times New Roman" w:cs="Times New Roman"/>
          <w:sz w:val="20"/>
          <w:szCs w:val="20"/>
        </w:rPr>
        <w:t xml:space="preserve"> it can perhaps be a difficult concept to conceptualise the implications of</w:t>
      </w:r>
      <w:r w:rsidR="00DB62E8">
        <w:rPr>
          <w:rFonts w:ascii="Times New Roman" w:hAnsi="Times New Roman" w:cs="Times New Roman"/>
          <w:sz w:val="20"/>
          <w:szCs w:val="20"/>
        </w:rPr>
        <w:t>,</w:t>
      </w:r>
      <w:r w:rsidR="00D21089">
        <w:rPr>
          <w:rFonts w:ascii="Times New Roman" w:hAnsi="Times New Roman" w:cs="Times New Roman"/>
          <w:sz w:val="20"/>
          <w:szCs w:val="20"/>
        </w:rPr>
        <w:t xml:space="preserve"> because it might at one-and-the-same time</w:t>
      </w:r>
      <w:r w:rsidR="00D77A8D">
        <w:rPr>
          <w:rFonts w:ascii="Times New Roman" w:hAnsi="Times New Roman" w:cs="Times New Roman"/>
          <w:sz w:val="20"/>
          <w:szCs w:val="20"/>
        </w:rPr>
        <w:t xml:space="preserve"> be considered to emphasise both the indeterminism of the future and that the future is subject to an at least weak determinism</w:t>
      </w:r>
      <w:r w:rsidR="00BB3C7C">
        <w:rPr>
          <w:rFonts w:ascii="Times New Roman" w:hAnsi="Times New Roman" w:cs="Times New Roman"/>
          <w:sz w:val="20"/>
          <w:szCs w:val="20"/>
        </w:rPr>
        <w:t>.</w:t>
      </w:r>
    </w:p>
    <w:p w:rsidR="00C9403F" w:rsidRDefault="00C9403F" w:rsidP="006A2C91">
      <w:pPr>
        <w:tabs>
          <w:tab w:val="left" w:pos="3840"/>
        </w:tabs>
        <w:spacing w:after="0" w:line="240" w:lineRule="auto"/>
        <w:jc w:val="both"/>
        <w:rPr>
          <w:rFonts w:ascii="Times New Roman" w:hAnsi="Times New Roman" w:cs="Times New Roman"/>
          <w:sz w:val="20"/>
          <w:szCs w:val="20"/>
        </w:rPr>
      </w:pPr>
    </w:p>
    <w:p w:rsidR="00061DA7" w:rsidRDefault="00DF4279" w:rsidP="006A2C91">
      <w:pPr>
        <w:tabs>
          <w:tab w:val="left" w:pos="38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At its most basic, the concept of ‘path dependence’ simply implies that the past influences the future. This tendency</w:t>
      </w:r>
      <w:r w:rsidR="008D70EB">
        <w:rPr>
          <w:rFonts w:ascii="Times New Roman" w:hAnsi="Times New Roman" w:cs="Times New Roman"/>
          <w:sz w:val="20"/>
          <w:szCs w:val="20"/>
        </w:rPr>
        <w:t xml:space="preserve"> is obvious and evident in</w:t>
      </w:r>
      <w:r w:rsidR="00BE662D">
        <w:rPr>
          <w:rFonts w:ascii="Times New Roman" w:hAnsi="Times New Roman" w:cs="Times New Roman"/>
          <w:sz w:val="20"/>
          <w:szCs w:val="20"/>
        </w:rPr>
        <w:t xml:space="preserve"> all aspects of life</w:t>
      </w:r>
      <w:r w:rsidR="009D6C1F">
        <w:rPr>
          <w:rFonts w:ascii="Times New Roman" w:hAnsi="Times New Roman" w:cs="Times New Roman"/>
          <w:sz w:val="20"/>
          <w:szCs w:val="20"/>
        </w:rPr>
        <w:t xml:space="preserve">. </w:t>
      </w:r>
      <w:r w:rsidR="00571EC7">
        <w:rPr>
          <w:rFonts w:ascii="Times New Roman" w:hAnsi="Times New Roman" w:cs="Times New Roman"/>
          <w:sz w:val="20"/>
          <w:szCs w:val="20"/>
        </w:rPr>
        <w:t xml:space="preserve">Tensions that exist between different countries in, say, Africa or the Middle East are influenced by </w:t>
      </w:r>
      <w:r w:rsidR="00392206">
        <w:rPr>
          <w:rFonts w:ascii="Times New Roman" w:hAnsi="Times New Roman" w:cs="Times New Roman"/>
          <w:sz w:val="20"/>
          <w:szCs w:val="20"/>
        </w:rPr>
        <w:t xml:space="preserve">the </w:t>
      </w:r>
      <w:r w:rsidR="00600A84">
        <w:rPr>
          <w:rFonts w:ascii="Times New Roman" w:hAnsi="Times New Roman" w:cs="Times New Roman"/>
          <w:sz w:val="20"/>
          <w:szCs w:val="20"/>
        </w:rPr>
        <w:t xml:space="preserve">past </w:t>
      </w:r>
      <w:r w:rsidR="00392206">
        <w:rPr>
          <w:rFonts w:ascii="Times New Roman" w:hAnsi="Times New Roman" w:cs="Times New Roman"/>
          <w:sz w:val="20"/>
          <w:szCs w:val="20"/>
        </w:rPr>
        <w:t xml:space="preserve">imposition of </w:t>
      </w:r>
      <w:r w:rsidR="00571EC7">
        <w:rPr>
          <w:rFonts w:ascii="Times New Roman" w:hAnsi="Times New Roman" w:cs="Times New Roman"/>
          <w:sz w:val="20"/>
          <w:szCs w:val="20"/>
        </w:rPr>
        <w:t xml:space="preserve">arbitrary </w:t>
      </w:r>
      <w:r w:rsidR="00392206">
        <w:rPr>
          <w:rFonts w:ascii="Times New Roman" w:hAnsi="Times New Roman" w:cs="Times New Roman"/>
          <w:sz w:val="20"/>
          <w:szCs w:val="20"/>
        </w:rPr>
        <w:t>border settlements by former colonial masters</w:t>
      </w:r>
      <w:r w:rsidR="00571EC7">
        <w:rPr>
          <w:rFonts w:ascii="Times New Roman" w:hAnsi="Times New Roman" w:cs="Times New Roman"/>
          <w:sz w:val="20"/>
          <w:szCs w:val="20"/>
        </w:rPr>
        <w:t xml:space="preserve">. An individual’s past educational investments affect </w:t>
      </w:r>
      <w:r w:rsidR="007B1287">
        <w:rPr>
          <w:rFonts w:ascii="Times New Roman" w:hAnsi="Times New Roman" w:cs="Times New Roman"/>
          <w:sz w:val="20"/>
          <w:szCs w:val="20"/>
        </w:rPr>
        <w:t xml:space="preserve">their </w:t>
      </w:r>
      <w:r w:rsidR="00571EC7">
        <w:rPr>
          <w:rFonts w:ascii="Times New Roman" w:hAnsi="Times New Roman" w:cs="Times New Roman"/>
          <w:sz w:val="20"/>
          <w:szCs w:val="20"/>
        </w:rPr>
        <w:t>future earning potential and career trajectory.</w:t>
      </w:r>
      <w:r w:rsidR="00235B76">
        <w:rPr>
          <w:rFonts w:ascii="Times New Roman" w:hAnsi="Times New Roman" w:cs="Times New Roman"/>
          <w:sz w:val="20"/>
          <w:szCs w:val="20"/>
        </w:rPr>
        <w:t xml:space="preserve"> </w:t>
      </w:r>
      <w:r w:rsidR="001D6712">
        <w:rPr>
          <w:rFonts w:ascii="Times New Roman" w:hAnsi="Times New Roman" w:cs="Times New Roman"/>
          <w:sz w:val="20"/>
          <w:szCs w:val="20"/>
        </w:rPr>
        <w:t>And as shown by the complexity theorist R. Axtell, d</w:t>
      </w:r>
      <w:r w:rsidR="00235B76">
        <w:rPr>
          <w:rFonts w:ascii="Times New Roman" w:hAnsi="Times New Roman" w:cs="Times New Roman"/>
          <w:sz w:val="20"/>
          <w:szCs w:val="20"/>
        </w:rPr>
        <w:t>istinctive interaction histories and exchange transactions modify prices and lead to particular societal distributions of wealth over ti</w:t>
      </w:r>
      <w:r w:rsidR="00E5559D">
        <w:rPr>
          <w:rFonts w:ascii="Times New Roman" w:hAnsi="Times New Roman" w:cs="Times New Roman"/>
          <w:sz w:val="20"/>
          <w:szCs w:val="20"/>
        </w:rPr>
        <w:t>me [32</w:t>
      </w:r>
      <w:r w:rsidR="00235B76">
        <w:rPr>
          <w:rFonts w:ascii="Times New Roman" w:hAnsi="Times New Roman" w:cs="Times New Roman"/>
          <w:sz w:val="20"/>
          <w:szCs w:val="20"/>
        </w:rPr>
        <w:t>].</w:t>
      </w:r>
      <w:r w:rsidR="00571EC7">
        <w:rPr>
          <w:rFonts w:ascii="Times New Roman" w:hAnsi="Times New Roman" w:cs="Times New Roman"/>
          <w:sz w:val="20"/>
          <w:szCs w:val="20"/>
        </w:rPr>
        <w:t xml:space="preserve"> </w:t>
      </w:r>
      <w:r w:rsidR="00F96A22">
        <w:rPr>
          <w:rFonts w:ascii="Times New Roman" w:hAnsi="Times New Roman" w:cs="Times New Roman"/>
          <w:sz w:val="20"/>
          <w:szCs w:val="20"/>
        </w:rPr>
        <w:t xml:space="preserve">Indeed, </w:t>
      </w:r>
      <w:r w:rsidR="00571EC7">
        <w:rPr>
          <w:rFonts w:ascii="Times New Roman" w:hAnsi="Times New Roman" w:cs="Times New Roman"/>
          <w:sz w:val="20"/>
          <w:szCs w:val="20"/>
        </w:rPr>
        <w:t>so obvious is it that the past influences the future</w:t>
      </w:r>
      <w:r w:rsidR="00F96A22">
        <w:rPr>
          <w:rFonts w:ascii="Times New Roman" w:hAnsi="Times New Roman" w:cs="Times New Roman"/>
          <w:sz w:val="20"/>
          <w:szCs w:val="20"/>
        </w:rPr>
        <w:t xml:space="preserve"> that according to P. A. David [</w:t>
      </w:r>
      <w:r w:rsidR="00E5559D">
        <w:rPr>
          <w:rFonts w:ascii="Times New Roman" w:hAnsi="Times New Roman" w:cs="Times New Roman"/>
          <w:sz w:val="20"/>
          <w:szCs w:val="20"/>
        </w:rPr>
        <w:t>33</w:t>
      </w:r>
      <w:r w:rsidR="00F96A22">
        <w:rPr>
          <w:rFonts w:ascii="Times New Roman" w:hAnsi="Times New Roman" w:cs="Times New Roman"/>
          <w:sz w:val="20"/>
          <w:szCs w:val="20"/>
        </w:rPr>
        <w:t xml:space="preserve">] </w:t>
      </w:r>
      <w:r w:rsidR="009D3A95">
        <w:rPr>
          <w:rFonts w:ascii="Times New Roman" w:hAnsi="Times New Roman" w:cs="Times New Roman"/>
          <w:sz w:val="20"/>
          <w:szCs w:val="20"/>
        </w:rPr>
        <w:t>-</w:t>
      </w:r>
      <w:r w:rsidR="00F96A22">
        <w:rPr>
          <w:rFonts w:ascii="Times New Roman" w:hAnsi="Times New Roman" w:cs="Times New Roman"/>
          <w:sz w:val="20"/>
          <w:szCs w:val="20"/>
        </w:rPr>
        <w:t xml:space="preserve"> </w:t>
      </w:r>
      <w:r w:rsidR="00D87660">
        <w:rPr>
          <w:rFonts w:ascii="Times New Roman" w:hAnsi="Times New Roman" w:cs="Times New Roman"/>
          <w:sz w:val="20"/>
          <w:szCs w:val="20"/>
        </w:rPr>
        <w:t xml:space="preserve">the scholar </w:t>
      </w:r>
      <w:r w:rsidR="00F96A22">
        <w:rPr>
          <w:rFonts w:ascii="Times New Roman" w:hAnsi="Times New Roman" w:cs="Times New Roman"/>
          <w:sz w:val="20"/>
          <w:szCs w:val="20"/>
        </w:rPr>
        <w:t xml:space="preserve">who has perhaps done most to explore the implications of path dependence in relation to economic matters - the denial of this tendency </w:t>
      </w:r>
      <w:r w:rsidR="00C94E55">
        <w:rPr>
          <w:rFonts w:ascii="Times New Roman" w:hAnsi="Times New Roman" w:cs="Times New Roman"/>
          <w:sz w:val="20"/>
          <w:szCs w:val="20"/>
        </w:rPr>
        <w:t>in</w:t>
      </w:r>
      <w:r w:rsidR="00F96A22">
        <w:rPr>
          <w:rFonts w:ascii="Times New Roman" w:hAnsi="Times New Roman" w:cs="Times New Roman"/>
          <w:sz w:val="20"/>
          <w:szCs w:val="20"/>
        </w:rPr>
        <w:t xml:space="preserve"> mainstream economics, with its basis in Newtonian mechanics, is one of the central factors indicating its inaccurate perspective on reality. In contrast to this ahistorical perspective, p</w:t>
      </w:r>
      <w:r w:rsidR="001743D3">
        <w:rPr>
          <w:rFonts w:ascii="Times New Roman" w:hAnsi="Times New Roman" w:cs="Times New Roman"/>
          <w:sz w:val="20"/>
          <w:szCs w:val="20"/>
        </w:rPr>
        <w:t>ath dependence</w:t>
      </w:r>
      <w:r w:rsidR="005E07C5">
        <w:rPr>
          <w:rFonts w:ascii="Times New Roman" w:hAnsi="Times New Roman" w:cs="Times New Roman"/>
          <w:sz w:val="20"/>
          <w:szCs w:val="20"/>
        </w:rPr>
        <w:t>, then,</w:t>
      </w:r>
      <w:r w:rsidR="001743D3">
        <w:rPr>
          <w:rFonts w:ascii="Times New Roman" w:hAnsi="Times New Roman" w:cs="Times New Roman"/>
          <w:sz w:val="20"/>
          <w:szCs w:val="20"/>
        </w:rPr>
        <w:t xml:space="preserve"> implies that the future trajectory of a system depends not only on its present state</w:t>
      </w:r>
      <w:r w:rsidR="009A23FD">
        <w:rPr>
          <w:rFonts w:ascii="Times New Roman" w:hAnsi="Times New Roman" w:cs="Times New Roman"/>
          <w:sz w:val="20"/>
          <w:szCs w:val="20"/>
        </w:rPr>
        <w:t>,</w:t>
      </w:r>
      <w:r w:rsidR="001743D3">
        <w:rPr>
          <w:rFonts w:ascii="Times New Roman" w:hAnsi="Times New Roman" w:cs="Times New Roman"/>
          <w:sz w:val="20"/>
          <w:szCs w:val="20"/>
        </w:rPr>
        <w:t xml:space="preserve"> but also the path it has taken to reach that present state. </w:t>
      </w:r>
      <w:r w:rsidR="00423F74">
        <w:rPr>
          <w:rFonts w:ascii="Times New Roman" w:hAnsi="Times New Roman" w:cs="Times New Roman"/>
          <w:sz w:val="20"/>
          <w:szCs w:val="20"/>
        </w:rPr>
        <w:t xml:space="preserve">However, this is </w:t>
      </w:r>
      <w:r w:rsidR="00423F74" w:rsidRPr="00571EC7">
        <w:rPr>
          <w:rFonts w:ascii="Times New Roman" w:hAnsi="Times New Roman" w:cs="Times New Roman"/>
          <w:i/>
          <w:sz w:val="20"/>
          <w:szCs w:val="20"/>
        </w:rPr>
        <w:t>not</w:t>
      </w:r>
      <w:r w:rsidR="00423F74">
        <w:rPr>
          <w:rFonts w:ascii="Times New Roman" w:hAnsi="Times New Roman" w:cs="Times New Roman"/>
          <w:sz w:val="20"/>
          <w:szCs w:val="20"/>
        </w:rPr>
        <w:t xml:space="preserve"> to say</w:t>
      </w:r>
      <w:r w:rsidR="001743D3">
        <w:rPr>
          <w:rFonts w:ascii="Times New Roman" w:hAnsi="Times New Roman" w:cs="Times New Roman"/>
          <w:sz w:val="20"/>
          <w:szCs w:val="20"/>
        </w:rPr>
        <w:t xml:space="preserve"> that the future trajectory of a system will</w:t>
      </w:r>
      <w:r w:rsidR="00B75494">
        <w:rPr>
          <w:rFonts w:ascii="Times New Roman" w:hAnsi="Times New Roman" w:cs="Times New Roman"/>
          <w:sz w:val="20"/>
          <w:szCs w:val="20"/>
        </w:rPr>
        <w:t xml:space="preserve"> simply</w:t>
      </w:r>
      <w:r w:rsidR="00423F74">
        <w:rPr>
          <w:rFonts w:ascii="Times New Roman" w:hAnsi="Times New Roman" w:cs="Times New Roman"/>
          <w:sz w:val="20"/>
          <w:szCs w:val="20"/>
        </w:rPr>
        <w:t xml:space="preserve"> </w:t>
      </w:r>
      <w:r w:rsidR="001743D3">
        <w:rPr>
          <w:rFonts w:ascii="Times New Roman" w:hAnsi="Times New Roman" w:cs="Times New Roman"/>
          <w:sz w:val="20"/>
          <w:szCs w:val="20"/>
        </w:rPr>
        <w:t>continue along the same path t</w:t>
      </w:r>
      <w:r w:rsidR="00F96A22">
        <w:rPr>
          <w:rFonts w:ascii="Times New Roman" w:hAnsi="Times New Roman" w:cs="Times New Roman"/>
          <w:sz w:val="20"/>
          <w:szCs w:val="20"/>
        </w:rPr>
        <w:t xml:space="preserve">hat it has taken to the present, implying </w:t>
      </w:r>
      <w:r w:rsidR="00B53F07">
        <w:rPr>
          <w:rFonts w:ascii="Times New Roman" w:hAnsi="Times New Roman" w:cs="Times New Roman"/>
          <w:sz w:val="20"/>
          <w:szCs w:val="20"/>
        </w:rPr>
        <w:t xml:space="preserve">an absolute </w:t>
      </w:r>
      <w:r w:rsidR="00F96A22">
        <w:rPr>
          <w:rFonts w:ascii="Times New Roman" w:hAnsi="Times New Roman" w:cs="Times New Roman"/>
          <w:sz w:val="20"/>
          <w:szCs w:val="20"/>
        </w:rPr>
        <w:t>determinism</w:t>
      </w:r>
      <w:r w:rsidR="001743D3">
        <w:rPr>
          <w:rFonts w:ascii="Times New Roman" w:hAnsi="Times New Roman" w:cs="Times New Roman"/>
          <w:sz w:val="20"/>
          <w:szCs w:val="20"/>
        </w:rPr>
        <w:t>.</w:t>
      </w:r>
      <w:r w:rsidR="00423F74">
        <w:rPr>
          <w:rFonts w:ascii="Times New Roman" w:hAnsi="Times New Roman" w:cs="Times New Roman"/>
          <w:sz w:val="20"/>
          <w:szCs w:val="20"/>
        </w:rPr>
        <w:t xml:space="preserve"> It is only to say that the trajectory of a system in the future is </w:t>
      </w:r>
      <w:r w:rsidR="00423F74" w:rsidRPr="00571EC7">
        <w:rPr>
          <w:rFonts w:ascii="Times New Roman" w:hAnsi="Times New Roman" w:cs="Times New Roman"/>
          <w:i/>
          <w:sz w:val="20"/>
          <w:szCs w:val="20"/>
        </w:rPr>
        <w:t>influenced</w:t>
      </w:r>
      <w:r w:rsidR="00423F74">
        <w:rPr>
          <w:rFonts w:ascii="Times New Roman" w:hAnsi="Times New Roman" w:cs="Times New Roman"/>
          <w:sz w:val="20"/>
          <w:szCs w:val="20"/>
        </w:rPr>
        <w:t xml:space="preserve"> by </w:t>
      </w:r>
      <w:r w:rsidR="00DA6A2F">
        <w:rPr>
          <w:rFonts w:ascii="Times New Roman" w:hAnsi="Times New Roman" w:cs="Times New Roman"/>
          <w:sz w:val="20"/>
          <w:szCs w:val="20"/>
        </w:rPr>
        <w:t xml:space="preserve">its trajectory through </w:t>
      </w:r>
      <w:r w:rsidR="00423F74">
        <w:rPr>
          <w:rFonts w:ascii="Times New Roman" w:hAnsi="Times New Roman" w:cs="Times New Roman"/>
          <w:sz w:val="20"/>
          <w:szCs w:val="20"/>
        </w:rPr>
        <w:t>the past</w:t>
      </w:r>
      <w:r w:rsidR="00DA6A2F">
        <w:rPr>
          <w:rFonts w:ascii="Times New Roman" w:hAnsi="Times New Roman" w:cs="Times New Roman"/>
          <w:sz w:val="20"/>
          <w:szCs w:val="20"/>
        </w:rPr>
        <w:t xml:space="preserve"> to the present</w:t>
      </w:r>
      <w:r w:rsidR="00423F74">
        <w:rPr>
          <w:rFonts w:ascii="Times New Roman" w:hAnsi="Times New Roman" w:cs="Times New Roman"/>
          <w:sz w:val="20"/>
          <w:szCs w:val="20"/>
        </w:rPr>
        <w:t>.</w:t>
      </w:r>
    </w:p>
    <w:p w:rsidR="005720EA" w:rsidRDefault="005720EA" w:rsidP="006A2C91">
      <w:pPr>
        <w:tabs>
          <w:tab w:val="left" w:pos="3840"/>
        </w:tabs>
        <w:spacing w:after="0" w:line="240" w:lineRule="auto"/>
        <w:jc w:val="both"/>
        <w:rPr>
          <w:rFonts w:ascii="Times New Roman" w:hAnsi="Times New Roman" w:cs="Times New Roman"/>
          <w:sz w:val="20"/>
          <w:szCs w:val="20"/>
        </w:rPr>
      </w:pPr>
    </w:p>
    <w:p w:rsidR="00FD1559" w:rsidRDefault="00061DA7" w:rsidP="006A2C91">
      <w:pPr>
        <w:tabs>
          <w:tab w:val="left" w:pos="38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At a less basic level, the implications of path dependence for consideration of the future become slightly more difficult to conceptualise, but </w:t>
      </w:r>
      <w:r w:rsidR="00FD1559">
        <w:rPr>
          <w:rFonts w:ascii="Times New Roman" w:hAnsi="Times New Roman" w:cs="Times New Roman"/>
          <w:sz w:val="20"/>
          <w:szCs w:val="20"/>
        </w:rPr>
        <w:t>still more</w:t>
      </w:r>
      <w:r>
        <w:rPr>
          <w:rFonts w:ascii="Times New Roman" w:hAnsi="Times New Roman" w:cs="Times New Roman"/>
          <w:sz w:val="20"/>
          <w:szCs w:val="20"/>
        </w:rPr>
        <w:t xml:space="preserve"> important. </w:t>
      </w:r>
      <w:r w:rsidR="00571EC7">
        <w:rPr>
          <w:rFonts w:ascii="Times New Roman" w:hAnsi="Times New Roman" w:cs="Times New Roman"/>
          <w:sz w:val="20"/>
          <w:szCs w:val="20"/>
        </w:rPr>
        <w:t xml:space="preserve">From this deeper perspective, the concept also reemphasises indeterminism and reconfirms the uncertainty of the future. </w:t>
      </w:r>
      <w:r>
        <w:rPr>
          <w:rFonts w:ascii="Times New Roman" w:hAnsi="Times New Roman" w:cs="Times New Roman"/>
          <w:sz w:val="20"/>
          <w:szCs w:val="20"/>
        </w:rPr>
        <w:t xml:space="preserve">Path dependence implies that </w:t>
      </w:r>
      <w:r w:rsidR="001743D3">
        <w:rPr>
          <w:rFonts w:ascii="Times New Roman" w:hAnsi="Times New Roman" w:cs="Times New Roman"/>
          <w:sz w:val="20"/>
          <w:szCs w:val="20"/>
        </w:rPr>
        <w:t xml:space="preserve">two systems which have exactly the same present state may have taken very different paths to reach that </w:t>
      </w:r>
      <w:r w:rsidR="00093614">
        <w:rPr>
          <w:rFonts w:ascii="Times New Roman" w:hAnsi="Times New Roman" w:cs="Times New Roman"/>
          <w:sz w:val="20"/>
          <w:szCs w:val="20"/>
        </w:rPr>
        <w:t xml:space="preserve">same present </w:t>
      </w:r>
      <w:r w:rsidR="00AB4829">
        <w:rPr>
          <w:rFonts w:ascii="Times New Roman" w:hAnsi="Times New Roman" w:cs="Times New Roman"/>
          <w:sz w:val="20"/>
          <w:szCs w:val="20"/>
        </w:rPr>
        <w:t>state, and that</w:t>
      </w:r>
      <w:r w:rsidR="001743D3">
        <w:rPr>
          <w:rFonts w:ascii="Times New Roman" w:hAnsi="Times New Roman" w:cs="Times New Roman"/>
          <w:sz w:val="20"/>
          <w:szCs w:val="20"/>
        </w:rPr>
        <w:t xml:space="preserve"> </w:t>
      </w:r>
      <w:r w:rsidR="00AB4829">
        <w:rPr>
          <w:rFonts w:ascii="Times New Roman" w:hAnsi="Times New Roman" w:cs="Times New Roman"/>
          <w:sz w:val="20"/>
          <w:szCs w:val="20"/>
        </w:rPr>
        <w:t>t</w:t>
      </w:r>
      <w:r w:rsidR="001743D3">
        <w:rPr>
          <w:rFonts w:ascii="Times New Roman" w:hAnsi="Times New Roman" w:cs="Times New Roman"/>
          <w:sz w:val="20"/>
          <w:szCs w:val="20"/>
        </w:rPr>
        <w:t xml:space="preserve">hese very different paths to the present, because they influence the future, imply the possibility for very different </w:t>
      </w:r>
      <w:r w:rsidR="00AB4829">
        <w:rPr>
          <w:rFonts w:ascii="Times New Roman" w:hAnsi="Times New Roman" w:cs="Times New Roman"/>
          <w:sz w:val="20"/>
          <w:szCs w:val="20"/>
        </w:rPr>
        <w:t xml:space="preserve">future </w:t>
      </w:r>
      <w:r w:rsidR="001743D3">
        <w:rPr>
          <w:rFonts w:ascii="Times New Roman" w:hAnsi="Times New Roman" w:cs="Times New Roman"/>
          <w:sz w:val="20"/>
          <w:szCs w:val="20"/>
        </w:rPr>
        <w:t xml:space="preserve">paths regardless of the </w:t>
      </w:r>
      <w:r w:rsidR="00AB4829">
        <w:rPr>
          <w:rFonts w:ascii="Times New Roman" w:hAnsi="Times New Roman" w:cs="Times New Roman"/>
          <w:sz w:val="20"/>
          <w:szCs w:val="20"/>
        </w:rPr>
        <w:t>identicalness of the present state</w:t>
      </w:r>
      <w:r w:rsidR="001743D3">
        <w:rPr>
          <w:rFonts w:ascii="Times New Roman" w:hAnsi="Times New Roman" w:cs="Times New Roman"/>
          <w:sz w:val="20"/>
          <w:szCs w:val="20"/>
        </w:rPr>
        <w:t>.</w:t>
      </w:r>
      <w:r>
        <w:rPr>
          <w:rFonts w:ascii="Times New Roman" w:hAnsi="Times New Roman" w:cs="Times New Roman"/>
          <w:sz w:val="20"/>
          <w:szCs w:val="20"/>
        </w:rPr>
        <w:t xml:space="preserve"> </w:t>
      </w:r>
      <w:r w:rsidR="003C0627">
        <w:rPr>
          <w:rFonts w:ascii="Times New Roman" w:hAnsi="Times New Roman" w:cs="Times New Roman"/>
          <w:sz w:val="20"/>
          <w:szCs w:val="20"/>
        </w:rPr>
        <w:t>T</w:t>
      </w:r>
      <w:r w:rsidR="00FE1C19">
        <w:rPr>
          <w:rFonts w:ascii="Times New Roman" w:hAnsi="Times New Roman" w:cs="Times New Roman"/>
          <w:sz w:val="20"/>
          <w:szCs w:val="20"/>
        </w:rPr>
        <w:t xml:space="preserve">he full extent of the problems we face in considering the future </w:t>
      </w:r>
      <w:r w:rsidR="007553D3">
        <w:rPr>
          <w:rFonts w:ascii="Times New Roman" w:hAnsi="Times New Roman" w:cs="Times New Roman"/>
          <w:sz w:val="20"/>
          <w:szCs w:val="20"/>
        </w:rPr>
        <w:t>is</w:t>
      </w:r>
      <w:r w:rsidR="00FE1C19">
        <w:rPr>
          <w:rFonts w:ascii="Times New Roman" w:hAnsi="Times New Roman" w:cs="Times New Roman"/>
          <w:sz w:val="20"/>
          <w:szCs w:val="20"/>
        </w:rPr>
        <w:t xml:space="preserve"> brought into focus by the consideration that, since any two identical present states can have come about from very different past trajectories, any particular future </w:t>
      </w:r>
      <w:r w:rsidR="001802BD">
        <w:rPr>
          <w:rFonts w:ascii="Times New Roman" w:hAnsi="Times New Roman" w:cs="Times New Roman"/>
          <w:sz w:val="20"/>
          <w:szCs w:val="20"/>
        </w:rPr>
        <w:t>state</w:t>
      </w:r>
      <w:r w:rsidR="00FE1C19">
        <w:rPr>
          <w:rFonts w:ascii="Times New Roman" w:hAnsi="Times New Roman" w:cs="Times New Roman"/>
          <w:sz w:val="20"/>
          <w:szCs w:val="20"/>
        </w:rPr>
        <w:t xml:space="preserve"> that we consider could </w:t>
      </w:r>
      <w:r w:rsidR="00FD1559">
        <w:rPr>
          <w:rFonts w:ascii="Times New Roman" w:hAnsi="Times New Roman" w:cs="Times New Roman"/>
          <w:sz w:val="20"/>
          <w:szCs w:val="20"/>
        </w:rPr>
        <w:t xml:space="preserve">also </w:t>
      </w:r>
      <w:r w:rsidR="00FE1C19">
        <w:rPr>
          <w:rFonts w:ascii="Times New Roman" w:hAnsi="Times New Roman" w:cs="Times New Roman"/>
          <w:sz w:val="20"/>
          <w:szCs w:val="20"/>
        </w:rPr>
        <w:t xml:space="preserve">result from multiple possible trajectories from the present to that </w:t>
      </w:r>
      <w:r w:rsidR="001802BD">
        <w:rPr>
          <w:rFonts w:ascii="Times New Roman" w:hAnsi="Times New Roman" w:cs="Times New Roman"/>
          <w:sz w:val="20"/>
          <w:szCs w:val="20"/>
        </w:rPr>
        <w:t>future state</w:t>
      </w:r>
      <w:r w:rsidR="00FE1C19">
        <w:rPr>
          <w:rFonts w:ascii="Times New Roman" w:hAnsi="Times New Roman" w:cs="Times New Roman"/>
          <w:sz w:val="20"/>
          <w:szCs w:val="20"/>
        </w:rPr>
        <w:t>.</w:t>
      </w:r>
      <w:r w:rsidR="001802BD">
        <w:rPr>
          <w:rFonts w:ascii="Times New Roman" w:hAnsi="Times New Roman" w:cs="Times New Roman"/>
          <w:sz w:val="20"/>
          <w:szCs w:val="20"/>
        </w:rPr>
        <w:t xml:space="preserve"> </w:t>
      </w:r>
      <w:r w:rsidR="00BA7D5D">
        <w:rPr>
          <w:rFonts w:ascii="Times New Roman" w:hAnsi="Times New Roman" w:cs="Times New Roman"/>
          <w:sz w:val="20"/>
          <w:szCs w:val="20"/>
        </w:rPr>
        <w:t xml:space="preserve">In other words, the state of a focal system of interest at a particular point in time in the future, which, at that </w:t>
      </w:r>
      <w:r w:rsidR="005720EA">
        <w:rPr>
          <w:rFonts w:ascii="Times New Roman" w:hAnsi="Times New Roman" w:cs="Times New Roman"/>
          <w:sz w:val="20"/>
          <w:szCs w:val="20"/>
        </w:rPr>
        <w:t>time, will be its ‘present state’,</w:t>
      </w:r>
      <w:r w:rsidR="00BA7D5D">
        <w:rPr>
          <w:rFonts w:ascii="Times New Roman" w:hAnsi="Times New Roman" w:cs="Times New Roman"/>
          <w:sz w:val="20"/>
          <w:szCs w:val="20"/>
        </w:rPr>
        <w:t xml:space="preserve"> could have come about from any one of a large number of paths from the present (i.e. now). </w:t>
      </w:r>
      <w:r w:rsidR="001802BD">
        <w:rPr>
          <w:rFonts w:ascii="Times New Roman" w:hAnsi="Times New Roman" w:cs="Times New Roman"/>
          <w:sz w:val="20"/>
          <w:szCs w:val="20"/>
        </w:rPr>
        <w:t xml:space="preserve">This </w:t>
      </w:r>
      <w:r w:rsidR="005720EA">
        <w:rPr>
          <w:rFonts w:ascii="Times New Roman" w:hAnsi="Times New Roman" w:cs="Times New Roman"/>
          <w:sz w:val="20"/>
          <w:szCs w:val="20"/>
        </w:rPr>
        <w:t xml:space="preserve">initially </w:t>
      </w:r>
      <w:r w:rsidR="001802BD">
        <w:rPr>
          <w:rFonts w:ascii="Times New Roman" w:hAnsi="Times New Roman" w:cs="Times New Roman"/>
          <w:sz w:val="20"/>
          <w:szCs w:val="20"/>
        </w:rPr>
        <w:t>implies a double or compounded uncertainty associated with the future: firstly, we do not know what future states will emerge; secondly, even if we did know, we still would not know what path will be taken from the present to that future state</w:t>
      </w:r>
      <w:r w:rsidR="00FD1559">
        <w:rPr>
          <w:rFonts w:ascii="Times New Roman" w:hAnsi="Times New Roman" w:cs="Times New Roman"/>
          <w:sz w:val="20"/>
          <w:szCs w:val="20"/>
        </w:rPr>
        <w:t xml:space="preserve">. </w:t>
      </w:r>
    </w:p>
    <w:p w:rsidR="00FD1559" w:rsidRDefault="00FD1559" w:rsidP="006A2C91">
      <w:pPr>
        <w:tabs>
          <w:tab w:val="left" w:pos="3840"/>
        </w:tabs>
        <w:spacing w:after="0" w:line="240" w:lineRule="auto"/>
        <w:jc w:val="both"/>
        <w:rPr>
          <w:rFonts w:ascii="Times New Roman" w:hAnsi="Times New Roman" w:cs="Times New Roman"/>
          <w:sz w:val="20"/>
          <w:szCs w:val="20"/>
        </w:rPr>
      </w:pPr>
    </w:p>
    <w:p w:rsidR="00747998" w:rsidRDefault="00FD1559" w:rsidP="006A2C91">
      <w:pPr>
        <w:tabs>
          <w:tab w:val="left" w:pos="38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However, to temper that somewhat </w:t>
      </w:r>
      <w:r w:rsidR="00F2120E">
        <w:rPr>
          <w:rFonts w:ascii="Times New Roman" w:hAnsi="Times New Roman" w:cs="Times New Roman"/>
          <w:sz w:val="20"/>
          <w:szCs w:val="20"/>
        </w:rPr>
        <w:t>pessimistic</w:t>
      </w:r>
      <w:r>
        <w:rPr>
          <w:rFonts w:ascii="Times New Roman" w:hAnsi="Times New Roman" w:cs="Times New Roman"/>
          <w:sz w:val="20"/>
          <w:szCs w:val="20"/>
        </w:rPr>
        <w:t xml:space="preserve"> (for the usefulness of FS as a discipline) view, path dependence suggests that in many instances in which we consider the future we do not face </w:t>
      </w:r>
      <w:r w:rsidR="00175C2C">
        <w:rPr>
          <w:rFonts w:ascii="Times New Roman" w:hAnsi="Times New Roman" w:cs="Times New Roman"/>
          <w:sz w:val="20"/>
          <w:szCs w:val="20"/>
        </w:rPr>
        <w:t xml:space="preserve">such </w:t>
      </w:r>
      <w:r>
        <w:rPr>
          <w:rFonts w:ascii="Times New Roman" w:hAnsi="Times New Roman" w:cs="Times New Roman"/>
          <w:sz w:val="20"/>
          <w:szCs w:val="20"/>
        </w:rPr>
        <w:t xml:space="preserve">an irremediable, absolute uncertainty in which any and all outcomes are possible. The uncertainties we face tend to be bounded </w:t>
      </w:r>
      <w:r w:rsidR="00656591">
        <w:rPr>
          <w:rFonts w:ascii="Times New Roman" w:hAnsi="Times New Roman" w:cs="Times New Roman"/>
          <w:sz w:val="20"/>
          <w:szCs w:val="20"/>
        </w:rPr>
        <w:t>exactly because they are influenced by</w:t>
      </w:r>
      <w:r>
        <w:rPr>
          <w:rFonts w:ascii="Times New Roman" w:hAnsi="Times New Roman" w:cs="Times New Roman"/>
          <w:sz w:val="20"/>
          <w:szCs w:val="20"/>
        </w:rPr>
        <w:t xml:space="preserve"> past developments and, for exactly this reason, we can garner clues about the future through </w:t>
      </w:r>
      <w:r w:rsidR="00C94E55">
        <w:rPr>
          <w:rFonts w:ascii="Times New Roman" w:hAnsi="Times New Roman" w:cs="Times New Roman"/>
          <w:sz w:val="20"/>
          <w:szCs w:val="20"/>
        </w:rPr>
        <w:t xml:space="preserve">an examination of how </w:t>
      </w:r>
      <w:r w:rsidR="003864F8">
        <w:rPr>
          <w:rFonts w:ascii="Times New Roman" w:hAnsi="Times New Roman" w:cs="Times New Roman"/>
          <w:sz w:val="20"/>
          <w:szCs w:val="20"/>
        </w:rPr>
        <w:t xml:space="preserve">we have arrived at the present </w:t>
      </w:r>
      <w:r w:rsidR="00BF3531">
        <w:rPr>
          <w:rFonts w:ascii="Times New Roman" w:hAnsi="Times New Roman" w:cs="Times New Roman"/>
          <w:sz w:val="20"/>
          <w:szCs w:val="20"/>
        </w:rPr>
        <w:t>[33</w:t>
      </w:r>
      <w:r w:rsidR="00C94E55">
        <w:rPr>
          <w:rFonts w:ascii="Times New Roman" w:hAnsi="Times New Roman" w:cs="Times New Roman"/>
          <w:sz w:val="20"/>
          <w:szCs w:val="20"/>
        </w:rPr>
        <w:t>].</w:t>
      </w:r>
      <w:r w:rsidR="005720EA">
        <w:rPr>
          <w:rFonts w:ascii="Times New Roman" w:hAnsi="Times New Roman" w:cs="Times New Roman"/>
          <w:sz w:val="20"/>
          <w:szCs w:val="20"/>
        </w:rPr>
        <w:t xml:space="preserve"> In this respect, path dependence implies a weak determinism that is of use to FS, rendering it possible to consider and anticipate the future. </w:t>
      </w:r>
      <w:r w:rsidR="00C8153D">
        <w:rPr>
          <w:rFonts w:ascii="Times New Roman" w:hAnsi="Times New Roman" w:cs="Times New Roman"/>
          <w:sz w:val="20"/>
          <w:szCs w:val="20"/>
        </w:rPr>
        <w:t>Taking these basic and deeper perspectives together, p</w:t>
      </w:r>
      <w:r w:rsidR="00394EA9">
        <w:rPr>
          <w:rFonts w:ascii="Times New Roman" w:hAnsi="Times New Roman" w:cs="Times New Roman"/>
          <w:sz w:val="20"/>
          <w:szCs w:val="20"/>
        </w:rPr>
        <w:t xml:space="preserve">ath dependence, then, </w:t>
      </w:r>
      <w:r w:rsidR="00B53F07">
        <w:rPr>
          <w:rFonts w:ascii="Times New Roman" w:hAnsi="Times New Roman" w:cs="Times New Roman"/>
          <w:sz w:val="20"/>
          <w:szCs w:val="20"/>
        </w:rPr>
        <w:t xml:space="preserve">on the one hand </w:t>
      </w:r>
      <w:r w:rsidR="00C8153D">
        <w:rPr>
          <w:rFonts w:ascii="Times New Roman" w:hAnsi="Times New Roman" w:cs="Times New Roman"/>
          <w:sz w:val="20"/>
          <w:szCs w:val="20"/>
        </w:rPr>
        <w:t>re</w:t>
      </w:r>
      <w:r>
        <w:rPr>
          <w:rFonts w:ascii="Times New Roman" w:hAnsi="Times New Roman" w:cs="Times New Roman"/>
          <w:sz w:val="20"/>
          <w:szCs w:val="20"/>
        </w:rPr>
        <w:t xml:space="preserve">emphasises the difficulty faced by those considering the future </w:t>
      </w:r>
      <w:r w:rsidR="00A171E1">
        <w:rPr>
          <w:rFonts w:ascii="Times New Roman" w:hAnsi="Times New Roman" w:cs="Times New Roman"/>
          <w:sz w:val="20"/>
          <w:szCs w:val="20"/>
        </w:rPr>
        <w:t xml:space="preserve">and </w:t>
      </w:r>
      <w:r>
        <w:rPr>
          <w:rFonts w:ascii="Times New Roman" w:hAnsi="Times New Roman" w:cs="Times New Roman"/>
          <w:sz w:val="20"/>
          <w:szCs w:val="20"/>
        </w:rPr>
        <w:t xml:space="preserve">stemming from </w:t>
      </w:r>
      <w:r w:rsidR="00C8153D">
        <w:rPr>
          <w:rFonts w:ascii="Times New Roman" w:hAnsi="Times New Roman" w:cs="Times New Roman"/>
          <w:sz w:val="20"/>
          <w:szCs w:val="20"/>
        </w:rPr>
        <w:t>its</w:t>
      </w:r>
      <w:r w:rsidR="00A42A0F">
        <w:rPr>
          <w:rFonts w:ascii="Times New Roman" w:hAnsi="Times New Roman" w:cs="Times New Roman"/>
          <w:sz w:val="20"/>
          <w:szCs w:val="20"/>
        </w:rPr>
        <w:t xml:space="preserve"> inherent uncertainty; however, it</w:t>
      </w:r>
      <w:r>
        <w:rPr>
          <w:rFonts w:ascii="Times New Roman" w:hAnsi="Times New Roman" w:cs="Times New Roman"/>
          <w:sz w:val="20"/>
          <w:szCs w:val="20"/>
        </w:rPr>
        <w:t xml:space="preserve"> also emphasises that we can ameliorate this uncertainty through examination of the past. </w:t>
      </w:r>
      <w:r w:rsidR="00802C17">
        <w:rPr>
          <w:rFonts w:ascii="Times New Roman" w:hAnsi="Times New Roman" w:cs="Times New Roman"/>
          <w:sz w:val="20"/>
          <w:szCs w:val="20"/>
        </w:rPr>
        <w:t xml:space="preserve">The specific challenge </w:t>
      </w:r>
      <w:r w:rsidR="004B6079">
        <w:rPr>
          <w:rFonts w:ascii="Times New Roman" w:hAnsi="Times New Roman" w:cs="Times New Roman"/>
          <w:sz w:val="20"/>
          <w:szCs w:val="20"/>
        </w:rPr>
        <w:t xml:space="preserve">for FS </w:t>
      </w:r>
      <w:r w:rsidR="00802C17">
        <w:rPr>
          <w:rFonts w:ascii="Times New Roman" w:hAnsi="Times New Roman" w:cs="Times New Roman"/>
          <w:sz w:val="20"/>
          <w:szCs w:val="20"/>
        </w:rPr>
        <w:t xml:space="preserve">lies in taking sufficient account of the past while ensuring that our consideration of the future is not dominated by it. </w:t>
      </w:r>
      <w:r w:rsidR="00125378">
        <w:rPr>
          <w:rFonts w:ascii="Times New Roman" w:hAnsi="Times New Roman" w:cs="Times New Roman"/>
          <w:sz w:val="20"/>
          <w:szCs w:val="20"/>
        </w:rPr>
        <w:t>Overly-focusing on</w:t>
      </w:r>
      <w:r w:rsidR="00957F4F">
        <w:rPr>
          <w:rFonts w:ascii="Times New Roman" w:hAnsi="Times New Roman" w:cs="Times New Roman"/>
          <w:sz w:val="20"/>
          <w:szCs w:val="20"/>
        </w:rPr>
        <w:t xml:space="preserve"> how past developments have led to the present renders it difficult to think about how </w:t>
      </w:r>
      <w:r w:rsidR="00864685">
        <w:rPr>
          <w:rFonts w:ascii="Times New Roman" w:hAnsi="Times New Roman" w:cs="Times New Roman"/>
          <w:sz w:val="20"/>
          <w:szCs w:val="20"/>
        </w:rPr>
        <w:t>the future may develop in unexpected ways</w:t>
      </w:r>
      <w:r w:rsidR="00E97C42">
        <w:rPr>
          <w:rFonts w:ascii="Times New Roman" w:hAnsi="Times New Roman" w:cs="Times New Roman"/>
          <w:sz w:val="20"/>
          <w:szCs w:val="20"/>
        </w:rPr>
        <w:t xml:space="preserve">. </w:t>
      </w:r>
      <w:r w:rsidR="00864685">
        <w:rPr>
          <w:rFonts w:ascii="Times New Roman" w:hAnsi="Times New Roman" w:cs="Times New Roman"/>
          <w:sz w:val="20"/>
          <w:szCs w:val="20"/>
        </w:rPr>
        <w:t>However, c</w:t>
      </w:r>
      <w:r w:rsidR="00E97C42">
        <w:rPr>
          <w:rFonts w:ascii="Times New Roman" w:hAnsi="Times New Roman" w:cs="Times New Roman"/>
          <w:sz w:val="20"/>
          <w:szCs w:val="20"/>
        </w:rPr>
        <w:t>onversely, focus</w:t>
      </w:r>
      <w:r w:rsidR="00C8153D">
        <w:rPr>
          <w:rFonts w:ascii="Times New Roman" w:hAnsi="Times New Roman" w:cs="Times New Roman"/>
          <w:sz w:val="20"/>
          <w:szCs w:val="20"/>
        </w:rPr>
        <w:t>ing</w:t>
      </w:r>
      <w:r w:rsidR="00957F4F">
        <w:rPr>
          <w:rFonts w:ascii="Times New Roman" w:hAnsi="Times New Roman" w:cs="Times New Roman"/>
          <w:sz w:val="20"/>
          <w:szCs w:val="20"/>
        </w:rPr>
        <w:t xml:space="preserve"> too much on the latter</w:t>
      </w:r>
      <w:r w:rsidR="00864685">
        <w:rPr>
          <w:rFonts w:ascii="Times New Roman" w:hAnsi="Times New Roman" w:cs="Times New Roman"/>
          <w:sz w:val="20"/>
          <w:szCs w:val="20"/>
        </w:rPr>
        <w:t xml:space="preserve"> (</w:t>
      </w:r>
      <w:r w:rsidR="00C8153D">
        <w:rPr>
          <w:rFonts w:ascii="Times New Roman" w:hAnsi="Times New Roman" w:cs="Times New Roman"/>
          <w:sz w:val="20"/>
          <w:szCs w:val="20"/>
        </w:rPr>
        <w:t xml:space="preserve">potentially </w:t>
      </w:r>
      <w:r w:rsidR="00864685">
        <w:rPr>
          <w:rFonts w:ascii="Times New Roman" w:hAnsi="Times New Roman" w:cs="Times New Roman"/>
          <w:sz w:val="20"/>
          <w:szCs w:val="20"/>
        </w:rPr>
        <w:t>unexpected developments)</w:t>
      </w:r>
      <w:r w:rsidR="00C8153D">
        <w:rPr>
          <w:rFonts w:ascii="Times New Roman" w:hAnsi="Times New Roman" w:cs="Times New Roman"/>
          <w:sz w:val="20"/>
          <w:szCs w:val="20"/>
        </w:rPr>
        <w:t xml:space="preserve"> results in</w:t>
      </w:r>
      <w:r w:rsidR="00957F4F">
        <w:rPr>
          <w:rFonts w:ascii="Times New Roman" w:hAnsi="Times New Roman" w:cs="Times New Roman"/>
          <w:sz w:val="20"/>
          <w:szCs w:val="20"/>
        </w:rPr>
        <w:t xml:space="preserve"> our considerations of the</w:t>
      </w:r>
      <w:r w:rsidR="00572B3E">
        <w:rPr>
          <w:rFonts w:ascii="Times New Roman" w:hAnsi="Times New Roman" w:cs="Times New Roman"/>
          <w:sz w:val="20"/>
          <w:szCs w:val="20"/>
        </w:rPr>
        <w:t xml:space="preserve"> future appear</w:t>
      </w:r>
      <w:r w:rsidR="00C8153D">
        <w:rPr>
          <w:rFonts w:ascii="Times New Roman" w:hAnsi="Times New Roman" w:cs="Times New Roman"/>
          <w:sz w:val="20"/>
          <w:szCs w:val="20"/>
        </w:rPr>
        <w:t>ing</w:t>
      </w:r>
      <w:r w:rsidR="00572B3E">
        <w:rPr>
          <w:rFonts w:ascii="Times New Roman" w:hAnsi="Times New Roman" w:cs="Times New Roman"/>
          <w:sz w:val="20"/>
          <w:szCs w:val="20"/>
        </w:rPr>
        <w:t xml:space="preserve"> disconnected from</w:t>
      </w:r>
      <w:r w:rsidR="00957F4F">
        <w:rPr>
          <w:rFonts w:ascii="Times New Roman" w:hAnsi="Times New Roman" w:cs="Times New Roman"/>
          <w:sz w:val="20"/>
          <w:szCs w:val="20"/>
        </w:rPr>
        <w:t xml:space="preserve"> the present and past from which it emerges. </w:t>
      </w:r>
      <w:r w:rsidR="00864685">
        <w:rPr>
          <w:rFonts w:ascii="Times New Roman" w:hAnsi="Times New Roman" w:cs="Times New Roman"/>
          <w:sz w:val="20"/>
          <w:szCs w:val="20"/>
        </w:rPr>
        <w:t>Complexity science</w:t>
      </w:r>
      <w:r w:rsidR="00747998">
        <w:rPr>
          <w:rFonts w:ascii="Times New Roman" w:hAnsi="Times New Roman" w:cs="Times New Roman"/>
          <w:sz w:val="20"/>
          <w:szCs w:val="20"/>
        </w:rPr>
        <w:t xml:space="preserve">, </w:t>
      </w:r>
      <w:r w:rsidR="00C8153D">
        <w:rPr>
          <w:rFonts w:ascii="Times New Roman" w:hAnsi="Times New Roman" w:cs="Times New Roman"/>
          <w:sz w:val="20"/>
          <w:szCs w:val="20"/>
        </w:rPr>
        <w:t>especially through</w:t>
      </w:r>
      <w:r w:rsidR="00747998">
        <w:rPr>
          <w:rFonts w:ascii="Times New Roman" w:hAnsi="Times New Roman" w:cs="Times New Roman"/>
          <w:sz w:val="20"/>
          <w:szCs w:val="20"/>
        </w:rPr>
        <w:t xml:space="preserve"> the concept of path dependence,</w:t>
      </w:r>
      <w:r w:rsidR="00864685">
        <w:rPr>
          <w:rFonts w:ascii="Times New Roman" w:hAnsi="Times New Roman" w:cs="Times New Roman"/>
          <w:sz w:val="20"/>
          <w:szCs w:val="20"/>
        </w:rPr>
        <w:t xml:space="preserve"> provides the</w:t>
      </w:r>
      <w:r w:rsidR="007549E5">
        <w:rPr>
          <w:rFonts w:ascii="Times New Roman" w:hAnsi="Times New Roman" w:cs="Times New Roman"/>
          <w:sz w:val="20"/>
          <w:szCs w:val="20"/>
        </w:rPr>
        <w:t xml:space="preserve"> means</w:t>
      </w:r>
      <w:r w:rsidR="00864685">
        <w:rPr>
          <w:rFonts w:ascii="Times New Roman" w:hAnsi="Times New Roman" w:cs="Times New Roman"/>
          <w:sz w:val="20"/>
          <w:szCs w:val="20"/>
        </w:rPr>
        <w:t xml:space="preserve"> and vocabulary</w:t>
      </w:r>
      <w:r w:rsidR="007549E5">
        <w:rPr>
          <w:rFonts w:ascii="Times New Roman" w:hAnsi="Times New Roman" w:cs="Times New Roman"/>
          <w:sz w:val="20"/>
          <w:szCs w:val="20"/>
        </w:rPr>
        <w:t xml:space="preserve"> for thinking about a</w:t>
      </w:r>
      <w:r w:rsidR="00747998">
        <w:rPr>
          <w:rFonts w:ascii="Times New Roman" w:hAnsi="Times New Roman" w:cs="Times New Roman"/>
          <w:sz w:val="20"/>
          <w:szCs w:val="20"/>
        </w:rPr>
        <w:t>nd grappling with this problem.</w:t>
      </w:r>
    </w:p>
    <w:p w:rsidR="00095259" w:rsidRDefault="00095259" w:rsidP="006A2C91">
      <w:pPr>
        <w:spacing w:after="0" w:line="240" w:lineRule="auto"/>
        <w:jc w:val="both"/>
        <w:rPr>
          <w:rFonts w:ascii="Times New Roman" w:hAnsi="Times New Roman" w:cs="Times New Roman"/>
          <w:sz w:val="20"/>
          <w:szCs w:val="20"/>
        </w:rPr>
      </w:pPr>
    </w:p>
    <w:p w:rsidR="00981DF1" w:rsidRPr="00930C97" w:rsidRDefault="006F009C" w:rsidP="006A2C9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w:t>
      </w:r>
      <w:r w:rsidR="00981DF1" w:rsidRPr="00930C97">
        <w:rPr>
          <w:rFonts w:ascii="Times New Roman" w:hAnsi="Times New Roman" w:cs="Times New Roman"/>
          <w:b/>
          <w:sz w:val="20"/>
          <w:szCs w:val="20"/>
        </w:rPr>
        <w:t xml:space="preserve"> </w:t>
      </w:r>
      <w:r w:rsidR="00412DD6">
        <w:rPr>
          <w:rFonts w:ascii="Times New Roman" w:hAnsi="Times New Roman" w:cs="Times New Roman"/>
          <w:b/>
          <w:sz w:val="20"/>
          <w:szCs w:val="20"/>
        </w:rPr>
        <w:t>Sensitivity to initial conditions</w:t>
      </w:r>
    </w:p>
    <w:p w:rsidR="00981DF1" w:rsidRDefault="00981DF1" w:rsidP="006A2C91">
      <w:pPr>
        <w:spacing w:after="0" w:line="240" w:lineRule="auto"/>
        <w:jc w:val="both"/>
        <w:rPr>
          <w:rFonts w:ascii="Times New Roman" w:hAnsi="Times New Roman" w:cs="Times New Roman"/>
          <w:sz w:val="20"/>
          <w:szCs w:val="20"/>
        </w:rPr>
      </w:pPr>
    </w:p>
    <w:p w:rsidR="00C27C37" w:rsidRDefault="00C27C37"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Some approaches </w:t>
      </w:r>
      <w:r w:rsidR="00163944">
        <w:rPr>
          <w:rFonts w:ascii="Times New Roman" w:hAnsi="Times New Roman" w:cs="Times New Roman"/>
          <w:sz w:val="20"/>
          <w:szCs w:val="20"/>
        </w:rPr>
        <w:t>within the FS toolkit</w:t>
      </w:r>
      <w:r>
        <w:rPr>
          <w:rFonts w:ascii="Times New Roman" w:hAnsi="Times New Roman" w:cs="Times New Roman"/>
          <w:sz w:val="20"/>
          <w:szCs w:val="20"/>
        </w:rPr>
        <w:t xml:space="preserve"> </w:t>
      </w:r>
      <w:r w:rsidR="003937BF">
        <w:rPr>
          <w:rFonts w:ascii="Times New Roman" w:hAnsi="Times New Roman" w:cs="Times New Roman"/>
          <w:sz w:val="20"/>
          <w:szCs w:val="20"/>
        </w:rPr>
        <w:t xml:space="preserve">attempt to </w:t>
      </w:r>
      <w:r w:rsidR="00023AB4">
        <w:rPr>
          <w:rFonts w:ascii="Times New Roman" w:hAnsi="Times New Roman" w:cs="Times New Roman"/>
          <w:sz w:val="20"/>
          <w:szCs w:val="20"/>
        </w:rPr>
        <w:t xml:space="preserve">overcome these problems by </w:t>
      </w:r>
      <w:r w:rsidR="003937BF">
        <w:rPr>
          <w:rFonts w:ascii="Times New Roman" w:hAnsi="Times New Roman" w:cs="Times New Roman"/>
          <w:sz w:val="20"/>
          <w:szCs w:val="20"/>
        </w:rPr>
        <w:t>marry</w:t>
      </w:r>
      <w:r w:rsidR="00023AB4">
        <w:rPr>
          <w:rFonts w:ascii="Times New Roman" w:hAnsi="Times New Roman" w:cs="Times New Roman"/>
          <w:sz w:val="20"/>
          <w:szCs w:val="20"/>
        </w:rPr>
        <w:t>ing</w:t>
      </w:r>
      <w:r w:rsidR="003937BF">
        <w:rPr>
          <w:rFonts w:ascii="Times New Roman" w:hAnsi="Times New Roman" w:cs="Times New Roman"/>
          <w:sz w:val="20"/>
          <w:szCs w:val="20"/>
        </w:rPr>
        <w:t xml:space="preserve"> together past and present developments with possible future disruptions</w:t>
      </w:r>
      <w:r w:rsidR="00C605BB">
        <w:rPr>
          <w:rFonts w:ascii="Times New Roman" w:hAnsi="Times New Roman" w:cs="Times New Roman"/>
          <w:sz w:val="20"/>
          <w:szCs w:val="20"/>
        </w:rPr>
        <w:t xml:space="preserve"> by examining ‘we</w:t>
      </w:r>
      <w:r w:rsidR="00CC4F6B">
        <w:rPr>
          <w:rFonts w:ascii="Times New Roman" w:hAnsi="Times New Roman" w:cs="Times New Roman"/>
          <w:sz w:val="20"/>
          <w:szCs w:val="20"/>
        </w:rPr>
        <w:t>ak signals’</w:t>
      </w:r>
      <w:r w:rsidR="00590982">
        <w:rPr>
          <w:rFonts w:ascii="Times New Roman" w:hAnsi="Times New Roman" w:cs="Times New Roman"/>
          <w:sz w:val="20"/>
          <w:szCs w:val="20"/>
        </w:rPr>
        <w:t>. Horizon scanning, for example, does just that.</w:t>
      </w:r>
      <w:r w:rsidR="003633E6">
        <w:rPr>
          <w:rFonts w:ascii="Times New Roman" w:hAnsi="Times New Roman" w:cs="Times New Roman"/>
          <w:sz w:val="20"/>
          <w:szCs w:val="20"/>
        </w:rPr>
        <w:t xml:space="preserve"> The UK government recently established a horizon-scanning unit designed to </w:t>
      </w:r>
      <w:r w:rsidR="00D337FD">
        <w:rPr>
          <w:rFonts w:ascii="Times New Roman" w:hAnsi="Times New Roman" w:cs="Times New Roman"/>
          <w:sz w:val="20"/>
          <w:szCs w:val="20"/>
        </w:rPr>
        <w:t xml:space="preserve">inform all aspects of government </w:t>
      </w:r>
      <w:r w:rsidR="003633E6">
        <w:rPr>
          <w:rFonts w:ascii="Times New Roman" w:hAnsi="Times New Roman" w:cs="Times New Roman"/>
          <w:sz w:val="20"/>
          <w:szCs w:val="20"/>
        </w:rPr>
        <w:t xml:space="preserve">so as to </w:t>
      </w:r>
      <w:r w:rsidR="00D337FD">
        <w:rPr>
          <w:rFonts w:ascii="Times New Roman" w:hAnsi="Times New Roman" w:cs="Times New Roman"/>
          <w:sz w:val="20"/>
          <w:szCs w:val="20"/>
        </w:rPr>
        <w:t>‘future proof’</w:t>
      </w:r>
      <w:r w:rsidR="003633E6">
        <w:rPr>
          <w:rFonts w:ascii="Times New Roman" w:hAnsi="Times New Roman" w:cs="Times New Roman"/>
          <w:sz w:val="20"/>
          <w:szCs w:val="20"/>
        </w:rPr>
        <w:t xml:space="preserve"> </w:t>
      </w:r>
      <w:r w:rsidR="00D337FD">
        <w:rPr>
          <w:rFonts w:ascii="Times New Roman" w:hAnsi="Times New Roman" w:cs="Times New Roman"/>
          <w:sz w:val="20"/>
          <w:szCs w:val="20"/>
        </w:rPr>
        <w:t xml:space="preserve">government </w:t>
      </w:r>
      <w:r w:rsidR="00CC4F6B">
        <w:rPr>
          <w:rFonts w:ascii="Times New Roman" w:hAnsi="Times New Roman" w:cs="Times New Roman"/>
          <w:sz w:val="20"/>
          <w:szCs w:val="20"/>
        </w:rPr>
        <w:t>policy-making [</w:t>
      </w:r>
      <w:r w:rsidR="001F5CAA">
        <w:rPr>
          <w:rFonts w:ascii="Times New Roman" w:hAnsi="Times New Roman" w:cs="Times New Roman"/>
          <w:sz w:val="20"/>
          <w:szCs w:val="20"/>
        </w:rPr>
        <w:t>34</w:t>
      </w:r>
      <w:r w:rsidR="003633E6">
        <w:rPr>
          <w:rFonts w:ascii="Times New Roman" w:hAnsi="Times New Roman" w:cs="Times New Roman"/>
          <w:sz w:val="20"/>
          <w:szCs w:val="20"/>
        </w:rPr>
        <w:t>]</w:t>
      </w:r>
      <w:r w:rsidR="00285A1A">
        <w:rPr>
          <w:rFonts w:ascii="Times New Roman" w:hAnsi="Times New Roman" w:cs="Times New Roman"/>
          <w:sz w:val="20"/>
          <w:szCs w:val="20"/>
        </w:rPr>
        <w:t>. This illustrates how FS and its associated toolkit are now penetrating to the highest levels of decision-making, rendering it vital to consider the extent to which the philosophies and tools of FS currently enable a sophisticated grappling with the uncertainty arising from complexity.</w:t>
      </w:r>
    </w:p>
    <w:p w:rsidR="00C27C37" w:rsidRDefault="00C27C37" w:rsidP="006A2C91">
      <w:pPr>
        <w:spacing w:after="0" w:line="240" w:lineRule="auto"/>
        <w:jc w:val="both"/>
        <w:rPr>
          <w:rFonts w:ascii="Times New Roman" w:hAnsi="Times New Roman" w:cs="Times New Roman"/>
          <w:sz w:val="20"/>
          <w:szCs w:val="20"/>
        </w:rPr>
      </w:pPr>
    </w:p>
    <w:p w:rsidR="00D337FD" w:rsidRDefault="00285A1A"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0B1E60">
        <w:rPr>
          <w:rFonts w:ascii="Times New Roman" w:hAnsi="Times New Roman" w:cs="Times New Roman"/>
          <w:sz w:val="20"/>
          <w:szCs w:val="20"/>
        </w:rPr>
        <w:t xml:space="preserve">he concept of ‘weak signals’ </w:t>
      </w:r>
      <w:r w:rsidR="00507854">
        <w:rPr>
          <w:rFonts w:ascii="Times New Roman" w:hAnsi="Times New Roman" w:cs="Times New Roman"/>
          <w:sz w:val="20"/>
          <w:szCs w:val="20"/>
        </w:rPr>
        <w:t>(also known as</w:t>
      </w:r>
      <w:r w:rsidR="000B1E60">
        <w:rPr>
          <w:rFonts w:ascii="Times New Roman" w:hAnsi="Times New Roman" w:cs="Times New Roman"/>
          <w:sz w:val="20"/>
          <w:szCs w:val="20"/>
        </w:rPr>
        <w:t xml:space="preserve"> ‘early warnings’</w:t>
      </w:r>
      <w:r w:rsidR="00507854">
        <w:rPr>
          <w:rFonts w:ascii="Times New Roman" w:hAnsi="Times New Roman" w:cs="Times New Roman"/>
          <w:sz w:val="20"/>
          <w:szCs w:val="20"/>
        </w:rPr>
        <w:t xml:space="preserve">) </w:t>
      </w:r>
      <w:r>
        <w:rPr>
          <w:rFonts w:ascii="Times New Roman" w:hAnsi="Times New Roman" w:cs="Times New Roman"/>
          <w:sz w:val="20"/>
          <w:szCs w:val="20"/>
        </w:rPr>
        <w:t>w</w:t>
      </w:r>
      <w:r w:rsidR="00CC4F6B">
        <w:rPr>
          <w:rFonts w:ascii="Times New Roman" w:hAnsi="Times New Roman" w:cs="Times New Roman"/>
          <w:sz w:val="20"/>
          <w:szCs w:val="20"/>
        </w:rPr>
        <w:t xml:space="preserve">as originated by Igor </w:t>
      </w:r>
      <w:proofErr w:type="spellStart"/>
      <w:r w:rsidR="00CC4F6B">
        <w:rPr>
          <w:rFonts w:ascii="Times New Roman" w:hAnsi="Times New Roman" w:cs="Times New Roman"/>
          <w:sz w:val="20"/>
          <w:szCs w:val="20"/>
        </w:rPr>
        <w:t>Ansoff</w:t>
      </w:r>
      <w:proofErr w:type="spellEnd"/>
      <w:r w:rsidR="00CC4F6B">
        <w:rPr>
          <w:rFonts w:ascii="Times New Roman" w:hAnsi="Times New Roman" w:cs="Times New Roman"/>
          <w:sz w:val="20"/>
          <w:szCs w:val="20"/>
        </w:rPr>
        <w:t xml:space="preserve"> </w:t>
      </w:r>
      <w:r w:rsidR="00507854">
        <w:rPr>
          <w:rFonts w:ascii="Times New Roman" w:hAnsi="Times New Roman" w:cs="Times New Roman"/>
          <w:sz w:val="20"/>
          <w:szCs w:val="20"/>
        </w:rPr>
        <w:t>[</w:t>
      </w:r>
      <w:r w:rsidR="006F45AA">
        <w:rPr>
          <w:rFonts w:ascii="Times New Roman" w:hAnsi="Times New Roman" w:cs="Times New Roman"/>
          <w:sz w:val="20"/>
          <w:szCs w:val="20"/>
        </w:rPr>
        <w:t>35</w:t>
      </w:r>
      <w:r w:rsidR="00507854">
        <w:rPr>
          <w:rFonts w:ascii="Times New Roman" w:hAnsi="Times New Roman" w:cs="Times New Roman"/>
          <w:sz w:val="20"/>
          <w:szCs w:val="20"/>
        </w:rPr>
        <w:t>]</w:t>
      </w:r>
      <w:r w:rsidR="000B1E60">
        <w:rPr>
          <w:rFonts w:ascii="Times New Roman" w:hAnsi="Times New Roman" w:cs="Times New Roman"/>
          <w:sz w:val="20"/>
          <w:szCs w:val="20"/>
        </w:rPr>
        <w:t xml:space="preserve">. </w:t>
      </w:r>
      <w:r w:rsidR="00FF289C">
        <w:rPr>
          <w:rFonts w:ascii="Times New Roman" w:hAnsi="Times New Roman" w:cs="Times New Roman"/>
          <w:sz w:val="20"/>
          <w:szCs w:val="20"/>
        </w:rPr>
        <w:t>Weak signals</w:t>
      </w:r>
      <w:r w:rsidR="000B1E60">
        <w:rPr>
          <w:rFonts w:ascii="Times New Roman" w:hAnsi="Times New Roman" w:cs="Times New Roman"/>
          <w:sz w:val="20"/>
          <w:szCs w:val="20"/>
        </w:rPr>
        <w:t xml:space="preserve"> represent early indications </w:t>
      </w:r>
      <w:r w:rsidR="003C024C">
        <w:rPr>
          <w:rFonts w:ascii="Times New Roman" w:hAnsi="Times New Roman" w:cs="Times New Roman"/>
          <w:sz w:val="20"/>
          <w:szCs w:val="20"/>
        </w:rPr>
        <w:t>that</w:t>
      </w:r>
      <w:r w:rsidR="000B1E60">
        <w:rPr>
          <w:rFonts w:ascii="Times New Roman" w:hAnsi="Times New Roman" w:cs="Times New Roman"/>
          <w:sz w:val="20"/>
          <w:szCs w:val="20"/>
        </w:rPr>
        <w:t xml:space="preserve"> a particular trend or development trajectory</w:t>
      </w:r>
      <w:r w:rsidR="003C024C">
        <w:rPr>
          <w:rFonts w:ascii="Times New Roman" w:hAnsi="Times New Roman" w:cs="Times New Roman"/>
          <w:sz w:val="20"/>
          <w:szCs w:val="20"/>
        </w:rPr>
        <w:t xml:space="preserve"> is unfolding</w:t>
      </w:r>
      <w:r w:rsidR="0046451C">
        <w:rPr>
          <w:rFonts w:ascii="Times New Roman" w:hAnsi="Times New Roman" w:cs="Times New Roman"/>
          <w:sz w:val="20"/>
          <w:szCs w:val="20"/>
        </w:rPr>
        <w:t>, the identification of which</w:t>
      </w:r>
      <w:r w:rsidR="000B1E60">
        <w:rPr>
          <w:rFonts w:ascii="Times New Roman" w:hAnsi="Times New Roman" w:cs="Times New Roman"/>
          <w:sz w:val="20"/>
          <w:szCs w:val="20"/>
        </w:rPr>
        <w:t xml:space="preserve"> allows for </w:t>
      </w:r>
      <w:r w:rsidR="0046451C">
        <w:rPr>
          <w:rFonts w:ascii="Times New Roman" w:hAnsi="Times New Roman" w:cs="Times New Roman"/>
          <w:sz w:val="20"/>
          <w:szCs w:val="20"/>
        </w:rPr>
        <w:t>consideration</w:t>
      </w:r>
      <w:r w:rsidR="000B1E60">
        <w:rPr>
          <w:rFonts w:ascii="Times New Roman" w:hAnsi="Times New Roman" w:cs="Times New Roman"/>
          <w:sz w:val="20"/>
          <w:szCs w:val="20"/>
        </w:rPr>
        <w:t xml:space="preserve"> of actions to mitigate the negative effects of</w:t>
      </w:r>
      <w:r w:rsidR="0046451C">
        <w:rPr>
          <w:rFonts w:ascii="Times New Roman" w:hAnsi="Times New Roman" w:cs="Times New Roman"/>
          <w:sz w:val="20"/>
          <w:szCs w:val="20"/>
        </w:rPr>
        <w:t xml:space="preserve"> the </w:t>
      </w:r>
      <w:r w:rsidR="003C024C">
        <w:rPr>
          <w:rFonts w:ascii="Times New Roman" w:hAnsi="Times New Roman" w:cs="Times New Roman"/>
          <w:sz w:val="20"/>
          <w:szCs w:val="20"/>
        </w:rPr>
        <w:t xml:space="preserve">associated </w:t>
      </w:r>
      <w:r w:rsidR="0046451C">
        <w:rPr>
          <w:rFonts w:ascii="Times New Roman" w:hAnsi="Times New Roman" w:cs="Times New Roman"/>
          <w:sz w:val="20"/>
          <w:szCs w:val="20"/>
        </w:rPr>
        <w:t>anticipated future</w:t>
      </w:r>
      <w:r w:rsidR="000B1E60">
        <w:rPr>
          <w:rFonts w:ascii="Times New Roman" w:hAnsi="Times New Roman" w:cs="Times New Roman"/>
          <w:sz w:val="20"/>
          <w:szCs w:val="20"/>
        </w:rPr>
        <w:t xml:space="preserve"> in the case it is negative, or to cataly</w:t>
      </w:r>
      <w:r w:rsidR="0046451C">
        <w:rPr>
          <w:rFonts w:ascii="Times New Roman" w:hAnsi="Times New Roman" w:cs="Times New Roman"/>
          <w:sz w:val="20"/>
          <w:szCs w:val="20"/>
        </w:rPr>
        <w:t>se or consolidate its emergence</w:t>
      </w:r>
      <w:r w:rsidR="000B1E60">
        <w:rPr>
          <w:rFonts w:ascii="Times New Roman" w:hAnsi="Times New Roman" w:cs="Times New Roman"/>
          <w:sz w:val="20"/>
          <w:szCs w:val="20"/>
        </w:rPr>
        <w:t xml:space="preserve"> in the case it is positive</w:t>
      </w:r>
      <w:r w:rsidR="0046451C">
        <w:rPr>
          <w:rFonts w:ascii="Times New Roman" w:hAnsi="Times New Roman" w:cs="Times New Roman"/>
          <w:sz w:val="20"/>
          <w:szCs w:val="20"/>
        </w:rPr>
        <w:t xml:space="preserve">. </w:t>
      </w:r>
      <w:r w:rsidR="006A0CB0">
        <w:rPr>
          <w:rFonts w:ascii="Times New Roman" w:hAnsi="Times New Roman" w:cs="Times New Roman"/>
          <w:sz w:val="20"/>
          <w:szCs w:val="20"/>
        </w:rPr>
        <w:lastRenderedPageBreak/>
        <w:t>Essentially, weak signals can be considered signs associated with early developments in relation to, for example, technologies, societal innovations, confl</w:t>
      </w:r>
      <w:r w:rsidR="00B01430">
        <w:rPr>
          <w:rFonts w:ascii="Times New Roman" w:hAnsi="Times New Roman" w:cs="Times New Roman"/>
          <w:sz w:val="20"/>
          <w:szCs w:val="20"/>
        </w:rPr>
        <w:t>icts, cultural shifts etc. [</w:t>
      </w:r>
      <w:r w:rsidR="0075717C">
        <w:rPr>
          <w:rFonts w:ascii="Times New Roman" w:hAnsi="Times New Roman" w:cs="Times New Roman"/>
          <w:sz w:val="20"/>
          <w:szCs w:val="20"/>
        </w:rPr>
        <w:t>36</w:t>
      </w:r>
      <w:r w:rsidR="003C024C">
        <w:rPr>
          <w:rFonts w:ascii="Times New Roman" w:hAnsi="Times New Roman" w:cs="Times New Roman"/>
          <w:sz w:val="20"/>
          <w:szCs w:val="20"/>
        </w:rPr>
        <w:t>].</w:t>
      </w:r>
      <w:r w:rsidR="00D337FD">
        <w:rPr>
          <w:rFonts w:ascii="Times New Roman" w:hAnsi="Times New Roman" w:cs="Times New Roman"/>
          <w:sz w:val="20"/>
          <w:szCs w:val="20"/>
        </w:rPr>
        <w:t xml:space="preserve"> </w:t>
      </w:r>
      <w:r w:rsidR="009B6E65">
        <w:rPr>
          <w:rFonts w:ascii="Times New Roman" w:hAnsi="Times New Roman" w:cs="Times New Roman"/>
          <w:sz w:val="20"/>
          <w:szCs w:val="20"/>
        </w:rPr>
        <w:t xml:space="preserve">In fact, the aforementioned </w:t>
      </w:r>
      <w:r w:rsidR="0025191D">
        <w:rPr>
          <w:rFonts w:ascii="Times New Roman" w:hAnsi="Times New Roman" w:cs="Times New Roman"/>
          <w:sz w:val="20"/>
          <w:szCs w:val="20"/>
        </w:rPr>
        <w:t xml:space="preserve">complexity-science </w:t>
      </w:r>
      <w:r w:rsidR="009B6E65">
        <w:rPr>
          <w:rFonts w:ascii="Times New Roman" w:hAnsi="Times New Roman" w:cs="Times New Roman"/>
          <w:sz w:val="20"/>
          <w:szCs w:val="20"/>
        </w:rPr>
        <w:t>concept of path dependence implies exactly this possibility to anticipate the future using weak signals. Since the past trajectory to the present goes on to influence the future, by identifying weak signals - trends that are building over time</w:t>
      </w:r>
      <w:r w:rsidR="0025191D">
        <w:rPr>
          <w:rFonts w:ascii="Times New Roman" w:hAnsi="Times New Roman" w:cs="Times New Roman"/>
          <w:sz w:val="20"/>
          <w:szCs w:val="20"/>
        </w:rPr>
        <w:t xml:space="preserve"> through the past to the present</w:t>
      </w:r>
      <w:r w:rsidR="009B6E65">
        <w:rPr>
          <w:rFonts w:ascii="Times New Roman" w:hAnsi="Times New Roman" w:cs="Times New Roman"/>
          <w:sz w:val="20"/>
          <w:szCs w:val="20"/>
        </w:rPr>
        <w:t xml:space="preserve"> - </w:t>
      </w:r>
      <w:r w:rsidR="0025191D">
        <w:rPr>
          <w:rFonts w:ascii="Times New Roman" w:hAnsi="Times New Roman" w:cs="Times New Roman"/>
          <w:sz w:val="20"/>
          <w:szCs w:val="20"/>
        </w:rPr>
        <w:t>it</w:t>
      </w:r>
      <w:r w:rsidR="009B6E65">
        <w:rPr>
          <w:rFonts w:ascii="Times New Roman" w:hAnsi="Times New Roman" w:cs="Times New Roman"/>
          <w:sz w:val="20"/>
          <w:szCs w:val="20"/>
        </w:rPr>
        <w:t xml:space="preserve"> </w:t>
      </w:r>
      <w:r w:rsidR="0025191D">
        <w:rPr>
          <w:rFonts w:ascii="Times New Roman" w:hAnsi="Times New Roman" w:cs="Times New Roman"/>
          <w:sz w:val="20"/>
          <w:szCs w:val="20"/>
        </w:rPr>
        <w:t>is possible</w:t>
      </w:r>
      <w:r w:rsidR="009B6E65">
        <w:rPr>
          <w:rFonts w:ascii="Times New Roman" w:hAnsi="Times New Roman" w:cs="Times New Roman"/>
          <w:sz w:val="20"/>
          <w:szCs w:val="20"/>
        </w:rPr>
        <w:t xml:space="preserve"> to learn something about the future. </w:t>
      </w:r>
      <w:r w:rsidR="00D337FD">
        <w:rPr>
          <w:rFonts w:ascii="Times New Roman" w:hAnsi="Times New Roman" w:cs="Times New Roman"/>
          <w:sz w:val="20"/>
          <w:szCs w:val="20"/>
        </w:rPr>
        <w:t xml:space="preserve">However, </w:t>
      </w:r>
      <w:r w:rsidR="0025191D">
        <w:rPr>
          <w:rFonts w:ascii="Times New Roman" w:hAnsi="Times New Roman" w:cs="Times New Roman"/>
          <w:sz w:val="20"/>
          <w:szCs w:val="20"/>
        </w:rPr>
        <w:t>another</w:t>
      </w:r>
      <w:r w:rsidR="00FB519C">
        <w:rPr>
          <w:rFonts w:ascii="Times New Roman" w:hAnsi="Times New Roman" w:cs="Times New Roman"/>
          <w:sz w:val="20"/>
          <w:szCs w:val="20"/>
        </w:rPr>
        <w:t xml:space="preserve"> </w:t>
      </w:r>
      <w:r w:rsidR="0025191D">
        <w:rPr>
          <w:rFonts w:ascii="Times New Roman" w:hAnsi="Times New Roman" w:cs="Times New Roman"/>
          <w:sz w:val="20"/>
          <w:szCs w:val="20"/>
        </w:rPr>
        <w:t>complexity-</w:t>
      </w:r>
      <w:r w:rsidR="00D337FD">
        <w:rPr>
          <w:rFonts w:ascii="Times New Roman" w:hAnsi="Times New Roman" w:cs="Times New Roman"/>
          <w:sz w:val="20"/>
          <w:szCs w:val="20"/>
        </w:rPr>
        <w:t>science</w:t>
      </w:r>
      <w:r w:rsidR="00FB519C">
        <w:rPr>
          <w:rFonts w:ascii="Times New Roman" w:hAnsi="Times New Roman" w:cs="Times New Roman"/>
          <w:sz w:val="20"/>
          <w:szCs w:val="20"/>
        </w:rPr>
        <w:t xml:space="preserve"> concept</w:t>
      </w:r>
      <w:r w:rsidR="0025191D">
        <w:rPr>
          <w:rFonts w:ascii="Times New Roman" w:hAnsi="Times New Roman" w:cs="Times New Roman"/>
          <w:sz w:val="20"/>
          <w:szCs w:val="20"/>
        </w:rPr>
        <w:t>, known as</w:t>
      </w:r>
      <w:r w:rsidR="00FB519C">
        <w:rPr>
          <w:rFonts w:ascii="Times New Roman" w:hAnsi="Times New Roman" w:cs="Times New Roman"/>
          <w:sz w:val="20"/>
          <w:szCs w:val="20"/>
        </w:rPr>
        <w:t xml:space="preserve"> </w:t>
      </w:r>
      <w:r w:rsidR="0025191D">
        <w:rPr>
          <w:rFonts w:ascii="Times New Roman" w:hAnsi="Times New Roman" w:cs="Times New Roman"/>
          <w:sz w:val="20"/>
          <w:szCs w:val="20"/>
        </w:rPr>
        <w:t>‘</w:t>
      </w:r>
      <w:r w:rsidR="00FB519C">
        <w:rPr>
          <w:rFonts w:ascii="Times New Roman" w:hAnsi="Times New Roman" w:cs="Times New Roman"/>
          <w:sz w:val="20"/>
          <w:szCs w:val="20"/>
        </w:rPr>
        <w:t>Sensitivity To Initial Conditions</w:t>
      </w:r>
      <w:r w:rsidR="0025191D">
        <w:rPr>
          <w:rFonts w:ascii="Times New Roman" w:hAnsi="Times New Roman" w:cs="Times New Roman"/>
          <w:sz w:val="20"/>
          <w:szCs w:val="20"/>
        </w:rPr>
        <w:t>’</w:t>
      </w:r>
      <w:r w:rsidR="00FB519C">
        <w:rPr>
          <w:rFonts w:ascii="Times New Roman" w:hAnsi="Times New Roman" w:cs="Times New Roman"/>
          <w:sz w:val="20"/>
          <w:szCs w:val="20"/>
        </w:rPr>
        <w:t xml:space="preserve"> (STIC)</w:t>
      </w:r>
      <w:r w:rsidR="0025191D">
        <w:rPr>
          <w:rFonts w:ascii="Times New Roman" w:hAnsi="Times New Roman" w:cs="Times New Roman"/>
          <w:sz w:val="20"/>
          <w:szCs w:val="20"/>
        </w:rPr>
        <w:t xml:space="preserve"> tempers this possibility and</w:t>
      </w:r>
      <w:r w:rsidR="00FB519C">
        <w:rPr>
          <w:rFonts w:ascii="Times New Roman" w:hAnsi="Times New Roman" w:cs="Times New Roman"/>
          <w:sz w:val="20"/>
          <w:szCs w:val="20"/>
        </w:rPr>
        <w:t xml:space="preserve"> challenges us to consider whether weak signals are </w:t>
      </w:r>
      <w:r w:rsidR="0025191D">
        <w:rPr>
          <w:rFonts w:ascii="Times New Roman" w:hAnsi="Times New Roman" w:cs="Times New Roman"/>
          <w:sz w:val="20"/>
          <w:szCs w:val="20"/>
        </w:rPr>
        <w:t xml:space="preserve">indeed </w:t>
      </w:r>
      <w:r w:rsidR="00FB519C">
        <w:rPr>
          <w:rFonts w:ascii="Times New Roman" w:hAnsi="Times New Roman" w:cs="Times New Roman"/>
          <w:sz w:val="20"/>
          <w:szCs w:val="20"/>
        </w:rPr>
        <w:t>a useful means for considering potential unfolding futures.</w:t>
      </w:r>
    </w:p>
    <w:p w:rsidR="00D337FD" w:rsidRDefault="00D337FD" w:rsidP="006A2C91">
      <w:pPr>
        <w:spacing w:after="0" w:line="240" w:lineRule="auto"/>
        <w:jc w:val="both"/>
        <w:rPr>
          <w:rFonts w:ascii="Times New Roman" w:hAnsi="Times New Roman" w:cs="Times New Roman"/>
          <w:sz w:val="20"/>
          <w:szCs w:val="20"/>
        </w:rPr>
      </w:pPr>
    </w:p>
    <w:p w:rsidR="00C34195" w:rsidRDefault="00C34195"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a seminal paper, </w:t>
      </w:r>
      <w:r w:rsidR="00B22623">
        <w:rPr>
          <w:rFonts w:ascii="Times New Roman" w:hAnsi="Times New Roman" w:cs="Times New Roman"/>
          <w:sz w:val="20"/>
          <w:szCs w:val="20"/>
        </w:rPr>
        <w:t>May [</w:t>
      </w:r>
      <w:r w:rsidR="0025191D">
        <w:rPr>
          <w:rFonts w:ascii="Times New Roman" w:hAnsi="Times New Roman" w:cs="Times New Roman"/>
          <w:sz w:val="20"/>
          <w:szCs w:val="20"/>
        </w:rPr>
        <w:t>37</w:t>
      </w:r>
      <w:r w:rsidR="003F0E54">
        <w:rPr>
          <w:rFonts w:ascii="Times New Roman" w:hAnsi="Times New Roman" w:cs="Times New Roman"/>
          <w:sz w:val="20"/>
          <w:szCs w:val="20"/>
        </w:rPr>
        <w:t>] showed</w:t>
      </w:r>
      <w:r w:rsidR="004B5461">
        <w:rPr>
          <w:rFonts w:ascii="Times New Roman" w:hAnsi="Times New Roman" w:cs="Times New Roman"/>
          <w:sz w:val="20"/>
          <w:szCs w:val="20"/>
        </w:rPr>
        <w:t xml:space="preserve"> that a fully-determined process can unfold in a way that </w:t>
      </w:r>
      <w:r>
        <w:rPr>
          <w:rFonts w:ascii="Times New Roman" w:hAnsi="Times New Roman" w:cs="Times New Roman"/>
          <w:sz w:val="20"/>
          <w:szCs w:val="20"/>
        </w:rPr>
        <w:t>renders</w:t>
      </w:r>
      <w:r w:rsidR="004B5461">
        <w:rPr>
          <w:rFonts w:ascii="Times New Roman" w:hAnsi="Times New Roman" w:cs="Times New Roman"/>
          <w:sz w:val="20"/>
          <w:szCs w:val="20"/>
        </w:rPr>
        <w:t xml:space="preserve"> it indistinguishable from a random process</w:t>
      </w:r>
      <w:r w:rsidR="007B3410">
        <w:rPr>
          <w:rFonts w:ascii="Times New Roman" w:hAnsi="Times New Roman" w:cs="Times New Roman"/>
          <w:sz w:val="20"/>
          <w:szCs w:val="20"/>
        </w:rPr>
        <w:t>,</w:t>
      </w:r>
      <w:r w:rsidR="004B5461">
        <w:rPr>
          <w:rFonts w:ascii="Times New Roman" w:hAnsi="Times New Roman" w:cs="Times New Roman"/>
          <w:sz w:val="20"/>
          <w:szCs w:val="20"/>
        </w:rPr>
        <w:t xml:space="preserve"> even though it is fully-determined.</w:t>
      </w:r>
      <w:r w:rsidR="003F0E54">
        <w:rPr>
          <w:rFonts w:ascii="Times New Roman" w:hAnsi="Times New Roman" w:cs="Times New Roman"/>
          <w:sz w:val="20"/>
          <w:szCs w:val="20"/>
        </w:rPr>
        <w:t xml:space="preserve"> This implies that it is </w:t>
      </w:r>
      <w:r>
        <w:rPr>
          <w:rFonts w:ascii="Times New Roman" w:hAnsi="Times New Roman" w:cs="Times New Roman"/>
          <w:sz w:val="20"/>
          <w:szCs w:val="20"/>
        </w:rPr>
        <w:t xml:space="preserve">often </w:t>
      </w:r>
      <w:r w:rsidR="003F0E54">
        <w:rPr>
          <w:rFonts w:ascii="Times New Roman" w:hAnsi="Times New Roman" w:cs="Times New Roman"/>
          <w:sz w:val="20"/>
          <w:szCs w:val="20"/>
        </w:rPr>
        <w:t xml:space="preserve">impossible, at an early stage of their unfolding, to distinguish </w:t>
      </w:r>
      <w:r w:rsidR="00AE7AFB">
        <w:rPr>
          <w:rFonts w:ascii="Times New Roman" w:hAnsi="Times New Roman" w:cs="Times New Roman"/>
          <w:sz w:val="20"/>
          <w:szCs w:val="20"/>
        </w:rPr>
        <w:t xml:space="preserve">between </w:t>
      </w:r>
      <w:r w:rsidR="003F0E54">
        <w:rPr>
          <w:rFonts w:ascii="Times New Roman" w:hAnsi="Times New Roman" w:cs="Times New Roman"/>
          <w:sz w:val="20"/>
          <w:szCs w:val="20"/>
        </w:rPr>
        <w:t>the traces</w:t>
      </w:r>
      <w:r w:rsidR="00AE7AFB">
        <w:rPr>
          <w:rFonts w:ascii="Times New Roman" w:hAnsi="Times New Roman" w:cs="Times New Roman"/>
          <w:sz w:val="20"/>
          <w:szCs w:val="20"/>
        </w:rPr>
        <w:t xml:space="preserve"> (weak signals)</w:t>
      </w:r>
      <w:r w:rsidR="003F0E54">
        <w:rPr>
          <w:rFonts w:ascii="Times New Roman" w:hAnsi="Times New Roman" w:cs="Times New Roman"/>
          <w:sz w:val="20"/>
          <w:szCs w:val="20"/>
        </w:rPr>
        <w:t xml:space="preserve"> of </w:t>
      </w:r>
      <w:r w:rsidR="00AE7AFB">
        <w:rPr>
          <w:rFonts w:ascii="Times New Roman" w:hAnsi="Times New Roman" w:cs="Times New Roman"/>
          <w:sz w:val="20"/>
          <w:szCs w:val="20"/>
        </w:rPr>
        <w:t xml:space="preserve">an </w:t>
      </w:r>
      <w:r w:rsidR="003F0E54">
        <w:rPr>
          <w:rFonts w:ascii="Times New Roman" w:hAnsi="Times New Roman" w:cs="Times New Roman"/>
          <w:sz w:val="20"/>
          <w:szCs w:val="20"/>
        </w:rPr>
        <w:t xml:space="preserve">unfolding </w:t>
      </w:r>
      <w:r w:rsidR="00AE7AFB">
        <w:rPr>
          <w:rFonts w:ascii="Times New Roman" w:hAnsi="Times New Roman" w:cs="Times New Roman"/>
          <w:sz w:val="20"/>
          <w:szCs w:val="20"/>
        </w:rPr>
        <w:t>trend</w:t>
      </w:r>
      <w:r w:rsidR="003F0E54">
        <w:rPr>
          <w:rFonts w:ascii="Times New Roman" w:hAnsi="Times New Roman" w:cs="Times New Roman"/>
          <w:sz w:val="20"/>
          <w:szCs w:val="20"/>
        </w:rPr>
        <w:t xml:space="preserve"> which will lead to </w:t>
      </w:r>
      <w:r w:rsidR="00AE7AFB">
        <w:rPr>
          <w:rFonts w:ascii="Times New Roman" w:hAnsi="Times New Roman" w:cs="Times New Roman"/>
          <w:sz w:val="20"/>
          <w:szCs w:val="20"/>
        </w:rPr>
        <w:t xml:space="preserve">important societal shifts </w:t>
      </w:r>
      <w:r w:rsidR="009506E8">
        <w:rPr>
          <w:rFonts w:ascii="Times New Roman" w:hAnsi="Times New Roman" w:cs="Times New Roman"/>
          <w:sz w:val="20"/>
          <w:szCs w:val="20"/>
        </w:rPr>
        <w:t xml:space="preserve">on the one hand, </w:t>
      </w:r>
      <w:r w:rsidR="00AE7AFB">
        <w:rPr>
          <w:rFonts w:ascii="Times New Roman" w:hAnsi="Times New Roman" w:cs="Times New Roman"/>
          <w:sz w:val="20"/>
          <w:szCs w:val="20"/>
        </w:rPr>
        <w:t>and</w:t>
      </w:r>
      <w:r w:rsidR="003F0E54">
        <w:rPr>
          <w:rFonts w:ascii="Times New Roman" w:hAnsi="Times New Roman" w:cs="Times New Roman"/>
          <w:sz w:val="20"/>
          <w:szCs w:val="20"/>
        </w:rPr>
        <w:t xml:space="preserve"> random signals which </w:t>
      </w:r>
      <w:r w:rsidR="00B05D7E">
        <w:rPr>
          <w:rFonts w:ascii="Times New Roman" w:hAnsi="Times New Roman" w:cs="Times New Roman"/>
          <w:sz w:val="20"/>
          <w:szCs w:val="20"/>
        </w:rPr>
        <w:t>turn out to be of</w:t>
      </w:r>
      <w:r w:rsidR="003F0E54">
        <w:rPr>
          <w:rFonts w:ascii="Times New Roman" w:hAnsi="Times New Roman" w:cs="Times New Roman"/>
          <w:sz w:val="20"/>
          <w:szCs w:val="20"/>
        </w:rPr>
        <w:t xml:space="preserve"> no significance</w:t>
      </w:r>
      <w:r w:rsidR="009506E8">
        <w:rPr>
          <w:rFonts w:ascii="Times New Roman" w:hAnsi="Times New Roman" w:cs="Times New Roman"/>
          <w:sz w:val="20"/>
          <w:szCs w:val="20"/>
        </w:rPr>
        <w:t xml:space="preserve"> on the other</w:t>
      </w:r>
      <w:r w:rsidR="003F0E54">
        <w:rPr>
          <w:rFonts w:ascii="Times New Roman" w:hAnsi="Times New Roman" w:cs="Times New Roman"/>
          <w:sz w:val="20"/>
          <w:szCs w:val="20"/>
        </w:rPr>
        <w:t>.</w:t>
      </w:r>
      <w:r w:rsidR="00B32CA9">
        <w:rPr>
          <w:rFonts w:ascii="Times New Roman" w:hAnsi="Times New Roman" w:cs="Times New Roman"/>
          <w:sz w:val="20"/>
          <w:szCs w:val="20"/>
        </w:rPr>
        <w:t xml:space="preserve"> This impossibility i</w:t>
      </w:r>
      <w:r w:rsidR="007F2DB4">
        <w:rPr>
          <w:rFonts w:ascii="Times New Roman" w:hAnsi="Times New Roman" w:cs="Times New Roman"/>
          <w:sz w:val="20"/>
          <w:szCs w:val="20"/>
        </w:rPr>
        <w:t>s known as ‘deterministic chaos’</w:t>
      </w:r>
      <w:r w:rsidR="00470B74">
        <w:rPr>
          <w:rFonts w:ascii="Times New Roman" w:hAnsi="Times New Roman" w:cs="Times New Roman"/>
          <w:sz w:val="20"/>
          <w:szCs w:val="20"/>
        </w:rPr>
        <w:t xml:space="preserve"> [</w:t>
      </w:r>
      <w:r w:rsidR="00027FEC">
        <w:rPr>
          <w:rFonts w:ascii="Times New Roman" w:hAnsi="Times New Roman" w:cs="Times New Roman"/>
          <w:sz w:val="20"/>
          <w:szCs w:val="20"/>
        </w:rPr>
        <w:t>38</w:t>
      </w:r>
      <w:r w:rsidR="00470B74">
        <w:rPr>
          <w:rFonts w:ascii="Times New Roman" w:hAnsi="Times New Roman" w:cs="Times New Roman"/>
          <w:sz w:val="20"/>
          <w:szCs w:val="20"/>
        </w:rPr>
        <w:t>]</w:t>
      </w:r>
      <w:r w:rsidR="007F2DB4">
        <w:rPr>
          <w:rFonts w:ascii="Times New Roman" w:hAnsi="Times New Roman" w:cs="Times New Roman"/>
          <w:sz w:val="20"/>
          <w:szCs w:val="20"/>
        </w:rPr>
        <w:t>.</w:t>
      </w:r>
      <w:r>
        <w:rPr>
          <w:rFonts w:ascii="Times New Roman" w:hAnsi="Times New Roman" w:cs="Times New Roman"/>
          <w:sz w:val="20"/>
          <w:szCs w:val="20"/>
        </w:rPr>
        <w:t xml:space="preserve"> Deterministic chaos is often explicated by reference to the ‘</w:t>
      </w:r>
      <w:r w:rsidR="00A92E9B">
        <w:rPr>
          <w:rFonts w:ascii="Times New Roman" w:hAnsi="Times New Roman" w:cs="Times New Roman"/>
          <w:sz w:val="20"/>
          <w:szCs w:val="20"/>
        </w:rPr>
        <w:t>butterfly effect’</w:t>
      </w:r>
      <w:r w:rsidR="00470B74">
        <w:rPr>
          <w:rFonts w:ascii="Times New Roman" w:hAnsi="Times New Roman" w:cs="Times New Roman"/>
          <w:sz w:val="20"/>
          <w:szCs w:val="20"/>
        </w:rPr>
        <w:t xml:space="preserve"> [</w:t>
      </w:r>
      <w:r w:rsidR="007F798A">
        <w:rPr>
          <w:rFonts w:ascii="Times New Roman" w:hAnsi="Times New Roman" w:cs="Times New Roman"/>
          <w:sz w:val="20"/>
          <w:szCs w:val="20"/>
        </w:rPr>
        <w:t>39</w:t>
      </w:r>
      <w:r w:rsidR="002E0457">
        <w:rPr>
          <w:rFonts w:ascii="Times New Roman" w:hAnsi="Times New Roman" w:cs="Times New Roman"/>
          <w:sz w:val="20"/>
          <w:szCs w:val="20"/>
        </w:rPr>
        <w:t>]</w:t>
      </w:r>
      <w:r w:rsidR="00A92E9B">
        <w:rPr>
          <w:rFonts w:ascii="Times New Roman" w:hAnsi="Times New Roman" w:cs="Times New Roman"/>
          <w:sz w:val="20"/>
          <w:szCs w:val="20"/>
        </w:rPr>
        <w:t xml:space="preserve"> that is perhaps one of </w:t>
      </w:r>
      <w:r w:rsidR="001554AA">
        <w:rPr>
          <w:rFonts w:ascii="Times New Roman" w:hAnsi="Times New Roman" w:cs="Times New Roman"/>
          <w:sz w:val="20"/>
          <w:szCs w:val="20"/>
        </w:rPr>
        <w:t>complexity science’s</w:t>
      </w:r>
      <w:r w:rsidR="00A92E9B">
        <w:rPr>
          <w:rFonts w:ascii="Times New Roman" w:hAnsi="Times New Roman" w:cs="Times New Roman"/>
          <w:sz w:val="20"/>
          <w:szCs w:val="20"/>
        </w:rPr>
        <w:t xml:space="preserve"> most widely-known </w:t>
      </w:r>
      <w:r w:rsidR="00B22623">
        <w:rPr>
          <w:rFonts w:ascii="Times New Roman" w:hAnsi="Times New Roman" w:cs="Times New Roman"/>
          <w:sz w:val="20"/>
          <w:szCs w:val="20"/>
        </w:rPr>
        <w:t>metaphors</w:t>
      </w:r>
      <w:r w:rsidR="00A92E9B">
        <w:rPr>
          <w:rFonts w:ascii="Times New Roman" w:hAnsi="Times New Roman" w:cs="Times New Roman"/>
          <w:sz w:val="20"/>
          <w:szCs w:val="20"/>
        </w:rPr>
        <w:t xml:space="preserve">. </w:t>
      </w:r>
      <w:r>
        <w:rPr>
          <w:rFonts w:ascii="Times New Roman" w:hAnsi="Times New Roman" w:cs="Times New Roman"/>
          <w:sz w:val="20"/>
          <w:szCs w:val="20"/>
        </w:rPr>
        <w:t>A</w:t>
      </w:r>
      <w:r w:rsidR="00A92E9B">
        <w:rPr>
          <w:rFonts w:ascii="Times New Roman" w:hAnsi="Times New Roman" w:cs="Times New Roman"/>
          <w:sz w:val="20"/>
          <w:szCs w:val="20"/>
        </w:rPr>
        <w:t xml:space="preserve"> butterfly flapping its wings on one side of the planet causes the outbreak of severe storms on the other side some time later</w:t>
      </w:r>
      <w:r w:rsidR="00B22623">
        <w:rPr>
          <w:rFonts w:ascii="Times New Roman" w:hAnsi="Times New Roman" w:cs="Times New Roman"/>
          <w:sz w:val="20"/>
          <w:szCs w:val="20"/>
        </w:rPr>
        <w:t>. T</w:t>
      </w:r>
      <w:r w:rsidR="00A92E9B">
        <w:rPr>
          <w:rFonts w:ascii="Times New Roman" w:hAnsi="Times New Roman" w:cs="Times New Roman"/>
          <w:sz w:val="20"/>
          <w:szCs w:val="20"/>
        </w:rPr>
        <w:t xml:space="preserve">he tiny initial effect of the flapping is amplified </w:t>
      </w:r>
      <w:r w:rsidR="00B22623">
        <w:rPr>
          <w:rFonts w:ascii="Times New Roman" w:hAnsi="Times New Roman" w:cs="Times New Roman"/>
          <w:sz w:val="20"/>
          <w:szCs w:val="20"/>
        </w:rPr>
        <w:t>by</w:t>
      </w:r>
      <w:r w:rsidR="00A92E9B">
        <w:rPr>
          <w:rFonts w:ascii="Times New Roman" w:hAnsi="Times New Roman" w:cs="Times New Roman"/>
          <w:sz w:val="20"/>
          <w:szCs w:val="20"/>
        </w:rPr>
        <w:t xml:space="preserve"> the </w:t>
      </w:r>
      <w:r w:rsidR="00506962">
        <w:rPr>
          <w:rFonts w:ascii="Times New Roman" w:hAnsi="Times New Roman" w:cs="Times New Roman"/>
          <w:sz w:val="20"/>
          <w:szCs w:val="20"/>
        </w:rPr>
        <w:t xml:space="preserve">non-linear dynamic </w:t>
      </w:r>
      <w:r w:rsidR="00A92E9B">
        <w:rPr>
          <w:rFonts w:ascii="Times New Roman" w:hAnsi="Times New Roman" w:cs="Times New Roman"/>
          <w:sz w:val="20"/>
          <w:szCs w:val="20"/>
        </w:rPr>
        <w:t xml:space="preserve">system in question </w:t>
      </w:r>
      <w:r w:rsidR="00032C61">
        <w:rPr>
          <w:rFonts w:ascii="Times New Roman" w:hAnsi="Times New Roman" w:cs="Times New Roman"/>
          <w:sz w:val="20"/>
          <w:szCs w:val="20"/>
        </w:rPr>
        <w:t>(the weather system) over time.</w:t>
      </w:r>
      <w:r w:rsidR="00B75D63">
        <w:rPr>
          <w:rFonts w:ascii="Times New Roman" w:hAnsi="Times New Roman" w:cs="Times New Roman"/>
          <w:sz w:val="20"/>
          <w:szCs w:val="20"/>
        </w:rPr>
        <w:t xml:space="preserve"> This amplification is subject to deterministic chaos in the same way as </w:t>
      </w:r>
      <w:r w:rsidR="002B6086">
        <w:rPr>
          <w:rFonts w:ascii="Times New Roman" w:hAnsi="Times New Roman" w:cs="Times New Roman"/>
          <w:sz w:val="20"/>
          <w:szCs w:val="20"/>
        </w:rPr>
        <w:t xml:space="preserve">are </w:t>
      </w:r>
      <w:r w:rsidR="00B75D63">
        <w:rPr>
          <w:rFonts w:ascii="Times New Roman" w:hAnsi="Times New Roman" w:cs="Times New Roman"/>
          <w:sz w:val="20"/>
          <w:szCs w:val="20"/>
        </w:rPr>
        <w:t>t</w:t>
      </w:r>
      <w:r>
        <w:rPr>
          <w:rFonts w:ascii="Times New Roman" w:hAnsi="Times New Roman" w:cs="Times New Roman"/>
          <w:sz w:val="20"/>
          <w:szCs w:val="20"/>
        </w:rPr>
        <w:t xml:space="preserve">he simple </w:t>
      </w:r>
      <w:r w:rsidR="00470B74">
        <w:rPr>
          <w:rFonts w:ascii="Times New Roman" w:hAnsi="Times New Roman" w:cs="Times New Roman"/>
          <w:sz w:val="20"/>
          <w:szCs w:val="20"/>
        </w:rPr>
        <w:t>equations in May [</w:t>
      </w:r>
      <w:r w:rsidR="00317221">
        <w:rPr>
          <w:rFonts w:ascii="Times New Roman" w:hAnsi="Times New Roman" w:cs="Times New Roman"/>
          <w:sz w:val="20"/>
          <w:szCs w:val="20"/>
        </w:rPr>
        <w:t>37</w:t>
      </w:r>
      <w:r>
        <w:rPr>
          <w:rFonts w:ascii="Times New Roman" w:hAnsi="Times New Roman" w:cs="Times New Roman"/>
          <w:sz w:val="20"/>
          <w:szCs w:val="20"/>
        </w:rPr>
        <w:t>].</w:t>
      </w:r>
    </w:p>
    <w:p w:rsidR="00C34195" w:rsidRDefault="00C34195" w:rsidP="006A2C91">
      <w:pPr>
        <w:spacing w:after="0" w:line="240" w:lineRule="auto"/>
        <w:jc w:val="both"/>
        <w:rPr>
          <w:rFonts w:ascii="Times New Roman" w:hAnsi="Times New Roman" w:cs="Times New Roman"/>
          <w:sz w:val="20"/>
          <w:szCs w:val="20"/>
        </w:rPr>
      </w:pPr>
    </w:p>
    <w:p w:rsidR="004B5461" w:rsidRDefault="00F22BA6"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B75D63">
        <w:rPr>
          <w:rFonts w:ascii="Times New Roman" w:hAnsi="Times New Roman" w:cs="Times New Roman"/>
          <w:sz w:val="20"/>
          <w:szCs w:val="20"/>
        </w:rPr>
        <w:t xml:space="preserve">his deterministic chaos </w:t>
      </w:r>
      <w:r>
        <w:rPr>
          <w:rFonts w:ascii="Times New Roman" w:hAnsi="Times New Roman" w:cs="Times New Roman"/>
          <w:sz w:val="20"/>
          <w:szCs w:val="20"/>
        </w:rPr>
        <w:t>comes about because</w:t>
      </w:r>
      <w:r w:rsidR="00B75D63">
        <w:rPr>
          <w:rFonts w:ascii="Times New Roman" w:hAnsi="Times New Roman" w:cs="Times New Roman"/>
          <w:sz w:val="20"/>
          <w:szCs w:val="20"/>
        </w:rPr>
        <w:t xml:space="preserve"> infinitesimal initial differences </w:t>
      </w:r>
      <w:r w:rsidR="00914AE4">
        <w:rPr>
          <w:rFonts w:ascii="Times New Roman" w:hAnsi="Times New Roman" w:cs="Times New Roman"/>
          <w:sz w:val="20"/>
          <w:szCs w:val="20"/>
        </w:rPr>
        <w:t xml:space="preserve">in the starting </w:t>
      </w:r>
      <w:r w:rsidR="00622118">
        <w:rPr>
          <w:rFonts w:ascii="Times New Roman" w:hAnsi="Times New Roman" w:cs="Times New Roman"/>
          <w:sz w:val="20"/>
          <w:szCs w:val="20"/>
        </w:rPr>
        <w:t>coordinates of a focal</w:t>
      </w:r>
      <w:r w:rsidR="00B34F98">
        <w:rPr>
          <w:rFonts w:ascii="Times New Roman" w:hAnsi="Times New Roman" w:cs="Times New Roman"/>
          <w:sz w:val="20"/>
          <w:szCs w:val="20"/>
        </w:rPr>
        <w:t xml:space="preserve"> system </w:t>
      </w:r>
      <w:r w:rsidR="00B75D63">
        <w:rPr>
          <w:rFonts w:ascii="Times New Roman" w:hAnsi="Times New Roman" w:cs="Times New Roman"/>
          <w:sz w:val="20"/>
          <w:szCs w:val="20"/>
        </w:rPr>
        <w:t xml:space="preserve">at the beginning of a causal process, though initially tiny in terms of their differences from each other, go on to cause very different outcomes once </w:t>
      </w:r>
      <w:r w:rsidR="00D47A1C">
        <w:rPr>
          <w:rFonts w:ascii="Times New Roman" w:hAnsi="Times New Roman" w:cs="Times New Roman"/>
          <w:sz w:val="20"/>
          <w:szCs w:val="20"/>
        </w:rPr>
        <w:t>an</w:t>
      </w:r>
      <w:r w:rsidR="00B75D63">
        <w:rPr>
          <w:rFonts w:ascii="Times New Roman" w:hAnsi="Times New Roman" w:cs="Times New Roman"/>
          <w:sz w:val="20"/>
          <w:szCs w:val="20"/>
        </w:rPr>
        <w:t xml:space="preserve"> unfolding </w:t>
      </w:r>
      <w:r w:rsidR="000F3A02">
        <w:rPr>
          <w:rFonts w:ascii="Times New Roman" w:hAnsi="Times New Roman" w:cs="Times New Roman"/>
          <w:sz w:val="20"/>
          <w:szCs w:val="20"/>
        </w:rPr>
        <w:t xml:space="preserve">causal </w:t>
      </w:r>
      <w:r w:rsidR="00B75D63">
        <w:rPr>
          <w:rFonts w:ascii="Times New Roman" w:hAnsi="Times New Roman" w:cs="Times New Roman"/>
          <w:sz w:val="20"/>
          <w:szCs w:val="20"/>
        </w:rPr>
        <w:t xml:space="preserve">chain is fully realised. This </w:t>
      </w:r>
      <w:r w:rsidR="00D15420">
        <w:rPr>
          <w:rFonts w:ascii="Times New Roman" w:hAnsi="Times New Roman" w:cs="Times New Roman"/>
          <w:sz w:val="20"/>
          <w:szCs w:val="20"/>
        </w:rPr>
        <w:t>sensitivity</w:t>
      </w:r>
      <w:r w:rsidR="00B75D63">
        <w:rPr>
          <w:rFonts w:ascii="Times New Roman" w:hAnsi="Times New Roman" w:cs="Times New Roman"/>
          <w:sz w:val="20"/>
          <w:szCs w:val="20"/>
        </w:rPr>
        <w:t xml:space="preserve"> implies that for the </w:t>
      </w:r>
      <w:r w:rsidR="00FE23AD">
        <w:rPr>
          <w:rFonts w:ascii="Times New Roman" w:hAnsi="Times New Roman" w:cs="Times New Roman"/>
          <w:sz w:val="20"/>
          <w:szCs w:val="20"/>
        </w:rPr>
        <w:t xml:space="preserve">FS </w:t>
      </w:r>
      <w:r w:rsidR="00B75D63">
        <w:rPr>
          <w:rFonts w:ascii="Times New Roman" w:hAnsi="Times New Roman" w:cs="Times New Roman"/>
          <w:sz w:val="20"/>
          <w:szCs w:val="20"/>
        </w:rPr>
        <w:t>concept of weak signals to be valid it would hav</w:t>
      </w:r>
      <w:r w:rsidR="00A16E01">
        <w:rPr>
          <w:rFonts w:ascii="Times New Roman" w:hAnsi="Times New Roman" w:cs="Times New Roman"/>
          <w:sz w:val="20"/>
          <w:szCs w:val="20"/>
        </w:rPr>
        <w:t xml:space="preserve">e to be possible to measure </w:t>
      </w:r>
      <w:r w:rsidR="0015397C">
        <w:rPr>
          <w:rFonts w:ascii="Times New Roman" w:hAnsi="Times New Roman" w:cs="Times New Roman"/>
          <w:sz w:val="20"/>
          <w:szCs w:val="20"/>
        </w:rPr>
        <w:t xml:space="preserve">the </w:t>
      </w:r>
      <w:r w:rsidR="00B75D63">
        <w:rPr>
          <w:rFonts w:ascii="Times New Roman" w:hAnsi="Times New Roman" w:cs="Times New Roman"/>
          <w:sz w:val="20"/>
          <w:szCs w:val="20"/>
        </w:rPr>
        <w:t xml:space="preserve">initial starting </w:t>
      </w:r>
      <w:r w:rsidR="00151F4C">
        <w:rPr>
          <w:rFonts w:ascii="Times New Roman" w:hAnsi="Times New Roman" w:cs="Times New Roman"/>
          <w:sz w:val="20"/>
          <w:szCs w:val="20"/>
        </w:rPr>
        <w:t>coordinates</w:t>
      </w:r>
      <w:r w:rsidR="00B75D63">
        <w:rPr>
          <w:rFonts w:ascii="Times New Roman" w:hAnsi="Times New Roman" w:cs="Times New Roman"/>
          <w:sz w:val="20"/>
          <w:szCs w:val="20"/>
        </w:rPr>
        <w:t xml:space="preserve"> of a </w:t>
      </w:r>
      <w:r w:rsidR="00A16E01">
        <w:rPr>
          <w:rFonts w:ascii="Times New Roman" w:hAnsi="Times New Roman" w:cs="Times New Roman"/>
          <w:sz w:val="20"/>
          <w:szCs w:val="20"/>
        </w:rPr>
        <w:t xml:space="preserve">system (its coordinates in ‘state space’) </w:t>
      </w:r>
      <w:r w:rsidR="00B75D63">
        <w:rPr>
          <w:rFonts w:ascii="Times New Roman" w:hAnsi="Times New Roman" w:cs="Times New Roman"/>
          <w:sz w:val="20"/>
          <w:szCs w:val="20"/>
        </w:rPr>
        <w:t xml:space="preserve">with absolute accuracy in order to have any sort of inkling as to </w:t>
      </w:r>
      <w:r w:rsidR="009C773E">
        <w:rPr>
          <w:rFonts w:ascii="Times New Roman" w:hAnsi="Times New Roman" w:cs="Times New Roman"/>
          <w:sz w:val="20"/>
          <w:szCs w:val="20"/>
        </w:rPr>
        <w:t>how a causal chain</w:t>
      </w:r>
      <w:r w:rsidR="0015397C">
        <w:rPr>
          <w:rFonts w:ascii="Times New Roman" w:hAnsi="Times New Roman" w:cs="Times New Roman"/>
          <w:sz w:val="20"/>
          <w:szCs w:val="20"/>
        </w:rPr>
        <w:t xml:space="preserve"> might resolve itself over the long term</w:t>
      </w:r>
      <w:r w:rsidR="00B75D63">
        <w:rPr>
          <w:rFonts w:ascii="Times New Roman" w:hAnsi="Times New Roman" w:cs="Times New Roman"/>
          <w:sz w:val="20"/>
          <w:szCs w:val="20"/>
        </w:rPr>
        <w:t>. In reality, such infinitely accurate initial measure</w:t>
      </w:r>
      <w:r>
        <w:rPr>
          <w:rFonts w:ascii="Times New Roman" w:hAnsi="Times New Roman" w:cs="Times New Roman"/>
          <w:sz w:val="20"/>
          <w:szCs w:val="20"/>
        </w:rPr>
        <w:t>ment</w:t>
      </w:r>
      <w:r w:rsidR="00B75D63">
        <w:rPr>
          <w:rFonts w:ascii="Times New Roman" w:hAnsi="Times New Roman" w:cs="Times New Roman"/>
          <w:sz w:val="20"/>
          <w:szCs w:val="20"/>
        </w:rPr>
        <w:t xml:space="preserve"> will never be possible.</w:t>
      </w:r>
    </w:p>
    <w:p w:rsidR="002F1E42" w:rsidRDefault="002F1E42" w:rsidP="006A2C91">
      <w:pPr>
        <w:spacing w:after="0" w:line="240" w:lineRule="auto"/>
        <w:jc w:val="both"/>
        <w:rPr>
          <w:rFonts w:ascii="Times New Roman" w:hAnsi="Times New Roman" w:cs="Times New Roman"/>
          <w:sz w:val="20"/>
          <w:szCs w:val="20"/>
        </w:rPr>
      </w:pPr>
    </w:p>
    <w:p w:rsidR="00976C7A" w:rsidRDefault="004B5461"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As May goes on to state [</w:t>
      </w:r>
      <w:r w:rsidR="00913E36">
        <w:rPr>
          <w:rFonts w:ascii="Times New Roman" w:hAnsi="Times New Roman" w:cs="Times New Roman"/>
          <w:sz w:val="20"/>
          <w:szCs w:val="20"/>
        </w:rPr>
        <w:t>37</w:t>
      </w:r>
      <w:r>
        <w:rPr>
          <w:rFonts w:ascii="Times New Roman" w:hAnsi="Times New Roman" w:cs="Times New Roman"/>
          <w:sz w:val="20"/>
          <w:szCs w:val="20"/>
        </w:rPr>
        <w:t xml:space="preserve"> p.466], the fact that a fully-determined process can possess dynamical trajectories that look like random noise ‘has disturbing practical implications’</w:t>
      </w:r>
      <w:r w:rsidR="00BD1DEA">
        <w:rPr>
          <w:rFonts w:ascii="Times New Roman" w:hAnsi="Times New Roman" w:cs="Times New Roman"/>
          <w:sz w:val="20"/>
          <w:szCs w:val="20"/>
        </w:rPr>
        <w:t xml:space="preserve">. </w:t>
      </w:r>
      <w:r w:rsidR="006E0654">
        <w:rPr>
          <w:rFonts w:ascii="Times New Roman" w:hAnsi="Times New Roman" w:cs="Times New Roman"/>
          <w:sz w:val="20"/>
          <w:szCs w:val="20"/>
        </w:rPr>
        <w:t xml:space="preserve">This is true, we argue, not least for </w:t>
      </w:r>
      <w:r w:rsidR="00936E44">
        <w:rPr>
          <w:rFonts w:ascii="Times New Roman" w:hAnsi="Times New Roman" w:cs="Times New Roman"/>
          <w:sz w:val="20"/>
          <w:szCs w:val="20"/>
        </w:rPr>
        <w:t>FS</w:t>
      </w:r>
      <w:r w:rsidR="006E0654">
        <w:rPr>
          <w:rFonts w:ascii="Times New Roman" w:hAnsi="Times New Roman" w:cs="Times New Roman"/>
          <w:sz w:val="20"/>
          <w:szCs w:val="20"/>
        </w:rPr>
        <w:t xml:space="preserve"> and the tools employed by those </w:t>
      </w:r>
      <w:r w:rsidR="00DA7C06">
        <w:rPr>
          <w:rFonts w:ascii="Times New Roman" w:hAnsi="Times New Roman" w:cs="Times New Roman"/>
          <w:sz w:val="20"/>
          <w:szCs w:val="20"/>
        </w:rPr>
        <w:t>engaged in it</w:t>
      </w:r>
      <w:r w:rsidR="006E0654">
        <w:rPr>
          <w:rFonts w:ascii="Times New Roman" w:hAnsi="Times New Roman" w:cs="Times New Roman"/>
          <w:sz w:val="20"/>
          <w:szCs w:val="20"/>
        </w:rPr>
        <w:t xml:space="preserve">. </w:t>
      </w:r>
      <w:r w:rsidR="00F00FE5">
        <w:rPr>
          <w:rFonts w:ascii="Times New Roman" w:hAnsi="Times New Roman" w:cs="Times New Roman"/>
          <w:sz w:val="20"/>
          <w:szCs w:val="20"/>
        </w:rPr>
        <w:t>T</w:t>
      </w:r>
      <w:r>
        <w:rPr>
          <w:rFonts w:ascii="Times New Roman" w:hAnsi="Times New Roman" w:cs="Times New Roman"/>
          <w:sz w:val="20"/>
          <w:szCs w:val="20"/>
        </w:rPr>
        <w:t xml:space="preserve">hat a fully-determined process can result in an infinite number of possible </w:t>
      </w:r>
      <w:r w:rsidR="00694EF0">
        <w:rPr>
          <w:rFonts w:ascii="Times New Roman" w:hAnsi="Times New Roman" w:cs="Times New Roman"/>
          <w:sz w:val="20"/>
          <w:szCs w:val="20"/>
        </w:rPr>
        <w:t xml:space="preserve">future </w:t>
      </w:r>
      <w:r>
        <w:rPr>
          <w:rFonts w:ascii="Times New Roman" w:hAnsi="Times New Roman" w:cs="Times New Roman"/>
          <w:sz w:val="20"/>
          <w:szCs w:val="20"/>
        </w:rPr>
        <w:t xml:space="preserve">trajectories based on tiny differences in initial </w:t>
      </w:r>
      <w:r w:rsidR="00BD1DEA">
        <w:rPr>
          <w:rFonts w:ascii="Times New Roman" w:hAnsi="Times New Roman" w:cs="Times New Roman"/>
          <w:sz w:val="20"/>
          <w:szCs w:val="20"/>
        </w:rPr>
        <w:t>conditions</w:t>
      </w:r>
      <w:r>
        <w:rPr>
          <w:rFonts w:ascii="Times New Roman" w:hAnsi="Times New Roman" w:cs="Times New Roman"/>
          <w:sz w:val="20"/>
          <w:szCs w:val="20"/>
        </w:rPr>
        <w:t xml:space="preserve"> brings into question the usefulness of weak signals/early warnings as a concept</w:t>
      </w:r>
      <w:r w:rsidR="006E0654">
        <w:rPr>
          <w:rFonts w:ascii="Times New Roman" w:hAnsi="Times New Roman" w:cs="Times New Roman"/>
          <w:sz w:val="20"/>
          <w:szCs w:val="20"/>
        </w:rPr>
        <w:t xml:space="preserve"> for considering the future</w:t>
      </w:r>
      <w:r w:rsidR="00F00FE5">
        <w:rPr>
          <w:rFonts w:ascii="Times New Roman" w:hAnsi="Times New Roman" w:cs="Times New Roman"/>
          <w:sz w:val="20"/>
          <w:szCs w:val="20"/>
        </w:rPr>
        <w:t>. Unless a trend</w:t>
      </w:r>
      <w:r>
        <w:rPr>
          <w:rFonts w:ascii="Times New Roman" w:hAnsi="Times New Roman" w:cs="Times New Roman"/>
          <w:sz w:val="20"/>
          <w:szCs w:val="20"/>
        </w:rPr>
        <w:t xml:space="preserve"> we are observing is observed with infinite accuracy, </w:t>
      </w:r>
      <w:r w:rsidR="00F00FE5">
        <w:rPr>
          <w:rFonts w:ascii="Times New Roman" w:hAnsi="Times New Roman" w:cs="Times New Roman"/>
          <w:sz w:val="20"/>
          <w:szCs w:val="20"/>
        </w:rPr>
        <w:t xml:space="preserve">it is very difficult to distinguish </w:t>
      </w:r>
      <w:r w:rsidR="00D03595">
        <w:rPr>
          <w:rFonts w:ascii="Times New Roman" w:hAnsi="Times New Roman" w:cs="Times New Roman"/>
          <w:sz w:val="20"/>
          <w:szCs w:val="20"/>
        </w:rPr>
        <w:t>from random trends which prove unimportant</w:t>
      </w:r>
      <w:r w:rsidR="00F00FE5">
        <w:rPr>
          <w:rFonts w:ascii="Times New Roman" w:hAnsi="Times New Roman" w:cs="Times New Roman"/>
          <w:sz w:val="20"/>
          <w:szCs w:val="20"/>
        </w:rPr>
        <w:t xml:space="preserve"> and, even if we could do so, </w:t>
      </w:r>
      <w:r w:rsidR="00B470D8">
        <w:rPr>
          <w:rFonts w:ascii="Times New Roman" w:hAnsi="Times New Roman" w:cs="Times New Roman"/>
          <w:sz w:val="20"/>
          <w:szCs w:val="20"/>
        </w:rPr>
        <w:t xml:space="preserve">it </w:t>
      </w:r>
      <w:r w:rsidR="00F00FE5">
        <w:rPr>
          <w:rFonts w:ascii="Times New Roman" w:hAnsi="Times New Roman" w:cs="Times New Roman"/>
          <w:sz w:val="20"/>
          <w:szCs w:val="20"/>
        </w:rPr>
        <w:t>would anyway have</w:t>
      </w:r>
      <w:r>
        <w:rPr>
          <w:rFonts w:ascii="Times New Roman" w:hAnsi="Times New Roman" w:cs="Times New Roman"/>
          <w:sz w:val="20"/>
          <w:szCs w:val="20"/>
        </w:rPr>
        <w:t xml:space="preserve"> multiple possible trajectories, and which one is ultimately followed is subject to radical </w:t>
      </w:r>
      <w:r w:rsidR="000E7D4F">
        <w:rPr>
          <w:rFonts w:ascii="Times New Roman" w:hAnsi="Times New Roman" w:cs="Times New Roman"/>
          <w:sz w:val="20"/>
          <w:szCs w:val="20"/>
        </w:rPr>
        <w:t xml:space="preserve">uncertainty. </w:t>
      </w:r>
      <w:r w:rsidR="00B62984">
        <w:rPr>
          <w:rFonts w:ascii="Times New Roman" w:hAnsi="Times New Roman" w:cs="Times New Roman"/>
          <w:sz w:val="20"/>
          <w:szCs w:val="20"/>
        </w:rPr>
        <w:t>Most of</w:t>
      </w:r>
      <w:r w:rsidR="006E0654">
        <w:rPr>
          <w:rFonts w:ascii="Times New Roman" w:hAnsi="Times New Roman" w:cs="Times New Roman"/>
          <w:sz w:val="20"/>
          <w:szCs w:val="20"/>
        </w:rPr>
        <w:t xml:space="preserve"> t</w:t>
      </w:r>
      <w:r w:rsidR="00637417">
        <w:rPr>
          <w:rFonts w:ascii="Times New Roman" w:hAnsi="Times New Roman" w:cs="Times New Roman"/>
          <w:sz w:val="20"/>
          <w:szCs w:val="20"/>
        </w:rPr>
        <w:t xml:space="preserve">he systems </w:t>
      </w:r>
      <w:r w:rsidR="00B5172B">
        <w:rPr>
          <w:rFonts w:ascii="Times New Roman" w:hAnsi="Times New Roman" w:cs="Times New Roman"/>
          <w:sz w:val="20"/>
          <w:szCs w:val="20"/>
        </w:rPr>
        <w:t xml:space="preserve">we </w:t>
      </w:r>
      <w:r w:rsidR="00637417">
        <w:rPr>
          <w:rFonts w:ascii="Times New Roman" w:hAnsi="Times New Roman" w:cs="Times New Roman"/>
          <w:sz w:val="20"/>
          <w:szCs w:val="20"/>
        </w:rPr>
        <w:t>are interest</w:t>
      </w:r>
      <w:r w:rsidR="00D0331F">
        <w:rPr>
          <w:rFonts w:ascii="Times New Roman" w:hAnsi="Times New Roman" w:cs="Times New Roman"/>
          <w:sz w:val="20"/>
          <w:szCs w:val="20"/>
        </w:rPr>
        <w:t xml:space="preserve">ed in considering the future of, </w:t>
      </w:r>
      <w:r w:rsidR="00637417">
        <w:rPr>
          <w:rFonts w:ascii="Times New Roman" w:hAnsi="Times New Roman" w:cs="Times New Roman"/>
          <w:sz w:val="20"/>
          <w:szCs w:val="20"/>
        </w:rPr>
        <w:t>such as the economy,</w:t>
      </w:r>
      <w:r w:rsidR="000E7D4F">
        <w:rPr>
          <w:rFonts w:ascii="Times New Roman" w:hAnsi="Times New Roman" w:cs="Times New Roman"/>
          <w:sz w:val="20"/>
          <w:szCs w:val="20"/>
        </w:rPr>
        <w:t xml:space="preserve"> the environment or</w:t>
      </w:r>
      <w:r w:rsidR="006E0654">
        <w:rPr>
          <w:rFonts w:ascii="Times New Roman" w:hAnsi="Times New Roman" w:cs="Times New Roman"/>
          <w:sz w:val="20"/>
          <w:szCs w:val="20"/>
        </w:rPr>
        <w:t xml:space="preserve"> </w:t>
      </w:r>
      <w:r w:rsidR="000E7D4F">
        <w:rPr>
          <w:rFonts w:ascii="Times New Roman" w:hAnsi="Times New Roman" w:cs="Times New Roman"/>
          <w:sz w:val="20"/>
          <w:szCs w:val="20"/>
        </w:rPr>
        <w:t xml:space="preserve">the </w:t>
      </w:r>
      <w:r w:rsidR="00637417">
        <w:rPr>
          <w:rFonts w:ascii="Times New Roman" w:hAnsi="Times New Roman" w:cs="Times New Roman"/>
          <w:sz w:val="20"/>
          <w:szCs w:val="20"/>
        </w:rPr>
        <w:t>political systems</w:t>
      </w:r>
      <w:r w:rsidR="006E0654">
        <w:rPr>
          <w:rFonts w:ascii="Times New Roman" w:hAnsi="Times New Roman" w:cs="Times New Roman"/>
          <w:sz w:val="20"/>
          <w:szCs w:val="20"/>
        </w:rPr>
        <w:t xml:space="preserve"> of focal countries</w:t>
      </w:r>
      <w:r w:rsidR="00D0331F">
        <w:rPr>
          <w:rFonts w:ascii="Times New Roman" w:hAnsi="Times New Roman" w:cs="Times New Roman"/>
          <w:sz w:val="20"/>
          <w:szCs w:val="20"/>
        </w:rPr>
        <w:t xml:space="preserve">, </w:t>
      </w:r>
      <w:r w:rsidR="00637417">
        <w:rPr>
          <w:rFonts w:ascii="Times New Roman" w:hAnsi="Times New Roman" w:cs="Times New Roman"/>
          <w:sz w:val="20"/>
          <w:szCs w:val="20"/>
        </w:rPr>
        <w:t xml:space="preserve">are of such a nature that they are not, and can never be, measured with sufficient accuracy to overcome this </w:t>
      </w:r>
      <w:r w:rsidR="006E0654">
        <w:rPr>
          <w:rFonts w:ascii="Times New Roman" w:hAnsi="Times New Roman" w:cs="Times New Roman"/>
          <w:sz w:val="20"/>
          <w:szCs w:val="20"/>
        </w:rPr>
        <w:t>problem</w:t>
      </w:r>
      <w:r w:rsidR="00695C57">
        <w:rPr>
          <w:rFonts w:ascii="Times New Roman" w:hAnsi="Times New Roman" w:cs="Times New Roman"/>
          <w:sz w:val="20"/>
          <w:szCs w:val="20"/>
        </w:rPr>
        <w:t>.</w:t>
      </w:r>
    </w:p>
    <w:p w:rsidR="00976C7A" w:rsidRDefault="00976C7A" w:rsidP="006A2C91">
      <w:pPr>
        <w:spacing w:after="0" w:line="240" w:lineRule="auto"/>
        <w:jc w:val="both"/>
        <w:rPr>
          <w:rFonts w:ascii="Times New Roman" w:hAnsi="Times New Roman" w:cs="Times New Roman"/>
          <w:sz w:val="20"/>
          <w:szCs w:val="20"/>
        </w:rPr>
      </w:pPr>
    </w:p>
    <w:p w:rsidR="00AD49DD" w:rsidRDefault="00976C7A"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However, complex systems are not only subject to STIC but, as will be discussed subsequently, are also characterised by </w:t>
      </w:r>
      <w:r w:rsidR="00471786">
        <w:rPr>
          <w:rFonts w:ascii="Times New Roman" w:hAnsi="Times New Roman" w:cs="Times New Roman"/>
          <w:sz w:val="20"/>
          <w:szCs w:val="20"/>
        </w:rPr>
        <w:t xml:space="preserve">feedback and </w:t>
      </w:r>
      <w:r>
        <w:rPr>
          <w:rFonts w:ascii="Times New Roman" w:hAnsi="Times New Roman" w:cs="Times New Roman"/>
          <w:sz w:val="20"/>
          <w:szCs w:val="20"/>
        </w:rPr>
        <w:t xml:space="preserve">attractor states. These concepts tend to imply less pessimism with regards to the identification of unfolding paths into the future based on current and recent ‘signals’. </w:t>
      </w:r>
      <w:r w:rsidR="00803276">
        <w:rPr>
          <w:rFonts w:ascii="Times New Roman" w:hAnsi="Times New Roman" w:cs="Times New Roman"/>
          <w:sz w:val="20"/>
          <w:szCs w:val="20"/>
        </w:rPr>
        <w:t>They act to</w:t>
      </w:r>
      <w:r w:rsidR="008942D8">
        <w:rPr>
          <w:rFonts w:ascii="Times New Roman" w:hAnsi="Times New Roman" w:cs="Times New Roman"/>
          <w:sz w:val="20"/>
          <w:szCs w:val="20"/>
        </w:rPr>
        <w:t xml:space="preserve"> reinforce existing paths of development</w:t>
      </w:r>
      <w:r w:rsidR="00807D1D">
        <w:rPr>
          <w:rFonts w:ascii="Times New Roman" w:hAnsi="Times New Roman" w:cs="Times New Roman"/>
          <w:sz w:val="20"/>
          <w:szCs w:val="20"/>
        </w:rPr>
        <w:t>,</w:t>
      </w:r>
      <w:r w:rsidR="008942D8">
        <w:rPr>
          <w:rFonts w:ascii="Times New Roman" w:hAnsi="Times New Roman" w:cs="Times New Roman"/>
          <w:sz w:val="20"/>
          <w:szCs w:val="20"/>
        </w:rPr>
        <w:t xml:space="preserve"> </w:t>
      </w:r>
      <w:r w:rsidR="00D172E5">
        <w:rPr>
          <w:rFonts w:ascii="Times New Roman" w:hAnsi="Times New Roman" w:cs="Times New Roman"/>
          <w:sz w:val="20"/>
          <w:szCs w:val="20"/>
        </w:rPr>
        <w:t xml:space="preserve">meaning that </w:t>
      </w:r>
      <w:r w:rsidR="008942D8">
        <w:rPr>
          <w:rFonts w:ascii="Times New Roman" w:hAnsi="Times New Roman" w:cs="Times New Roman"/>
          <w:sz w:val="20"/>
          <w:szCs w:val="20"/>
        </w:rPr>
        <w:t>many systems of interest</w:t>
      </w:r>
      <w:r w:rsidR="00807D1D">
        <w:rPr>
          <w:rFonts w:ascii="Times New Roman" w:hAnsi="Times New Roman" w:cs="Times New Roman"/>
          <w:sz w:val="20"/>
          <w:szCs w:val="20"/>
        </w:rPr>
        <w:t xml:space="preserve"> to FS</w:t>
      </w:r>
      <w:r w:rsidR="008942D8">
        <w:rPr>
          <w:rFonts w:ascii="Times New Roman" w:hAnsi="Times New Roman" w:cs="Times New Roman"/>
          <w:sz w:val="20"/>
          <w:szCs w:val="20"/>
        </w:rPr>
        <w:t xml:space="preserve"> are complex in that they have multiple possible outcomes, b</w:t>
      </w:r>
      <w:r w:rsidR="00807D1D">
        <w:rPr>
          <w:rFonts w:ascii="Times New Roman" w:hAnsi="Times New Roman" w:cs="Times New Roman"/>
          <w:sz w:val="20"/>
          <w:szCs w:val="20"/>
        </w:rPr>
        <w:t>ut not chaotic in the way May [</w:t>
      </w:r>
      <w:r w:rsidR="00D87763">
        <w:rPr>
          <w:rFonts w:ascii="Times New Roman" w:hAnsi="Times New Roman" w:cs="Times New Roman"/>
          <w:sz w:val="20"/>
          <w:szCs w:val="20"/>
        </w:rPr>
        <w:t>37</w:t>
      </w:r>
      <w:r w:rsidR="008942D8">
        <w:rPr>
          <w:rFonts w:ascii="Times New Roman" w:hAnsi="Times New Roman" w:cs="Times New Roman"/>
          <w:sz w:val="20"/>
          <w:szCs w:val="20"/>
        </w:rPr>
        <w:t>] describes because the set of p</w:t>
      </w:r>
      <w:r w:rsidR="008C310C">
        <w:rPr>
          <w:rFonts w:ascii="Times New Roman" w:hAnsi="Times New Roman" w:cs="Times New Roman"/>
          <w:sz w:val="20"/>
          <w:szCs w:val="20"/>
        </w:rPr>
        <w:t>ossible outcomes is not extremely large</w:t>
      </w:r>
      <w:r w:rsidR="003F37E8">
        <w:rPr>
          <w:rFonts w:ascii="Times New Roman" w:hAnsi="Times New Roman" w:cs="Times New Roman"/>
          <w:sz w:val="20"/>
          <w:szCs w:val="20"/>
        </w:rPr>
        <w:t xml:space="preserve"> as it is under chaos</w:t>
      </w:r>
      <w:r w:rsidR="008942D8">
        <w:rPr>
          <w:rFonts w:ascii="Times New Roman" w:hAnsi="Times New Roman" w:cs="Times New Roman"/>
          <w:sz w:val="20"/>
          <w:szCs w:val="20"/>
        </w:rPr>
        <w:t xml:space="preserve"> [</w:t>
      </w:r>
      <w:r w:rsidR="005B4BC6">
        <w:rPr>
          <w:rFonts w:ascii="Times New Roman" w:hAnsi="Times New Roman" w:cs="Times New Roman"/>
          <w:sz w:val="20"/>
          <w:szCs w:val="20"/>
        </w:rPr>
        <w:t>12</w:t>
      </w:r>
      <w:r w:rsidR="008942D8">
        <w:rPr>
          <w:rFonts w:ascii="Times New Roman" w:hAnsi="Times New Roman" w:cs="Times New Roman"/>
          <w:sz w:val="20"/>
          <w:szCs w:val="20"/>
        </w:rPr>
        <w:t xml:space="preserve">, p.19]. </w:t>
      </w:r>
      <w:r w:rsidR="00D84D55">
        <w:rPr>
          <w:rFonts w:ascii="Times New Roman" w:hAnsi="Times New Roman" w:cs="Times New Roman"/>
          <w:sz w:val="20"/>
          <w:szCs w:val="20"/>
        </w:rPr>
        <w:t>Nevertheless, the usefulness of a concept such as weak s</w:t>
      </w:r>
      <w:r w:rsidR="008C310C">
        <w:rPr>
          <w:rFonts w:ascii="Times New Roman" w:hAnsi="Times New Roman" w:cs="Times New Roman"/>
          <w:sz w:val="20"/>
          <w:szCs w:val="20"/>
        </w:rPr>
        <w:t>ignals in light of</w:t>
      </w:r>
      <w:r w:rsidR="00D84D55">
        <w:rPr>
          <w:rFonts w:ascii="Times New Roman" w:hAnsi="Times New Roman" w:cs="Times New Roman"/>
          <w:sz w:val="20"/>
          <w:szCs w:val="20"/>
        </w:rPr>
        <w:t xml:space="preserve"> STIC still warrant</w:t>
      </w:r>
      <w:r w:rsidR="008C310C">
        <w:rPr>
          <w:rFonts w:ascii="Times New Roman" w:hAnsi="Times New Roman" w:cs="Times New Roman"/>
          <w:sz w:val="20"/>
          <w:szCs w:val="20"/>
        </w:rPr>
        <w:t>s</w:t>
      </w:r>
      <w:r w:rsidR="00D84D55">
        <w:rPr>
          <w:rFonts w:ascii="Times New Roman" w:hAnsi="Times New Roman" w:cs="Times New Roman"/>
          <w:sz w:val="20"/>
          <w:szCs w:val="20"/>
        </w:rPr>
        <w:t xml:space="preserve"> consideration, little of which has so far occurred in the FS literature. </w:t>
      </w:r>
      <w:r>
        <w:rPr>
          <w:rFonts w:ascii="Times New Roman" w:hAnsi="Times New Roman" w:cs="Times New Roman"/>
          <w:sz w:val="20"/>
          <w:szCs w:val="20"/>
        </w:rPr>
        <w:t xml:space="preserve">The relative power of STIC to pull systems in multiple possible, radically uncertain directions, compared to the power of the opposing forces of path dependence and positive feedback which reinforce prevailing trends, is something we return to later in this paper as a key question </w:t>
      </w:r>
      <w:r w:rsidR="00FB1FA3">
        <w:rPr>
          <w:rFonts w:ascii="Times New Roman" w:hAnsi="Times New Roman" w:cs="Times New Roman"/>
          <w:sz w:val="20"/>
          <w:szCs w:val="20"/>
        </w:rPr>
        <w:t>for a complexity-orientated FS.</w:t>
      </w:r>
    </w:p>
    <w:p w:rsidR="00DB1395" w:rsidRDefault="00DB1395" w:rsidP="006A2C91">
      <w:pPr>
        <w:spacing w:after="0" w:line="240" w:lineRule="auto"/>
        <w:jc w:val="both"/>
        <w:rPr>
          <w:rFonts w:ascii="Times New Roman" w:hAnsi="Times New Roman" w:cs="Times New Roman"/>
          <w:sz w:val="20"/>
          <w:szCs w:val="20"/>
        </w:rPr>
      </w:pPr>
    </w:p>
    <w:p w:rsidR="00DB1395" w:rsidRPr="00DB1395" w:rsidRDefault="006F009C" w:rsidP="006A2C9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r w:rsidR="00DB1395" w:rsidRPr="00DB1395">
        <w:rPr>
          <w:rFonts w:ascii="Times New Roman" w:hAnsi="Times New Roman" w:cs="Times New Roman"/>
          <w:b/>
          <w:sz w:val="20"/>
          <w:szCs w:val="20"/>
        </w:rPr>
        <w:t xml:space="preserve"> Emergence</w:t>
      </w:r>
      <w:r w:rsidR="001B4A79">
        <w:rPr>
          <w:rFonts w:ascii="Times New Roman" w:hAnsi="Times New Roman" w:cs="Times New Roman"/>
          <w:b/>
          <w:sz w:val="20"/>
          <w:szCs w:val="20"/>
        </w:rPr>
        <w:t xml:space="preserve"> and the hierarchical layering of reality</w:t>
      </w:r>
      <w:r w:rsidR="001731A4">
        <w:rPr>
          <w:rFonts w:ascii="Times New Roman" w:hAnsi="Times New Roman" w:cs="Times New Roman"/>
          <w:b/>
          <w:sz w:val="20"/>
          <w:szCs w:val="20"/>
        </w:rPr>
        <w:t xml:space="preserve"> (‘</w:t>
      </w:r>
      <w:proofErr w:type="spellStart"/>
      <w:r w:rsidR="001731A4">
        <w:rPr>
          <w:rFonts w:ascii="Times New Roman" w:hAnsi="Times New Roman" w:cs="Times New Roman"/>
          <w:b/>
          <w:sz w:val="20"/>
          <w:szCs w:val="20"/>
        </w:rPr>
        <w:t>systemness</w:t>
      </w:r>
      <w:proofErr w:type="spellEnd"/>
      <w:r w:rsidR="001731A4">
        <w:rPr>
          <w:rFonts w:ascii="Times New Roman" w:hAnsi="Times New Roman" w:cs="Times New Roman"/>
          <w:b/>
          <w:sz w:val="20"/>
          <w:szCs w:val="20"/>
        </w:rPr>
        <w:t>’)</w:t>
      </w:r>
    </w:p>
    <w:p w:rsidR="00DB1395" w:rsidRDefault="00DB1395" w:rsidP="006A2C91">
      <w:pPr>
        <w:spacing w:after="0" w:line="240" w:lineRule="auto"/>
        <w:jc w:val="both"/>
        <w:rPr>
          <w:rFonts w:ascii="Times New Roman" w:hAnsi="Times New Roman" w:cs="Times New Roman"/>
          <w:sz w:val="20"/>
          <w:szCs w:val="20"/>
        </w:rPr>
      </w:pPr>
    </w:p>
    <w:p w:rsidR="00DB6C4B" w:rsidRDefault="007E182A"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Emergence is a further concept central to complexity science</w:t>
      </w:r>
      <w:r w:rsidR="005628E5">
        <w:rPr>
          <w:rFonts w:ascii="Times New Roman" w:hAnsi="Times New Roman" w:cs="Times New Roman"/>
          <w:sz w:val="20"/>
          <w:szCs w:val="20"/>
        </w:rPr>
        <w:t xml:space="preserve">, and </w:t>
      </w:r>
      <w:r w:rsidR="007623C2">
        <w:rPr>
          <w:rFonts w:ascii="Times New Roman" w:hAnsi="Times New Roman" w:cs="Times New Roman"/>
          <w:sz w:val="20"/>
          <w:szCs w:val="20"/>
        </w:rPr>
        <w:t>another</w:t>
      </w:r>
      <w:r w:rsidR="005628E5">
        <w:rPr>
          <w:rFonts w:ascii="Times New Roman" w:hAnsi="Times New Roman" w:cs="Times New Roman"/>
          <w:sz w:val="20"/>
          <w:szCs w:val="20"/>
        </w:rPr>
        <w:t xml:space="preserve"> </w:t>
      </w:r>
      <w:r w:rsidR="0039703D">
        <w:rPr>
          <w:rFonts w:ascii="Times New Roman" w:hAnsi="Times New Roman" w:cs="Times New Roman"/>
          <w:sz w:val="20"/>
          <w:szCs w:val="20"/>
        </w:rPr>
        <w:t>with</w:t>
      </w:r>
      <w:r w:rsidR="005628E5">
        <w:rPr>
          <w:rFonts w:ascii="Times New Roman" w:hAnsi="Times New Roman" w:cs="Times New Roman"/>
          <w:sz w:val="20"/>
          <w:szCs w:val="20"/>
        </w:rPr>
        <w:t xml:space="preserve"> significant implications for FS</w:t>
      </w:r>
      <w:r>
        <w:rPr>
          <w:rFonts w:ascii="Times New Roman" w:hAnsi="Times New Roman" w:cs="Times New Roman"/>
          <w:sz w:val="20"/>
          <w:szCs w:val="20"/>
        </w:rPr>
        <w:t xml:space="preserve">. </w:t>
      </w:r>
      <w:r w:rsidR="005E0290">
        <w:rPr>
          <w:rFonts w:ascii="Times New Roman" w:hAnsi="Times New Roman" w:cs="Times New Roman"/>
          <w:sz w:val="20"/>
          <w:szCs w:val="20"/>
        </w:rPr>
        <w:t>Emergence</w:t>
      </w:r>
      <w:r w:rsidR="00DC1A1A">
        <w:rPr>
          <w:rFonts w:ascii="Times New Roman" w:hAnsi="Times New Roman" w:cs="Times New Roman"/>
          <w:sz w:val="20"/>
          <w:szCs w:val="20"/>
        </w:rPr>
        <w:t xml:space="preserve"> </w:t>
      </w:r>
      <w:r w:rsidR="00CF0905">
        <w:rPr>
          <w:rFonts w:ascii="Times New Roman" w:hAnsi="Times New Roman" w:cs="Times New Roman"/>
          <w:sz w:val="20"/>
          <w:szCs w:val="20"/>
        </w:rPr>
        <w:t xml:space="preserve">relates to the hierarchical </w:t>
      </w:r>
      <w:r w:rsidR="00A52213">
        <w:rPr>
          <w:rFonts w:ascii="Times New Roman" w:hAnsi="Times New Roman" w:cs="Times New Roman"/>
          <w:sz w:val="20"/>
          <w:szCs w:val="20"/>
        </w:rPr>
        <w:t>layering</w:t>
      </w:r>
      <w:r w:rsidR="005E0290">
        <w:rPr>
          <w:rFonts w:ascii="Times New Roman" w:hAnsi="Times New Roman" w:cs="Times New Roman"/>
          <w:sz w:val="20"/>
          <w:szCs w:val="20"/>
        </w:rPr>
        <w:t xml:space="preserve"> an</w:t>
      </w:r>
      <w:r w:rsidR="00B33BEE">
        <w:rPr>
          <w:rFonts w:ascii="Times New Roman" w:hAnsi="Times New Roman" w:cs="Times New Roman"/>
          <w:sz w:val="20"/>
          <w:szCs w:val="20"/>
        </w:rPr>
        <w:t xml:space="preserve">d </w:t>
      </w:r>
      <w:proofErr w:type="spellStart"/>
      <w:r w:rsidR="00B33BEE">
        <w:rPr>
          <w:rFonts w:ascii="Times New Roman" w:hAnsi="Times New Roman" w:cs="Times New Roman"/>
          <w:sz w:val="20"/>
          <w:szCs w:val="20"/>
        </w:rPr>
        <w:t>nestedness</w:t>
      </w:r>
      <w:proofErr w:type="spellEnd"/>
      <w:r w:rsidR="00B33BEE">
        <w:rPr>
          <w:rFonts w:ascii="Times New Roman" w:hAnsi="Times New Roman" w:cs="Times New Roman"/>
          <w:sz w:val="20"/>
          <w:szCs w:val="20"/>
        </w:rPr>
        <w:t xml:space="preserve"> of systems. S</w:t>
      </w:r>
      <w:r w:rsidR="005E0290">
        <w:rPr>
          <w:rFonts w:ascii="Times New Roman" w:hAnsi="Times New Roman" w:cs="Times New Roman"/>
          <w:sz w:val="20"/>
          <w:szCs w:val="20"/>
        </w:rPr>
        <w:t>ystems</w:t>
      </w:r>
      <w:r w:rsidR="00945E8F">
        <w:rPr>
          <w:rFonts w:ascii="Times New Roman" w:hAnsi="Times New Roman" w:cs="Times New Roman"/>
          <w:sz w:val="20"/>
          <w:szCs w:val="20"/>
        </w:rPr>
        <w:t xml:space="preserve"> are</w:t>
      </w:r>
      <w:r w:rsidR="00A52213">
        <w:rPr>
          <w:rFonts w:ascii="Times New Roman" w:hAnsi="Times New Roman" w:cs="Times New Roman"/>
          <w:sz w:val="20"/>
          <w:szCs w:val="20"/>
        </w:rPr>
        <w:t xml:space="preserve"> comprised of hierarchical layers</w:t>
      </w:r>
      <w:r w:rsidR="00DB6C4B">
        <w:rPr>
          <w:rFonts w:ascii="Times New Roman" w:hAnsi="Times New Roman" w:cs="Times New Roman"/>
          <w:sz w:val="20"/>
          <w:szCs w:val="20"/>
        </w:rPr>
        <w:t>,</w:t>
      </w:r>
      <w:r w:rsidR="00A52213">
        <w:rPr>
          <w:rFonts w:ascii="Times New Roman" w:hAnsi="Times New Roman" w:cs="Times New Roman"/>
          <w:sz w:val="20"/>
          <w:szCs w:val="20"/>
        </w:rPr>
        <w:t xml:space="preserve"> which both affect and are affected by each other. </w:t>
      </w:r>
      <w:r w:rsidR="00DB6C4B">
        <w:rPr>
          <w:rFonts w:ascii="Times New Roman" w:hAnsi="Times New Roman" w:cs="Times New Roman"/>
          <w:sz w:val="20"/>
          <w:szCs w:val="20"/>
        </w:rPr>
        <w:t>It is this dual function of each layer – both affecting and affected by the layers above and below – which leads to emergence.</w:t>
      </w:r>
    </w:p>
    <w:p w:rsidR="00DB6C4B" w:rsidRDefault="00DB6C4B" w:rsidP="006A2C91">
      <w:pPr>
        <w:spacing w:after="0" w:line="240" w:lineRule="auto"/>
        <w:jc w:val="both"/>
        <w:rPr>
          <w:rFonts w:ascii="Times New Roman" w:hAnsi="Times New Roman" w:cs="Times New Roman"/>
          <w:sz w:val="20"/>
          <w:szCs w:val="20"/>
        </w:rPr>
      </w:pPr>
    </w:p>
    <w:p w:rsidR="00A52213" w:rsidRDefault="00F3405A"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example, i</w:t>
      </w:r>
      <w:r w:rsidR="00A52213">
        <w:rPr>
          <w:rFonts w:ascii="Times New Roman" w:hAnsi="Times New Roman" w:cs="Times New Roman"/>
          <w:sz w:val="20"/>
          <w:szCs w:val="20"/>
        </w:rPr>
        <w:t>n a business setting</w:t>
      </w:r>
      <w:r>
        <w:rPr>
          <w:rFonts w:ascii="Times New Roman" w:hAnsi="Times New Roman" w:cs="Times New Roman"/>
          <w:sz w:val="20"/>
          <w:szCs w:val="20"/>
        </w:rPr>
        <w:t xml:space="preserve">, </w:t>
      </w:r>
      <w:r w:rsidR="003C7858">
        <w:rPr>
          <w:rFonts w:ascii="Times New Roman" w:hAnsi="Times New Roman" w:cs="Times New Roman"/>
          <w:sz w:val="20"/>
          <w:szCs w:val="20"/>
        </w:rPr>
        <w:t xml:space="preserve">a firm is comprised of </w:t>
      </w:r>
      <w:r w:rsidR="00E83709">
        <w:rPr>
          <w:rFonts w:ascii="Times New Roman" w:hAnsi="Times New Roman" w:cs="Times New Roman"/>
          <w:sz w:val="20"/>
          <w:szCs w:val="20"/>
        </w:rPr>
        <w:t xml:space="preserve">individual employees. In this particular setting, the individual </w:t>
      </w:r>
      <w:r w:rsidR="009F4B04">
        <w:rPr>
          <w:rFonts w:ascii="Times New Roman" w:hAnsi="Times New Roman" w:cs="Times New Roman"/>
          <w:sz w:val="20"/>
          <w:szCs w:val="20"/>
        </w:rPr>
        <w:t xml:space="preserve">employee </w:t>
      </w:r>
      <w:r w:rsidR="00E83709">
        <w:rPr>
          <w:rFonts w:ascii="Times New Roman" w:hAnsi="Times New Roman" w:cs="Times New Roman"/>
          <w:sz w:val="20"/>
          <w:szCs w:val="20"/>
        </w:rPr>
        <w:t>represents the lowest level of hierarchy in the system. T</w:t>
      </w:r>
      <w:r w:rsidR="003C7858">
        <w:rPr>
          <w:rFonts w:ascii="Times New Roman" w:hAnsi="Times New Roman" w:cs="Times New Roman"/>
          <w:sz w:val="20"/>
          <w:szCs w:val="20"/>
        </w:rPr>
        <w:t>he individual employee may work for a</w:t>
      </w:r>
      <w:r w:rsidR="00244E85">
        <w:rPr>
          <w:rFonts w:ascii="Times New Roman" w:hAnsi="Times New Roman" w:cs="Times New Roman"/>
          <w:sz w:val="20"/>
          <w:szCs w:val="20"/>
        </w:rPr>
        <w:t xml:space="preserve"> particular team in a specific</w:t>
      </w:r>
      <w:r w:rsidR="003C7858">
        <w:rPr>
          <w:rFonts w:ascii="Times New Roman" w:hAnsi="Times New Roman" w:cs="Times New Roman"/>
          <w:sz w:val="20"/>
          <w:szCs w:val="20"/>
        </w:rPr>
        <w:t xml:space="preserve"> business unit</w:t>
      </w:r>
      <w:r w:rsidR="00244E85">
        <w:rPr>
          <w:rFonts w:ascii="Times New Roman" w:hAnsi="Times New Roman" w:cs="Times New Roman"/>
          <w:sz w:val="20"/>
          <w:szCs w:val="20"/>
        </w:rPr>
        <w:t xml:space="preserve"> within</w:t>
      </w:r>
      <w:r w:rsidR="003C7858">
        <w:rPr>
          <w:rFonts w:ascii="Times New Roman" w:hAnsi="Times New Roman" w:cs="Times New Roman"/>
          <w:sz w:val="20"/>
          <w:szCs w:val="20"/>
        </w:rPr>
        <w:t xml:space="preserve"> a broader enterprise</w:t>
      </w:r>
      <w:r w:rsidR="00E83709">
        <w:rPr>
          <w:rFonts w:ascii="Times New Roman" w:hAnsi="Times New Roman" w:cs="Times New Roman"/>
          <w:sz w:val="20"/>
          <w:szCs w:val="20"/>
        </w:rPr>
        <w:t xml:space="preserve">, representing three more levels of </w:t>
      </w:r>
      <w:r w:rsidR="00E83709">
        <w:rPr>
          <w:rFonts w:ascii="Times New Roman" w:hAnsi="Times New Roman" w:cs="Times New Roman"/>
          <w:sz w:val="20"/>
          <w:szCs w:val="20"/>
        </w:rPr>
        <w:lastRenderedPageBreak/>
        <w:t>hierarchy</w:t>
      </w:r>
      <w:r w:rsidR="003C7858">
        <w:rPr>
          <w:rFonts w:ascii="Times New Roman" w:hAnsi="Times New Roman" w:cs="Times New Roman"/>
          <w:sz w:val="20"/>
          <w:szCs w:val="20"/>
        </w:rPr>
        <w:t>. Moreover, the enterprise is itself a single entity at a higher hierarchical lev</w:t>
      </w:r>
      <w:r w:rsidR="00E83709">
        <w:rPr>
          <w:rFonts w:ascii="Times New Roman" w:hAnsi="Times New Roman" w:cs="Times New Roman"/>
          <w:sz w:val="20"/>
          <w:szCs w:val="20"/>
        </w:rPr>
        <w:t>el:</w:t>
      </w:r>
      <w:r w:rsidR="003C7858">
        <w:rPr>
          <w:rFonts w:ascii="Times New Roman" w:hAnsi="Times New Roman" w:cs="Times New Roman"/>
          <w:sz w:val="20"/>
          <w:szCs w:val="20"/>
        </w:rPr>
        <w:t xml:space="preserve"> that of the industry. The industry, in turn, is part of the national macro economy, which is in turn </w:t>
      </w:r>
      <w:r w:rsidR="00E83709">
        <w:rPr>
          <w:rFonts w:ascii="Times New Roman" w:hAnsi="Times New Roman" w:cs="Times New Roman"/>
          <w:sz w:val="20"/>
          <w:szCs w:val="20"/>
        </w:rPr>
        <w:t>part of the global economy. E</w:t>
      </w:r>
      <w:r w:rsidR="003C7858">
        <w:rPr>
          <w:rFonts w:ascii="Times New Roman" w:hAnsi="Times New Roman" w:cs="Times New Roman"/>
          <w:sz w:val="20"/>
          <w:szCs w:val="20"/>
        </w:rPr>
        <w:t xml:space="preserve">ach level </w:t>
      </w:r>
      <w:r w:rsidR="00E83709">
        <w:rPr>
          <w:rFonts w:ascii="Times New Roman" w:hAnsi="Times New Roman" w:cs="Times New Roman"/>
          <w:sz w:val="20"/>
          <w:szCs w:val="20"/>
        </w:rPr>
        <w:t>is</w:t>
      </w:r>
      <w:r w:rsidR="003C7858">
        <w:rPr>
          <w:rFonts w:ascii="Times New Roman" w:hAnsi="Times New Roman" w:cs="Times New Roman"/>
          <w:sz w:val="20"/>
          <w:szCs w:val="20"/>
        </w:rPr>
        <w:t xml:space="preserve"> comprised of multiple entities at the lower level </w:t>
      </w:r>
      <w:r w:rsidR="0049181A">
        <w:rPr>
          <w:rFonts w:ascii="Times New Roman" w:hAnsi="Times New Roman" w:cs="Times New Roman"/>
          <w:sz w:val="20"/>
          <w:szCs w:val="20"/>
        </w:rPr>
        <w:t>which</w:t>
      </w:r>
      <w:r w:rsidR="003C7858">
        <w:rPr>
          <w:rFonts w:ascii="Times New Roman" w:hAnsi="Times New Roman" w:cs="Times New Roman"/>
          <w:sz w:val="20"/>
          <w:szCs w:val="20"/>
        </w:rPr>
        <w:t xml:space="preserve"> are subsumed by higher level entities at the level above.</w:t>
      </w:r>
      <w:r w:rsidR="00E65694">
        <w:rPr>
          <w:rFonts w:ascii="Times New Roman" w:hAnsi="Times New Roman" w:cs="Times New Roman"/>
          <w:sz w:val="20"/>
          <w:szCs w:val="20"/>
        </w:rPr>
        <w:t xml:space="preserve"> </w:t>
      </w:r>
      <w:r w:rsidR="00E83709">
        <w:rPr>
          <w:rFonts w:ascii="Times New Roman" w:hAnsi="Times New Roman" w:cs="Times New Roman"/>
          <w:sz w:val="20"/>
          <w:szCs w:val="20"/>
        </w:rPr>
        <w:t>H</w:t>
      </w:r>
      <w:r w:rsidR="00E65694">
        <w:rPr>
          <w:rFonts w:ascii="Times New Roman" w:hAnsi="Times New Roman" w:cs="Times New Roman"/>
          <w:sz w:val="20"/>
          <w:szCs w:val="20"/>
        </w:rPr>
        <w:t xml:space="preserve">igher hierarchical levels </w:t>
      </w:r>
      <w:r w:rsidR="00E65694" w:rsidRPr="00E83709">
        <w:rPr>
          <w:rFonts w:ascii="Times New Roman" w:hAnsi="Times New Roman" w:cs="Times New Roman"/>
          <w:i/>
          <w:sz w:val="20"/>
          <w:szCs w:val="20"/>
        </w:rPr>
        <w:t>emerge</w:t>
      </w:r>
      <w:r w:rsidR="00E65694">
        <w:rPr>
          <w:rFonts w:ascii="Times New Roman" w:hAnsi="Times New Roman" w:cs="Times New Roman"/>
          <w:sz w:val="20"/>
          <w:szCs w:val="20"/>
        </w:rPr>
        <w:t xml:space="preserve"> from lower levels.</w:t>
      </w:r>
    </w:p>
    <w:p w:rsidR="00E83709" w:rsidRDefault="00E83709" w:rsidP="006A2C91">
      <w:pPr>
        <w:spacing w:after="0" w:line="240" w:lineRule="auto"/>
        <w:jc w:val="both"/>
        <w:rPr>
          <w:rFonts w:ascii="Times New Roman" w:hAnsi="Times New Roman" w:cs="Times New Roman"/>
          <w:sz w:val="20"/>
          <w:szCs w:val="20"/>
        </w:rPr>
      </w:pPr>
    </w:p>
    <w:p w:rsidR="00E83709" w:rsidRDefault="0010673D"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However, t</w:t>
      </w:r>
      <w:r w:rsidR="00E83709">
        <w:rPr>
          <w:rFonts w:ascii="Times New Roman" w:hAnsi="Times New Roman" w:cs="Times New Roman"/>
          <w:sz w:val="20"/>
          <w:szCs w:val="20"/>
        </w:rPr>
        <w:t xml:space="preserve">he behaviour of </w:t>
      </w:r>
      <w:r>
        <w:rPr>
          <w:rFonts w:ascii="Times New Roman" w:hAnsi="Times New Roman" w:cs="Times New Roman"/>
          <w:sz w:val="20"/>
          <w:szCs w:val="20"/>
        </w:rPr>
        <w:t>a higher level in the</w:t>
      </w:r>
      <w:r w:rsidR="00E83709">
        <w:rPr>
          <w:rFonts w:ascii="Times New Roman" w:hAnsi="Times New Roman" w:cs="Times New Roman"/>
          <w:sz w:val="20"/>
          <w:szCs w:val="20"/>
        </w:rPr>
        <w:t xml:space="preserve"> hierarchy is not reducible to that of the aggregated behaviour of subsumed lower levels and is not, therefore, amenable to understanding through disa</w:t>
      </w:r>
      <w:r>
        <w:rPr>
          <w:rFonts w:ascii="Times New Roman" w:hAnsi="Times New Roman" w:cs="Times New Roman"/>
          <w:sz w:val="20"/>
          <w:szCs w:val="20"/>
        </w:rPr>
        <w:t xml:space="preserve">ggregation into component parts </w:t>
      </w:r>
      <w:r w:rsidR="001C7C1F">
        <w:rPr>
          <w:rFonts w:ascii="Times New Roman" w:hAnsi="Times New Roman" w:cs="Times New Roman"/>
          <w:sz w:val="20"/>
          <w:szCs w:val="20"/>
        </w:rPr>
        <w:t>–</w:t>
      </w:r>
      <w:r w:rsidR="00E83709">
        <w:rPr>
          <w:rFonts w:ascii="Times New Roman" w:hAnsi="Times New Roman" w:cs="Times New Roman"/>
          <w:sz w:val="20"/>
          <w:szCs w:val="20"/>
        </w:rPr>
        <w:t xml:space="preserve"> component lower-level hierarchies</w:t>
      </w:r>
      <w:r>
        <w:rPr>
          <w:rFonts w:ascii="Times New Roman" w:hAnsi="Times New Roman" w:cs="Times New Roman"/>
          <w:sz w:val="20"/>
          <w:szCs w:val="20"/>
        </w:rPr>
        <w:t xml:space="preserve"> </w:t>
      </w:r>
      <w:r w:rsidR="009A41F4">
        <w:rPr>
          <w:rFonts w:ascii="Times New Roman" w:hAnsi="Times New Roman" w:cs="Times New Roman"/>
          <w:sz w:val="20"/>
          <w:szCs w:val="20"/>
        </w:rPr>
        <w:t xml:space="preserve">and their constituents </w:t>
      </w:r>
      <w:r>
        <w:rPr>
          <w:rFonts w:ascii="Times New Roman" w:hAnsi="Times New Roman" w:cs="Times New Roman"/>
          <w:sz w:val="20"/>
          <w:szCs w:val="20"/>
        </w:rPr>
        <w:t>[</w:t>
      </w:r>
      <w:r w:rsidR="007712C3">
        <w:rPr>
          <w:rFonts w:ascii="Times New Roman" w:hAnsi="Times New Roman" w:cs="Times New Roman"/>
          <w:sz w:val="20"/>
          <w:szCs w:val="20"/>
        </w:rPr>
        <w:t>40</w:t>
      </w:r>
      <w:r>
        <w:rPr>
          <w:rFonts w:ascii="Times New Roman" w:hAnsi="Times New Roman" w:cs="Times New Roman"/>
          <w:sz w:val="20"/>
          <w:szCs w:val="20"/>
        </w:rPr>
        <w:t>]</w:t>
      </w:r>
      <w:r w:rsidR="00727A1E">
        <w:rPr>
          <w:rFonts w:ascii="Times New Roman" w:hAnsi="Times New Roman" w:cs="Times New Roman"/>
          <w:sz w:val="20"/>
          <w:szCs w:val="20"/>
        </w:rPr>
        <w:t>. Indeed</w:t>
      </w:r>
      <w:r w:rsidR="00E83709">
        <w:rPr>
          <w:rFonts w:ascii="Times New Roman" w:hAnsi="Times New Roman" w:cs="Times New Roman"/>
          <w:sz w:val="20"/>
          <w:szCs w:val="20"/>
        </w:rPr>
        <w:t>, a team in a business</w:t>
      </w:r>
      <w:r w:rsidR="007A629F">
        <w:rPr>
          <w:rFonts w:ascii="Times New Roman" w:hAnsi="Times New Roman" w:cs="Times New Roman"/>
          <w:sz w:val="20"/>
          <w:szCs w:val="20"/>
        </w:rPr>
        <w:t xml:space="preserve"> setting</w:t>
      </w:r>
      <w:r w:rsidR="00E83709">
        <w:rPr>
          <w:rFonts w:ascii="Times New Roman" w:hAnsi="Times New Roman" w:cs="Times New Roman"/>
          <w:sz w:val="20"/>
          <w:szCs w:val="20"/>
        </w:rPr>
        <w:t xml:space="preserve">, as incorporated in the above example, is perhaps a very good example of this. </w:t>
      </w:r>
      <w:r w:rsidR="00ED1EC0">
        <w:rPr>
          <w:rFonts w:ascii="Times New Roman" w:hAnsi="Times New Roman" w:cs="Times New Roman"/>
          <w:sz w:val="20"/>
          <w:szCs w:val="20"/>
        </w:rPr>
        <w:t xml:space="preserve">The complexity theorist D. Helbing has used the concepts and techniques of complexity science to explore the outbreak of cooperation among individuals pursuing their own interests, which is a requirement for a team to function effectively [41]. </w:t>
      </w:r>
      <w:r w:rsidR="00E83709">
        <w:rPr>
          <w:rFonts w:ascii="Times New Roman" w:hAnsi="Times New Roman" w:cs="Times New Roman"/>
          <w:sz w:val="20"/>
          <w:szCs w:val="20"/>
        </w:rPr>
        <w:t>A well-functioning team in which team members have well-developed, respectful and supportive relationships towards each other, is more than the sum of i</w:t>
      </w:r>
      <w:r w:rsidR="007A629F">
        <w:rPr>
          <w:rFonts w:ascii="Times New Roman" w:hAnsi="Times New Roman" w:cs="Times New Roman"/>
          <w:sz w:val="20"/>
          <w:szCs w:val="20"/>
        </w:rPr>
        <w:t>ts individual parts. The work the team</w:t>
      </w:r>
      <w:r w:rsidR="00E83709">
        <w:rPr>
          <w:rFonts w:ascii="Times New Roman" w:hAnsi="Times New Roman" w:cs="Times New Roman"/>
          <w:sz w:val="20"/>
          <w:szCs w:val="20"/>
        </w:rPr>
        <w:t xml:space="preserve"> is capable of producing is far better than any individual team-member could produce in isolation, as is its productivity. Recall Adam Smith’s description of a well-functioning pin factory with a sensible division of labour and the contrast between its productivity and that of an individual pin-maker who </w:t>
      </w:r>
      <w:r w:rsidR="00234345">
        <w:rPr>
          <w:rFonts w:ascii="Times New Roman" w:hAnsi="Times New Roman" w:cs="Times New Roman"/>
          <w:sz w:val="20"/>
          <w:szCs w:val="20"/>
        </w:rPr>
        <w:t>has to perform all tasks</w:t>
      </w:r>
      <w:r w:rsidR="00E83709">
        <w:rPr>
          <w:rFonts w:ascii="Times New Roman" w:hAnsi="Times New Roman" w:cs="Times New Roman"/>
          <w:sz w:val="20"/>
          <w:szCs w:val="20"/>
        </w:rPr>
        <w:t xml:space="preserve">. </w:t>
      </w:r>
      <w:r w:rsidR="006967B4">
        <w:rPr>
          <w:rFonts w:ascii="Times New Roman" w:hAnsi="Times New Roman" w:cs="Times New Roman"/>
          <w:sz w:val="20"/>
          <w:szCs w:val="20"/>
        </w:rPr>
        <w:t>This is the essence of emergence – an outcome at a hierarchically higher level that is not reducible to the aggregated outcome at a lower level.</w:t>
      </w:r>
    </w:p>
    <w:p w:rsidR="00EA50A0" w:rsidRDefault="00EA50A0" w:rsidP="006A2C91">
      <w:pPr>
        <w:spacing w:after="0" w:line="240" w:lineRule="auto"/>
        <w:jc w:val="both"/>
        <w:rPr>
          <w:rFonts w:ascii="Times New Roman" w:hAnsi="Times New Roman" w:cs="Times New Roman"/>
          <w:sz w:val="20"/>
          <w:szCs w:val="20"/>
        </w:rPr>
      </w:pPr>
    </w:p>
    <w:p w:rsidR="00EA50A0" w:rsidRDefault="00EA50A0"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central implication </w:t>
      </w:r>
      <w:r w:rsidR="005848F5">
        <w:rPr>
          <w:rFonts w:ascii="Times New Roman" w:hAnsi="Times New Roman" w:cs="Times New Roman"/>
          <w:sz w:val="20"/>
          <w:szCs w:val="20"/>
        </w:rPr>
        <w:t xml:space="preserve">of ‘emergence’ </w:t>
      </w:r>
      <w:r>
        <w:rPr>
          <w:rFonts w:ascii="Times New Roman" w:hAnsi="Times New Roman" w:cs="Times New Roman"/>
          <w:sz w:val="20"/>
          <w:szCs w:val="20"/>
        </w:rPr>
        <w:t xml:space="preserve">for the philosophy </w:t>
      </w:r>
      <w:r w:rsidR="00A52213">
        <w:rPr>
          <w:rFonts w:ascii="Times New Roman" w:hAnsi="Times New Roman" w:cs="Times New Roman"/>
          <w:sz w:val="20"/>
          <w:szCs w:val="20"/>
        </w:rPr>
        <w:t xml:space="preserve">and </w:t>
      </w:r>
      <w:r>
        <w:rPr>
          <w:rFonts w:ascii="Times New Roman" w:hAnsi="Times New Roman" w:cs="Times New Roman"/>
          <w:sz w:val="20"/>
          <w:szCs w:val="20"/>
        </w:rPr>
        <w:t>toolkit of FS is the need</w:t>
      </w:r>
      <w:r w:rsidR="00A52213">
        <w:rPr>
          <w:rFonts w:ascii="Times New Roman" w:hAnsi="Times New Roman" w:cs="Times New Roman"/>
          <w:sz w:val="20"/>
          <w:szCs w:val="20"/>
        </w:rPr>
        <w:t xml:space="preserve"> to take account of both the micro and macro</w:t>
      </w:r>
      <w:r w:rsidR="00E63D61">
        <w:rPr>
          <w:rFonts w:ascii="Times New Roman" w:hAnsi="Times New Roman" w:cs="Times New Roman"/>
          <w:sz w:val="20"/>
          <w:szCs w:val="20"/>
        </w:rPr>
        <w:t xml:space="preserve"> layers of reality, and also </w:t>
      </w:r>
      <w:r w:rsidR="00A52213">
        <w:rPr>
          <w:rFonts w:ascii="Times New Roman" w:hAnsi="Times New Roman" w:cs="Times New Roman"/>
          <w:sz w:val="20"/>
          <w:szCs w:val="20"/>
        </w:rPr>
        <w:t xml:space="preserve">the way in which the two co-produce and </w:t>
      </w:r>
      <w:r w:rsidR="006A55D8">
        <w:rPr>
          <w:rFonts w:ascii="Times New Roman" w:hAnsi="Times New Roman" w:cs="Times New Roman"/>
          <w:sz w:val="20"/>
          <w:szCs w:val="20"/>
        </w:rPr>
        <w:t>co-</w:t>
      </w:r>
      <w:r w:rsidR="00A52213">
        <w:rPr>
          <w:rFonts w:ascii="Times New Roman" w:hAnsi="Times New Roman" w:cs="Times New Roman"/>
          <w:sz w:val="20"/>
          <w:szCs w:val="20"/>
        </w:rPr>
        <w:t>influence each other.</w:t>
      </w:r>
      <w:r w:rsidR="00E20CF7">
        <w:rPr>
          <w:rFonts w:ascii="Times New Roman" w:hAnsi="Times New Roman" w:cs="Times New Roman"/>
          <w:sz w:val="20"/>
          <w:szCs w:val="20"/>
        </w:rPr>
        <w:t xml:space="preserve"> In a business setting for example, the actions</w:t>
      </w:r>
      <w:r w:rsidR="00DC69B5">
        <w:rPr>
          <w:rFonts w:ascii="Times New Roman" w:hAnsi="Times New Roman" w:cs="Times New Roman"/>
          <w:sz w:val="20"/>
          <w:szCs w:val="20"/>
        </w:rPr>
        <w:t>/strategy</w:t>
      </w:r>
      <w:r w:rsidR="00E20CF7">
        <w:rPr>
          <w:rFonts w:ascii="Times New Roman" w:hAnsi="Times New Roman" w:cs="Times New Roman"/>
          <w:sz w:val="20"/>
          <w:szCs w:val="20"/>
        </w:rPr>
        <w:t xml:space="preserve"> of a particular business are constrained by the competition it faces within its particular industry</w:t>
      </w:r>
      <w:r w:rsidR="00DC69B5">
        <w:rPr>
          <w:rFonts w:ascii="Times New Roman" w:hAnsi="Times New Roman" w:cs="Times New Roman"/>
          <w:sz w:val="20"/>
          <w:szCs w:val="20"/>
        </w:rPr>
        <w:t>,</w:t>
      </w:r>
      <w:r w:rsidR="00E20CF7">
        <w:rPr>
          <w:rFonts w:ascii="Times New Roman" w:hAnsi="Times New Roman" w:cs="Times New Roman"/>
          <w:sz w:val="20"/>
          <w:szCs w:val="20"/>
        </w:rPr>
        <w:t xml:space="preserve"> and also by other exogenous factors such as the state of the macro economy, the availability of skilled labour, or the regulations which apply to the particular industry. These all act to constrain the actions of the businesses </w:t>
      </w:r>
      <w:r w:rsidR="00F238D1">
        <w:rPr>
          <w:rFonts w:ascii="Times New Roman" w:hAnsi="Times New Roman" w:cs="Times New Roman"/>
          <w:sz w:val="20"/>
          <w:szCs w:val="20"/>
        </w:rPr>
        <w:t>within the industry</w:t>
      </w:r>
      <w:r w:rsidR="00E20CF7">
        <w:rPr>
          <w:rFonts w:ascii="Times New Roman" w:hAnsi="Times New Roman" w:cs="Times New Roman"/>
          <w:sz w:val="20"/>
          <w:szCs w:val="20"/>
        </w:rPr>
        <w:t>. On the other hand however, a business is not a passive entity incapable of agency</w:t>
      </w:r>
      <w:r w:rsidR="00DC69B5">
        <w:rPr>
          <w:rFonts w:ascii="Times New Roman" w:hAnsi="Times New Roman" w:cs="Times New Roman"/>
          <w:sz w:val="20"/>
          <w:szCs w:val="20"/>
        </w:rPr>
        <w:t>,</w:t>
      </w:r>
      <w:r w:rsidR="00E20CF7">
        <w:rPr>
          <w:rFonts w:ascii="Times New Roman" w:hAnsi="Times New Roman" w:cs="Times New Roman"/>
          <w:sz w:val="20"/>
          <w:szCs w:val="20"/>
        </w:rPr>
        <w:t xml:space="preserve"> and its destiny is</w:t>
      </w:r>
      <w:r w:rsidR="00DC69B5">
        <w:rPr>
          <w:rFonts w:ascii="Times New Roman" w:hAnsi="Times New Roman" w:cs="Times New Roman"/>
          <w:sz w:val="20"/>
          <w:szCs w:val="20"/>
        </w:rPr>
        <w:t>,</w:t>
      </w:r>
      <w:r w:rsidR="00E72A97">
        <w:rPr>
          <w:rFonts w:ascii="Times New Roman" w:hAnsi="Times New Roman" w:cs="Times New Roman"/>
          <w:sz w:val="20"/>
          <w:szCs w:val="20"/>
        </w:rPr>
        <w:t xml:space="preserve"> to some extent at least</w:t>
      </w:r>
      <w:r w:rsidR="00DC69B5">
        <w:rPr>
          <w:rFonts w:ascii="Times New Roman" w:hAnsi="Times New Roman" w:cs="Times New Roman"/>
          <w:sz w:val="20"/>
          <w:szCs w:val="20"/>
        </w:rPr>
        <w:t>,</w:t>
      </w:r>
      <w:r w:rsidR="00E72A97">
        <w:rPr>
          <w:rFonts w:ascii="Times New Roman" w:hAnsi="Times New Roman" w:cs="Times New Roman"/>
          <w:sz w:val="20"/>
          <w:szCs w:val="20"/>
        </w:rPr>
        <w:t xml:space="preserve"> </w:t>
      </w:r>
      <w:r w:rsidR="00E20CF7">
        <w:rPr>
          <w:rFonts w:ascii="Times New Roman" w:hAnsi="Times New Roman" w:cs="Times New Roman"/>
          <w:sz w:val="20"/>
          <w:szCs w:val="20"/>
        </w:rPr>
        <w:t>within its own hands. So for example, a business might train employees in response to the shortage of skilled labour; or it may lobby government to change regulation that is having a negative effect upon it.</w:t>
      </w:r>
    </w:p>
    <w:p w:rsidR="00E20CF7" w:rsidRDefault="00E20CF7" w:rsidP="006A2C91">
      <w:pPr>
        <w:spacing w:after="0" w:line="240" w:lineRule="auto"/>
        <w:jc w:val="both"/>
        <w:rPr>
          <w:rFonts w:ascii="Times New Roman" w:hAnsi="Times New Roman" w:cs="Times New Roman"/>
          <w:sz w:val="20"/>
          <w:szCs w:val="20"/>
        </w:rPr>
      </w:pPr>
    </w:p>
    <w:p w:rsidR="00E72A97" w:rsidRDefault="00E72A97"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Note that by training </w:t>
      </w:r>
      <w:r w:rsidR="002C2330">
        <w:rPr>
          <w:rFonts w:ascii="Times New Roman" w:hAnsi="Times New Roman" w:cs="Times New Roman"/>
          <w:sz w:val="20"/>
          <w:szCs w:val="20"/>
        </w:rPr>
        <w:t>employees</w:t>
      </w:r>
      <w:r>
        <w:rPr>
          <w:rFonts w:ascii="Times New Roman" w:hAnsi="Times New Roman" w:cs="Times New Roman"/>
          <w:sz w:val="20"/>
          <w:szCs w:val="20"/>
        </w:rPr>
        <w:t xml:space="preserve">, some of whom may leave to work for a competitor within the same industry, or by lobbying government to change legislation, which </w:t>
      </w:r>
      <w:r w:rsidR="00B45987">
        <w:rPr>
          <w:rFonts w:ascii="Times New Roman" w:hAnsi="Times New Roman" w:cs="Times New Roman"/>
          <w:sz w:val="20"/>
          <w:szCs w:val="20"/>
        </w:rPr>
        <w:t>will</w:t>
      </w:r>
      <w:r>
        <w:rPr>
          <w:rFonts w:ascii="Times New Roman" w:hAnsi="Times New Roman" w:cs="Times New Roman"/>
          <w:sz w:val="20"/>
          <w:szCs w:val="20"/>
        </w:rPr>
        <w:t xml:space="preserve"> also be constraining other businesses in the same industry, </w:t>
      </w:r>
      <w:r w:rsidR="00524614">
        <w:rPr>
          <w:rFonts w:ascii="Times New Roman" w:hAnsi="Times New Roman" w:cs="Times New Roman"/>
          <w:sz w:val="20"/>
          <w:szCs w:val="20"/>
        </w:rPr>
        <w:t>the business alters the higher-</w:t>
      </w:r>
      <w:r>
        <w:rPr>
          <w:rFonts w:ascii="Times New Roman" w:hAnsi="Times New Roman" w:cs="Times New Roman"/>
          <w:sz w:val="20"/>
          <w:szCs w:val="20"/>
        </w:rPr>
        <w:t>level hierarchical system (the industry) within which it resides.</w:t>
      </w:r>
      <w:r w:rsidR="00486BB9">
        <w:rPr>
          <w:rFonts w:ascii="Times New Roman" w:hAnsi="Times New Roman" w:cs="Times New Roman"/>
          <w:sz w:val="20"/>
          <w:szCs w:val="20"/>
        </w:rPr>
        <w:t xml:space="preserve"> Skilled labour becomes less constrained and regulation </w:t>
      </w:r>
      <w:r w:rsidR="00524614">
        <w:rPr>
          <w:rFonts w:ascii="Times New Roman" w:hAnsi="Times New Roman" w:cs="Times New Roman"/>
          <w:sz w:val="20"/>
          <w:szCs w:val="20"/>
        </w:rPr>
        <w:t xml:space="preserve">becomes </w:t>
      </w:r>
      <w:r w:rsidR="00486BB9">
        <w:rPr>
          <w:rFonts w:ascii="Times New Roman" w:hAnsi="Times New Roman" w:cs="Times New Roman"/>
          <w:sz w:val="20"/>
          <w:szCs w:val="20"/>
        </w:rPr>
        <w:t xml:space="preserve">less constraining. However, should businesses then engage in actions that are viewed as counter to the general good of society, such as </w:t>
      </w:r>
      <w:r w:rsidR="00524614">
        <w:rPr>
          <w:rFonts w:ascii="Times New Roman" w:hAnsi="Times New Roman" w:cs="Times New Roman"/>
          <w:sz w:val="20"/>
          <w:szCs w:val="20"/>
        </w:rPr>
        <w:t>overly polluting the environment</w:t>
      </w:r>
      <w:r w:rsidR="00B45987">
        <w:rPr>
          <w:rFonts w:ascii="Times New Roman" w:hAnsi="Times New Roman" w:cs="Times New Roman"/>
          <w:sz w:val="20"/>
          <w:szCs w:val="20"/>
        </w:rPr>
        <w:t>,</w:t>
      </w:r>
      <w:r w:rsidR="00486BB9">
        <w:rPr>
          <w:rFonts w:ascii="Times New Roman" w:hAnsi="Times New Roman" w:cs="Times New Roman"/>
          <w:sz w:val="20"/>
          <w:szCs w:val="20"/>
        </w:rPr>
        <w:t xml:space="preserve"> or </w:t>
      </w:r>
      <w:r w:rsidR="00524614">
        <w:rPr>
          <w:rFonts w:ascii="Times New Roman" w:hAnsi="Times New Roman" w:cs="Times New Roman"/>
          <w:sz w:val="20"/>
          <w:szCs w:val="20"/>
        </w:rPr>
        <w:t>issuing credit to non-credit-</w:t>
      </w:r>
      <w:r w:rsidR="00486BB9">
        <w:rPr>
          <w:rFonts w:ascii="Times New Roman" w:hAnsi="Times New Roman" w:cs="Times New Roman"/>
          <w:sz w:val="20"/>
          <w:szCs w:val="20"/>
        </w:rPr>
        <w:t xml:space="preserve">worthy borrowers, the government may then </w:t>
      </w:r>
      <w:r w:rsidR="004832A0">
        <w:rPr>
          <w:rFonts w:ascii="Times New Roman" w:hAnsi="Times New Roman" w:cs="Times New Roman"/>
          <w:sz w:val="20"/>
          <w:szCs w:val="20"/>
        </w:rPr>
        <w:t>re-</w:t>
      </w:r>
      <w:r w:rsidR="00486BB9">
        <w:rPr>
          <w:rFonts w:ascii="Times New Roman" w:hAnsi="Times New Roman" w:cs="Times New Roman"/>
          <w:sz w:val="20"/>
          <w:szCs w:val="20"/>
        </w:rPr>
        <w:t xml:space="preserve">impose additional regulation. While this is an action by an exogenous (to the firm and industry) body (the government), it has </w:t>
      </w:r>
      <w:r w:rsidR="00524614">
        <w:rPr>
          <w:rFonts w:ascii="Times New Roman" w:hAnsi="Times New Roman" w:cs="Times New Roman"/>
          <w:sz w:val="20"/>
          <w:szCs w:val="20"/>
        </w:rPr>
        <w:t xml:space="preserve">also </w:t>
      </w:r>
      <w:r w:rsidR="00486BB9">
        <w:rPr>
          <w:rFonts w:ascii="Times New Roman" w:hAnsi="Times New Roman" w:cs="Times New Roman"/>
          <w:sz w:val="20"/>
          <w:szCs w:val="20"/>
        </w:rPr>
        <w:t>partly been brought about by endogenous, micro-level actions (the societally-negative actions of firms within the industry).</w:t>
      </w:r>
      <w:r w:rsidR="00B45987">
        <w:rPr>
          <w:rFonts w:ascii="Times New Roman" w:hAnsi="Times New Roman" w:cs="Times New Roman"/>
          <w:sz w:val="20"/>
          <w:szCs w:val="20"/>
        </w:rPr>
        <w:t xml:space="preserve"> There is then, a constant interplay between micro</w:t>
      </w:r>
      <w:r w:rsidR="0091547C">
        <w:rPr>
          <w:rFonts w:ascii="Times New Roman" w:hAnsi="Times New Roman" w:cs="Times New Roman"/>
          <w:sz w:val="20"/>
          <w:szCs w:val="20"/>
        </w:rPr>
        <w:t>- and macro-</w:t>
      </w:r>
      <w:r w:rsidR="00100E7B">
        <w:rPr>
          <w:rFonts w:ascii="Times New Roman" w:hAnsi="Times New Roman" w:cs="Times New Roman"/>
          <w:sz w:val="20"/>
          <w:szCs w:val="20"/>
        </w:rPr>
        <w:t>level outcomes and behaviours</w:t>
      </w:r>
      <w:r w:rsidR="00B45987">
        <w:rPr>
          <w:rFonts w:ascii="Times New Roman" w:hAnsi="Times New Roman" w:cs="Times New Roman"/>
          <w:sz w:val="20"/>
          <w:szCs w:val="20"/>
        </w:rPr>
        <w:t>.</w:t>
      </w:r>
    </w:p>
    <w:p w:rsidR="00524614" w:rsidRDefault="00524614" w:rsidP="006A2C91">
      <w:pPr>
        <w:spacing w:after="0" w:line="240" w:lineRule="auto"/>
        <w:jc w:val="both"/>
        <w:rPr>
          <w:rFonts w:ascii="Times New Roman" w:hAnsi="Times New Roman" w:cs="Times New Roman"/>
          <w:sz w:val="20"/>
          <w:szCs w:val="20"/>
        </w:rPr>
      </w:pPr>
    </w:p>
    <w:p w:rsidR="00C6227B" w:rsidRDefault="00524614"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It is crucial when considering the future, then, to ensure that we take account of the co-production and co-influencing of micro and macro layers of reality. </w:t>
      </w:r>
      <w:r w:rsidR="00395DA9">
        <w:rPr>
          <w:rFonts w:ascii="Times New Roman" w:hAnsi="Times New Roman" w:cs="Times New Roman"/>
          <w:sz w:val="20"/>
          <w:szCs w:val="20"/>
        </w:rPr>
        <w:t>Byrne and Callaghan</w:t>
      </w:r>
      <w:r w:rsidR="00CE0422">
        <w:rPr>
          <w:rFonts w:ascii="Times New Roman" w:hAnsi="Times New Roman" w:cs="Times New Roman"/>
          <w:sz w:val="20"/>
          <w:szCs w:val="20"/>
        </w:rPr>
        <w:t xml:space="preserve"> [</w:t>
      </w:r>
      <w:r w:rsidR="008824BF">
        <w:rPr>
          <w:rFonts w:ascii="Times New Roman" w:hAnsi="Times New Roman" w:cs="Times New Roman"/>
          <w:sz w:val="20"/>
          <w:szCs w:val="20"/>
        </w:rPr>
        <w:t>12</w:t>
      </w:r>
      <w:r w:rsidR="00C6227B">
        <w:rPr>
          <w:rFonts w:ascii="Times New Roman" w:hAnsi="Times New Roman" w:cs="Times New Roman"/>
          <w:sz w:val="20"/>
          <w:szCs w:val="20"/>
        </w:rPr>
        <w:t xml:space="preserve">] refer to the assumption that all that matters is micro-level behaviour as a ‘micro-fallacy’. A micro-fallacy is an insufficient taking into account of the constraining and shaping effect of the macro-level system in which micro entities exist and operate. </w:t>
      </w:r>
      <w:r w:rsidR="00C61963">
        <w:rPr>
          <w:rFonts w:ascii="Times New Roman" w:hAnsi="Times New Roman" w:cs="Times New Roman"/>
          <w:sz w:val="20"/>
          <w:szCs w:val="20"/>
        </w:rPr>
        <w:t>On the other hand, a</w:t>
      </w:r>
      <w:r>
        <w:rPr>
          <w:rFonts w:ascii="Times New Roman" w:hAnsi="Times New Roman" w:cs="Times New Roman"/>
          <w:sz w:val="20"/>
          <w:szCs w:val="20"/>
        </w:rPr>
        <w:t xml:space="preserve"> failing of some methods for thinking about the future is to view micro-level entities, such as individual businesses, or perhaps individual members of society, as passive responders to m</w:t>
      </w:r>
      <w:r w:rsidR="004C2477">
        <w:rPr>
          <w:rFonts w:ascii="Times New Roman" w:hAnsi="Times New Roman" w:cs="Times New Roman"/>
          <w:sz w:val="20"/>
          <w:szCs w:val="20"/>
        </w:rPr>
        <w:t>acro-level, exogenous developments</w:t>
      </w:r>
      <w:r w:rsidR="00C61963">
        <w:rPr>
          <w:rFonts w:ascii="Times New Roman" w:hAnsi="Times New Roman" w:cs="Times New Roman"/>
          <w:sz w:val="20"/>
          <w:szCs w:val="20"/>
        </w:rPr>
        <w:t>, or ‘shocks’</w:t>
      </w:r>
      <w:r>
        <w:rPr>
          <w:rFonts w:ascii="Times New Roman" w:hAnsi="Times New Roman" w:cs="Times New Roman"/>
          <w:sz w:val="20"/>
          <w:szCs w:val="20"/>
        </w:rPr>
        <w:t xml:space="preserve">. </w:t>
      </w:r>
      <w:r w:rsidR="00C61963">
        <w:rPr>
          <w:rFonts w:ascii="Times New Roman" w:hAnsi="Times New Roman" w:cs="Times New Roman"/>
          <w:sz w:val="20"/>
          <w:szCs w:val="20"/>
        </w:rPr>
        <w:t xml:space="preserve">In line with </w:t>
      </w:r>
      <w:r w:rsidR="00C6227B">
        <w:rPr>
          <w:rFonts w:ascii="Times New Roman" w:hAnsi="Times New Roman" w:cs="Times New Roman"/>
          <w:sz w:val="20"/>
          <w:szCs w:val="20"/>
        </w:rPr>
        <w:t>Byrne and Callaghan</w:t>
      </w:r>
      <w:r w:rsidR="00C61963">
        <w:rPr>
          <w:rFonts w:ascii="Times New Roman" w:hAnsi="Times New Roman" w:cs="Times New Roman"/>
          <w:sz w:val="20"/>
          <w:szCs w:val="20"/>
        </w:rPr>
        <w:t>’s</w:t>
      </w:r>
      <w:r w:rsidR="00CE0422">
        <w:rPr>
          <w:rFonts w:ascii="Times New Roman" w:hAnsi="Times New Roman" w:cs="Times New Roman"/>
          <w:sz w:val="20"/>
          <w:szCs w:val="20"/>
        </w:rPr>
        <w:t xml:space="preserve"> [</w:t>
      </w:r>
      <w:r w:rsidR="008824BF">
        <w:rPr>
          <w:rFonts w:ascii="Times New Roman" w:hAnsi="Times New Roman" w:cs="Times New Roman"/>
          <w:sz w:val="20"/>
          <w:szCs w:val="20"/>
        </w:rPr>
        <w:t>12</w:t>
      </w:r>
      <w:r w:rsidR="00C6227B">
        <w:rPr>
          <w:rFonts w:ascii="Times New Roman" w:hAnsi="Times New Roman" w:cs="Times New Roman"/>
          <w:sz w:val="20"/>
          <w:szCs w:val="20"/>
        </w:rPr>
        <w:t xml:space="preserve">] </w:t>
      </w:r>
      <w:r w:rsidR="00C61963">
        <w:rPr>
          <w:rFonts w:ascii="Times New Roman" w:hAnsi="Times New Roman" w:cs="Times New Roman"/>
          <w:sz w:val="20"/>
          <w:szCs w:val="20"/>
        </w:rPr>
        <w:t xml:space="preserve">concept of a ‘micro-fallacy’ we may </w:t>
      </w:r>
      <w:r w:rsidR="00C84F0D">
        <w:rPr>
          <w:rFonts w:ascii="Times New Roman" w:hAnsi="Times New Roman" w:cs="Times New Roman"/>
          <w:sz w:val="20"/>
          <w:szCs w:val="20"/>
        </w:rPr>
        <w:t>refer to this opposite extreme as a ‘macro-fallacy’</w:t>
      </w:r>
      <w:r w:rsidR="009467E3">
        <w:rPr>
          <w:rStyle w:val="EndnoteReference"/>
          <w:rFonts w:ascii="Times New Roman" w:hAnsi="Times New Roman" w:cs="Times New Roman"/>
          <w:sz w:val="20"/>
          <w:szCs w:val="20"/>
        </w:rPr>
        <w:endnoteReference w:id="2"/>
      </w:r>
      <w:r w:rsidR="00C84F0D">
        <w:rPr>
          <w:rFonts w:ascii="Times New Roman" w:hAnsi="Times New Roman" w:cs="Times New Roman"/>
          <w:sz w:val="20"/>
          <w:szCs w:val="20"/>
        </w:rPr>
        <w:t>. A macro-fallacy places insufficient emphasis on individual entities’ – not least, that of individual</w:t>
      </w:r>
      <w:r w:rsidR="00D47430">
        <w:rPr>
          <w:rFonts w:ascii="Times New Roman" w:hAnsi="Times New Roman" w:cs="Times New Roman"/>
          <w:sz w:val="20"/>
          <w:szCs w:val="20"/>
        </w:rPr>
        <w:t>s</w:t>
      </w:r>
      <w:r w:rsidR="00C84F0D">
        <w:rPr>
          <w:rFonts w:ascii="Times New Roman" w:hAnsi="Times New Roman" w:cs="Times New Roman"/>
          <w:sz w:val="20"/>
          <w:szCs w:val="20"/>
        </w:rPr>
        <w:t xml:space="preserve"> or groups of people – agency and power to influence and shape the future.</w:t>
      </w:r>
    </w:p>
    <w:p w:rsidR="00C6227B" w:rsidRDefault="00C6227B" w:rsidP="006A2C91">
      <w:pPr>
        <w:spacing w:after="0" w:line="240" w:lineRule="auto"/>
        <w:jc w:val="both"/>
        <w:rPr>
          <w:rFonts w:ascii="Times New Roman" w:hAnsi="Times New Roman" w:cs="Times New Roman"/>
          <w:sz w:val="20"/>
          <w:szCs w:val="20"/>
        </w:rPr>
      </w:pPr>
    </w:p>
    <w:p w:rsidR="00EF3700" w:rsidRDefault="00EF3700"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danger inherent in overly-focusing on one or the other</w:t>
      </w:r>
      <w:r w:rsidR="00323539">
        <w:rPr>
          <w:rFonts w:ascii="Times New Roman" w:hAnsi="Times New Roman" w:cs="Times New Roman"/>
          <w:sz w:val="20"/>
          <w:szCs w:val="20"/>
        </w:rPr>
        <w:t xml:space="preserve"> of the micro or macro aspect</w:t>
      </w:r>
      <w:r w:rsidR="009F04BB">
        <w:rPr>
          <w:rFonts w:ascii="Times New Roman" w:hAnsi="Times New Roman" w:cs="Times New Roman"/>
          <w:sz w:val="20"/>
          <w:szCs w:val="20"/>
        </w:rPr>
        <w:t>s</w:t>
      </w:r>
      <w:r w:rsidR="00323539">
        <w:rPr>
          <w:rFonts w:ascii="Times New Roman" w:hAnsi="Times New Roman" w:cs="Times New Roman"/>
          <w:sz w:val="20"/>
          <w:szCs w:val="20"/>
        </w:rPr>
        <w:t xml:space="preserve"> in FS</w:t>
      </w:r>
      <w:r>
        <w:rPr>
          <w:rFonts w:ascii="Times New Roman" w:hAnsi="Times New Roman" w:cs="Times New Roman"/>
          <w:sz w:val="20"/>
          <w:szCs w:val="20"/>
        </w:rPr>
        <w:t xml:space="preserve"> – </w:t>
      </w:r>
      <w:r w:rsidR="00323539">
        <w:rPr>
          <w:rFonts w:ascii="Times New Roman" w:hAnsi="Times New Roman" w:cs="Times New Roman"/>
          <w:sz w:val="20"/>
          <w:szCs w:val="20"/>
        </w:rPr>
        <w:t xml:space="preserve">and </w:t>
      </w:r>
      <w:r>
        <w:rPr>
          <w:rFonts w:ascii="Times New Roman" w:hAnsi="Times New Roman" w:cs="Times New Roman"/>
          <w:sz w:val="20"/>
          <w:szCs w:val="20"/>
        </w:rPr>
        <w:t>especially the danger from an over-focus on the macro-level environment – has been well illustrate</w:t>
      </w:r>
      <w:r w:rsidR="00091863">
        <w:rPr>
          <w:rFonts w:ascii="Times New Roman" w:hAnsi="Times New Roman" w:cs="Times New Roman"/>
          <w:sz w:val="20"/>
          <w:szCs w:val="20"/>
        </w:rPr>
        <w:t>d by W</w:t>
      </w:r>
      <w:r w:rsidR="001D5FD9">
        <w:rPr>
          <w:rFonts w:ascii="Times New Roman" w:hAnsi="Times New Roman" w:cs="Times New Roman"/>
          <w:sz w:val="20"/>
          <w:szCs w:val="20"/>
        </w:rPr>
        <w:t xml:space="preserve">ilkinson and </w:t>
      </w:r>
      <w:proofErr w:type="spellStart"/>
      <w:r w:rsidR="001D5FD9">
        <w:rPr>
          <w:rFonts w:ascii="Times New Roman" w:hAnsi="Times New Roman" w:cs="Times New Roman"/>
          <w:sz w:val="20"/>
          <w:szCs w:val="20"/>
        </w:rPr>
        <w:t>Kupers</w:t>
      </w:r>
      <w:proofErr w:type="spellEnd"/>
      <w:r w:rsidR="001D5FD9">
        <w:rPr>
          <w:rFonts w:ascii="Times New Roman" w:hAnsi="Times New Roman" w:cs="Times New Roman"/>
          <w:sz w:val="20"/>
          <w:szCs w:val="20"/>
        </w:rPr>
        <w:t xml:space="preserve"> [42-4</w:t>
      </w:r>
      <w:r w:rsidR="00091863">
        <w:rPr>
          <w:rFonts w:ascii="Times New Roman" w:hAnsi="Times New Roman" w:cs="Times New Roman"/>
          <w:sz w:val="20"/>
          <w:szCs w:val="20"/>
        </w:rPr>
        <w:t>3</w:t>
      </w:r>
      <w:r>
        <w:rPr>
          <w:rFonts w:ascii="Times New Roman" w:hAnsi="Times New Roman" w:cs="Times New Roman"/>
          <w:sz w:val="20"/>
          <w:szCs w:val="20"/>
        </w:rPr>
        <w:t>]</w:t>
      </w:r>
      <w:r w:rsidR="00052E8A">
        <w:rPr>
          <w:rFonts w:ascii="Times New Roman" w:hAnsi="Times New Roman" w:cs="Times New Roman"/>
          <w:sz w:val="20"/>
          <w:szCs w:val="20"/>
        </w:rPr>
        <w:t>. They show that foresight exercises fell out of favour within Shell Corporation in the 1980s because they were perceived to place too much emphasis on the environmental context in which Shell operated, at the expense of consideration of the company itself, and its own potential actions and strategies.</w:t>
      </w:r>
      <w:r>
        <w:rPr>
          <w:rFonts w:ascii="Times New Roman" w:hAnsi="Times New Roman" w:cs="Times New Roman"/>
          <w:sz w:val="20"/>
          <w:szCs w:val="20"/>
        </w:rPr>
        <w:t xml:space="preserve"> </w:t>
      </w:r>
      <w:r w:rsidR="007C1806">
        <w:rPr>
          <w:rFonts w:ascii="Times New Roman" w:hAnsi="Times New Roman" w:cs="Times New Roman"/>
          <w:sz w:val="20"/>
          <w:szCs w:val="20"/>
        </w:rPr>
        <w:t>T</w:t>
      </w:r>
      <w:r w:rsidR="00F51B7B">
        <w:rPr>
          <w:rFonts w:ascii="Times New Roman" w:hAnsi="Times New Roman" w:cs="Times New Roman"/>
          <w:sz w:val="20"/>
          <w:szCs w:val="20"/>
        </w:rPr>
        <w:t>his illustrates</w:t>
      </w:r>
      <w:r w:rsidR="007C1806">
        <w:rPr>
          <w:rFonts w:ascii="Times New Roman" w:hAnsi="Times New Roman" w:cs="Times New Roman"/>
          <w:sz w:val="20"/>
          <w:szCs w:val="20"/>
        </w:rPr>
        <w:t xml:space="preserve"> the importance of</w:t>
      </w:r>
      <w:r w:rsidR="00992402">
        <w:rPr>
          <w:rFonts w:ascii="Times New Roman" w:hAnsi="Times New Roman" w:cs="Times New Roman"/>
          <w:sz w:val="20"/>
          <w:szCs w:val="20"/>
        </w:rPr>
        <w:t xml:space="preserve"> taking account of both mi</w:t>
      </w:r>
      <w:r w:rsidR="00F51B7B">
        <w:rPr>
          <w:rFonts w:ascii="Times New Roman" w:hAnsi="Times New Roman" w:cs="Times New Roman"/>
          <w:sz w:val="20"/>
          <w:szCs w:val="20"/>
        </w:rPr>
        <w:t>c</w:t>
      </w:r>
      <w:r w:rsidR="007C1806">
        <w:rPr>
          <w:rFonts w:ascii="Times New Roman" w:hAnsi="Times New Roman" w:cs="Times New Roman"/>
          <w:sz w:val="20"/>
          <w:szCs w:val="20"/>
        </w:rPr>
        <w:t xml:space="preserve">ro and macro layers of reality in FS. </w:t>
      </w:r>
      <w:r w:rsidR="00992402">
        <w:rPr>
          <w:rFonts w:ascii="Times New Roman" w:hAnsi="Times New Roman" w:cs="Times New Roman"/>
          <w:sz w:val="20"/>
          <w:szCs w:val="20"/>
        </w:rPr>
        <w:t xml:space="preserve">The interplay between </w:t>
      </w:r>
      <w:r w:rsidR="00B22C07">
        <w:rPr>
          <w:rFonts w:ascii="Times New Roman" w:hAnsi="Times New Roman" w:cs="Times New Roman"/>
          <w:sz w:val="20"/>
          <w:szCs w:val="20"/>
        </w:rPr>
        <w:t>agency and superstructure is the</w:t>
      </w:r>
      <w:r w:rsidR="00992402">
        <w:rPr>
          <w:rFonts w:ascii="Times New Roman" w:hAnsi="Times New Roman" w:cs="Times New Roman"/>
          <w:sz w:val="20"/>
          <w:szCs w:val="20"/>
        </w:rPr>
        <w:t xml:space="preserve"> crucible wi</w:t>
      </w:r>
      <w:r w:rsidR="005C36D8">
        <w:rPr>
          <w:rFonts w:ascii="Times New Roman" w:hAnsi="Times New Roman" w:cs="Times New Roman"/>
          <w:sz w:val="20"/>
          <w:szCs w:val="20"/>
        </w:rPr>
        <w:t>thin which the future is forged and the concept of emergence from complexity science challenges us to find a way to take account of the two simultaneously.</w:t>
      </w:r>
    </w:p>
    <w:p w:rsidR="007C2FB9" w:rsidRDefault="007C2FB9" w:rsidP="006A2C91">
      <w:pPr>
        <w:spacing w:after="0" w:line="240" w:lineRule="auto"/>
        <w:jc w:val="both"/>
        <w:rPr>
          <w:rFonts w:ascii="Times New Roman" w:hAnsi="Times New Roman" w:cs="Times New Roman"/>
          <w:sz w:val="20"/>
          <w:szCs w:val="20"/>
        </w:rPr>
      </w:pPr>
    </w:p>
    <w:p w:rsidR="007C2FB9" w:rsidRPr="002F0815" w:rsidRDefault="006F009C" w:rsidP="006A2C9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w:t>
      </w:r>
      <w:r w:rsidR="002F0815" w:rsidRPr="002F0815">
        <w:rPr>
          <w:rFonts w:ascii="Times New Roman" w:hAnsi="Times New Roman" w:cs="Times New Roman"/>
          <w:b/>
          <w:sz w:val="20"/>
          <w:szCs w:val="20"/>
        </w:rPr>
        <w:t xml:space="preserve"> </w:t>
      </w:r>
      <w:r w:rsidR="009A183B">
        <w:rPr>
          <w:rFonts w:ascii="Times New Roman" w:hAnsi="Times New Roman" w:cs="Times New Roman"/>
          <w:b/>
          <w:sz w:val="20"/>
          <w:szCs w:val="20"/>
        </w:rPr>
        <w:t>A</w:t>
      </w:r>
      <w:r w:rsidR="009031D2">
        <w:rPr>
          <w:rFonts w:ascii="Times New Roman" w:hAnsi="Times New Roman" w:cs="Times New Roman"/>
          <w:b/>
          <w:sz w:val="20"/>
          <w:szCs w:val="20"/>
        </w:rPr>
        <w:t>ttractor states</w:t>
      </w:r>
    </w:p>
    <w:p w:rsidR="002F0815" w:rsidRDefault="002F0815" w:rsidP="006A2C91">
      <w:pPr>
        <w:spacing w:after="0" w:line="240" w:lineRule="auto"/>
        <w:jc w:val="both"/>
        <w:rPr>
          <w:rFonts w:ascii="Times New Roman" w:hAnsi="Times New Roman" w:cs="Times New Roman"/>
          <w:sz w:val="20"/>
          <w:szCs w:val="20"/>
        </w:rPr>
      </w:pPr>
    </w:p>
    <w:p w:rsidR="00652071" w:rsidRDefault="0041005A"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C</w:t>
      </w:r>
      <w:r w:rsidR="008E1044">
        <w:rPr>
          <w:rFonts w:ascii="Times New Roman" w:hAnsi="Times New Roman" w:cs="Times New Roman"/>
          <w:sz w:val="20"/>
          <w:szCs w:val="20"/>
        </w:rPr>
        <w:t xml:space="preserve">omplex systems can also be subject to </w:t>
      </w:r>
      <w:r w:rsidR="00C60142">
        <w:rPr>
          <w:rFonts w:ascii="Times New Roman" w:hAnsi="Times New Roman" w:cs="Times New Roman"/>
          <w:sz w:val="20"/>
          <w:szCs w:val="20"/>
        </w:rPr>
        <w:t xml:space="preserve">what are known as </w:t>
      </w:r>
      <w:r w:rsidR="008E1044">
        <w:rPr>
          <w:rFonts w:ascii="Times New Roman" w:hAnsi="Times New Roman" w:cs="Times New Roman"/>
          <w:sz w:val="20"/>
          <w:szCs w:val="20"/>
        </w:rPr>
        <w:t>‘attractor states’</w:t>
      </w:r>
      <w:r w:rsidR="00C60142">
        <w:rPr>
          <w:rFonts w:ascii="Times New Roman" w:hAnsi="Times New Roman" w:cs="Times New Roman"/>
          <w:sz w:val="20"/>
          <w:szCs w:val="20"/>
        </w:rPr>
        <w:t>. This is also a concept with important</w:t>
      </w:r>
      <w:r>
        <w:rPr>
          <w:rFonts w:ascii="Times New Roman" w:hAnsi="Times New Roman" w:cs="Times New Roman"/>
          <w:sz w:val="20"/>
          <w:szCs w:val="20"/>
        </w:rPr>
        <w:t xml:space="preserve"> implications for FS</w:t>
      </w:r>
      <w:r w:rsidR="008E1044">
        <w:rPr>
          <w:rFonts w:ascii="Times New Roman" w:hAnsi="Times New Roman" w:cs="Times New Roman"/>
          <w:sz w:val="20"/>
          <w:szCs w:val="20"/>
        </w:rPr>
        <w:t xml:space="preserve">. </w:t>
      </w:r>
      <w:r w:rsidR="002C7E55">
        <w:rPr>
          <w:rFonts w:ascii="Times New Roman" w:hAnsi="Times New Roman" w:cs="Times New Roman"/>
          <w:sz w:val="20"/>
          <w:szCs w:val="20"/>
        </w:rPr>
        <w:t xml:space="preserve">Attractor states, as the name implies, exhibit strong attraction, </w:t>
      </w:r>
      <w:r w:rsidR="008E1044">
        <w:rPr>
          <w:rFonts w:ascii="Times New Roman" w:hAnsi="Times New Roman" w:cs="Times New Roman"/>
          <w:sz w:val="20"/>
          <w:szCs w:val="20"/>
        </w:rPr>
        <w:t>such that all paths of development that fall within the basin of the attractor end in the same place (i.e. hav</w:t>
      </w:r>
      <w:r w:rsidR="00AD4B79">
        <w:rPr>
          <w:rFonts w:ascii="Times New Roman" w:hAnsi="Times New Roman" w:cs="Times New Roman"/>
          <w:sz w:val="20"/>
          <w:szCs w:val="20"/>
        </w:rPr>
        <w:t xml:space="preserve">e the same future outcome). The </w:t>
      </w:r>
      <w:r w:rsidR="008E1044">
        <w:rPr>
          <w:rFonts w:ascii="Times New Roman" w:hAnsi="Times New Roman" w:cs="Times New Roman"/>
          <w:sz w:val="20"/>
          <w:szCs w:val="20"/>
        </w:rPr>
        <w:t xml:space="preserve">implications </w:t>
      </w:r>
      <w:r w:rsidR="00AD4B79">
        <w:rPr>
          <w:rFonts w:ascii="Times New Roman" w:hAnsi="Times New Roman" w:cs="Times New Roman"/>
          <w:sz w:val="20"/>
          <w:szCs w:val="20"/>
        </w:rPr>
        <w:t xml:space="preserve">of this </w:t>
      </w:r>
      <w:r w:rsidR="008E1044">
        <w:rPr>
          <w:rFonts w:ascii="Times New Roman" w:hAnsi="Times New Roman" w:cs="Times New Roman"/>
          <w:sz w:val="20"/>
          <w:szCs w:val="20"/>
        </w:rPr>
        <w:t xml:space="preserve">for FS </w:t>
      </w:r>
      <w:r w:rsidR="00AD4B79">
        <w:rPr>
          <w:rFonts w:ascii="Times New Roman" w:hAnsi="Times New Roman" w:cs="Times New Roman"/>
          <w:sz w:val="20"/>
          <w:szCs w:val="20"/>
        </w:rPr>
        <w:t>are</w:t>
      </w:r>
      <w:r w:rsidR="008E1044">
        <w:rPr>
          <w:rFonts w:ascii="Times New Roman" w:hAnsi="Times New Roman" w:cs="Times New Roman"/>
          <w:sz w:val="20"/>
          <w:szCs w:val="20"/>
        </w:rPr>
        <w:t xml:space="preserve"> </w:t>
      </w:r>
      <w:r w:rsidR="008E1044" w:rsidRPr="00AD4B79">
        <w:rPr>
          <w:rFonts w:ascii="Times New Roman" w:hAnsi="Times New Roman" w:cs="Times New Roman"/>
          <w:sz w:val="20"/>
          <w:szCs w:val="20"/>
        </w:rPr>
        <w:t>perhaps in</w:t>
      </w:r>
      <w:r w:rsidR="005D3137" w:rsidRPr="00AD4B79">
        <w:rPr>
          <w:rFonts w:ascii="Times New Roman" w:hAnsi="Times New Roman" w:cs="Times New Roman"/>
          <w:sz w:val="20"/>
          <w:szCs w:val="20"/>
        </w:rPr>
        <w:t>itially</w:t>
      </w:r>
      <w:r w:rsidR="005D3137">
        <w:rPr>
          <w:rFonts w:ascii="Times New Roman" w:hAnsi="Times New Roman" w:cs="Times New Roman"/>
          <w:sz w:val="20"/>
          <w:szCs w:val="20"/>
        </w:rPr>
        <w:t xml:space="preserve"> in apparent</w:t>
      </w:r>
      <w:r w:rsidR="008E1044">
        <w:rPr>
          <w:rFonts w:ascii="Times New Roman" w:hAnsi="Times New Roman" w:cs="Times New Roman"/>
          <w:sz w:val="20"/>
          <w:szCs w:val="20"/>
        </w:rPr>
        <w:t xml:space="preserve"> opposition to </w:t>
      </w:r>
      <w:r w:rsidR="00F54BA0">
        <w:rPr>
          <w:rFonts w:ascii="Times New Roman" w:hAnsi="Times New Roman" w:cs="Times New Roman"/>
          <w:sz w:val="20"/>
          <w:szCs w:val="20"/>
        </w:rPr>
        <w:t xml:space="preserve">some of </w:t>
      </w:r>
      <w:r w:rsidR="008E1044">
        <w:rPr>
          <w:rFonts w:ascii="Times New Roman" w:hAnsi="Times New Roman" w:cs="Times New Roman"/>
          <w:sz w:val="20"/>
          <w:szCs w:val="20"/>
        </w:rPr>
        <w:t xml:space="preserve">the implications of </w:t>
      </w:r>
      <w:r w:rsidR="00AD4B79">
        <w:rPr>
          <w:rFonts w:ascii="Times New Roman" w:hAnsi="Times New Roman" w:cs="Times New Roman"/>
          <w:sz w:val="20"/>
          <w:szCs w:val="20"/>
        </w:rPr>
        <w:t>previously-considered</w:t>
      </w:r>
      <w:r w:rsidR="008E1044">
        <w:rPr>
          <w:rFonts w:ascii="Times New Roman" w:hAnsi="Times New Roman" w:cs="Times New Roman"/>
          <w:sz w:val="20"/>
          <w:szCs w:val="20"/>
        </w:rPr>
        <w:t xml:space="preserve"> concepts</w:t>
      </w:r>
      <w:r w:rsidR="00AD4B79">
        <w:rPr>
          <w:rFonts w:ascii="Times New Roman" w:hAnsi="Times New Roman" w:cs="Times New Roman"/>
          <w:sz w:val="20"/>
          <w:szCs w:val="20"/>
        </w:rPr>
        <w:t xml:space="preserve">, such as </w:t>
      </w:r>
      <w:r w:rsidR="00F54BA0">
        <w:rPr>
          <w:rFonts w:ascii="Times New Roman" w:hAnsi="Times New Roman" w:cs="Times New Roman"/>
          <w:sz w:val="20"/>
          <w:szCs w:val="20"/>
        </w:rPr>
        <w:t>sensitivity to initial conditions</w:t>
      </w:r>
      <w:r w:rsidR="001D6759">
        <w:rPr>
          <w:rFonts w:ascii="Times New Roman" w:hAnsi="Times New Roman" w:cs="Times New Roman"/>
          <w:sz w:val="20"/>
          <w:szCs w:val="20"/>
        </w:rPr>
        <w:t>, which implies indeterminism and fundamental uncertainty about the future</w:t>
      </w:r>
      <w:r w:rsidR="008E1044">
        <w:rPr>
          <w:rFonts w:ascii="Times New Roman" w:hAnsi="Times New Roman" w:cs="Times New Roman"/>
          <w:sz w:val="20"/>
          <w:szCs w:val="20"/>
        </w:rPr>
        <w:t>.</w:t>
      </w:r>
    </w:p>
    <w:p w:rsidR="00652071" w:rsidRDefault="00652071" w:rsidP="006A2C91">
      <w:pPr>
        <w:spacing w:after="0" w:line="240" w:lineRule="auto"/>
        <w:jc w:val="both"/>
        <w:rPr>
          <w:rFonts w:ascii="Times New Roman" w:hAnsi="Times New Roman" w:cs="Times New Roman"/>
          <w:sz w:val="20"/>
          <w:szCs w:val="20"/>
        </w:rPr>
      </w:pPr>
    </w:p>
    <w:p w:rsidR="00A96D6B" w:rsidRDefault="00B77C1E"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By contrast, if a focal system of interest is instead subject to an ‘</w:t>
      </w:r>
      <w:r w:rsidR="009A4FEC">
        <w:rPr>
          <w:rFonts w:ascii="Times New Roman" w:hAnsi="Times New Roman" w:cs="Times New Roman"/>
          <w:sz w:val="20"/>
          <w:szCs w:val="20"/>
        </w:rPr>
        <w:t xml:space="preserve">attractor’, </w:t>
      </w:r>
      <w:r>
        <w:rPr>
          <w:rFonts w:ascii="Times New Roman" w:hAnsi="Times New Roman" w:cs="Times New Roman"/>
          <w:sz w:val="20"/>
          <w:szCs w:val="20"/>
        </w:rPr>
        <w:t>its current</w:t>
      </w:r>
      <w:r w:rsidR="00652071">
        <w:rPr>
          <w:rFonts w:ascii="Times New Roman" w:hAnsi="Times New Roman" w:cs="Times New Roman"/>
          <w:sz w:val="20"/>
          <w:szCs w:val="20"/>
        </w:rPr>
        <w:t xml:space="preserve"> and past</w:t>
      </w:r>
      <w:r>
        <w:rPr>
          <w:rFonts w:ascii="Times New Roman" w:hAnsi="Times New Roman" w:cs="Times New Roman"/>
          <w:sz w:val="20"/>
          <w:szCs w:val="20"/>
        </w:rPr>
        <w:t xml:space="preserve"> trajectory does not affect its future </w:t>
      </w:r>
      <w:r w:rsidR="00FD37E9">
        <w:rPr>
          <w:rFonts w:ascii="Times New Roman" w:hAnsi="Times New Roman" w:cs="Times New Roman"/>
          <w:sz w:val="20"/>
          <w:szCs w:val="20"/>
        </w:rPr>
        <w:t>end-point or outcome</w:t>
      </w:r>
      <w:r w:rsidR="00652071">
        <w:rPr>
          <w:rFonts w:ascii="Times New Roman" w:hAnsi="Times New Roman" w:cs="Times New Roman"/>
          <w:sz w:val="20"/>
          <w:szCs w:val="20"/>
        </w:rPr>
        <w:t>;</w:t>
      </w:r>
      <w:r>
        <w:rPr>
          <w:rFonts w:ascii="Times New Roman" w:hAnsi="Times New Roman" w:cs="Times New Roman"/>
          <w:sz w:val="20"/>
          <w:szCs w:val="20"/>
        </w:rPr>
        <w:t xml:space="preserve"> all trajectories</w:t>
      </w:r>
      <w:r w:rsidR="009F51CE">
        <w:rPr>
          <w:rFonts w:ascii="Times New Roman" w:hAnsi="Times New Roman" w:cs="Times New Roman"/>
          <w:sz w:val="20"/>
          <w:szCs w:val="20"/>
        </w:rPr>
        <w:t>, regardless of the historical direction of travel</w:t>
      </w:r>
      <w:r w:rsidR="00652071">
        <w:rPr>
          <w:rFonts w:ascii="Times New Roman" w:hAnsi="Times New Roman" w:cs="Times New Roman"/>
          <w:sz w:val="20"/>
          <w:szCs w:val="20"/>
        </w:rPr>
        <w:t>,</w:t>
      </w:r>
      <w:r>
        <w:rPr>
          <w:rFonts w:ascii="Times New Roman" w:hAnsi="Times New Roman" w:cs="Times New Roman"/>
          <w:sz w:val="20"/>
          <w:szCs w:val="20"/>
        </w:rPr>
        <w:t xml:space="preserve"> result in</w:t>
      </w:r>
      <w:r w:rsidR="00652071">
        <w:rPr>
          <w:rFonts w:ascii="Times New Roman" w:hAnsi="Times New Roman" w:cs="Times New Roman"/>
          <w:sz w:val="20"/>
          <w:szCs w:val="20"/>
        </w:rPr>
        <w:t xml:space="preserve"> the same outcome.</w:t>
      </w:r>
      <w:r w:rsidR="00675AB8">
        <w:rPr>
          <w:rFonts w:ascii="Times New Roman" w:hAnsi="Times New Roman" w:cs="Times New Roman"/>
          <w:sz w:val="20"/>
          <w:szCs w:val="20"/>
        </w:rPr>
        <w:t xml:space="preserve"> On the one hand</w:t>
      </w:r>
      <w:r w:rsidR="00652071">
        <w:rPr>
          <w:rFonts w:ascii="Times New Roman" w:hAnsi="Times New Roman" w:cs="Times New Roman"/>
          <w:sz w:val="20"/>
          <w:szCs w:val="20"/>
        </w:rPr>
        <w:t xml:space="preserve"> this ultimate form of determinism impl</w:t>
      </w:r>
      <w:r w:rsidR="009F51CE">
        <w:rPr>
          <w:rFonts w:ascii="Times New Roman" w:hAnsi="Times New Roman" w:cs="Times New Roman"/>
          <w:sz w:val="20"/>
          <w:szCs w:val="20"/>
        </w:rPr>
        <w:t>ies the possibility -</w:t>
      </w:r>
      <w:r w:rsidR="00652071">
        <w:rPr>
          <w:rFonts w:ascii="Times New Roman" w:hAnsi="Times New Roman" w:cs="Times New Roman"/>
          <w:sz w:val="20"/>
          <w:szCs w:val="20"/>
        </w:rPr>
        <w:t xml:space="preserve"> at least under some circumstances (those in</w:t>
      </w:r>
      <w:r w:rsidR="009F51CE">
        <w:rPr>
          <w:rFonts w:ascii="Times New Roman" w:hAnsi="Times New Roman" w:cs="Times New Roman"/>
          <w:sz w:val="20"/>
          <w:szCs w:val="20"/>
        </w:rPr>
        <w:t xml:space="preserve"> which an attractor is present) -</w:t>
      </w:r>
      <w:r w:rsidR="00652071">
        <w:rPr>
          <w:rFonts w:ascii="Times New Roman" w:hAnsi="Times New Roman" w:cs="Times New Roman"/>
          <w:sz w:val="20"/>
          <w:szCs w:val="20"/>
        </w:rPr>
        <w:t xml:space="preserve"> </w:t>
      </w:r>
      <w:r w:rsidR="009F51CE">
        <w:rPr>
          <w:rFonts w:ascii="Times New Roman" w:hAnsi="Times New Roman" w:cs="Times New Roman"/>
          <w:sz w:val="20"/>
          <w:szCs w:val="20"/>
        </w:rPr>
        <w:t>for</w:t>
      </w:r>
      <w:r w:rsidR="00652071">
        <w:rPr>
          <w:rFonts w:ascii="Times New Roman" w:hAnsi="Times New Roman" w:cs="Times New Roman"/>
          <w:sz w:val="20"/>
          <w:szCs w:val="20"/>
        </w:rPr>
        <w:t xml:space="preserve"> absolute certainty about the future</w:t>
      </w:r>
      <w:r w:rsidR="009F51CE">
        <w:rPr>
          <w:rFonts w:ascii="Times New Roman" w:hAnsi="Times New Roman" w:cs="Times New Roman"/>
          <w:sz w:val="20"/>
          <w:szCs w:val="20"/>
        </w:rPr>
        <w:t>,</w:t>
      </w:r>
      <w:r w:rsidR="00652071">
        <w:rPr>
          <w:rFonts w:ascii="Times New Roman" w:hAnsi="Times New Roman" w:cs="Times New Roman"/>
          <w:sz w:val="20"/>
          <w:szCs w:val="20"/>
        </w:rPr>
        <w:t xml:space="preserve"> such that error-free prediction is possible.</w:t>
      </w:r>
      <w:r w:rsidR="00675AB8">
        <w:rPr>
          <w:rFonts w:ascii="Times New Roman" w:hAnsi="Times New Roman" w:cs="Times New Roman"/>
          <w:sz w:val="20"/>
          <w:szCs w:val="20"/>
        </w:rPr>
        <w:t xml:space="preserve"> </w:t>
      </w:r>
      <w:r w:rsidR="00652071">
        <w:rPr>
          <w:rFonts w:ascii="Times New Roman" w:hAnsi="Times New Roman" w:cs="Times New Roman"/>
          <w:sz w:val="20"/>
          <w:szCs w:val="20"/>
        </w:rPr>
        <w:t>However, if we consider the concept of attractor states in combination with that of the irreversibility of time, th</w:t>
      </w:r>
      <w:r w:rsidR="00675AB8">
        <w:rPr>
          <w:rFonts w:ascii="Times New Roman" w:hAnsi="Times New Roman" w:cs="Times New Roman"/>
          <w:sz w:val="20"/>
          <w:szCs w:val="20"/>
        </w:rPr>
        <w:t>e</w:t>
      </w:r>
      <w:r w:rsidR="00652071">
        <w:rPr>
          <w:rFonts w:ascii="Times New Roman" w:hAnsi="Times New Roman" w:cs="Times New Roman"/>
          <w:sz w:val="20"/>
          <w:szCs w:val="20"/>
        </w:rPr>
        <w:t xml:space="preserve"> certainty</w:t>
      </w:r>
      <w:r w:rsidR="00675AB8">
        <w:rPr>
          <w:rFonts w:ascii="Times New Roman" w:hAnsi="Times New Roman" w:cs="Times New Roman"/>
          <w:sz w:val="20"/>
          <w:szCs w:val="20"/>
        </w:rPr>
        <w:t xml:space="preserve"> we might benefit from in relation to attractor states</w:t>
      </w:r>
      <w:r w:rsidR="00652071">
        <w:rPr>
          <w:rFonts w:ascii="Times New Roman" w:hAnsi="Times New Roman" w:cs="Times New Roman"/>
          <w:sz w:val="20"/>
          <w:szCs w:val="20"/>
        </w:rPr>
        <w:t xml:space="preserve"> </w:t>
      </w:r>
      <w:r w:rsidR="00675AB8">
        <w:rPr>
          <w:rFonts w:ascii="Times New Roman" w:hAnsi="Times New Roman" w:cs="Times New Roman"/>
          <w:sz w:val="20"/>
          <w:szCs w:val="20"/>
        </w:rPr>
        <w:t>is somewhat</w:t>
      </w:r>
      <w:r w:rsidR="00652071">
        <w:rPr>
          <w:rFonts w:ascii="Times New Roman" w:hAnsi="Times New Roman" w:cs="Times New Roman"/>
          <w:sz w:val="20"/>
          <w:szCs w:val="20"/>
        </w:rPr>
        <w:t xml:space="preserve"> diluted. </w:t>
      </w:r>
      <w:r w:rsidR="00675AB8">
        <w:rPr>
          <w:rFonts w:ascii="Times New Roman" w:hAnsi="Times New Roman" w:cs="Times New Roman"/>
          <w:sz w:val="20"/>
          <w:szCs w:val="20"/>
        </w:rPr>
        <w:t>As described previously</w:t>
      </w:r>
      <w:r w:rsidR="005E4498">
        <w:rPr>
          <w:rFonts w:ascii="Times New Roman" w:hAnsi="Times New Roman" w:cs="Times New Roman"/>
          <w:sz w:val="20"/>
          <w:szCs w:val="20"/>
        </w:rPr>
        <w:t>,</w:t>
      </w:r>
      <w:r w:rsidR="00675AB8">
        <w:rPr>
          <w:rFonts w:ascii="Times New Roman" w:hAnsi="Times New Roman" w:cs="Times New Roman"/>
          <w:sz w:val="20"/>
          <w:szCs w:val="20"/>
        </w:rPr>
        <w:t xml:space="preserve"> time-irreversibility emphasises</w:t>
      </w:r>
      <w:r w:rsidR="00652071">
        <w:rPr>
          <w:rFonts w:ascii="Times New Roman" w:hAnsi="Times New Roman" w:cs="Times New Roman"/>
          <w:sz w:val="20"/>
          <w:szCs w:val="20"/>
        </w:rPr>
        <w:t xml:space="preserve"> </w:t>
      </w:r>
      <w:r w:rsidR="00675AB8">
        <w:rPr>
          <w:rFonts w:ascii="Times New Roman" w:hAnsi="Times New Roman" w:cs="Times New Roman"/>
          <w:sz w:val="20"/>
          <w:szCs w:val="20"/>
        </w:rPr>
        <w:t xml:space="preserve">that </w:t>
      </w:r>
      <w:r w:rsidR="00652071">
        <w:rPr>
          <w:rFonts w:ascii="Times New Roman" w:hAnsi="Times New Roman" w:cs="Times New Roman"/>
          <w:sz w:val="20"/>
          <w:szCs w:val="20"/>
        </w:rPr>
        <w:t>we t</w:t>
      </w:r>
      <w:r w:rsidR="00675AB8">
        <w:rPr>
          <w:rFonts w:ascii="Times New Roman" w:hAnsi="Times New Roman" w:cs="Times New Roman"/>
          <w:sz w:val="20"/>
          <w:szCs w:val="20"/>
        </w:rPr>
        <w:t>ravel only forwards in time;</w:t>
      </w:r>
      <w:r w:rsidR="00652071">
        <w:rPr>
          <w:rFonts w:ascii="Times New Roman" w:hAnsi="Times New Roman" w:cs="Times New Roman"/>
          <w:sz w:val="20"/>
          <w:szCs w:val="20"/>
        </w:rPr>
        <w:t xml:space="preserve"> therefore, we travel only one of the many possible paths into the future</w:t>
      </w:r>
      <w:r w:rsidR="00675AB8">
        <w:rPr>
          <w:rFonts w:ascii="Times New Roman" w:hAnsi="Times New Roman" w:cs="Times New Roman"/>
          <w:sz w:val="20"/>
          <w:szCs w:val="20"/>
        </w:rPr>
        <w:t xml:space="preserve"> that could be travelled</w:t>
      </w:r>
      <w:r w:rsidR="00652071">
        <w:rPr>
          <w:rFonts w:ascii="Times New Roman" w:hAnsi="Times New Roman" w:cs="Times New Roman"/>
          <w:sz w:val="20"/>
          <w:szCs w:val="20"/>
        </w:rPr>
        <w:t>. This implies a difficulty with identifying those situations in which our system of interest is subject to an attractor and there is certainty as to outcome</w:t>
      </w:r>
      <w:r w:rsidR="00675AB8">
        <w:rPr>
          <w:rFonts w:ascii="Times New Roman" w:hAnsi="Times New Roman" w:cs="Times New Roman"/>
          <w:sz w:val="20"/>
          <w:szCs w:val="20"/>
        </w:rPr>
        <w:t>,</w:t>
      </w:r>
      <w:r w:rsidR="00652071">
        <w:rPr>
          <w:rFonts w:ascii="Times New Roman" w:hAnsi="Times New Roman" w:cs="Times New Roman"/>
          <w:sz w:val="20"/>
          <w:szCs w:val="20"/>
        </w:rPr>
        <w:t xml:space="preserve"> and those</w:t>
      </w:r>
      <w:r w:rsidR="00675AB8">
        <w:rPr>
          <w:rFonts w:ascii="Times New Roman" w:hAnsi="Times New Roman" w:cs="Times New Roman"/>
          <w:sz w:val="20"/>
          <w:szCs w:val="20"/>
        </w:rPr>
        <w:t xml:space="preserve"> situations</w:t>
      </w:r>
      <w:r w:rsidR="00652071">
        <w:rPr>
          <w:rFonts w:ascii="Times New Roman" w:hAnsi="Times New Roman" w:cs="Times New Roman"/>
          <w:sz w:val="20"/>
          <w:szCs w:val="20"/>
        </w:rPr>
        <w:t xml:space="preserve"> in which it is not</w:t>
      </w:r>
      <w:r w:rsidR="00675AB8">
        <w:rPr>
          <w:rFonts w:ascii="Times New Roman" w:hAnsi="Times New Roman" w:cs="Times New Roman"/>
          <w:sz w:val="20"/>
          <w:szCs w:val="20"/>
        </w:rPr>
        <w:t xml:space="preserve"> subject to an attractor</w:t>
      </w:r>
      <w:r w:rsidR="00652071">
        <w:rPr>
          <w:rFonts w:ascii="Times New Roman" w:hAnsi="Times New Roman" w:cs="Times New Roman"/>
          <w:sz w:val="20"/>
          <w:szCs w:val="20"/>
        </w:rPr>
        <w:t xml:space="preserve"> and there is no certainty. In effect, in order to be certain of the presence of an attractor, it would be necessary to rewind time and travel several alternative paths into the future, </w:t>
      </w:r>
      <w:r w:rsidR="00675AB8">
        <w:rPr>
          <w:rFonts w:ascii="Times New Roman" w:hAnsi="Times New Roman" w:cs="Times New Roman"/>
          <w:sz w:val="20"/>
          <w:szCs w:val="20"/>
        </w:rPr>
        <w:t xml:space="preserve">and to note them </w:t>
      </w:r>
      <w:r w:rsidR="00652071">
        <w:rPr>
          <w:rFonts w:ascii="Times New Roman" w:hAnsi="Times New Roman" w:cs="Times New Roman"/>
          <w:sz w:val="20"/>
          <w:szCs w:val="20"/>
        </w:rPr>
        <w:t xml:space="preserve">all </w:t>
      </w:r>
      <w:r w:rsidR="00675AB8">
        <w:rPr>
          <w:rFonts w:ascii="Times New Roman" w:hAnsi="Times New Roman" w:cs="Times New Roman"/>
          <w:sz w:val="20"/>
          <w:szCs w:val="20"/>
        </w:rPr>
        <w:t>as</w:t>
      </w:r>
      <w:r w:rsidR="00652071">
        <w:rPr>
          <w:rFonts w:ascii="Times New Roman" w:hAnsi="Times New Roman" w:cs="Times New Roman"/>
          <w:sz w:val="20"/>
          <w:szCs w:val="20"/>
        </w:rPr>
        <w:t xml:space="preserve"> end</w:t>
      </w:r>
      <w:r w:rsidR="00675AB8">
        <w:rPr>
          <w:rFonts w:ascii="Times New Roman" w:hAnsi="Times New Roman" w:cs="Times New Roman"/>
          <w:sz w:val="20"/>
          <w:szCs w:val="20"/>
        </w:rPr>
        <w:t>ing</w:t>
      </w:r>
      <w:r w:rsidR="00652071">
        <w:rPr>
          <w:rFonts w:ascii="Times New Roman" w:hAnsi="Times New Roman" w:cs="Times New Roman"/>
          <w:sz w:val="20"/>
          <w:szCs w:val="20"/>
        </w:rPr>
        <w:t xml:space="preserve"> in the same outcome. </w:t>
      </w:r>
      <w:r w:rsidR="00FD37E9">
        <w:rPr>
          <w:rFonts w:ascii="Times New Roman" w:hAnsi="Times New Roman" w:cs="Times New Roman"/>
          <w:sz w:val="20"/>
          <w:szCs w:val="20"/>
        </w:rPr>
        <w:t>W</w:t>
      </w:r>
      <w:r w:rsidR="00652071">
        <w:rPr>
          <w:rFonts w:ascii="Times New Roman" w:hAnsi="Times New Roman" w:cs="Times New Roman"/>
          <w:sz w:val="20"/>
          <w:szCs w:val="20"/>
        </w:rPr>
        <w:t>e cannot do so because of time-irreversibility.</w:t>
      </w:r>
    </w:p>
    <w:p w:rsidR="00A96D6B" w:rsidRDefault="00A96D6B" w:rsidP="006A2C91">
      <w:pPr>
        <w:spacing w:after="0" w:line="240" w:lineRule="auto"/>
        <w:jc w:val="both"/>
        <w:rPr>
          <w:rFonts w:ascii="Times New Roman" w:hAnsi="Times New Roman" w:cs="Times New Roman"/>
          <w:sz w:val="20"/>
          <w:szCs w:val="20"/>
        </w:rPr>
      </w:pPr>
    </w:p>
    <w:p w:rsidR="00DA40B7" w:rsidRDefault="00A96D6B"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This somewhat pessimistic view</w:t>
      </w:r>
      <w:r w:rsidR="00055FA7">
        <w:rPr>
          <w:rFonts w:ascii="Times New Roman" w:hAnsi="Times New Roman" w:cs="Times New Roman"/>
          <w:sz w:val="20"/>
          <w:szCs w:val="20"/>
        </w:rPr>
        <w:t xml:space="preserve"> (for the usefulness of FS)</w:t>
      </w:r>
      <w:r>
        <w:rPr>
          <w:rFonts w:ascii="Times New Roman" w:hAnsi="Times New Roman" w:cs="Times New Roman"/>
          <w:sz w:val="20"/>
          <w:szCs w:val="20"/>
        </w:rPr>
        <w:t xml:space="preserve"> is again tempered, however, by the possibility for retrospection. We may not be able to rewind time and travel an alternative path into the future to see if we anyway end up in exactly the same place, thereby confirming that our focal system of interest is</w:t>
      </w:r>
      <w:r w:rsidR="00055FA7">
        <w:rPr>
          <w:rFonts w:ascii="Times New Roman" w:hAnsi="Times New Roman" w:cs="Times New Roman"/>
          <w:sz w:val="20"/>
          <w:szCs w:val="20"/>
        </w:rPr>
        <w:t xml:space="preserve"> indeed subject to an attractor; nevertheless</w:t>
      </w:r>
      <w:r>
        <w:rPr>
          <w:rFonts w:ascii="Times New Roman" w:hAnsi="Times New Roman" w:cs="Times New Roman"/>
          <w:sz w:val="20"/>
          <w:szCs w:val="20"/>
        </w:rPr>
        <w:t xml:space="preserve">, we can observe similarities between outcomes that have occurred in the past even when the antecedent </w:t>
      </w:r>
      <w:r w:rsidR="00055FA7">
        <w:rPr>
          <w:rFonts w:ascii="Times New Roman" w:hAnsi="Times New Roman" w:cs="Times New Roman"/>
          <w:sz w:val="20"/>
          <w:szCs w:val="20"/>
        </w:rPr>
        <w:t>conditions prior</w:t>
      </w:r>
      <w:r>
        <w:rPr>
          <w:rFonts w:ascii="Times New Roman" w:hAnsi="Times New Roman" w:cs="Times New Roman"/>
          <w:sz w:val="20"/>
          <w:szCs w:val="20"/>
        </w:rPr>
        <w:t xml:space="preserve"> to those outcomes (i.e. the historical development of the </w:t>
      </w:r>
      <w:r w:rsidR="005E4498">
        <w:rPr>
          <w:rFonts w:ascii="Times New Roman" w:hAnsi="Times New Roman" w:cs="Times New Roman"/>
          <w:sz w:val="20"/>
          <w:szCs w:val="20"/>
        </w:rPr>
        <w:t>focal system of interest) varied</w:t>
      </w:r>
      <w:r>
        <w:rPr>
          <w:rFonts w:ascii="Times New Roman" w:hAnsi="Times New Roman" w:cs="Times New Roman"/>
          <w:sz w:val="20"/>
          <w:szCs w:val="20"/>
        </w:rPr>
        <w:t xml:space="preserve"> somewhat. </w:t>
      </w:r>
      <w:r w:rsidR="00324A22">
        <w:rPr>
          <w:rFonts w:ascii="Times New Roman" w:hAnsi="Times New Roman" w:cs="Times New Roman"/>
          <w:sz w:val="20"/>
          <w:szCs w:val="20"/>
        </w:rPr>
        <w:t>T</w:t>
      </w:r>
      <w:r>
        <w:rPr>
          <w:rFonts w:ascii="Times New Roman" w:hAnsi="Times New Roman" w:cs="Times New Roman"/>
          <w:sz w:val="20"/>
          <w:szCs w:val="20"/>
        </w:rPr>
        <w:t xml:space="preserve">he </w:t>
      </w:r>
      <w:r w:rsidR="00324A22">
        <w:rPr>
          <w:rFonts w:ascii="Times New Roman" w:hAnsi="Times New Roman" w:cs="Times New Roman"/>
          <w:sz w:val="20"/>
          <w:szCs w:val="20"/>
        </w:rPr>
        <w:t xml:space="preserve">causes of the recent Great Recession, which began with the </w:t>
      </w:r>
      <w:r>
        <w:rPr>
          <w:rFonts w:ascii="Times New Roman" w:hAnsi="Times New Roman" w:cs="Times New Roman"/>
          <w:sz w:val="20"/>
          <w:szCs w:val="20"/>
        </w:rPr>
        <w:t>financial crash of 2007/8</w:t>
      </w:r>
      <w:r w:rsidR="00324A22">
        <w:rPr>
          <w:rFonts w:ascii="Times New Roman" w:hAnsi="Times New Roman" w:cs="Times New Roman"/>
          <w:sz w:val="20"/>
          <w:szCs w:val="20"/>
        </w:rPr>
        <w:t xml:space="preserve">, bore </w:t>
      </w:r>
      <w:r w:rsidR="00EA6DC8">
        <w:rPr>
          <w:rFonts w:ascii="Times New Roman" w:hAnsi="Times New Roman" w:cs="Times New Roman"/>
          <w:sz w:val="20"/>
          <w:szCs w:val="20"/>
        </w:rPr>
        <w:t>some</w:t>
      </w:r>
      <w:r w:rsidR="00324A22">
        <w:rPr>
          <w:rFonts w:ascii="Times New Roman" w:hAnsi="Times New Roman" w:cs="Times New Roman"/>
          <w:sz w:val="20"/>
          <w:szCs w:val="20"/>
        </w:rPr>
        <w:t xml:space="preserve"> of the same hallmarks as those of the Great Depression of the 1930s that resulted from the financial crash of 1929 [</w:t>
      </w:r>
      <w:r w:rsidR="00EA6DC8">
        <w:rPr>
          <w:rFonts w:ascii="Times New Roman" w:hAnsi="Times New Roman" w:cs="Times New Roman"/>
          <w:sz w:val="20"/>
          <w:szCs w:val="20"/>
        </w:rPr>
        <w:t>44</w:t>
      </w:r>
      <w:r w:rsidR="00324A22">
        <w:rPr>
          <w:rFonts w:ascii="Times New Roman" w:hAnsi="Times New Roman" w:cs="Times New Roman"/>
          <w:sz w:val="20"/>
          <w:szCs w:val="20"/>
        </w:rPr>
        <w:t>], as did the outcome in terms of the effect on the economy [</w:t>
      </w:r>
      <w:r w:rsidR="00EA6DC8">
        <w:rPr>
          <w:rFonts w:ascii="Times New Roman" w:hAnsi="Times New Roman" w:cs="Times New Roman"/>
          <w:sz w:val="20"/>
          <w:szCs w:val="20"/>
        </w:rPr>
        <w:t>45</w:t>
      </w:r>
      <w:r w:rsidR="00324A22">
        <w:rPr>
          <w:rFonts w:ascii="Times New Roman" w:hAnsi="Times New Roman" w:cs="Times New Roman"/>
          <w:sz w:val="20"/>
          <w:szCs w:val="20"/>
        </w:rPr>
        <w:t>], albeit the damage was somewhat lessened by improved policy responses in the more recent case</w:t>
      </w:r>
      <w:r w:rsidR="00EA6DC8">
        <w:rPr>
          <w:rFonts w:ascii="Times New Roman" w:hAnsi="Times New Roman" w:cs="Times New Roman"/>
          <w:sz w:val="20"/>
          <w:szCs w:val="20"/>
        </w:rPr>
        <w:t xml:space="preserve"> [45</w:t>
      </w:r>
      <w:r w:rsidR="00324A22">
        <w:rPr>
          <w:rFonts w:ascii="Times New Roman" w:hAnsi="Times New Roman" w:cs="Times New Roman"/>
          <w:sz w:val="20"/>
          <w:szCs w:val="20"/>
        </w:rPr>
        <w:t>]</w:t>
      </w:r>
      <w:r w:rsidR="00EA6DC8">
        <w:rPr>
          <w:rFonts w:ascii="Times New Roman" w:hAnsi="Times New Roman" w:cs="Times New Roman"/>
          <w:sz w:val="20"/>
          <w:szCs w:val="20"/>
        </w:rPr>
        <w:t xml:space="preserve">, </w:t>
      </w:r>
      <w:r w:rsidR="00324A22">
        <w:rPr>
          <w:rFonts w:ascii="Times New Roman" w:hAnsi="Times New Roman" w:cs="Times New Roman"/>
          <w:sz w:val="20"/>
          <w:szCs w:val="20"/>
        </w:rPr>
        <w:t>this latter fact representing evidence that learning from the past can indeed lead to correct and useful anticipations of future outcomes</w:t>
      </w:r>
      <w:r>
        <w:rPr>
          <w:rFonts w:ascii="Times New Roman" w:hAnsi="Times New Roman" w:cs="Times New Roman"/>
          <w:sz w:val="20"/>
          <w:szCs w:val="20"/>
        </w:rPr>
        <w:t>. But the</w:t>
      </w:r>
      <w:r w:rsidR="00457DEB">
        <w:rPr>
          <w:rFonts w:ascii="Times New Roman" w:hAnsi="Times New Roman" w:cs="Times New Roman"/>
          <w:sz w:val="20"/>
          <w:szCs w:val="20"/>
        </w:rPr>
        <w:t xml:space="preserve"> preceding paths of development -</w:t>
      </w:r>
      <w:r>
        <w:rPr>
          <w:rFonts w:ascii="Times New Roman" w:hAnsi="Times New Roman" w:cs="Times New Roman"/>
          <w:sz w:val="20"/>
          <w:szCs w:val="20"/>
        </w:rPr>
        <w:t xml:space="preserve"> the antecedent conditions and historical development of the</w:t>
      </w:r>
      <w:r w:rsidR="00DD0EAC">
        <w:rPr>
          <w:rFonts w:ascii="Times New Roman" w:hAnsi="Times New Roman" w:cs="Times New Roman"/>
          <w:sz w:val="20"/>
          <w:szCs w:val="20"/>
        </w:rPr>
        <w:t xml:space="preserve"> respective</w:t>
      </w:r>
      <w:r>
        <w:rPr>
          <w:rFonts w:ascii="Times New Roman" w:hAnsi="Times New Roman" w:cs="Times New Roman"/>
          <w:sz w:val="20"/>
          <w:szCs w:val="20"/>
        </w:rPr>
        <w:t xml:space="preserve"> financial </w:t>
      </w:r>
      <w:r w:rsidR="00DD0EAC">
        <w:rPr>
          <w:rFonts w:ascii="Times New Roman" w:hAnsi="Times New Roman" w:cs="Times New Roman"/>
          <w:sz w:val="20"/>
          <w:szCs w:val="20"/>
        </w:rPr>
        <w:t>systems prior to each crash</w:t>
      </w:r>
      <w:r w:rsidR="00457DEB">
        <w:rPr>
          <w:rFonts w:ascii="Times New Roman" w:hAnsi="Times New Roman" w:cs="Times New Roman"/>
          <w:sz w:val="20"/>
          <w:szCs w:val="20"/>
        </w:rPr>
        <w:t xml:space="preserve"> -</w:t>
      </w:r>
      <w:r w:rsidR="00DD0EAC">
        <w:rPr>
          <w:rFonts w:ascii="Times New Roman" w:hAnsi="Times New Roman" w:cs="Times New Roman"/>
          <w:sz w:val="20"/>
          <w:szCs w:val="20"/>
        </w:rPr>
        <w:t xml:space="preserve"> were not </w:t>
      </w:r>
      <w:r w:rsidR="00DD0EAC" w:rsidRPr="00324A22">
        <w:rPr>
          <w:rFonts w:ascii="Times New Roman" w:hAnsi="Times New Roman" w:cs="Times New Roman"/>
          <w:i/>
          <w:sz w:val="20"/>
          <w:szCs w:val="20"/>
        </w:rPr>
        <w:t>exactly</w:t>
      </w:r>
      <w:r w:rsidR="00DD0EAC">
        <w:rPr>
          <w:rFonts w:ascii="Times New Roman" w:hAnsi="Times New Roman" w:cs="Times New Roman"/>
          <w:sz w:val="20"/>
          <w:szCs w:val="20"/>
        </w:rPr>
        <w:t xml:space="preserve"> the same, even though the outcome</w:t>
      </w:r>
      <w:r w:rsidR="00324A22">
        <w:rPr>
          <w:rFonts w:ascii="Times New Roman" w:hAnsi="Times New Roman" w:cs="Times New Roman"/>
          <w:sz w:val="20"/>
          <w:szCs w:val="20"/>
        </w:rPr>
        <w:t>s, and the causes, were similar</w:t>
      </w:r>
      <w:r w:rsidR="00DD0EAC">
        <w:rPr>
          <w:rFonts w:ascii="Times New Roman" w:hAnsi="Times New Roman" w:cs="Times New Roman"/>
          <w:sz w:val="20"/>
          <w:szCs w:val="20"/>
        </w:rPr>
        <w:t xml:space="preserve">. </w:t>
      </w:r>
      <w:r w:rsidR="00324A22">
        <w:rPr>
          <w:rFonts w:ascii="Times New Roman" w:hAnsi="Times New Roman" w:cs="Times New Roman"/>
          <w:sz w:val="20"/>
          <w:szCs w:val="20"/>
        </w:rPr>
        <w:t xml:space="preserve">Essentially, the financial system, and the broader economy, ended up in a similar place despite somewhat different paths of development to that same end-point. </w:t>
      </w:r>
      <w:r w:rsidR="00A11A31">
        <w:rPr>
          <w:rFonts w:ascii="Times New Roman" w:hAnsi="Times New Roman" w:cs="Times New Roman"/>
          <w:sz w:val="20"/>
          <w:szCs w:val="20"/>
        </w:rPr>
        <w:t xml:space="preserve">Financial systems </w:t>
      </w:r>
      <w:r w:rsidR="00DA40B7">
        <w:rPr>
          <w:rFonts w:ascii="Times New Roman" w:hAnsi="Times New Roman" w:cs="Times New Roman"/>
          <w:sz w:val="20"/>
          <w:szCs w:val="20"/>
        </w:rPr>
        <w:t>appear</w:t>
      </w:r>
      <w:r w:rsidR="00457DEB">
        <w:rPr>
          <w:rFonts w:ascii="Times New Roman" w:hAnsi="Times New Roman" w:cs="Times New Roman"/>
          <w:sz w:val="20"/>
          <w:szCs w:val="20"/>
        </w:rPr>
        <w:t xml:space="preserve"> to be d</w:t>
      </w:r>
      <w:r w:rsidR="00DA40B7">
        <w:rPr>
          <w:rFonts w:ascii="Times New Roman" w:hAnsi="Times New Roman" w:cs="Times New Roman"/>
          <w:sz w:val="20"/>
          <w:szCs w:val="20"/>
        </w:rPr>
        <w:t>etermined</w:t>
      </w:r>
      <w:r w:rsidR="00457DEB">
        <w:rPr>
          <w:rFonts w:ascii="Times New Roman" w:hAnsi="Times New Roman" w:cs="Times New Roman"/>
          <w:sz w:val="20"/>
          <w:szCs w:val="20"/>
        </w:rPr>
        <w:t xml:space="preserve"> by inevitable and</w:t>
      </w:r>
      <w:r w:rsidR="00A11A31">
        <w:rPr>
          <w:rFonts w:ascii="Times New Roman" w:hAnsi="Times New Roman" w:cs="Times New Roman"/>
          <w:sz w:val="20"/>
          <w:szCs w:val="20"/>
        </w:rPr>
        <w:t xml:space="preserve"> relatively frequent busts (as-well-as booms)</w:t>
      </w:r>
      <w:r w:rsidR="00DD0EAC">
        <w:rPr>
          <w:rFonts w:ascii="Times New Roman" w:hAnsi="Times New Roman" w:cs="Times New Roman"/>
          <w:sz w:val="20"/>
          <w:szCs w:val="20"/>
        </w:rPr>
        <w:t xml:space="preserve"> </w:t>
      </w:r>
      <w:r w:rsidR="00A11A31">
        <w:rPr>
          <w:rFonts w:ascii="Times New Roman" w:hAnsi="Times New Roman" w:cs="Times New Roman"/>
          <w:sz w:val="20"/>
          <w:szCs w:val="20"/>
        </w:rPr>
        <w:t xml:space="preserve">regardless of their path of development over time, </w:t>
      </w:r>
      <w:r w:rsidR="00DA40B7">
        <w:rPr>
          <w:rFonts w:ascii="Times New Roman" w:hAnsi="Times New Roman" w:cs="Times New Roman"/>
          <w:sz w:val="20"/>
          <w:szCs w:val="20"/>
        </w:rPr>
        <w:t xml:space="preserve">or </w:t>
      </w:r>
      <w:r w:rsidR="00A11A31">
        <w:rPr>
          <w:rFonts w:ascii="Times New Roman" w:hAnsi="Times New Roman" w:cs="Times New Roman"/>
          <w:sz w:val="20"/>
          <w:szCs w:val="20"/>
        </w:rPr>
        <w:t>the regulation (or lack of) created to prevent such outcom</w:t>
      </w:r>
      <w:r w:rsidR="00324A22">
        <w:rPr>
          <w:rFonts w:ascii="Times New Roman" w:hAnsi="Times New Roman" w:cs="Times New Roman"/>
          <w:sz w:val="20"/>
          <w:szCs w:val="20"/>
        </w:rPr>
        <w:t>es, and regardless of the epoch. The financial system, and the broader economy of which it is part, is of obvious importance to those considering the future</w:t>
      </w:r>
      <w:r w:rsidR="00715674">
        <w:rPr>
          <w:rFonts w:ascii="Times New Roman" w:hAnsi="Times New Roman" w:cs="Times New Roman"/>
          <w:sz w:val="20"/>
          <w:szCs w:val="20"/>
        </w:rPr>
        <w:t>,</w:t>
      </w:r>
      <w:r w:rsidR="00324A22">
        <w:rPr>
          <w:rFonts w:ascii="Times New Roman" w:hAnsi="Times New Roman" w:cs="Times New Roman"/>
          <w:sz w:val="20"/>
          <w:szCs w:val="20"/>
        </w:rPr>
        <w:t xml:space="preserve"> and would appear to be</w:t>
      </w:r>
      <w:r w:rsidR="001820E9">
        <w:rPr>
          <w:rFonts w:ascii="Times New Roman" w:hAnsi="Times New Roman" w:cs="Times New Roman"/>
          <w:sz w:val="20"/>
          <w:szCs w:val="20"/>
        </w:rPr>
        <w:t xml:space="preserve"> a prime example, if there is one, of a system that seems drawn to the same outcome over-and-over again, as is characteristic of an attractor.</w:t>
      </w:r>
      <w:r w:rsidR="00324A22">
        <w:rPr>
          <w:rFonts w:ascii="Times New Roman" w:hAnsi="Times New Roman" w:cs="Times New Roman"/>
          <w:sz w:val="20"/>
          <w:szCs w:val="20"/>
        </w:rPr>
        <w:t xml:space="preserve"> </w:t>
      </w:r>
    </w:p>
    <w:p w:rsidR="00DA40B7" w:rsidRDefault="00DA40B7" w:rsidP="006A2C91">
      <w:pPr>
        <w:spacing w:after="0" w:line="240" w:lineRule="auto"/>
        <w:jc w:val="both"/>
        <w:rPr>
          <w:rFonts w:ascii="Times New Roman" w:hAnsi="Times New Roman" w:cs="Times New Roman"/>
          <w:sz w:val="20"/>
          <w:szCs w:val="20"/>
        </w:rPr>
      </w:pPr>
    </w:p>
    <w:p w:rsidR="007C543B" w:rsidRDefault="00A5161A"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Where </w:t>
      </w:r>
      <w:r w:rsidR="0039005D">
        <w:rPr>
          <w:rFonts w:ascii="Times New Roman" w:hAnsi="Times New Roman" w:cs="Times New Roman"/>
          <w:sz w:val="20"/>
          <w:szCs w:val="20"/>
        </w:rPr>
        <w:t>an</w:t>
      </w:r>
      <w:r>
        <w:rPr>
          <w:rFonts w:ascii="Times New Roman" w:hAnsi="Times New Roman" w:cs="Times New Roman"/>
          <w:sz w:val="20"/>
          <w:szCs w:val="20"/>
        </w:rPr>
        <w:t xml:space="preserve"> attractor is present</w:t>
      </w:r>
      <w:r w:rsidR="009F663D">
        <w:rPr>
          <w:rFonts w:ascii="Times New Roman" w:hAnsi="Times New Roman" w:cs="Times New Roman"/>
          <w:sz w:val="20"/>
          <w:szCs w:val="20"/>
        </w:rPr>
        <w:t xml:space="preserve">, assuming that this cycle is considered undesirable, the problem for those tasked with thinking about the future is one of how to disturb the system sufficiently such that it is pushed out of its </w:t>
      </w:r>
      <w:r w:rsidR="00DA40B7">
        <w:rPr>
          <w:rFonts w:ascii="Times New Roman" w:hAnsi="Times New Roman" w:cs="Times New Roman"/>
          <w:sz w:val="20"/>
          <w:szCs w:val="20"/>
        </w:rPr>
        <w:t xml:space="preserve">current </w:t>
      </w:r>
      <w:r w:rsidR="009F663D">
        <w:rPr>
          <w:rFonts w:ascii="Times New Roman" w:hAnsi="Times New Roman" w:cs="Times New Roman"/>
          <w:sz w:val="20"/>
          <w:szCs w:val="20"/>
        </w:rPr>
        <w:t>attractor</w:t>
      </w:r>
      <w:r w:rsidR="00DA40B7">
        <w:rPr>
          <w:rFonts w:ascii="Times New Roman" w:hAnsi="Times New Roman" w:cs="Times New Roman"/>
          <w:sz w:val="20"/>
          <w:szCs w:val="20"/>
        </w:rPr>
        <w:t>, leading it to behave</w:t>
      </w:r>
      <w:r w:rsidR="009F663D">
        <w:rPr>
          <w:rFonts w:ascii="Times New Roman" w:hAnsi="Times New Roman" w:cs="Times New Roman"/>
          <w:sz w:val="20"/>
          <w:szCs w:val="20"/>
        </w:rPr>
        <w:t xml:space="preserve"> in a different, </w:t>
      </w:r>
      <w:r w:rsidR="00DA40B7">
        <w:rPr>
          <w:rFonts w:ascii="Times New Roman" w:hAnsi="Times New Roman" w:cs="Times New Roman"/>
          <w:sz w:val="20"/>
          <w:szCs w:val="20"/>
        </w:rPr>
        <w:t>perhaps more desirable</w:t>
      </w:r>
      <w:r w:rsidR="009F663D">
        <w:rPr>
          <w:rFonts w:ascii="Times New Roman" w:hAnsi="Times New Roman" w:cs="Times New Roman"/>
          <w:sz w:val="20"/>
          <w:szCs w:val="20"/>
        </w:rPr>
        <w:t xml:space="preserve"> fashion in the future</w:t>
      </w:r>
      <w:r w:rsidR="00DA40B7">
        <w:rPr>
          <w:rFonts w:ascii="Times New Roman" w:hAnsi="Times New Roman" w:cs="Times New Roman"/>
          <w:sz w:val="20"/>
          <w:szCs w:val="20"/>
        </w:rPr>
        <w:t>, under</w:t>
      </w:r>
      <w:r>
        <w:rPr>
          <w:rFonts w:ascii="Times New Roman" w:hAnsi="Times New Roman" w:cs="Times New Roman"/>
          <w:sz w:val="20"/>
          <w:szCs w:val="20"/>
        </w:rPr>
        <w:t xml:space="preserve"> the auspices of an alternative</w:t>
      </w:r>
      <w:r w:rsidR="00DA40B7">
        <w:rPr>
          <w:rFonts w:ascii="Times New Roman" w:hAnsi="Times New Roman" w:cs="Times New Roman"/>
          <w:sz w:val="20"/>
          <w:szCs w:val="20"/>
        </w:rPr>
        <w:t xml:space="preserve"> attractor state</w:t>
      </w:r>
      <w:r w:rsidR="009F663D">
        <w:rPr>
          <w:rFonts w:ascii="Times New Roman" w:hAnsi="Times New Roman" w:cs="Times New Roman"/>
          <w:sz w:val="20"/>
          <w:szCs w:val="20"/>
        </w:rPr>
        <w:t xml:space="preserve">. </w:t>
      </w:r>
      <w:r w:rsidR="0070536A">
        <w:rPr>
          <w:rFonts w:ascii="Times New Roman" w:hAnsi="Times New Roman" w:cs="Times New Roman"/>
          <w:sz w:val="20"/>
          <w:szCs w:val="20"/>
        </w:rPr>
        <w:t>However, h</w:t>
      </w:r>
      <w:r w:rsidR="009F663D">
        <w:rPr>
          <w:rFonts w:ascii="Times New Roman" w:hAnsi="Times New Roman" w:cs="Times New Roman"/>
          <w:sz w:val="20"/>
          <w:szCs w:val="20"/>
        </w:rPr>
        <w:t xml:space="preserve">erein is perhaps where the real uncertainty </w:t>
      </w:r>
      <w:r w:rsidR="00766152">
        <w:rPr>
          <w:rFonts w:ascii="Times New Roman" w:hAnsi="Times New Roman" w:cs="Times New Roman"/>
          <w:sz w:val="20"/>
          <w:szCs w:val="20"/>
        </w:rPr>
        <w:t xml:space="preserve">of attractor states </w:t>
      </w:r>
      <w:r w:rsidR="009F663D">
        <w:rPr>
          <w:rFonts w:ascii="Times New Roman" w:hAnsi="Times New Roman" w:cs="Times New Roman"/>
          <w:sz w:val="20"/>
          <w:szCs w:val="20"/>
        </w:rPr>
        <w:t>lies, regardless of the certainty associated with knowledge of the end-point of the cycle within the current attractor. First of all, a large disturbance would be required to override the attraction of the current attractor and, secondly, while this may move the system to an alternative attractor, there is no certainty as to what this alternative attractor will be, or whether it will indeed exhibit a more desirable path of development</w:t>
      </w:r>
      <w:r w:rsidR="008748EE">
        <w:rPr>
          <w:rFonts w:ascii="Times New Roman" w:hAnsi="Times New Roman" w:cs="Times New Roman"/>
          <w:sz w:val="20"/>
          <w:szCs w:val="20"/>
        </w:rPr>
        <w:t xml:space="preserve"> and outcome</w:t>
      </w:r>
      <w:r w:rsidR="0070536A">
        <w:rPr>
          <w:rFonts w:ascii="Times New Roman" w:hAnsi="Times New Roman" w:cs="Times New Roman"/>
          <w:sz w:val="20"/>
          <w:szCs w:val="20"/>
        </w:rPr>
        <w:t>,</w:t>
      </w:r>
      <w:r w:rsidR="009F663D">
        <w:rPr>
          <w:rFonts w:ascii="Times New Roman" w:hAnsi="Times New Roman" w:cs="Times New Roman"/>
          <w:sz w:val="20"/>
          <w:szCs w:val="20"/>
        </w:rPr>
        <w:t xml:space="preserve"> </w:t>
      </w:r>
      <w:r w:rsidR="0070536A">
        <w:rPr>
          <w:rFonts w:ascii="Times New Roman" w:hAnsi="Times New Roman" w:cs="Times New Roman"/>
          <w:sz w:val="20"/>
          <w:szCs w:val="20"/>
        </w:rPr>
        <w:t xml:space="preserve">as </w:t>
      </w:r>
      <w:r w:rsidR="009F663D">
        <w:rPr>
          <w:rFonts w:ascii="Times New Roman" w:hAnsi="Times New Roman" w:cs="Times New Roman"/>
          <w:sz w:val="20"/>
          <w:szCs w:val="20"/>
        </w:rPr>
        <w:t>intended.</w:t>
      </w:r>
    </w:p>
    <w:p w:rsidR="00651E54" w:rsidRDefault="00651E54" w:rsidP="006A2C91">
      <w:pPr>
        <w:spacing w:after="0" w:line="240" w:lineRule="auto"/>
        <w:jc w:val="both"/>
        <w:rPr>
          <w:rFonts w:ascii="Times New Roman" w:hAnsi="Times New Roman" w:cs="Times New Roman"/>
          <w:sz w:val="20"/>
          <w:szCs w:val="20"/>
        </w:rPr>
      </w:pPr>
    </w:p>
    <w:p w:rsidR="006F009C" w:rsidRDefault="00CC7CFA"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Attractor states have</w:t>
      </w:r>
      <w:r w:rsidR="00CA2AA8">
        <w:rPr>
          <w:rFonts w:ascii="Times New Roman" w:hAnsi="Times New Roman" w:cs="Times New Roman"/>
          <w:sz w:val="20"/>
          <w:szCs w:val="20"/>
        </w:rPr>
        <w:t xml:space="preserve"> </w:t>
      </w:r>
      <w:r w:rsidR="00CF1B65">
        <w:rPr>
          <w:rFonts w:ascii="Times New Roman" w:hAnsi="Times New Roman" w:cs="Times New Roman"/>
          <w:sz w:val="20"/>
          <w:szCs w:val="20"/>
        </w:rPr>
        <w:t>other</w:t>
      </w:r>
      <w:r w:rsidR="00CA2AA8">
        <w:rPr>
          <w:rFonts w:ascii="Times New Roman" w:hAnsi="Times New Roman" w:cs="Times New Roman"/>
          <w:sz w:val="20"/>
          <w:szCs w:val="20"/>
        </w:rPr>
        <w:t xml:space="preserve"> important implications for FS. </w:t>
      </w:r>
      <w:proofErr w:type="spellStart"/>
      <w:r w:rsidR="00665D70">
        <w:rPr>
          <w:rFonts w:ascii="Times New Roman" w:hAnsi="Times New Roman" w:cs="Times New Roman"/>
          <w:sz w:val="20"/>
          <w:szCs w:val="20"/>
        </w:rPr>
        <w:t>DeLanda</w:t>
      </w:r>
      <w:proofErr w:type="spellEnd"/>
      <w:r w:rsidR="00E21116">
        <w:rPr>
          <w:rFonts w:ascii="Times New Roman" w:hAnsi="Times New Roman" w:cs="Times New Roman"/>
          <w:sz w:val="20"/>
          <w:szCs w:val="20"/>
        </w:rPr>
        <w:t xml:space="preserve"> [46</w:t>
      </w:r>
      <w:r w:rsidR="00CF1B65">
        <w:rPr>
          <w:rFonts w:ascii="Times New Roman" w:hAnsi="Times New Roman" w:cs="Times New Roman"/>
          <w:sz w:val="20"/>
          <w:szCs w:val="20"/>
        </w:rPr>
        <w:t>]</w:t>
      </w:r>
      <w:r w:rsidR="00BD27BD">
        <w:rPr>
          <w:rFonts w:ascii="Times New Roman" w:hAnsi="Times New Roman" w:cs="Times New Roman"/>
          <w:sz w:val="20"/>
          <w:szCs w:val="20"/>
        </w:rPr>
        <w:t xml:space="preserve"> </w:t>
      </w:r>
      <w:r w:rsidR="00CF1B65">
        <w:rPr>
          <w:rFonts w:ascii="Times New Roman" w:hAnsi="Times New Roman" w:cs="Times New Roman"/>
          <w:sz w:val="20"/>
          <w:szCs w:val="20"/>
        </w:rPr>
        <w:t xml:space="preserve">suggests that the presence of </w:t>
      </w:r>
      <w:r w:rsidR="00665D70">
        <w:rPr>
          <w:rFonts w:ascii="Times New Roman" w:hAnsi="Times New Roman" w:cs="Times New Roman"/>
          <w:sz w:val="20"/>
          <w:szCs w:val="20"/>
        </w:rPr>
        <w:t xml:space="preserve">attractors </w:t>
      </w:r>
      <w:r w:rsidR="00CF1B65">
        <w:rPr>
          <w:rFonts w:ascii="Times New Roman" w:hAnsi="Times New Roman" w:cs="Times New Roman"/>
          <w:sz w:val="20"/>
          <w:szCs w:val="20"/>
        </w:rPr>
        <w:t>emphasises the tension between choice and determinism in relation to the future, with any</w:t>
      </w:r>
      <w:r w:rsidR="00665D70">
        <w:rPr>
          <w:rFonts w:ascii="Times New Roman" w:hAnsi="Times New Roman" w:cs="Times New Roman"/>
          <w:sz w:val="20"/>
          <w:szCs w:val="20"/>
        </w:rPr>
        <w:t xml:space="preserve"> particular end state a system occupies </w:t>
      </w:r>
      <w:r w:rsidR="00CF1B65" w:rsidRPr="00CF1B65">
        <w:rPr>
          <w:rFonts w:ascii="Times New Roman" w:hAnsi="Times New Roman" w:cs="Times New Roman"/>
          <w:sz w:val="20"/>
          <w:szCs w:val="20"/>
        </w:rPr>
        <w:t>‘</w:t>
      </w:r>
      <w:r w:rsidR="00665D70" w:rsidRPr="00CF1B65">
        <w:rPr>
          <w:rFonts w:ascii="Times New Roman" w:hAnsi="Times New Roman" w:cs="Times New Roman"/>
          <w:sz w:val="20"/>
          <w:szCs w:val="20"/>
        </w:rPr>
        <w:t xml:space="preserve">a combination of determinism and choice’ </w:t>
      </w:r>
      <w:r w:rsidR="00CF1B65">
        <w:rPr>
          <w:rFonts w:ascii="Times New Roman" w:hAnsi="Times New Roman" w:cs="Times New Roman"/>
          <w:sz w:val="20"/>
          <w:szCs w:val="20"/>
        </w:rPr>
        <w:t>(p.35)</w:t>
      </w:r>
      <w:r w:rsidR="00665D70">
        <w:rPr>
          <w:rFonts w:ascii="Times New Roman" w:hAnsi="Times New Roman" w:cs="Times New Roman"/>
          <w:sz w:val="20"/>
          <w:szCs w:val="20"/>
        </w:rPr>
        <w:t xml:space="preserve">. Herein we see </w:t>
      </w:r>
      <w:r w:rsidR="00291528">
        <w:rPr>
          <w:rFonts w:ascii="Times New Roman" w:hAnsi="Times New Roman" w:cs="Times New Roman"/>
          <w:sz w:val="20"/>
          <w:szCs w:val="20"/>
        </w:rPr>
        <w:t>a further</w:t>
      </w:r>
      <w:r w:rsidR="00CD6FDE">
        <w:rPr>
          <w:rFonts w:ascii="Times New Roman" w:hAnsi="Times New Roman" w:cs="Times New Roman"/>
          <w:sz w:val="20"/>
          <w:szCs w:val="20"/>
        </w:rPr>
        <w:t xml:space="preserve"> central challenge from</w:t>
      </w:r>
      <w:r w:rsidR="00665D70">
        <w:rPr>
          <w:rFonts w:ascii="Times New Roman" w:hAnsi="Times New Roman" w:cs="Times New Roman"/>
          <w:sz w:val="20"/>
          <w:szCs w:val="20"/>
        </w:rPr>
        <w:t xml:space="preserve"> complexity science for FS</w:t>
      </w:r>
      <w:r w:rsidR="00CF1B65">
        <w:rPr>
          <w:rFonts w:ascii="Times New Roman" w:hAnsi="Times New Roman" w:cs="Times New Roman"/>
          <w:sz w:val="20"/>
          <w:szCs w:val="20"/>
        </w:rPr>
        <w:t>: t</w:t>
      </w:r>
      <w:r w:rsidR="00D91D0F">
        <w:rPr>
          <w:rFonts w:ascii="Times New Roman" w:hAnsi="Times New Roman" w:cs="Times New Roman"/>
          <w:sz w:val="20"/>
          <w:szCs w:val="20"/>
        </w:rPr>
        <w:t>he challenge to take adequate account of</w:t>
      </w:r>
      <w:r w:rsidR="00665D70">
        <w:rPr>
          <w:rFonts w:ascii="Times New Roman" w:hAnsi="Times New Roman" w:cs="Times New Roman"/>
          <w:sz w:val="20"/>
          <w:szCs w:val="20"/>
        </w:rPr>
        <w:t xml:space="preserve"> a lack of agency</w:t>
      </w:r>
      <w:r w:rsidR="003E0AB9">
        <w:rPr>
          <w:rFonts w:ascii="Times New Roman" w:hAnsi="Times New Roman" w:cs="Times New Roman"/>
          <w:sz w:val="20"/>
          <w:szCs w:val="20"/>
        </w:rPr>
        <w:t xml:space="preserve"> resulting from the determinism of attractor states on the one hand</w:t>
      </w:r>
      <w:r w:rsidR="00CF1B65">
        <w:rPr>
          <w:rFonts w:ascii="Times New Roman" w:hAnsi="Times New Roman" w:cs="Times New Roman"/>
          <w:sz w:val="20"/>
          <w:szCs w:val="20"/>
        </w:rPr>
        <w:t>,</w:t>
      </w:r>
      <w:r w:rsidR="00D91D0F">
        <w:rPr>
          <w:rFonts w:ascii="Times New Roman" w:hAnsi="Times New Roman" w:cs="Times New Roman"/>
          <w:sz w:val="20"/>
          <w:szCs w:val="20"/>
        </w:rPr>
        <w:t xml:space="preserve"> and choice, or the </w:t>
      </w:r>
      <w:r w:rsidR="00FF43EE">
        <w:rPr>
          <w:rFonts w:ascii="Times New Roman" w:hAnsi="Times New Roman" w:cs="Times New Roman"/>
          <w:sz w:val="20"/>
          <w:szCs w:val="20"/>
        </w:rPr>
        <w:t>ability to construct the future as we want it to be</w:t>
      </w:r>
      <w:r w:rsidR="003E0AB9">
        <w:rPr>
          <w:rFonts w:ascii="Times New Roman" w:hAnsi="Times New Roman" w:cs="Times New Roman"/>
          <w:sz w:val="20"/>
          <w:szCs w:val="20"/>
        </w:rPr>
        <w:t xml:space="preserve"> on the other</w:t>
      </w:r>
      <w:r w:rsidR="00FF43EE">
        <w:rPr>
          <w:rFonts w:ascii="Times New Roman" w:hAnsi="Times New Roman" w:cs="Times New Roman"/>
          <w:sz w:val="20"/>
          <w:szCs w:val="20"/>
        </w:rPr>
        <w:t>.</w:t>
      </w:r>
      <w:r w:rsidR="00D91D0F">
        <w:rPr>
          <w:rFonts w:ascii="Times New Roman" w:hAnsi="Times New Roman" w:cs="Times New Roman"/>
          <w:sz w:val="20"/>
          <w:szCs w:val="20"/>
        </w:rPr>
        <w:t xml:space="preserve"> Complexity science can assist</w:t>
      </w:r>
      <w:r w:rsidR="00291528">
        <w:rPr>
          <w:rFonts w:ascii="Times New Roman" w:hAnsi="Times New Roman" w:cs="Times New Roman"/>
          <w:sz w:val="20"/>
          <w:szCs w:val="20"/>
        </w:rPr>
        <w:t xml:space="preserve"> in cultivating a mo</w:t>
      </w:r>
      <w:r w:rsidR="00D91D0F">
        <w:rPr>
          <w:rFonts w:ascii="Times New Roman" w:hAnsi="Times New Roman" w:cs="Times New Roman"/>
          <w:sz w:val="20"/>
          <w:szCs w:val="20"/>
        </w:rPr>
        <w:t xml:space="preserve">re nuanced understanding of </w:t>
      </w:r>
      <w:r w:rsidR="00291528">
        <w:rPr>
          <w:rFonts w:ascii="Times New Roman" w:hAnsi="Times New Roman" w:cs="Times New Roman"/>
          <w:sz w:val="20"/>
          <w:szCs w:val="20"/>
        </w:rPr>
        <w:t>agency</w:t>
      </w:r>
      <w:r w:rsidR="00E47B88">
        <w:rPr>
          <w:rFonts w:ascii="Times New Roman" w:hAnsi="Times New Roman" w:cs="Times New Roman"/>
          <w:sz w:val="20"/>
          <w:szCs w:val="20"/>
        </w:rPr>
        <w:t xml:space="preserve"> </w:t>
      </w:r>
      <w:r w:rsidR="00CF1B65">
        <w:rPr>
          <w:rFonts w:ascii="Times New Roman" w:hAnsi="Times New Roman" w:cs="Times New Roman"/>
          <w:sz w:val="20"/>
          <w:szCs w:val="20"/>
        </w:rPr>
        <w:t>-</w:t>
      </w:r>
      <w:r w:rsidR="00291528">
        <w:rPr>
          <w:rFonts w:ascii="Times New Roman" w:hAnsi="Times New Roman" w:cs="Times New Roman"/>
          <w:sz w:val="20"/>
          <w:szCs w:val="20"/>
        </w:rPr>
        <w:t xml:space="preserve"> the choice</w:t>
      </w:r>
      <w:r w:rsidR="00D91D0F">
        <w:rPr>
          <w:rFonts w:ascii="Times New Roman" w:hAnsi="Times New Roman" w:cs="Times New Roman"/>
          <w:sz w:val="20"/>
          <w:szCs w:val="20"/>
        </w:rPr>
        <w:t>s</w:t>
      </w:r>
      <w:r w:rsidR="00291528">
        <w:rPr>
          <w:rFonts w:ascii="Times New Roman" w:hAnsi="Times New Roman" w:cs="Times New Roman"/>
          <w:sz w:val="20"/>
          <w:szCs w:val="20"/>
        </w:rPr>
        <w:t xml:space="preserve"> we </w:t>
      </w:r>
      <w:r w:rsidR="00D91D0F">
        <w:rPr>
          <w:rFonts w:ascii="Times New Roman" w:hAnsi="Times New Roman" w:cs="Times New Roman"/>
          <w:sz w:val="20"/>
          <w:szCs w:val="20"/>
        </w:rPr>
        <w:t xml:space="preserve">have in constructing the future </w:t>
      </w:r>
      <w:r w:rsidR="00CF1B65">
        <w:rPr>
          <w:rFonts w:ascii="Times New Roman" w:hAnsi="Times New Roman" w:cs="Times New Roman"/>
          <w:sz w:val="20"/>
          <w:szCs w:val="20"/>
        </w:rPr>
        <w:t>-</w:t>
      </w:r>
      <w:r w:rsidR="00291528">
        <w:rPr>
          <w:rFonts w:ascii="Times New Roman" w:hAnsi="Times New Roman" w:cs="Times New Roman"/>
          <w:sz w:val="20"/>
          <w:szCs w:val="20"/>
        </w:rPr>
        <w:t xml:space="preserve"> and the constraints upon this choice that results from determinism</w:t>
      </w:r>
      <w:r w:rsidR="00CF1B65">
        <w:rPr>
          <w:rFonts w:ascii="Times New Roman" w:hAnsi="Times New Roman" w:cs="Times New Roman"/>
          <w:sz w:val="20"/>
          <w:szCs w:val="20"/>
        </w:rPr>
        <w:t>, such as that associated with attractor states</w:t>
      </w:r>
      <w:r w:rsidR="00291528">
        <w:rPr>
          <w:rFonts w:ascii="Times New Roman" w:hAnsi="Times New Roman" w:cs="Times New Roman"/>
          <w:sz w:val="20"/>
          <w:szCs w:val="20"/>
        </w:rPr>
        <w:t xml:space="preserve">. Our actions to construct the future are constrained by determinism, but we nevertheless do have agency and, therefore, the responsibility to make efforts to construct the future that </w:t>
      </w:r>
      <w:r w:rsidR="00291528">
        <w:rPr>
          <w:rFonts w:ascii="Times New Roman" w:hAnsi="Times New Roman" w:cs="Times New Roman"/>
          <w:sz w:val="20"/>
          <w:szCs w:val="20"/>
        </w:rPr>
        <w:lastRenderedPageBreak/>
        <w:t>we want.</w:t>
      </w:r>
      <w:r w:rsidR="00CF1B65">
        <w:rPr>
          <w:rFonts w:ascii="Times New Roman" w:hAnsi="Times New Roman" w:cs="Times New Roman"/>
          <w:sz w:val="20"/>
          <w:szCs w:val="20"/>
        </w:rPr>
        <w:t xml:space="preserve"> This is something that Shackle</w:t>
      </w:r>
      <w:r w:rsidR="002F5674">
        <w:rPr>
          <w:rFonts w:ascii="Times New Roman" w:hAnsi="Times New Roman" w:cs="Times New Roman"/>
          <w:sz w:val="20"/>
          <w:szCs w:val="20"/>
        </w:rPr>
        <w:t xml:space="preserve"> [18-22]</w:t>
      </w:r>
      <w:r w:rsidR="00CF1B65">
        <w:rPr>
          <w:rFonts w:ascii="Times New Roman" w:hAnsi="Times New Roman" w:cs="Times New Roman"/>
          <w:sz w:val="20"/>
          <w:szCs w:val="20"/>
        </w:rPr>
        <w:t>, the non-mainstream economist earlier cited as originating the idea of ‘crucial decisions’</w:t>
      </w:r>
      <w:r w:rsidR="002F5674">
        <w:rPr>
          <w:rFonts w:ascii="Times New Roman" w:hAnsi="Times New Roman" w:cs="Times New Roman"/>
          <w:sz w:val="20"/>
          <w:szCs w:val="20"/>
        </w:rPr>
        <w:t xml:space="preserve"> that is so important in light of time-irreversibility, went to great lengths to emphasise</w:t>
      </w:r>
      <w:r w:rsidR="00CF1B65">
        <w:rPr>
          <w:rFonts w:ascii="Times New Roman" w:hAnsi="Times New Roman" w:cs="Times New Roman"/>
          <w:sz w:val="20"/>
          <w:szCs w:val="20"/>
        </w:rPr>
        <w:t xml:space="preserve"> [23].</w:t>
      </w:r>
      <w:r w:rsidR="006F009C">
        <w:rPr>
          <w:rFonts w:ascii="Times New Roman" w:hAnsi="Times New Roman" w:cs="Times New Roman"/>
          <w:sz w:val="20"/>
          <w:szCs w:val="20"/>
        </w:rPr>
        <w:t xml:space="preserve"> </w:t>
      </w:r>
      <w:r w:rsidR="002F5674">
        <w:rPr>
          <w:rFonts w:ascii="Times New Roman" w:hAnsi="Times New Roman" w:cs="Times New Roman"/>
          <w:sz w:val="20"/>
          <w:szCs w:val="20"/>
        </w:rPr>
        <w:t>That we have responsibility for constructing the future that we want - despite the determinism of attractor states which render it difficult to bring about a</w:t>
      </w:r>
      <w:r w:rsidR="006E4E4E">
        <w:rPr>
          <w:rFonts w:ascii="Times New Roman" w:hAnsi="Times New Roman" w:cs="Times New Roman"/>
          <w:sz w:val="20"/>
          <w:szCs w:val="20"/>
        </w:rPr>
        <w:t>n alternative</w:t>
      </w:r>
      <w:r w:rsidR="002F5674">
        <w:rPr>
          <w:rFonts w:ascii="Times New Roman" w:hAnsi="Times New Roman" w:cs="Times New Roman"/>
          <w:sz w:val="20"/>
          <w:szCs w:val="20"/>
        </w:rPr>
        <w:t xml:space="preserve">, more desirable </w:t>
      </w:r>
      <w:r w:rsidR="006E4E4E">
        <w:rPr>
          <w:rFonts w:ascii="Times New Roman" w:hAnsi="Times New Roman" w:cs="Times New Roman"/>
          <w:sz w:val="20"/>
          <w:szCs w:val="20"/>
        </w:rPr>
        <w:t xml:space="preserve">future </w:t>
      </w:r>
      <w:r w:rsidR="002F5674">
        <w:rPr>
          <w:rFonts w:ascii="Times New Roman" w:hAnsi="Times New Roman" w:cs="Times New Roman"/>
          <w:sz w:val="20"/>
          <w:szCs w:val="20"/>
        </w:rPr>
        <w:t xml:space="preserve">outcome - </w:t>
      </w:r>
      <w:r w:rsidR="007316EE">
        <w:rPr>
          <w:rFonts w:ascii="Times New Roman" w:hAnsi="Times New Roman" w:cs="Times New Roman"/>
          <w:sz w:val="20"/>
          <w:szCs w:val="20"/>
        </w:rPr>
        <w:t xml:space="preserve">implies that our </w:t>
      </w:r>
      <w:r w:rsidR="00FC2825">
        <w:rPr>
          <w:rFonts w:ascii="Times New Roman" w:hAnsi="Times New Roman" w:cs="Times New Roman"/>
          <w:sz w:val="20"/>
          <w:szCs w:val="20"/>
        </w:rPr>
        <w:t>consideration of</w:t>
      </w:r>
      <w:r w:rsidR="007316EE">
        <w:rPr>
          <w:rFonts w:ascii="Times New Roman" w:hAnsi="Times New Roman" w:cs="Times New Roman"/>
          <w:sz w:val="20"/>
          <w:szCs w:val="20"/>
        </w:rPr>
        <w:t xml:space="preserve"> the future should be as much about what we </w:t>
      </w:r>
      <w:r w:rsidR="007316EE" w:rsidRPr="007316EE">
        <w:rPr>
          <w:rFonts w:ascii="Times New Roman" w:hAnsi="Times New Roman" w:cs="Times New Roman"/>
          <w:i/>
          <w:sz w:val="20"/>
          <w:szCs w:val="20"/>
        </w:rPr>
        <w:t>want</w:t>
      </w:r>
      <w:r w:rsidR="007316EE">
        <w:rPr>
          <w:rFonts w:ascii="Times New Roman" w:hAnsi="Times New Roman" w:cs="Times New Roman"/>
          <w:sz w:val="20"/>
          <w:szCs w:val="20"/>
        </w:rPr>
        <w:t xml:space="preserve"> it to be as what we </w:t>
      </w:r>
      <w:r w:rsidR="007316EE" w:rsidRPr="007316EE">
        <w:rPr>
          <w:rFonts w:ascii="Times New Roman" w:hAnsi="Times New Roman" w:cs="Times New Roman"/>
          <w:i/>
          <w:sz w:val="20"/>
          <w:szCs w:val="20"/>
        </w:rPr>
        <w:t>expect</w:t>
      </w:r>
      <w:r w:rsidR="007316EE">
        <w:rPr>
          <w:rFonts w:ascii="Times New Roman" w:hAnsi="Times New Roman" w:cs="Times New Roman"/>
          <w:sz w:val="20"/>
          <w:szCs w:val="20"/>
        </w:rPr>
        <w:t xml:space="preserve"> it to be.</w:t>
      </w:r>
      <w:r w:rsidR="00291528">
        <w:rPr>
          <w:rFonts w:ascii="Times New Roman" w:hAnsi="Times New Roman" w:cs="Times New Roman"/>
          <w:sz w:val="20"/>
          <w:szCs w:val="20"/>
        </w:rPr>
        <w:t xml:space="preserve"> </w:t>
      </w:r>
      <w:r w:rsidR="007316EE">
        <w:rPr>
          <w:rFonts w:ascii="Times New Roman" w:hAnsi="Times New Roman" w:cs="Times New Roman"/>
          <w:sz w:val="20"/>
          <w:szCs w:val="20"/>
        </w:rPr>
        <w:t>T</w:t>
      </w:r>
      <w:r w:rsidR="002520C9">
        <w:rPr>
          <w:rFonts w:ascii="Times New Roman" w:hAnsi="Times New Roman" w:cs="Times New Roman"/>
          <w:sz w:val="20"/>
          <w:szCs w:val="20"/>
        </w:rPr>
        <w:t xml:space="preserve">here is arguably a </w:t>
      </w:r>
      <w:r w:rsidR="005E1D95">
        <w:rPr>
          <w:rFonts w:ascii="Times New Roman" w:hAnsi="Times New Roman" w:cs="Times New Roman"/>
          <w:sz w:val="20"/>
          <w:szCs w:val="20"/>
        </w:rPr>
        <w:t>bias i</w:t>
      </w:r>
      <w:r w:rsidR="007316EE">
        <w:rPr>
          <w:rFonts w:ascii="Times New Roman" w:hAnsi="Times New Roman" w:cs="Times New Roman"/>
          <w:sz w:val="20"/>
          <w:szCs w:val="20"/>
        </w:rPr>
        <w:t>n the application of techniques such as horizon s</w:t>
      </w:r>
      <w:r w:rsidR="005E1D95">
        <w:rPr>
          <w:rFonts w:ascii="Times New Roman" w:hAnsi="Times New Roman" w:cs="Times New Roman"/>
          <w:sz w:val="20"/>
          <w:szCs w:val="20"/>
        </w:rPr>
        <w:t xml:space="preserve">canning and scenario planning </w:t>
      </w:r>
      <w:r w:rsidR="007316EE">
        <w:rPr>
          <w:rFonts w:ascii="Times New Roman" w:hAnsi="Times New Roman" w:cs="Times New Roman"/>
          <w:sz w:val="20"/>
          <w:szCs w:val="20"/>
        </w:rPr>
        <w:t xml:space="preserve">towards a consideration of what the future may </w:t>
      </w:r>
      <w:r w:rsidR="00C13002">
        <w:rPr>
          <w:rFonts w:ascii="Times New Roman" w:hAnsi="Times New Roman" w:cs="Times New Roman"/>
          <w:sz w:val="20"/>
          <w:szCs w:val="20"/>
        </w:rPr>
        <w:t xml:space="preserve">do to us negatively as passive </w:t>
      </w:r>
      <w:r w:rsidR="007316EE">
        <w:rPr>
          <w:rFonts w:ascii="Times New Roman" w:hAnsi="Times New Roman" w:cs="Times New Roman"/>
          <w:sz w:val="20"/>
          <w:szCs w:val="20"/>
        </w:rPr>
        <w:t>corks</w:t>
      </w:r>
      <w:r w:rsidR="00C13002">
        <w:rPr>
          <w:rFonts w:ascii="Times New Roman" w:hAnsi="Times New Roman" w:cs="Times New Roman"/>
          <w:sz w:val="20"/>
          <w:szCs w:val="20"/>
        </w:rPr>
        <w:t xml:space="preserve"> bobbing</w:t>
      </w:r>
      <w:r w:rsidR="007316EE">
        <w:rPr>
          <w:rFonts w:ascii="Times New Roman" w:hAnsi="Times New Roman" w:cs="Times New Roman"/>
          <w:sz w:val="20"/>
          <w:szCs w:val="20"/>
        </w:rPr>
        <w:t xml:space="preserve"> </w:t>
      </w:r>
      <w:r w:rsidR="00C13002">
        <w:rPr>
          <w:rFonts w:ascii="Times New Roman" w:hAnsi="Times New Roman" w:cs="Times New Roman"/>
          <w:sz w:val="20"/>
          <w:szCs w:val="20"/>
        </w:rPr>
        <w:t xml:space="preserve">in a sea of chance </w:t>
      </w:r>
      <w:r w:rsidR="005E01D7">
        <w:rPr>
          <w:rFonts w:ascii="Times New Roman" w:hAnsi="Times New Roman" w:cs="Times New Roman"/>
          <w:sz w:val="20"/>
          <w:szCs w:val="20"/>
        </w:rPr>
        <w:t xml:space="preserve">driven </w:t>
      </w:r>
      <w:r w:rsidR="00C13002">
        <w:rPr>
          <w:rFonts w:ascii="Times New Roman" w:hAnsi="Times New Roman" w:cs="Times New Roman"/>
          <w:sz w:val="20"/>
          <w:szCs w:val="20"/>
        </w:rPr>
        <w:t>by a range of factors beyond our control</w:t>
      </w:r>
      <w:r w:rsidR="00615AAB">
        <w:rPr>
          <w:rFonts w:ascii="Times New Roman" w:hAnsi="Times New Roman" w:cs="Times New Roman"/>
          <w:sz w:val="20"/>
          <w:szCs w:val="20"/>
        </w:rPr>
        <w:t>, rather than</w:t>
      </w:r>
      <w:r w:rsidR="002520C9">
        <w:rPr>
          <w:rFonts w:ascii="Times New Roman" w:hAnsi="Times New Roman" w:cs="Times New Roman"/>
          <w:sz w:val="20"/>
          <w:szCs w:val="20"/>
        </w:rPr>
        <w:t xml:space="preserve"> consideration of how we can construct the future as we want it to be</w:t>
      </w:r>
      <w:r w:rsidR="00EB6AED">
        <w:rPr>
          <w:rFonts w:ascii="Times New Roman" w:hAnsi="Times New Roman" w:cs="Times New Roman"/>
          <w:sz w:val="20"/>
          <w:szCs w:val="20"/>
        </w:rPr>
        <w:t xml:space="preserve"> [47</w:t>
      </w:r>
      <w:r w:rsidR="002F5674">
        <w:rPr>
          <w:rFonts w:ascii="Times New Roman" w:hAnsi="Times New Roman" w:cs="Times New Roman"/>
          <w:sz w:val="20"/>
          <w:szCs w:val="20"/>
        </w:rPr>
        <w:t>].</w:t>
      </w:r>
    </w:p>
    <w:p w:rsidR="007B5F6E" w:rsidRDefault="007B5F6E" w:rsidP="006A2C91">
      <w:pPr>
        <w:spacing w:after="0" w:line="240" w:lineRule="auto"/>
        <w:jc w:val="both"/>
        <w:rPr>
          <w:rFonts w:ascii="Times New Roman" w:hAnsi="Times New Roman" w:cs="Times New Roman"/>
          <w:sz w:val="20"/>
          <w:szCs w:val="20"/>
        </w:rPr>
      </w:pPr>
    </w:p>
    <w:p w:rsidR="007C2FB9" w:rsidRPr="001916DB" w:rsidRDefault="006F009C" w:rsidP="006A2C9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w:t>
      </w:r>
      <w:r w:rsidR="007C2FB9" w:rsidRPr="001916DB">
        <w:rPr>
          <w:rFonts w:ascii="Times New Roman" w:hAnsi="Times New Roman" w:cs="Times New Roman"/>
          <w:b/>
          <w:bCs/>
          <w:sz w:val="20"/>
          <w:szCs w:val="20"/>
        </w:rPr>
        <w:t xml:space="preserve"> Complex causation</w:t>
      </w:r>
    </w:p>
    <w:p w:rsidR="007C2FB9" w:rsidRDefault="007C2FB9" w:rsidP="006A2C91">
      <w:pPr>
        <w:spacing w:after="0" w:line="240" w:lineRule="auto"/>
        <w:jc w:val="both"/>
        <w:rPr>
          <w:rFonts w:ascii="Times New Roman" w:hAnsi="Times New Roman" w:cs="Times New Roman"/>
          <w:sz w:val="20"/>
          <w:szCs w:val="20"/>
        </w:rPr>
      </w:pPr>
    </w:p>
    <w:p w:rsidR="00AA77A8" w:rsidRDefault="008D781B"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Finally, c</w:t>
      </w:r>
      <w:r w:rsidR="002C7FC0">
        <w:rPr>
          <w:rFonts w:ascii="Times New Roman" w:hAnsi="Times New Roman" w:cs="Times New Roman"/>
          <w:sz w:val="20"/>
          <w:szCs w:val="20"/>
        </w:rPr>
        <w:t xml:space="preserve">omplexity science </w:t>
      </w:r>
      <w:r w:rsidR="0045764E">
        <w:rPr>
          <w:rFonts w:ascii="Times New Roman" w:hAnsi="Times New Roman" w:cs="Times New Roman"/>
          <w:sz w:val="20"/>
          <w:szCs w:val="20"/>
        </w:rPr>
        <w:t xml:space="preserve">challenges FS to </w:t>
      </w:r>
      <w:r w:rsidR="007B09B8">
        <w:rPr>
          <w:rFonts w:ascii="Times New Roman" w:hAnsi="Times New Roman" w:cs="Times New Roman"/>
          <w:sz w:val="20"/>
          <w:szCs w:val="20"/>
        </w:rPr>
        <w:t>incorporate</w:t>
      </w:r>
      <w:r w:rsidR="00E44184">
        <w:rPr>
          <w:rFonts w:ascii="Times New Roman" w:hAnsi="Times New Roman" w:cs="Times New Roman"/>
          <w:sz w:val="20"/>
          <w:szCs w:val="20"/>
        </w:rPr>
        <w:t xml:space="preserve"> a view of causation that goes</w:t>
      </w:r>
      <w:r w:rsidR="002C7FC0">
        <w:rPr>
          <w:rFonts w:ascii="Times New Roman" w:hAnsi="Times New Roman" w:cs="Times New Roman"/>
          <w:sz w:val="20"/>
          <w:szCs w:val="20"/>
        </w:rPr>
        <w:t xml:space="preserve"> beyond the ‘</w:t>
      </w:r>
      <w:r w:rsidR="00C5476C">
        <w:rPr>
          <w:rFonts w:ascii="Times New Roman" w:hAnsi="Times New Roman" w:cs="Times New Roman"/>
          <w:sz w:val="20"/>
          <w:szCs w:val="20"/>
        </w:rPr>
        <w:t>c</w:t>
      </w:r>
      <w:r w:rsidR="002C7FC0">
        <w:rPr>
          <w:rFonts w:ascii="Times New Roman" w:hAnsi="Times New Roman" w:cs="Times New Roman"/>
          <w:sz w:val="20"/>
          <w:szCs w:val="20"/>
        </w:rPr>
        <w:t xml:space="preserve">onjunction’ or </w:t>
      </w:r>
      <w:r w:rsidR="00C5476C">
        <w:rPr>
          <w:rFonts w:ascii="Times New Roman" w:hAnsi="Times New Roman" w:cs="Times New Roman"/>
          <w:sz w:val="20"/>
          <w:szCs w:val="20"/>
        </w:rPr>
        <w:t>‘</w:t>
      </w:r>
      <w:proofErr w:type="spellStart"/>
      <w:r w:rsidR="002C7FC0">
        <w:rPr>
          <w:rFonts w:ascii="Times New Roman" w:hAnsi="Times New Roman" w:cs="Times New Roman"/>
          <w:sz w:val="20"/>
          <w:szCs w:val="20"/>
        </w:rPr>
        <w:t>successionist</w:t>
      </w:r>
      <w:proofErr w:type="spellEnd"/>
      <w:r w:rsidR="00C5476C">
        <w:rPr>
          <w:rFonts w:ascii="Times New Roman" w:hAnsi="Times New Roman" w:cs="Times New Roman"/>
          <w:sz w:val="20"/>
          <w:szCs w:val="20"/>
        </w:rPr>
        <w:t>’</w:t>
      </w:r>
      <w:r w:rsidR="002C7FC0">
        <w:rPr>
          <w:rFonts w:ascii="Times New Roman" w:hAnsi="Times New Roman" w:cs="Times New Roman"/>
          <w:sz w:val="20"/>
          <w:szCs w:val="20"/>
        </w:rPr>
        <w:t xml:space="preserve"> </w:t>
      </w:r>
      <w:r w:rsidR="00124279">
        <w:rPr>
          <w:rFonts w:ascii="Times New Roman" w:hAnsi="Times New Roman" w:cs="Times New Roman"/>
          <w:sz w:val="20"/>
          <w:szCs w:val="20"/>
        </w:rPr>
        <w:t>[</w:t>
      </w:r>
      <w:r w:rsidR="00C67B26">
        <w:rPr>
          <w:rFonts w:ascii="Times New Roman" w:hAnsi="Times New Roman" w:cs="Times New Roman"/>
          <w:sz w:val="20"/>
          <w:szCs w:val="20"/>
        </w:rPr>
        <w:t>48-49</w:t>
      </w:r>
      <w:r w:rsidR="00960521">
        <w:rPr>
          <w:rFonts w:ascii="Times New Roman" w:hAnsi="Times New Roman" w:cs="Times New Roman"/>
          <w:sz w:val="20"/>
          <w:szCs w:val="20"/>
        </w:rPr>
        <w:t xml:space="preserve">] </w:t>
      </w:r>
      <w:r w:rsidR="002C7FC0">
        <w:rPr>
          <w:rFonts w:ascii="Times New Roman" w:hAnsi="Times New Roman" w:cs="Times New Roman"/>
          <w:sz w:val="20"/>
          <w:szCs w:val="20"/>
        </w:rPr>
        <w:t xml:space="preserve">view </w:t>
      </w:r>
      <w:r w:rsidR="0045764E">
        <w:rPr>
          <w:rFonts w:ascii="Times New Roman" w:hAnsi="Times New Roman" w:cs="Times New Roman"/>
          <w:sz w:val="20"/>
          <w:szCs w:val="20"/>
        </w:rPr>
        <w:t>th</w:t>
      </w:r>
      <w:r w:rsidR="00D1539B">
        <w:rPr>
          <w:rFonts w:ascii="Times New Roman" w:hAnsi="Times New Roman" w:cs="Times New Roman"/>
          <w:sz w:val="20"/>
          <w:szCs w:val="20"/>
        </w:rPr>
        <w:t>at</w:t>
      </w:r>
      <w:r w:rsidR="0045764E">
        <w:rPr>
          <w:rFonts w:ascii="Times New Roman" w:hAnsi="Times New Roman" w:cs="Times New Roman"/>
          <w:sz w:val="20"/>
          <w:szCs w:val="20"/>
        </w:rPr>
        <w:t xml:space="preserve"> forms the basis of causation in </w:t>
      </w:r>
      <w:r w:rsidR="00DB72EA">
        <w:rPr>
          <w:rFonts w:ascii="Times New Roman" w:hAnsi="Times New Roman" w:cs="Times New Roman"/>
          <w:sz w:val="20"/>
          <w:szCs w:val="20"/>
        </w:rPr>
        <w:t>much of economics and social science more broadly</w:t>
      </w:r>
      <w:r w:rsidR="002C7FC0">
        <w:rPr>
          <w:rFonts w:ascii="Times New Roman" w:hAnsi="Times New Roman" w:cs="Times New Roman"/>
          <w:sz w:val="20"/>
          <w:szCs w:val="20"/>
        </w:rPr>
        <w:t xml:space="preserve">. </w:t>
      </w:r>
      <w:r w:rsidR="00AA77A8">
        <w:rPr>
          <w:rFonts w:ascii="Times New Roman" w:hAnsi="Times New Roman" w:cs="Times New Roman"/>
          <w:sz w:val="20"/>
          <w:szCs w:val="20"/>
        </w:rPr>
        <w:t xml:space="preserve">A view of cause as something more than </w:t>
      </w:r>
      <w:r w:rsidR="00C5476C">
        <w:rPr>
          <w:rFonts w:ascii="Times New Roman" w:hAnsi="Times New Roman" w:cs="Times New Roman"/>
          <w:sz w:val="20"/>
          <w:szCs w:val="20"/>
        </w:rPr>
        <w:t xml:space="preserve">one event precipitating another through </w:t>
      </w:r>
      <w:r w:rsidR="00AA77A8">
        <w:rPr>
          <w:rFonts w:ascii="Times New Roman" w:hAnsi="Times New Roman" w:cs="Times New Roman"/>
          <w:sz w:val="20"/>
          <w:szCs w:val="20"/>
        </w:rPr>
        <w:t xml:space="preserve">conjunction is important from a complexity science perspective for a number of reasons. Firstly, in relation to the positive feedback discussed above in </w:t>
      </w:r>
      <w:r w:rsidR="00B71B29">
        <w:rPr>
          <w:rFonts w:ascii="Times New Roman" w:hAnsi="Times New Roman" w:cs="Times New Roman"/>
          <w:sz w:val="20"/>
          <w:szCs w:val="20"/>
        </w:rPr>
        <w:t>connection with</w:t>
      </w:r>
      <w:r w:rsidR="00AA77A8">
        <w:rPr>
          <w:rFonts w:ascii="Times New Roman" w:hAnsi="Times New Roman" w:cs="Times New Roman"/>
          <w:sz w:val="20"/>
          <w:szCs w:val="20"/>
        </w:rPr>
        <w:t xml:space="preserve"> emergence. As Wi</w:t>
      </w:r>
      <w:r w:rsidR="007E002A">
        <w:rPr>
          <w:rFonts w:ascii="Times New Roman" w:hAnsi="Times New Roman" w:cs="Times New Roman"/>
          <w:sz w:val="20"/>
          <w:szCs w:val="20"/>
        </w:rPr>
        <w:t>lkinson et al. [1</w:t>
      </w:r>
      <w:r w:rsidR="00C5476C">
        <w:rPr>
          <w:rFonts w:ascii="Times New Roman" w:hAnsi="Times New Roman" w:cs="Times New Roman"/>
          <w:sz w:val="20"/>
          <w:szCs w:val="20"/>
        </w:rPr>
        <w:t>] discuss, emergence</w:t>
      </w:r>
      <w:r w:rsidR="00AA77A8">
        <w:rPr>
          <w:rFonts w:ascii="Times New Roman" w:hAnsi="Times New Roman" w:cs="Times New Roman"/>
          <w:sz w:val="20"/>
          <w:szCs w:val="20"/>
        </w:rPr>
        <w:t xml:space="preserve"> comes about becaus</w:t>
      </w:r>
      <w:r w:rsidR="00AB4AB6">
        <w:rPr>
          <w:rFonts w:ascii="Times New Roman" w:hAnsi="Times New Roman" w:cs="Times New Roman"/>
          <w:sz w:val="20"/>
          <w:szCs w:val="20"/>
        </w:rPr>
        <w:t>e initially weak feedback loops build over time until the inherent tensions they give rise to generate sudden disjuncture, resulting in power</w:t>
      </w:r>
      <w:r w:rsidR="00C5476C">
        <w:rPr>
          <w:rFonts w:ascii="Times New Roman" w:hAnsi="Times New Roman" w:cs="Times New Roman"/>
          <w:sz w:val="20"/>
          <w:szCs w:val="20"/>
        </w:rPr>
        <w:t>ful</w:t>
      </w:r>
      <w:r w:rsidR="00AB4AB6">
        <w:rPr>
          <w:rFonts w:ascii="Times New Roman" w:hAnsi="Times New Roman" w:cs="Times New Roman"/>
          <w:sz w:val="20"/>
          <w:szCs w:val="20"/>
        </w:rPr>
        <w:t xml:space="preserve"> emergent effects which disrupt existing trajectories, leading to new future paths.</w:t>
      </w:r>
      <w:r w:rsidR="00AE33F6">
        <w:rPr>
          <w:rFonts w:ascii="Times New Roman" w:hAnsi="Times New Roman" w:cs="Times New Roman"/>
          <w:sz w:val="20"/>
          <w:szCs w:val="20"/>
        </w:rPr>
        <w:t xml:space="preserve"> As the name implies, feedback loops </w:t>
      </w:r>
      <w:r w:rsidR="00A71F29">
        <w:rPr>
          <w:rFonts w:ascii="Times New Roman" w:hAnsi="Times New Roman" w:cs="Times New Roman"/>
          <w:sz w:val="20"/>
          <w:szCs w:val="20"/>
        </w:rPr>
        <w:t>are based on</w:t>
      </w:r>
      <w:r w:rsidR="00AE33F6">
        <w:rPr>
          <w:rFonts w:ascii="Times New Roman" w:hAnsi="Times New Roman" w:cs="Times New Roman"/>
          <w:sz w:val="20"/>
          <w:szCs w:val="20"/>
        </w:rPr>
        <w:t xml:space="preserve"> </w:t>
      </w:r>
      <w:r w:rsidR="00652A63">
        <w:rPr>
          <w:rFonts w:ascii="Times New Roman" w:hAnsi="Times New Roman" w:cs="Times New Roman"/>
          <w:sz w:val="20"/>
          <w:szCs w:val="20"/>
        </w:rPr>
        <w:t>‘</w:t>
      </w:r>
      <w:r w:rsidR="00AE33F6" w:rsidRPr="00652A63">
        <w:rPr>
          <w:rFonts w:ascii="Times New Roman" w:hAnsi="Times New Roman" w:cs="Times New Roman"/>
          <w:sz w:val="20"/>
          <w:szCs w:val="20"/>
        </w:rPr>
        <w:t>generative</w:t>
      </w:r>
      <w:r w:rsidR="00652A63">
        <w:rPr>
          <w:rFonts w:ascii="Times New Roman" w:hAnsi="Times New Roman" w:cs="Times New Roman"/>
          <w:sz w:val="20"/>
          <w:szCs w:val="20"/>
        </w:rPr>
        <w:t>’</w:t>
      </w:r>
      <w:r w:rsidR="00AE33F6" w:rsidRPr="00652A63">
        <w:rPr>
          <w:rFonts w:ascii="Times New Roman" w:hAnsi="Times New Roman" w:cs="Times New Roman"/>
          <w:sz w:val="20"/>
          <w:szCs w:val="20"/>
        </w:rPr>
        <w:t xml:space="preserve"> </w:t>
      </w:r>
      <w:r w:rsidR="00652A63">
        <w:rPr>
          <w:rFonts w:ascii="Times New Roman" w:hAnsi="Times New Roman" w:cs="Times New Roman"/>
          <w:sz w:val="20"/>
          <w:szCs w:val="20"/>
        </w:rPr>
        <w:t>[</w:t>
      </w:r>
      <w:r w:rsidR="00EC5A1D">
        <w:rPr>
          <w:rFonts w:ascii="Times New Roman" w:hAnsi="Times New Roman" w:cs="Times New Roman"/>
          <w:sz w:val="20"/>
          <w:szCs w:val="20"/>
        </w:rPr>
        <w:t>48</w:t>
      </w:r>
      <w:r w:rsidR="00652A63">
        <w:rPr>
          <w:rFonts w:ascii="Times New Roman" w:hAnsi="Times New Roman" w:cs="Times New Roman"/>
          <w:sz w:val="20"/>
          <w:szCs w:val="20"/>
        </w:rPr>
        <w:t xml:space="preserve">] </w:t>
      </w:r>
      <w:r w:rsidR="00AE33F6" w:rsidRPr="00652A63">
        <w:rPr>
          <w:rFonts w:ascii="Times New Roman" w:hAnsi="Times New Roman" w:cs="Times New Roman"/>
          <w:sz w:val="20"/>
          <w:szCs w:val="20"/>
        </w:rPr>
        <w:t>causes</w:t>
      </w:r>
      <w:r w:rsidR="00AE33F6">
        <w:rPr>
          <w:rFonts w:ascii="Times New Roman" w:hAnsi="Times New Roman" w:cs="Times New Roman"/>
          <w:sz w:val="20"/>
          <w:szCs w:val="20"/>
        </w:rPr>
        <w:t xml:space="preserve"> in which an effect </w:t>
      </w:r>
      <w:r w:rsidR="003A4415">
        <w:rPr>
          <w:rFonts w:ascii="Times New Roman" w:hAnsi="Times New Roman" w:cs="Times New Roman"/>
          <w:sz w:val="20"/>
          <w:szCs w:val="20"/>
        </w:rPr>
        <w:t>feeds back on its own causes, providing the fuel for its further causation, and so on</w:t>
      </w:r>
      <w:r w:rsidR="00AE33F6">
        <w:rPr>
          <w:rFonts w:ascii="Times New Roman" w:hAnsi="Times New Roman" w:cs="Times New Roman"/>
          <w:sz w:val="20"/>
          <w:szCs w:val="20"/>
        </w:rPr>
        <w:t xml:space="preserve"> </w:t>
      </w:r>
      <w:r w:rsidR="003A4415">
        <w:rPr>
          <w:rFonts w:ascii="Times New Roman" w:hAnsi="Times New Roman" w:cs="Times New Roman"/>
          <w:sz w:val="20"/>
          <w:szCs w:val="20"/>
        </w:rPr>
        <w:t>over time</w:t>
      </w:r>
      <w:r w:rsidR="00C5476C">
        <w:rPr>
          <w:rFonts w:ascii="Times New Roman" w:hAnsi="Times New Roman" w:cs="Times New Roman"/>
          <w:sz w:val="20"/>
          <w:szCs w:val="20"/>
        </w:rPr>
        <w:t>. Circular, generative causes are not simple precipitative, cause</w:t>
      </w:r>
      <w:r w:rsidR="004B4D8B">
        <w:rPr>
          <w:rFonts w:ascii="Times New Roman" w:hAnsi="Times New Roman" w:cs="Times New Roman"/>
          <w:sz w:val="20"/>
          <w:szCs w:val="20"/>
        </w:rPr>
        <w:t>-and-effect relationships</w:t>
      </w:r>
      <w:r w:rsidR="00A71F29">
        <w:rPr>
          <w:rFonts w:ascii="Times New Roman" w:hAnsi="Times New Roman" w:cs="Times New Roman"/>
          <w:sz w:val="20"/>
          <w:szCs w:val="20"/>
        </w:rPr>
        <w:t>.</w:t>
      </w:r>
      <w:r w:rsidR="004B4D8B">
        <w:rPr>
          <w:rFonts w:ascii="Times New Roman" w:hAnsi="Times New Roman" w:cs="Times New Roman"/>
          <w:sz w:val="20"/>
          <w:szCs w:val="20"/>
        </w:rPr>
        <w:t xml:space="preserve"> This latter, simple form of cause is </w:t>
      </w:r>
      <w:r w:rsidR="00041C84">
        <w:rPr>
          <w:rFonts w:ascii="Times New Roman" w:hAnsi="Times New Roman" w:cs="Times New Roman"/>
          <w:sz w:val="20"/>
          <w:szCs w:val="20"/>
        </w:rPr>
        <w:t xml:space="preserve">also </w:t>
      </w:r>
      <w:r w:rsidR="004B4D8B">
        <w:rPr>
          <w:rFonts w:ascii="Times New Roman" w:hAnsi="Times New Roman" w:cs="Times New Roman"/>
          <w:sz w:val="20"/>
          <w:szCs w:val="20"/>
        </w:rPr>
        <w:t>known as ‘efficient cause’</w:t>
      </w:r>
      <w:r w:rsidR="00B27E49">
        <w:rPr>
          <w:rFonts w:ascii="Times New Roman" w:hAnsi="Times New Roman" w:cs="Times New Roman"/>
          <w:sz w:val="20"/>
          <w:szCs w:val="20"/>
        </w:rPr>
        <w:t xml:space="preserve"> [</w:t>
      </w:r>
      <w:r w:rsidR="00FA29D0">
        <w:rPr>
          <w:rFonts w:ascii="Times New Roman" w:hAnsi="Times New Roman" w:cs="Times New Roman"/>
          <w:sz w:val="20"/>
          <w:szCs w:val="20"/>
        </w:rPr>
        <w:t>50, 47</w:t>
      </w:r>
      <w:r w:rsidR="008B431B">
        <w:rPr>
          <w:rFonts w:ascii="Times New Roman" w:hAnsi="Times New Roman" w:cs="Times New Roman"/>
          <w:sz w:val="20"/>
          <w:szCs w:val="20"/>
        </w:rPr>
        <w:t>]</w:t>
      </w:r>
      <w:r w:rsidR="004B4D8B">
        <w:rPr>
          <w:rFonts w:ascii="Times New Roman" w:hAnsi="Times New Roman" w:cs="Times New Roman"/>
          <w:sz w:val="20"/>
          <w:szCs w:val="20"/>
        </w:rPr>
        <w:t>.</w:t>
      </w:r>
      <w:r w:rsidR="00A71F29">
        <w:rPr>
          <w:rFonts w:ascii="Times New Roman" w:hAnsi="Times New Roman" w:cs="Times New Roman"/>
          <w:sz w:val="20"/>
          <w:szCs w:val="20"/>
        </w:rPr>
        <w:t xml:space="preserve"> </w:t>
      </w:r>
      <w:r w:rsidR="004B4D8B">
        <w:rPr>
          <w:rFonts w:ascii="Times New Roman" w:hAnsi="Times New Roman" w:cs="Times New Roman"/>
          <w:sz w:val="20"/>
          <w:szCs w:val="20"/>
        </w:rPr>
        <w:t>Simple,</w:t>
      </w:r>
      <w:r w:rsidR="00C5476C">
        <w:rPr>
          <w:rFonts w:ascii="Times New Roman" w:hAnsi="Times New Roman" w:cs="Times New Roman"/>
          <w:sz w:val="20"/>
          <w:szCs w:val="20"/>
        </w:rPr>
        <w:t xml:space="preserve"> efficient cause-and-effect relationship</w:t>
      </w:r>
      <w:r w:rsidR="00A71F29">
        <w:rPr>
          <w:rFonts w:ascii="Times New Roman" w:hAnsi="Times New Roman" w:cs="Times New Roman"/>
          <w:sz w:val="20"/>
          <w:szCs w:val="20"/>
        </w:rPr>
        <w:t xml:space="preserve">s </w:t>
      </w:r>
      <w:r w:rsidR="00C5476C">
        <w:rPr>
          <w:rFonts w:ascii="Times New Roman" w:hAnsi="Times New Roman" w:cs="Times New Roman"/>
          <w:sz w:val="20"/>
          <w:szCs w:val="20"/>
        </w:rPr>
        <w:t xml:space="preserve">are, in </w:t>
      </w:r>
      <w:r w:rsidR="004B4D8B">
        <w:rPr>
          <w:rFonts w:ascii="Times New Roman" w:hAnsi="Times New Roman" w:cs="Times New Roman"/>
          <w:sz w:val="20"/>
          <w:szCs w:val="20"/>
        </w:rPr>
        <w:t>many</w:t>
      </w:r>
      <w:r w:rsidR="00C5476C">
        <w:rPr>
          <w:rFonts w:ascii="Times New Roman" w:hAnsi="Times New Roman" w:cs="Times New Roman"/>
          <w:sz w:val="20"/>
          <w:szCs w:val="20"/>
        </w:rPr>
        <w:t xml:space="preserve"> respects, the least important</w:t>
      </w:r>
      <w:r w:rsidR="00A71F29">
        <w:rPr>
          <w:rFonts w:ascii="Times New Roman" w:hAnsi="Times New Roman" w:cs="Times New Roman"/>
          <w:sz w:val="20"/>
          <w:szCs w:val="20"/>
        </w:rPr>
        <w:t xml:space="preserve"> form of cause</w:t>
      </w:r>
      <w:r w:rsidR="00C5476C">
        <w:rPr>
          <w:rFonts w:ascii="Times New Roman" w:hAnsi="Times New Roman" w:cs="Times New Roman"/>
          <w:sz w:val="20"/>
          <w:szCs w:val="20"/>
        </w:rPr>
        <w:t xml:space="preserve"> when it comes to transformation over time.</w:t>
      </w:r>
      <w:r w:rsidR="00D2452D">
        <w:rPr>
          <w:rFonts w:ascii="Times New Roman" w:hAnsi="Times New Roman" w:cs="Times New Roman"/>
          <w:sz w:val="20"/>
          <w:szCs w:val="20"/>
        </w:rPr>
        <w:t xml:space="preserve"> And it is transformation from one state of a system to another with which we are primarily concerned in FS.</w:t>
      </w:r>
    </w:p>
    <w:p w:rsidR="00787225" w:rsidRDefault="00787225" w:rsidP="006A2C91">
      <w:pPr>
        <w:spacing w:after="0" w:line="240" w:lineRule="auto"/>
        <w:jc w:val="both"/>
        <w:rPr>
          <w:rFonts w:ascii="Times New Roman" w:hAnsi="Times New Roman" w:cs="Times New Roman"/>
          <w:sz w:val="20"/>
          <w:szCs w:val="20"/>
        </w:rPr>
      </w:pPr>
    </w:p>
    <w:p w:rsidR="00787225" w:rsidRDefault="00582FE7"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787225">
        <w:rPr>
          <w:rFonts w:ascii="Times New Roman" w:hAnsi="Times New Roman" w:cs="Times New Roman"/>
          <w:sz w:val="20"/>
          <w:szCs w:val="20"/>
        </w:rPr>
        <w:t>n alternative form of cause, as highli</w:t>
      </w:r>
      <w:r>
        <w:rPr>
          <w:rFonts w:ascii="Times New Roman" w:hAnsi="Times New Roman" w:cs="Times New Roman"/>
          <w:sz w:val="20"/>
          <w:szCs w:val="20"/>
        </w:rPr>
        <w:t xml:space="preserve">ghted </w:t>
      </w:r>
      <w:r w:rsidR="00E010D7">
        <w:rPr>
          <w:rFonts w:ascii="Times New Roman" w:hAnsi="Times New Roman" w:cs="Times New Roman"/>
          <w:sz w:val="20"/>
          <w:szCs w:val="20"/>
        </w:rPr>
        <w:t xml:space="preserve">long ago </w:t>
      </w:r>
      <w:r>
        <w:rPr>
          <w:rFonts w:ascii="Times New Roman" w:hAnsi="Times New Roman" w:cs="Times New Roman"/>
          <w:sz w:val="20"/>
          <w:szCs w:val="20"/>
        </w:rPr>
        <w:t>by Aristotle, i</w:t>
      </w:r>
      <w:r w:rsidR="00242852">
        <w:rPr>
          <w:rFonts w:ascii="Times New Roman" w:hAnsi="Times New Roman" w:cs="Times New Roman"/>
          <w:sz w:val="20"/>
          <w:szCs w:val="20"/>
        </w:rPr>
        <w:t xml:space="preserve">s </w:t>
      </w:r>
      <w:r w:rsidR="00787225">
        <w:rPr>
          <w:rFonts w:ascii="Times New Roman" w:hAnsi="Times New Roman" w:cs="Times New Roman"/>
          <w:sz w:val="20"/>
          <w:szCs w:val="20"/>
        </w:rPr>
        <w:t>‘final cause’</w:t>
      </w:r>
      <w:r w:rsidR="00B83708">
        <w:rPr>
          <w:rFonts w:ascii="Times New Roman" w:hAnsi="Times New Roman" w:cs="Times New Roman"/>
          <w:sz w:val="20"/>
          <w:szCs w:val="20"/>
        </w:rPr>
        <w:t xml:space="preserve"> [</w:t>
      </w:r>
      <w:r w:rsidR="004170FB">
        <w:rPr>
          <w:rFonts w:ascii="Times New Roman" w:hAnsi="Times New Roman" w:cs="Times New Roman"/>
          <w:sz w:val="20"/>
          <w:szCs w:val="20"/>
        </w:rPr>
        <w:t>5</w:t>
      </w:r>
      <w:r w:rsidR="002358E4">
        <w:rPr>
          <w:rFonts w:ascii="Times New Roman" w:hAnsi="Times New Roman" w:cs="Times New Roman"/>
          <w:sz w:val="20"/>
          <w:szCs w:val="20"/>
        </w:rPr>
        <w:t>0-52</w:t>
      </w:r>
      <w:r w:rsidR="00242852">
        <w:rPr>
          <w:rFonts w:ascii="Times New Roman" w:hAnsi="Times New Roman" w:cs="Times New Roman"/>
          <w:sz w:val="20"/>
          <w:szCs w:val="20"/>
        </w:rPr>
        <w:t>],</w:t>
      </w:r>
      <w:r w:rsidR="00787225">
        <w:rPr>
          <w:rFonts w:ascii="Times New Roman" w:hAnsi="Times New Roman" w:cs="Times New Roman"/>
          <w:sz w:val="20"/>
          <w:szCs w:val="20"/>
        </w:rPr>
        <w:t xml:space="preserve"> which relates to human agency since it captures the motivation for </w:t>
      </w:r>
      <w:r>
        <w:rPr>
          <w:rFonts w:ascii="Times New Roman" w:hAnsi="Times New Roman" w:cs="Times New Roman"/>
          <w:sz w:val="20"/>
          <w:szCs w:val="20"/>
        </w:rPr>
        <w:t>a particular act. The motivations behind particular acts or behaviours is a highly important consideration for those seeking to consider possible unfolding futures. Efficient, precipitative cause-and-effect relationships contribute little to an explanation of, say, the emergence of new groups that seek to challenge the s</w:t>
      </w:r>
      <w:r w:rsidR="007F513C">
        <w:rPr>
          <w:rFonts w:ascii="Times New Roman" w:hAnsi="Times New Roman" w:cs="Times New Roman"/>
          <w:sz w:val="20"/>
          <w:szCs w:val="20"/>
        </w:rPr>
        <w:t>tatus-quo, such as Isis in the Middle-E</w:t>
      </w:r>
      <w:r>
        <w:rPr>
          <w:rFonts w:ascii="Times New Roman" w:hAnsi="Times New Roman" w:cs="Times New Roman"/>
          <w:sz w:val="20"/>
          <w:szCs w:val="20"/>
        </w:rPr>
        <w:t xml:space="preserve">ast, or the actions of bankers when engaging in sub-prime lending. Human motivations are a fundamental part of what shapes the future and requires a broader understanding of cause, which complexity science </w:t>
      </w:r>
      <w:r w:rsidR="00687C95">
        <w:rPr>
          <w:rFonts w:ascii="Times New Roman" w:hAnsi="Times New Roman" w:cs="Times New Roman"/>
          <w:sz w:val="20"/>
          <w:szCs w:val="20"/>
        </w:rPr>
        <w:t>can assist in achieving</w:t>
      </w:r>
      <w:r w:rsidR="00EC09AE">
        <w:rPr>
          <w:rFonts w:ascii="Times New Roman" w:hAnsi="Times New Roman" w:cs="Times New Roman"/>
          <w:sz w:val="20"/>
          <w:szCs w:val="20"/>
        </w:rPr>
        <w:t xml:space="preserve"> [</w:t>
      </w:r>
      <w:r w:rsidR="005167C1">
        <w:rPr>
          <w:rFonts w:ascii="Times New Roman" w:hAnsi="Times New Roman" w:cs="Times New Roman"/>
          <w:sz w:val="20"/>
          <w:szCs w:val="20"/>
        </w:rPr>
        <w:t>40</w:t>
      </w:r>
      <w:r w:rsidR="000368DF">
        <w:rPr>
          <w:rFonts w:ascii="Times New Roman" w:hAnsi="Times New Roman" w:cs="Times New Roman"/>
          <w:sz w:val="20"/>
          <w:szCs w:val="20"/>
        </w:rPr>
        <w:t xml:space="preserve">, </w:t>
      </w:r>
      <w:r w:rsidR="005167C1">
        <w:rPr>
          <w:rFonts w:ascii="Times New Roman" w:hAnsi="Times New Roman" w:cs="Times New Roman"/>
          <w:sz w:val="20"/>
          <w:szCs w:val="20"/>
        </w:rPr>
        <w:t>5</w:t>
      </w:r>
      <w:r w:rsidR="00226973">
        <w:rPr>
          <w:rFonts w:ascii="Times New Roman" w:hAnsi="Times New Roman" w:cs="Times New Roman"/>
          <w:sz w:val="20"/>
          <w:szCs w:val="20"/>
        </w:rPr>
        <w:t>2</w:t>
      </w:r>
      <w:r w:rsidR="00687C95">
        <w:rPr>
          <w:rFonts w:ascii="Times New Roman" w:hAnsi="Times New Roman" w:cs="Times New Roman"/>
          <w:sz w:val="20"/>
          <w:szCs w:val="20"/>
        </w:rPr>
        <w:t>]</w:t>
      </w:r>
      <w:r w:rsidR="005167C1">
        <w:rPr>
          <w:rFonts w:ascii="Times New Roman" w:hAnsi="Times New Roman" w:cs="Times New Roman"/>
          <w:sz w:val="20"/>
          <w:szCs w:val="20"/>
        </w:rPr>
        <w:t>.</w:t>
      </w:r>
    </w:p>
    <w:p w:rsidR="002B25BD" w:rsidRDefault="002B25BD" w:rsidP="006A2C91">
      <w:pPr>
        <w:spacing w:after="0" w:line="240" w:lineRule="auto"/>
        <w:jc w:val="both"/>
        <w:rPr>
          <w:rFonts w:ascii="Times New Roman" w:hAnsi="Times New Roman" w:cs="Times New Roman"/>
          <w:sz w:val="20"/>
          <w:szCs w:val="20"/>
        </w:rPr>
      </w:pPr>
    </w:p>
    <w:p w:rsidR="00035B4F" w:rsidRDefault="000511CD"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002B25BD">
        <w:rPr>
          <w:rFonts w:ascii="Times New Roman" w:hAnsi="Times New Roman" w:cs="Times New Roman"/>
          <w:sz w:val="20"/>
          <w:szCs w:val="20"/>
        </w:rPr>
        <w:t xml:space="preserve">omplexity science </w:t>
      </w:r>
      <w:r>
        <w:rPr>
          <w:rFonts w:ascii="Times New Roman" w:hAnsi="Times New Roman" w:cs="Times New Roman"/>
          <w:sz w:val="20"/>
          <w:szCs w:val="20"/>
        </w:rPr>
        <w:t xml:space="preserve">also </w:t>
      </w:r>
      <w:r w:rsidR="002B25BD">
        <w:rPr>
          <w:rFonts w:ascii="Times New Roman" w:hAnsi="Times New Roman" w:cs="Times New Roman"/>
          <w:sz w:val="20"/>
          <w:szCs w:val="20"/>
        </w:rPr>
        <w:t>places emphasis on non-linearity, as stemming from interactions between causal factors.</w:t>
      </w:r>
      <w:r w:rsidR="00A468C9">
        <w:rPr>
          <w:rFonts w:ascii="Times New Roman" w:hAnsi="Times New Roman" w:cs="Times New Roman"/>
          <w:sz w:val="20"/>
          <w:szCs w:val="20"/>
        </w:rPr>
        <w:t xml:space="preserve"> </w:t>
      </w:r>
      <w:r w:rsidR="00CC7D39">
        <w:rPr>
          <w:rFonts w:ascii="Times New Roman" w:hAnsi="Times New Roman" w:cs="Times New Roman"/>
          <w:sz w:val="20"/>
          <w:szCs w:val="20"/>
        </w:rPr>
        <w:t>It is this non-linearity which results in</w:t>
      </w:r>
      <w:r w:rsidR="00A468C9">
        <w:rPr>
          <w:rFonts w:ascii="Times New Roman" w:hAnsi="Times New Roman" w:cs="Times New Roman"/>
          <w:sz w:val="20"/>
          <w:szCs w:val="20"/>
        </w:rPr>
        <w:t xml:space="preserve"> causes that do not pan out in expected, straightforward ways</w:t>
      </w:r>
      <w:r w:rsidR="00CC7D39">
        <w:rPr>
          <w:rFonts w:ascii="Times New Roman" w:hAnsi="Times New Roman" w:cs="Times New Roman"/>
          <w:sz w:val="20"/>
          <w:szCs w:val="20"/>
        </w:rPr>
        <w:t>, leading to ‘surprise’ futures – the very bread-and-butter of FS</w:t>
      </w:r>
      <w:r>
        <w:rPr>
          <w:rFonts w:ascii="Times New Roman" w:hAnsi="Times New Roman" w:cs="Times New Roman"/>
          <w:sz w:val="20"/>
          <w:szCs w:val="20"/>
        </w:rPr>
        <w:t>. S</w:t>
      </w:r>
      <w:r w:rsidR="00A468C9">
        <w:rPr>
          <w:rFonts w:ascii="Times New Roman" w:hAnsi="Times New Roman" w:cs="Times New Roman"/>
          <w:sz w:val="20"/>
          <w:szCs w:val="20"/>
        </w:rPr>
        <w:t>ensitivity to initial conditions</w:t>
      </w:r>
      <w:r>
        <w:rPr>
          <w:rFonts w:ascii="Times New Roman" w:hAnsi="Times New Roman" w:cs="Times New Roman"/>
          <w:sz w:val="20"/>
          <w:szCs w:val="20"/>
        </w:rPr>
        <w:t xml:space="preserve"> </w:t>
      </w:r>
      <w:r w:rsidR="00A468C9">
        <w:rPr>
          <w:rFonts w:ascii="Times New Roman" w:hAnsi="Times New Roman" w:cs="Times New Roman"/>
          <w:sz w:val="20"/>
          <w:szCs w:val="20"/>
        </w:rPr>
        <w:t>comes about because of both positive feedback and cau</w:t>
      </w:r>
      <w:r w:rsidR="00035B4F">
        <w:rPr>
          <w:rFonts w:ascii="Times New Roman" w:hAnsi="Times New Roman" w:cs="Times New Roman"/>
          <w:sz w:val="20"/>
          <w:szCs w:val="20"/>
        </w:rPr>
        <w:t>sal interactions. It is non-linear interactions between causal factors</w:t>
      </w:r>
      <w:r w:rsidR="00A468C9">
        <w:rPr>
          <w:rFonts w:ascii="Times New Roman" w:hAnsi="Times New Roman" w:cs="Times New Roman"/>
          <w:sz w:val="20"/>
          <w:szCs w:val="20"/>
        </w:rPr>
        <w:t xml:space="preserve"> that</w:t>
      </w:r>
      <w:r w:rsidR="00035B4F">
        <w:rPr>
          <w:rFonts w:ascii="Times New Roman" w:hAnsi="Times New Roman" w:cs="Times New Roman"/>
          <w:sz w:val="20"/>
          <w:szCs w:val="20"/>
        </w:rPr>
        <w:t xml:space="preserve"> bring about the</w:t>
      </w:r>
      <w:r w:rsidR="00A468C9">
        <w:rPr>
          <w:rFonts w:ascii="Times New Roman" w:hAnsi="Times New Roman" w:cs="Times New Roman"/>
          <w:sz w:val="20"/>
          <w:szCs w:val="20"/>
        </w:rPr>
        <w:t xml:space="preserve"> amplification </w:t>
      </w:r>
      <w:r w:rsidR="00035B4F">
        <w:rPr>
          <w:rFonts w:ascii="Times New Roman" w:hAnsi="Times New Roman" w:cs="Times New Roman"/>
          <w:sz w:val="20"/>
          <w:szCs w:val="20"/>
        </w:rPr>
        <w:t xml:space="preserve">that </w:t>
      </w:r>
      <w:r w:rsidR="00A468C9">
        <w:rPr>
          <w:rFonts w:ascii="Times New Roman" w:hAnsi="Times New Roman" w:cs="Times New Roman"/>
          <w:sz w:val="20"/>
          <w:szCs w:val="20"/>
        </w:rPr>
        <w:t xml:space="preserve">occurs through </w:t>
      </w:r>
      <w:r w:rsidR="00035B4F">
        <w:rPr>
          <w:rFonts w:ascii="Times New Roman" w:hAnsi="Times New Roman" w:cs="Times New Roman"/>
          <w:sz w:val="20"/>
          <w:szCs w:val="20"/>
        </w:rPr>
        <w:t xml:space="preserve">the </w:t>
      </w:r>
      <w:r w:rsidR="00A468C9">
        <w:rPr>
          <w:rFonts w:ascii="Times New Roman" w:hAnsi="Times New Roman" w:cs="Times New Roman"/>
          <w:sz w:val="20"/>
          <w:szCs w:val="20"/>
        </w:rPr>
        <w:t>feed</w:t>
      </w:r>
      <w:r w:rsidR="00035B4F">
        <w:rPr>
          <w:rFonts w:ascii="Times New Roman" w:hAnsi="Times New Roman" w:cs="Times New Roman"/>
          <w:sz w:val="20"/>
          <w:szCs w:val="20"/>
        </w:rPr>
        <w:t xml:space="preserve">ing </w:t>
      </w:r>
      <w:r w:rsidR="00A468C9">
        <w:rPr>
          <w:rFonts w:ascii="Times New Roman" w:hAnsi="Times New Roman" w:cs="Times New Roman"/>
          <w:sz w:val="20"/>
          <w:szCs w:val="20"/>
        </w:rPr>
        <w:t>back between micro and macro level</w:t>
      </w:r>
      <w:r w:rsidR="00035B4F">
        <w:rPr>
          <w:rFonts w:ascii="Times New Roman" w:hAnsi="Times New Roman" w:cs="Times New Roman"/>
          <w:sz w:val="20"/>
          <w:szCs w:val="20"/>
        </w:rPr>
        <w:t>s</w:t>
      </w:r>
      <w:r w:rsidR="00A468C9">
        <w:rPr>
          <w:rFonts w:ascii="Times New Roman" w:hAnsi="Times New Roman" w:cs="Times New Roman"/>
          <w:sz w:val="20"/>
          <w:szCs w:val="20"/>
        </w:rPr>
        <w:t xml:space="preserve"> of a </w:t>
      </w:r>
      <w:r w:rsidR="00035B4F">
        <w:rPr>
          <w:rFonts w:ascii="Times New Roman" w:hAnsi="Times New Roman" w:cs="Times New Roman"/>
          <w:sz w:val="20"/>
          <w:szCs w:val="20"/>
        </w:rPr>
        <w:t xml:space="preserve">focal </w:t>
      </w:r>
      <w:r w:rsidR="00A468C9">
        <w:rPr>
          <w:rFonts w:ascii="Times New Roman" w:hAnsi="Times New Roman" w:cs="Times New Roman"/>
          <w:sz w:val="20"/>
          <w:szCs w:val="20"/>
        </w:rPr>
        <w:t>system</w:t>
      </w:r>
      <w:r w:rsidR="00035B4F">
        <w:rPr>
          <w:rFonts w:ascii="Times New Roman" w:hAnsi="Times New Roman" w:cs="Times New Roman"/>
          <w:sz w:val="20"/>
          <w:szCs w:val="20"/>
        </w:rPr>
        <w:t>, leading to deterministic chaos and radical uncertainty.</w:t>
      </w:r>
    </w:p>
    <w:p w:rsidR="00035B4F" w:rsidRDefault="00035B4F" w:rsidP="006A2C91">
      <w:pPr>
        <w:spacing w:after="0" w:line="240" w:lineRule="auto"/>
        <w:jc w:val="both"/>
        <w:rPr>
          <w:rFonts w:ascii="Times New Roman" w:hAnsi="Times New Roman" w:cs="Times New Roman"/>
          <w:sz w:val="20"/>
          <w:szCs w:val="20"/>
        </w:rPr>
      </w:pPr>
    </w:p>
    <w:p w:rsidR="00DE61D7" w:rsidRDefault="00035B4F"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Complexity science </w:t>
      </w:r>
      <w:r w:rsidR="00E50514">
        <w:rPr>
          <w:rFonts w:ascii="Times New Roman" w:hAnsi="Times New Roman" w:cs="Times New Roman"/>
          <w:sz w:val="20"/>
          <w:szCs w:val="20"/>
        </w:rPr>
        <w:t>emphasises</w:t>
      </w:r>
      <w:r>
        <w:rPr>
          <w:rFonts w:ascii="Times New Roman" w:hAnsi="Times New Roman" w:cs="Times New Roman"/>
          <w:sz w:val="20"/>
          <w:szCs w:val="20"/>
        </w:rPr>
        <w:t xml:space="preserve"> the importance of contingent causation and count</w:t>
      </w:r>
      <w:r w:rsidR="00CC7D39">
        <w:rPr>
          <w:rFonts w:ascii="Times New Roman" w:hAnsi="Times New Roman" w:cs="Times New Roman"/>
          <w:sz w:val="20"/>
          <w:szCs w:val="20"/>
        </w:rPr>
        <w:t xml:space="preserve">ervailing factors. </w:t>
      </w:r>
      <w:r w:rsidR="00130A02">
        <w:rPr>
          <w:rFonts w:ascii="Times New Roman" w:hAnsi="Times New Roman" w:cs="Times New Roman"/>
          <w:sz w:val="20"/>
          <w:szCs w:val="20"/>
        </w:rPr>
        <w:t>Derbyshire and Wright [</w:t>
      </w:r>
      <w:r w:rsidR="0026312B">
        <w:rPr>
          <w:rFonts w:ascii="Times New Roman" w:hAnsi="Times New Roman" w:cs="Times New Roman"/>
          <w:sz w:val="20"/>
          <w:szCs w:val="20"/>
        </w:rPr>
        <w:t>26</w:t>
      </w:r>
      <w:r w:rsidR="00130A02">
        <w:rPr>
          <w:rFonts w:ascii="Times New Roman" w:hAnsi="Times New Roman" w:cs="Times New Roman"/>
          <w:sz w:val="20"/>
          <w:szCs w:val="20"/>
        </w:rPr>
        <w:t>]</w:t>
      </w:r>
      <w:r w:rsidR="00DE61D7">
        <w:rPr>
          <w:rFonts w:ascii="Times New Roman" w:hAnsi="Times New Roman" w:cs="Times New Roman"/>
          <w:sz w:val="20"/>
          <w:szCs w:val="20"/>
        </w:rPr>
        <w:t xml:space="preserve"> </w:t>
      </w:r>
      <w:r w:rsidR="0090579E">
        <w:rPr>
          <w:rFonts w:ascii="Times New Roman" w:hAnsi="Times New Roman" w:cs="Times New Roman"/>
          <w:sz w:val="20"/>
          <w:szCs w:val="20"/>
        </w:rPr>
        <w:t>highlight</w:t>
      </w:r>
      <w:r w:rsidR="00B145BA">
        <w:rPr>
          <w:rFonts w:ascii="Times New Roman" w:hAnsi="Times New Roman" w:cs="Times New Roman"/>
          <w:sz w:val="20"/>
          <w:szCs w:val="20"/>
        </w:rPr>
        <w:t xml:space="preserve"> </w:t>
      </w:r>
      <w:proofErr w:type="spellStart"/>
      <w:r w:rsidR="00B145BA">
        <w:rPr>
          <w:rFonts w:ascii="Times New Roman" w:hAnsi="Times New Roman" w:cs="Times New Roman"/>
          <w:sz w:val="20"/>
          <w:szCs w:val="20"/>
        </w:rPr>
        <w:t>Loasby</w:t>
      </w:r>
      <w:proofErr w:type="spellEnd"/>
      <w:r w:rsidR="00B145BA">
        <w:rPr>
          <w:rFonts w:ascii="Times New Roman" w:hAnsi="Times New Roman" w:cs="Times New Roman"/>
          <w:sz w:val="20"/>
          <w:szCs w:val="20"/>
        </w:rPr>
        <w:t xml:space="preserve"> [</w:t>
      </w:r>
      <w:r w:rsidR="00B56366">
        <w:rPr>
          <w:rFonts w:ascii="Times New Roman" w:hAnsi="Times New Roman" w:cs="Times New Roman"/>
          <w:sz w:val="20"/>
          <w:szCs w:val="20"/>
        </w:rPr>
        <w:t>53</w:t>
      </w:r>
      <w:r w:rsidR="00B145BA">
        <w:rPr>
          <w:rFonts w:ascii="Times New Roman" w:hAnsi="Times New Roman" w:cs="Times New Roman"/>
          <w:sz w:val="20"/>
          <w:szCs w:val="20"/>
        </w:rPr>
        <w:t>]</w:t>
      </w:r>
      <w:r w:rsidR="00DE61D7">
        <w:rPr>
          <w:rFonts w:ascii="Times New Roman" w:hAnsi="Times New Roman" w:cs="Times New Roman"/>
          <w:sz w:val="20"/>
          <w:szCs w:val="20"/>
        </w:rPr>
        <w:t xml:space="preserve"> </w:t>
      </w:r>
      <w:r w:rsidR="0090579E">
        <w:rPr>
          <w:rFonts w:ascii="Times New Roman" w:hAnsi="Times New Roman" w:cs="Times New Roman"/>
          <w:sz w:val="20"/>
          <w:szCs w:val="20"/>
        </w:rPr>
        <w:t>as emphasising</w:t>
      </w:r>
      <w:r w:rsidR="00DE61D7">
        <w:rPr>
          <w:rFonts w:ascii="Times New Roman" w:hAnsi="Times New Roman" w:cs="Times New Roman"/>
          <w:sz w:val="20"/>
          <w:szCs w:val="20"/>
        </w:rPr>
        <w:t xml:space="preserve"> the provisional and tentative nature of all human notions of cause </w:t>
      </w:r>
      <w:r w:rsidR="00120455">
        <w:rPr>
          <w:rFonts w:ascii="Times New Roman" w:hAnsi="Times New Roman" w:cs="Times New Roman"/>
          <w:sz w:val="20"/>
          <w:szCs w:val="20"/>
        </w:rPr>
        <w:t>as a direct result of</w:t>
      </w:r>
      <w:r w:rsidR="00DE61D7">
        <w:rPr>
          <w:rFonts w:ascii="Times New Roman" w:hAnsi="Times New Roman" w:cs="Times New Roman"/>
          <w:sz w:val="20"/>
          <w:szCs w:val="20"/>
        </w:rPr>
        <w:t xml:space="preserve"> countervailing </w:t>
      </w:r>
      <w:r w:rsidR="00DD1FCE">
        <w:rPr>
          <w:rFonts w:ascii="Times New Roman" w:hAnsi="Times New Roman" w:cs="Times New Roman"/>
          <w:sz w:val="20"/>
          <w:szCs w:val="20"/>
        </w:rPr>
        <w:t xml:space="preserve">and contingent </w:t>
      </w:r>
      <w:r w:rsidR="00DE61D7">
        <w:rPr>
          <w:rFonts w:ascii="Times New Roman" w:hAnsi="Times New Roman" w:cs="Times New Roman"/>
          <w:sz w:val="20"/>
          <w:szCs w:val="20"/>
        </w:rPr>
        <w:t>f</w:t>
      </w:r>
      <w:r w:rsidR="00B145BA">
        <w:rPr>
          <w:rFonts w:ascii="Times New Roman" w:hAnsi="Times New Roman" w:cs="Times New Roman"/>
          <w:sz w:val="20"/>
          <w:szCs w:val="20"/>
        </w:rPr>
        <w:t xml:space="preserve">actors. </w:t>
      </w:r>
      <w:proofErr w:type="spellStart"/>
      <w:r w:rsidR="00B145BA">
        <w:rPr>
          <w:rFonts w:ascii="Times New Roman" w:hAnsi="Times New Roman" w:cs="Times New Roman"/>
          <w:sz w:val="20"/>
          <w:szCs w:val="20"/>
        </w:rPr>
        <w:t>Loasby’s</w:t>
      </w:r>
      <w:proofErr w:type="spellEnd"/>
      <w:r w:rsidR="00B145BA">
        <w:rPr>
          <w:rFonts w:ascii="Times New Roman" w:hAnsi="Times New Roman" w:cs="Times New Roman"/>
          <w:sz w:val="20"/>
          <w:szCs w:val="20"/>
        </w:rPr>
        <w:t xml:space="preserve"> [</w:t>
      </w:r>
      <w:r w:rsidR="00B56366">
        <w:rPr>
          <w:rFonts w:ascii="Times New Roman" w:hAnsi="Times New Roman" w:cs="Times New Roman"/>
          <w:sz w:val="20"/>
          <w:szCs w:val="20"/>
        </w:rPr>
        <w:t>53</w:t>
      </w:r>
      <w:r w:rsidR="00B145BA">
        <w:rPr>
          <w:rFonts w:ascii="Times New Roman" w:hAnsi="Times New Roman" w:cs="Times New Roman"/>
          <w:sz w:val="20"/>
          <w:szCs w:val="20"/>
        </w:rPr>
        <w:t>]</w:t>
      </w:r>
      <w:r w:rsidR="00DE61D7">
        <w:rPr>
          <w:rFonts w:ascii="Times New Roman" w:hAnsi="Times New Roman" w:cs="Times New Roman"/>
          <w:sz w:val="20"/>
          <w:szCs w:val="20"/>
        </w:rPr>
        <w:t xml:space="preserve"> </w:t>
      </w:r>
      <w:r w:rsidR="0045595F">
        <w:rPr>
          <w:rFonts w:ascii="Times New Roman" w:hAnsi="Times New Roman" w:cs="Times New Roman"/>
          <w:sz w:val="20"/>
          <w:szCs w:val="20"/>
        </w:rPr>
        <w:t xml:space="preserve">important </w:t>
      </w:r>
      <w:r w:rsidR="00DE61D7">
        <w:rPr>
          <w:rFonts w:ascii="Times New Roman" w:hAnsi="Times New Roman" w:cs="Times New Roman"/>
          <w:sz w:val="20"/>
          <w:szCs w:val="20"/>
        </w:rPr>
        <w:t xml:space="preserve">example is the effect of the chlorofluorocarbons that caused the hole in the ozone layer approximately twenty years ago. </w:t>
      </w:r>
      <w:r w:rsidR="008C4F99">
        <w:rPr>
          <w:rFonts w:ascii="Times New Roman" w:hAnsi="Times New Roman" w:cs="Times New Roman"/>
          <w:sz w:val="20"/>
          <w:szCs w:val="20"/>
        </w:rPr>
        <w:t>Chlorofluorocarbons</w:t>
      </w:r>
      <w:r w:rsidR="00DE61D7">
        <w:rPr>
          <w:rFonts w:ascii="Times New Roman" w:hAnsi="Times New Roman" w:cs="Times New Roman"/>
          <w:sz w:val="20"/>
          <w:szCs w:val="20"/>
        </w:rPr>
        <w:t xml:space="preserve"> were thought to be inert because they were tested for reactiveness in laboratories at ground level. What this did not take into account is that at altitude they are no longer inert. Altitude here is a countervailing factor which brings about a </w:t>
      </w:r>
      <w:r w:rsidR="00DA5A89">
        <w:rPr>
          <w:rFonts w:ascii="Times New Roman" w:hAnsi="Times New Roman" w:cs="Times New Roman"/>
          <w:sz w:val="20"/>
          <w:szCs w:val="20"/>
        </w:rPr>
        <w:t>change in a causal relationship</w:t>
      </w:r>
      <w:r w:rsidR="00DE61D7">
        <w:rPr>
          <w:rFonts w:ascii="Times New Roman" w:hAnsi="Times New Roman" w:cs="Times New Roman"/>
          <w:sz w:val="20"/>
          <w:szCs w:val="20"/>
        </w:rPr>
        <w:t xml:space="preserve"> rendering it different under particular </w:t>
      </w:r>
      <w:r w:rsidR="00287F70">
        <w:rPr>
          <w:rFonts w:ascii="Times New Roman" w:hAnsi="Times New Roman" w:cs="Times New Roman"/>
          <w:sz w:val="20"/>
          <w:szCs w:val="20"/>
        </w:rPr>
        <w:t>circumstances. The relationship</w:t>
      </w:r>
      <w:r w:rsidR="00DE61D7">
        <w:rPr>
          <w:rFonts w:ascii="Times New Roman" w:hAnsi="Times New Roman" w:cs="Times New Roman"/>
          <w:sz w:val="20"/>
          <w:szCs w:val="20"/>
        </w:rPr>
        <w:t xml:space="preserve"> between chlorofluorocarbons and ozone depletion is contingent upon altitude. </w:t>
      </w:r>
      <w:r w:rsidR="00701C1E">
        <w:rPr>
          <w:rFonts w:ascii="Times New Roman" w:hAnsi="Times New Roman" w:cs="Times New Roman"/>
          <w:sz w:val="20"/>
          <w:szCs w:val="20"/>
        </w:rPr>
        <w:t>Such contingency is</w:t>
      </w:r>
      <w:r w:rsidR="00DE61D7">
        <w:rPr>
          <w:rFonts w:ascii="Times New Roman" w:hAnsi="Times New Roman" w:cs="Times New Roman"/>
          <w:sz w:val="20"/>
          <w:szCs w:val="20"/>
        </w:rPr>
        <w:t xml:space="preserve"> a major factor in the emergence of surprise futures</w:t>
      </w:r>
      <w:r w:rsidR="00701C1E">
        <w:rPr>
          <w:rFonts w:ascii="Times New Roman" w:hAnsi="Times New Roman" w:cs="Times New Roman"/>
          <w:sz w:val="20"/>
          <w:szCs w:val="20"/>
        </w:rPr>
        <w:t>, as it was</w:t>
      </w:r>
      <w:r w:rsidR="00171BD8">
        <w:rPr>
          <w:rFonts w:ascii="Times New Roman" w:hAnsi="Times New Roman" w:cs="Times New Roman"/>
          <w:sz w:val="20"/>
          <w:szCs w:val="20"/>
        </w:rPr>
        <w:t xml:space="preserve"> in this case.</w:t>
      </w:r>
    </w:p>
    <w:p w:rsidR="00DE61D7" w:rsidRDefault="00DE61D7" w:rsidP="006A2C91">
      <w:pPr>
        <w:spacing w:after="0" w:line="240" w:lineRule="auto"/>
        <w:jc w:val="both"/>
        <w:rPr>
          <w:rFonts w:ascii="Times New Roman" w:hAnsi="Times New Roman" w:cs="Times New Roman"/>
          <w:sz w:val="20"/>
          <w:szCs w:val="20"/>
        </w:rPr>
      </w:pPr>
    </w:p>
    <w:p w:rsidR="00035B4F" w:rsidRDefault="00DE61D7"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Complexity science assists in cultivating a broader understanding of this by emphasising contingency, sensitivity to initial conditions, non-linear interactions, and a broader notion of causation based on transformation from one state to another. </w:t>
      </w:r>
      <w:proofErr w:type="spellStart"/>
      <w:r>
        <w:rPr>
          <w:rFonts w:ascii="Times New Roman" w:hAnsi="Times New Roman" w:cs="Times New Roman"/>
          <w:sz w:val="20"/>
          <w:szCs w:val="20"/>
        </w:rPr>
        <w:t>Aaltonen</w:t>
      </w:r>
      <w:proofErr w:type="spellEnd"/>
      <w:r>
        <w:rPr>
          <w:rFonts w:ascii="Times New Roman" w:hAnsi="Times New Roman" w:cs="Times New Roman"/>
          <w:sz w:val="20"/>
          <w:szCs w:val="20"/>
        </w:rPr>
        <w:t xml:space="preserve"> </w:t>
      </w:r>
      <w:r w:rsidR="00A750D9">
        <w:rPr>
          <w:rFonts w:ascii="Times New Roman" w:hAnsi="Times New Roman" w:cs="Times New Roman"/>
          <w:sz w:val="20"/>
          <w:szCs w:val="20"/>
        </w:rPr>
        <w:t>[</w:t>
      </w:r>
      <w:r w:rsidR="001F6333">
        <w:rPr>
          <w:rFonts w:ascii="Times New Roman" w:hAnsi="Times New Roman" w:cs="Times New Roman"/>
          <w:sz w:val="20"/>
          <w:szCs w:val="20"/>
        </w:rPr>
        <w:t>54</w:t>
      </w:r>
      <w:r>
        <w:rPr>
          <w:rFonts w:ascii="Times New Roman" w:hAnsi="Times New Roman" w:cs="Times New Roman"/>
          <w:sz w:val="20"/>
          <w:szCs w:val="20"/>
        </w:rPr>
        <w:t>] notes that our best chance to influence the emergence of desirable, positive futures is to recognise that there are different types of systems and that different combination of causal assumptions – in essence, different types of causes – apply across these different systems. In one context a particular type of cause, such a</w:t>
      </w:r>
      <w:r w:rsidR="00823302">
        <w:rPr>
          <w:rFonts w:ascii="Times New Roman" w:hAnsi="Times New Roman" w:cs="Times New Roman"/>
          <w:sz w:val="20"/>
          <w:szCs w:val="20"/>
        </w:rPr>
        <w:t>s</w:t>
      </w:r>
      <w:r>
        <w:rPr>
          <w:rFonts w:ascii="Times New Roman" w:hAnsi="Times New Roman" w:cs="Times New Roman"/>
          <w:sz w:val="20"/>
          <w:szCs w:val="20"/>
        </w:rPr>
        <w:t xml:space="preserve"> human motivations, may be central. In another</w:t>
      </w:r>
      <w:r w:rsidR="00C7226B">
        <w:rPr>
          <w:rFonts w:ascii="Times New Roman" w:hAnsi="Times New Roman" w:cs="Times New Roman"/>
          <w:sz w:val="20"/>
          <w:szCs w:val="20"/>
        </w:rPr>
        <w:t>,</w:t>
      </w:r>
      <w:r>
        <w:rPr>
          <w:rFonts w:ascii="Times New Roman" w:hAnsi="Times New Roman" w:cs="Times New Roman"/>
          <w:sz w:val="20"/>
          <w:szCs w:val="20"/>
        </w:rPr>
        <w:t xml:space="preserve"> cause may be more straightforward.</w:t>
      </w:r>
      <w:r w:rsidR="00C7226B">
        <w:rPr>
          <w:rFonts w:ascii="Times New Roman" w:hAnsi="Times New Roman" w:cs="Times New Roman"/>
          <w:sz w:val="20"/>
          <w:szCs w:val="20"/>
        </w:rPr>
        <w:t xml:space="preserve"> C</w:t>
      </w:r>
      <w:r>
        <w:rPr>
          <w:rFonts w:ascii="Times New Roman" w:hAnsi="Times New Roman" w:cs="Times New Roman"/>
          <w:sz w:val="20"/>
          <w:szCs w:val="20"/>
        </w:rPr>
        <w:t>omplexity scie</w:t>
      </w:r>
      <w:r w:rsidR="00BA4F80">
        <w:rPr>
          <w:rFonts w:ascii="Times New Roman" w:hAnsi="Times New Roman" w:cs="Times New Roman"/>
          <w:sz w:val="20"/>
          <w:szCs w:val="20"/>
        </w:rPr>
        <w:t xml:space="preserve">nce can assist in cultivating </w:t>
      </w:r>
      <w:r>
        <w:rPr>
          <w:rFonts w:ascii="Times New Roman" w:hAnsi="Times New Roman" w:cs="Times New Roman"/>
          <w:sz w:val="20"/>
          <w:szCs w:val="20"/>
        </w:rPr>
        <w:t>sensitivity to causal nuance</w:t>
      </w:r>
      <w:r w:rsidR="00C7226B">
        <w:rPr>
          <w:rFonts w:ascii="Times New Roman" w:hAnsi="Times New Roman" w:cs="Times New Roman"/>
          <w:sz w:val="20"/>
          <w:szCs w:val="20"/>
        </w:rPr>
        <w:t>s</w:t>
      </w:r>
      <w:r>
        <w:rPr>
          <w:rFonts w:ascii="Times New Roman" w:hAnsi="Times New Roman" w:cs="Times New Roman"/>
          <w:sz w:val="20"/>
          <w:szCs w:val="20"/>
        </w:rPr>
        <w:t>.</w:t>
      </w:r>
    </w:p>
    <w:p w:rsidR="003352AB" w:rsidRDefault="003352AB" w:rsidP="006A2C91">
      <w:pPr>
        <w:spacing w:after="0" w:line="240" w:lineRule="auto"/>
        <w:jc w:val="both"/>
        <w:rPr>
          <w:rFonts w:ascii="Times New Roman" w:hAnsi="Times New Roman" w:cs="Times New Roman"/>
          <w:sz w:val="20"/>
          <w:szCs w:val="20"/>
        </w:rPr>
      </w:pPr>
    </w:p>
    <w:p w:rsidR="003352AB" w:rsidRPr="009315DD" w:rsidRDefault="006F009C" w:rsidP="006A2C9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w:t>
      </w:r>
      <w:r w:rsidR="00DA13C2">
        <w:rPr>
          <w:rFonts w:ascii="Times New Roman" w:hAnsi="Times New Roman" w:cs="Times New Roman"/>
          <w:b/>
          <w:bCs/>
          <w:sz w:val="20"/>
          <w:szCs w:val="20"/>
        </w:rPr>
        <w:t xml:space="preserve"> T</w:t>
      </w:r>
      <w:r w:rsidR="003352AB" w:rsidRPr="009315DD">
        <w:rPr>
          <w:rFonts w:ascii="Times New Roman" w:hAnsi="Times New Roman" w:cs="Times New Roman"/>
          <w:b/>
          <w:bCs/>
          <w:sz w:val="20"/>
          <w:szCs w:val="20"/>
        </w:rPr>
        <w:t xml:space="preserve">he </w:t>
      </w:r>
      <w:r w:rsidR="00C2782A">
        <w:rPr>
          <w:rFonts w:ascii="Times New Roman" w:hAnsi="Times New Roman" w:cs="Times New Roman"/>
          <w:b/>
          <w:bCs/>
          <w:sz w:val="20"/>
          <w:szCs w:val="20"/>
        </w:rPr>
        <w:t xml:space="preserve">implications, </w:t>
      </w:r>
      <w:r w:rsidR="003352AB" w:rsidRPr="009315DD">
        <w:rPr>
          <w:rFonts w:ascii="Times New Roman" w:hAnsi="Times New Roman" w:cs="Times New Roman"/>
          <w:b/>
          <w:bCs/>
          <w:sz w:val="20"/>
          <w:szCs w:val="20"/>
        </w:rPr>
        <w:t xml:space="preserve">challenges </w:t>
      </w:r>
      <w:r w:rsidR="00250242">
        <w:rPr>
          <w:rFonts w:ascii="Times New Roman" w:hAnsi="Times New Roman" w:cs="Times New Roman"/>
          <w:b/>
          <w:bCs/>
          <w:sz w:val="20"/>
          <w:szCs w:val="20"/>
        </w:rPr>
        <w:t xml:space="preserve">and benefits </w:t>
      </w:r>
      <w:r w:rsidR="003352AB" w:rsidRPr="009315DD">
        <w:rPr>
          <w:rFonts w:ascii="Times New Roman" w:hAnsi="Times New Roman" w:cs="Times New Roman"/>
          <w:b/>
          <w:bCs/>
          <w:sz w:val="20"/>
          <w:szCs w:val="20"/>
        </w:rPr>
        <w:t>for F</w:t>
      </w:r>
      <w:r w:rsidR="00250242">
        <w:rPr>
          <w:rFonts w:ascii="Times New Roman" w:hAnsi="Times New Roman" w:cs="Times New Roman"/>
          <w:b/>
          <w:bCs/>
          <w:sz w:val="20"/>
          <w:szCs w:val="20"/>
        </w:rPr>
        <w:t xml:space="preserve">utures </w:t>
      </w:r>
      <w:r w:rsidR="003352AB" w:rsidRPr="009315DD">
        <w:rPr>
          <w:rFonts w:ascii="Times New Roman" w:hAnsi="Times New Roman" w:cs="Times New Roman"/>
          <w:b/>
          <w:bCs/>
          <w:sz w:val="20"/>
          <w:szCs w:val="20"/>
        </w:rPr>
        <w:t>S</w:t>
      </w:r>
      <w:r w:rsidR="00250242">
        <w:rPr>
          <w:rFonts w:ascii="Times New Roman" w:hAnsi="Times New Roman" w:cs="Times New Roman"/>
          <w:b/>
          <w:bCs/>
          <w:sz w:val="20"/>
          <w:szCs w:val="20"/>
        </w:rPr>
        <w:t>tudies</w:t>
      </w:r>
      <w:r w:rsidR="003352AB" w:rsidRPr="009315DD">
        <w:rPr>
          <w:rFonts w:ascii="Times New Roman" w:hAnsi="Times New Roman" w:cs="Times New Roman"/>
          <w:b/>
          <w:bCs/>
          <w:sz w:val="20"/>
          <w:szCs w:val="20"/>
        </w:rPr>
        <w:t xml:space="preserve"> from complexity science</w:t>
      </w:r>
    </w:p>
    <w:p w:rsidR="003352AB" w:rsidRDefault="003352AB" w:rsidP="006A2C91">
      <w:pPr>
        <w:spacing w:after="0" w:line="240" w:lineRule="auto"/>
        <w:jc w:val="both"/>
        <w:rPr>
          <w:rFonts w:ascii="Times New Roman" w:hAnsi="Times New Roman" w:cs="Times New Roman"/>
          <w:sz w:val="20"/>
          <w:szCs w:val="20"/>
        </w:rPr>
      </w:pPr>
    </w:p>
    <w:p w:rsidR="00A35B4C" w:rsidRDefault="00316C23"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w:t>
      </w:r>
      <w:r w:rsidR="00250242">
        <w:rPr>
          <w:rFonts w:ascii="Times New Roman" w:hAnsi="Times New Roman" w:cs="Times New Roman"/>
          <w:sz w:val="20"/>
          <w:szCs w:val="20"/>
        </w:rPr>
        <w:t xml:space="preserve"> </w:t>
      </w:r>
      <w:r w:rsidR="00C2782A">
        <w:rPr>
          <w:rFonts w:ascii="Times New Roman" w:hAnsi="Times New Roman" w:cs="Times New Roman"/>
          <w:sz w:val="20"/>
          <w:szCs w:val="20"/>
        </w:rPr>
        <w:t>implications and challenges, as well as</w:t>
      </w:r>
      <w:r w:rsidR="00250242">
        <w:rPr>
          <w:rFonts w:ascii="Times New Roman" w:hAnsi="Times New Roman" w:cs="Times New Roman"/>
          <w:sz w:val="20"/>
          <w:szCs w:val="20"/>
        </w:rPr>
        <w:t xml:space="preserve"> the benefits, </w:t>
      </w:r>
      <w:r w:rsidR="00DB49C5">
        <w:rPr>
          <w:rFonts w:ascii="Times New Roman" w:hAnsi="Times New Roman" w:cs="Times New Roman"/>
          <w:sz w:val="20"/>
          <w:szCs w:val="20"/>
        </w:rPr>
        <w:t xml:space="preserve">derived from the preceding discussion of </w:t>
      </w:r>
      <w:r w:rsidR="00153E1A">
        <w:rPr>
          <w:rFonts w:ascii="Times New Roman" w:hAnsi="Times New Roman" w:cs="Times New Roman"/>
          <w:sz w:val="20"/>
          <w:szCs w:val="20"/>
        </w:rPr>
        <w:t>six</w:t>
      </w:r>
      <w:r w:rsidR="00DB49C5">
        <w:rPr>
          <w:rFonts w:ascii="Times New Roman" w:hAnsi="Times New Roman" w:cs="Times New Roman"/>
          <w:sz w:val="20"/>
          <w:szCs w:val="20"/>
        </w:rPr>
        <w:t xml:space="preserve"> complexity-science concepts, </w:t>
      </w:r>
      <w:r w:rsidR="00250242">
        <w:rPr>
          <w:rFonts w:ascii="Times New Roman" w:hAnsi="Times New Roman" w:cs="Times New Roman"/>
          <w:sz w:val="20"/>
          <w:szCs w:val="20"/>
        </w:rPr>
        <w:t xml:space="preserve">are highlighted in Table 1. Following Table 1 </w:t>
      </w:r>
      <w:r w:rsidR="00CE78C9">
        <w:rPr>
          <w:rFonts w:ascii="Times New Roman" w:hAnsi="Times New Roman" w:cs="Times New Roman"/>
          <w:sz w:val="20"/>
          <w:szCs w:val="20"/>
        </w:rPr>
        <w:t>is</w:t>
      </w:r>
      <w:r w:rsidR="00250242">
        <w:rPr>
          <w:rFonts w:ascii="Times New Roman" w:hAnsi="Times New Roman" w:cs="Times New Roman"/>
          <w:sz w:val="20"/>
          <w:szCs w:val="20"/>
        </w:rPr>
        <w:t xml:space="preserve"> a series of </w:t>
      </w:r>
      <w:r w:rsidR="00CE78C9">
        <w:rPr>
          <w:rFonts w:ascii="Times New Roman" w:hAnsi="Times New Roman" w:cs="Times New Roman"/>
          <w:sz w:val="20"/>
          <w:szCs w:val="20"/>
        </w:rPr>
        <w:t xml:space="preserve">summarising </w:t>
      </w:r>
      <w:r w:rsidR="00250242">
        <w:rPr>
          <w:rFonts w:ascii="Times New Roman" w:hAnsi="Times New Roman" w:cs="Times New Roman"/>
          <w:sz w:val="20"/>
          <w:szCs w:val="20"/>
        </w:rPr>
        <w:t>questions w</w:t>
      </w:r>
      <w:r w:rsidR="00F3122D">
        <w:rPr>
          <w:rFonts w:ascii="Times New Roman" w:hAnsi="Times New Roman" w:cs="Times New Roman"/>
          <w:sz w:val="20"/>
          <w:szCs w:val="20"/>
        </w:rPr>
        <w:t xml:space="preserve">hich </w:t>
      </w:r>
      <w:r w:rsidR="00250242">
        <w:rPr>
          <w:rFonts w:ascii="Times New Roman" w:hAnsi="Times New Roman" w:cs="Times New Roman"/>
          <w:sz w:val="20"/>
          <w:szCs w:val="20"/>
        </w:rPr>
        <w:t xml:space="preserve">must </w:t>
      </w:r>
      <w:r w:rsidR="00F3122D">
        <w:rPr>
          <w:rFonts w:ascii="Times New Roman" w:hAnsi="Times New Roman" w:cs="Times New Roman"/>
          <w:sz w:val="20"/>
          <w:szCs w:val="20"/>
        </w:rPr>
        <w:t>be answered in order to realise the benefits of a complexity-orientated FS</w:t>
      </w:r>
      <w:r w:rsidR="00250242">
        <w:rPr>
          <w:rFonts w:ascii="Times New Roman" w:hAnsi="Times New Roman" w:cs="Times New Roman"/>
          <w:sz w:val="20"/>
          <w:szCs w:val="20"/>
        </w:rPr>
        <w:t>.</w:t>
      </w:r>
    </w:p>
    <w:p w:rsidR="00E4663B" w:rsidRPr="00E4663B" w:rsidRDefault="00E4663B" w:rsidP="006A2C91">
      <w:pPr>
        <w:spacing w:after="0" w:line="240" w:lineRule="auto"/>
        <w:jc w:val="both"/>
        <w:rPr>
          <w:rFonts w:ascii="Times New Roman" w:hAnsi="Times New Roman" w:cs="Times New Roman"/>
          <w:sz w:val="20"/>
          <w:szCs w:val="20"/>
        </w:rPr>
      </w:pPr>
    </w:p>
    <w:p w:rsidR="00A35B4C" w:rsidRDefault="00A35B4C" w:rsidP="006A2C91">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INSERT TABLE 1 HERE</w:t>
      </w:r>
    </w:p>
    <w:p w:rsidR="000A4982" w:rsidRDefault="000A4982" w:rsidP="006A2C91">
      <w:pPr>
        <w:spacing w:after="0" w:line="240" w:lineRule="auto"/>
        <w:jc w:val="both"/>
        <w:rPr>
          <w:rFonts w:ascii="Times New Roman" w:hAnsi="Times New Roman" w:cs="Times New Roman"/>
          <w:sz w:val="20"/>
          <w:szCs w:val="20"/>
        </w:rPr>
      </w:pPr>
    </w:p>
    <w:p w:rsidR="00F6190D" w:rsidRDefault="00F6190D" w:rsidP="006A2C91">
      <w:pPr>
        <w:pStyle w:val="ListParagraph"/>
        <w:numPr>
          <w:ilvl w:val="0"/>
          <w:numId w:val="11"/>
        </w:numPr>
        <w:spacing w:after="0" w:line="240" w:lineRule="auto"/>
        <w:jc w:val="both"/>
        <w:rPr>
          <w:rFonts w:ascii="Times New Roman" w:hAnsi="Times New Roman" w:cs="Times New Roman"/>
          <w:sz w:val="20"/>
          <w:szCs w:val="20"/>
        </w:rPr>
      </w:pPr>
      <w:r w:rsidRPr="00F6190D">
        <w:rPr>
          <w:rFonts w:ascii="Times New Roman" w:hAnsi="Times New Roman" w:cs="Times New Roman"/>
          <w:sz w:val="20"/>
          <w:szCs w:val="20"/>
        </w:rPr>
        <w:t>Given the irreversibility of time, and the fact that we therefore only ever travel a single path into the future, and do not experience the outcome associated with alternative paths, how do we identify the type of complexity-science concept which is dominating the particular focal system of interest with which we are concerned? The implications for the future, and the implications for policy, are likely to differ somewhat if we consider the focal system to be subject to path dependence, sensitivity-to-initial-conditions, emergence or an attractor of one type or another. Particularly in relation to the social systems with which FS is mainly concerned, and in which measurement is far more difficult than it is in natural sciences, how do we identify which of these factors is at play and the best course of action in light of this?</w:t>
      </w:r>
    </w:p>
    <w:p w:rsidR="00F6190D" w:rsidRDefault="00F6190D" w:rsidP="006A2C91">
      <w:pPr>
        <w:pStyle w:val="ListParagraph"/>
        <w:spacing w:after="0" w:line="240" w:lineRule="auto"/>
        <w:ind w:left="360"/>
        <w:jc w:val="both"/>
        <w:rPr>
          <w:rFonts w:ascii="Times New Roman" w:hAnsi="Times New Roman" w:cs="Times New Roman"/>
          <w:sz w:val="20"/>
          <w:szCs w:val="20"/>
        </w:rPr>
      </w:pPr>
    </w:p>
    <w:p w:rsidR="00DD0CCE" w:rsidRPr="00F6190D" w:rsidRDefault="00DD0CCE" w:rsidP="006A2C91">
      <w:pPr>
        <w:pStyle w:val="ListParagraph"/>
        <w:numPr>
          <w:ilvl w:val="0"/>
          <w:numId w:val="11"/>
        </w:numPr>
        <w:spacing w:after="0" w:line="240" w:lineRule="auto"/>
        <w:jc w:val="both"/>
        <w:rPr>
          <w:rFonts w:ascii="Times New Roman" w:hAnsi="Times New Roman" w:cs="Times New Roman"/>
          <w:sz w:val="20"/>
          <w:szCs w:val="20"/>
        </w:rPr>
      </w:pPr>
      <w:r w:rsidRPr="00F6190D">
        <w:rPr>
          <w:rFonts w:ascii="Times New Roman" w:hAnsi="Times New Roman" w:cs="Times New Roman"/>
          <w:sz w:val="20"/>
          <w:szCs w:val="20"/>
        </w:rPr>
        <w:t>How do we simultaneously meet the seemingly contradictory needs to mitigate uncertainty by maintaining and increasing options</w:t>
      </w:r>
      <w:r w:rsidR="000B23D1" w:rsidRPr="00F6190D">
        <w:rPr>
          <w:rFonts w:ascii="Times New Roman" w:hAnsi="Times New Roman" w:cs="Times New Roman"/>
          <w:sz w:val="20"/>
          <w:szCs w:val="20"/>
        </w:rPr>
        <w:t>, as required because of time-irreversibility,</w:t>
      </w:r>
      <w:r w:rsidRPr="00F6190D">
        <w:rPr>
          <w:rFonts w:ascii="Times New Roman" w:hAnsi="Times New Roman" w:cs="Times New Roman"/>
          <w:sz w:val="20"/>
          <w:szCs w:val="20"/>
        </w:rPr>
        <w:t xml:space="preserve"> while also taking concerted action to construct the future as we want it to be, implying a commitment to a single option?</w:t>
      </w:r>
    </w:p>
    <w:p w:rsidR="00DD0CCE" w:rsidRDefault="00DD0CCE" w:rsidP="006A2C91">
      <w:pPr>
        <w:pStyle w:val="ListParagraph"/>
        <w:spacing w:after="0" w:line="240" w:lineRule="auto"/>
        <w:ind w:left="360"/>
        <w:jc w:val="both"/>
        <w:rPr>
          <w:rFonts w:ascii="Times New Roman" w:hAnsi="Times New Roman" w:cs="Times New Roman"/>
          <w:sz w:val="20"/>
          <w:szCs w:val="20"/>
        </w:rPr>
      </w:pPr>
    </w:p>
    <w:p w:rsidR="00EE6AAF" w:rsidRDefault="006B0DA2" w:rsidP="006A2C91">
      <w:pPr>
        <w:pStyle w:val="ListParagraph"/>
        <w:numPr>
          <w:ilvl w:val="0"/>
          <w:numId w:val="11"/>
        </w:numPr>
        <w:spacing w:after="0" w:line="240" w:lineRule="auto"/>
        <w:jc w:val="both"/>
        <w:rPr>
          <w:rFonts w:ascii="Times New Roman" w:hAnsi="Times New Roman" w:cs="Times New Roman"/>
          <w:sz w:val="20"/>
          <w:szCs w:val="20"/>
        </w:rPr>
      </w:pPr>
      <w:r w:rsidRPr="0062279D">
        <w:rPr>
          <w:rFonts w:ascii="Times New Roman" w:hAnsi="Times New Roman" w:cs="Times New Roman"/>
          <w:sz w:val="20"/>
          <w:szCs w:val="20"/>
        </w:rPr>
        <w:t>How do we simultaneousl</w:t>
      </w:r>
      <w:r w:rsidR="00153E1A">
        <w:rPr>
          <w:rFonts w:ascii="Times New Roman" w:hAnsi="Times New Roman" w:cs="Times New Roman"/>
          <w:sz w:val="20"/>
          <w:szCs w:val="20"/>
        </w:rPr>
        <w:t>y take account of human agency</w:t>
      </w:r>
      <w:r w:rsidRPr="0062279D">
        <w:rPr>
          <w:rFonts w:ascii="Times New Roman" w:hAnsi="Times New Roman" w:cs="Times New Roman"/>
          <w:sz w:val="20"/>
          <w:szCs w:val="20"/>
        </w:rPr>
        <w:t xml:space="preserve"> </w:t>
      </w:r>
      <w:r w:rsidR="00153E1A">
        <w:rPr>
          <w:rFonts w:ascii="Times New Roman" w:hAnsi="Times New Roman" w:cs="Times New Roman"/>
          <w:sz w:val="20"/>
          <w:szCs w:val="20"/>
        </w:rPr>
        <w:t xml:space="preserve">and the </w:t>
      </w:r>
      <w:r w:rsidRPr="0062279D">
        <w:rPr>
          <w:rFonts w:ascii="Times New Roman" w:hAnsi="Times New Roman" w:cs="Times New Roman"/>
          <w:sz w:val="20"/>
          <w:szCs w:val="20"/>
        </w:rPr>
        <w:t>ability</w:t>
      </w:r>
      <w:r w:rsidR="00153E1A">
        <w:rPr>
          <w:rFonts w:ascii="Times New Roman" w:hAnsi="Times New Roman" w:cs="Times New Roman"/>
          <w:sz w:val="20"/>
          <w:szCs w:val="20"/>
        </w:rPr>
        <w:t xml:space="preserve"> and desire</w:t>
      </w:r>
      <w:r w:rsidRPr="0062279D">
        <w:rPr>
          <w:rFonts w:ascii="Times New Roman" w:hAnsi="Times New Roman" w:cs="Times New Roman"/>
          <w:sz w:val="20"/>
          <w:szCs w:val="20"/>
        </w:rPr>
        <w:t xml:space="preserve"> to construct the future as we wish it to be</w:t>
      </w:r>
      <w:r w:rsidR="00153E1A">
        <w:rPr>
          <w:rFonts w:ascii="Times New Roman" w:hAnsi="Times New Roman" w:cs="Times New Roman"/>
          <w:sz w:val="20"/>
          <w:szCs w:val="20"/>
        </w:rPr>
        <w:t>,</w:t>
      </w:r>
      <w:r w:rsidRPr="0062279D">
        <w:rPr>
          <w:rFonts w:ascii="Times New Roman" w:hAnsi="Times New Roman" w:cs="Times New Roman"/>
          <w:sz w:val="20"/>
          <w:szCs w:val="20"/>
        </w:rPr>
        <w:t xml:space="preserve"> a</w:t>
      </w:r>
      <w:r w:rsidR="00153E1A">
        <w:rPr>
          <w:rFonts w:ascii="Times New Roman" w:hAnsi="Times New Roman" w:cs="Times New Roman"/>
          <w:sz w:val="20"/>
          <w:szCs w:val="20"/>
        </w:rPr>
        <w:t>longside the</w:t>
      </w:r>
      <w:r w:rsidRPr="0062279D">
        <w:rPr>
          <w:rFonts w:ascii="Times New Roman" w:hAnsi="Times New Roman" w:cs="Times New Roman"/>
          <w:sz w:val="20"/>
          <w:szCs w:val="20"/>
        </w:rPr>
        <w:t xml:space="preserve"> lack of agency a</w:t>
      </w:r>
      <w:r w:rsidR="00EE6AAF">
        <w:rPr>
          <w:rFonts w:ascii="Times New Roman" w:hAnsi="Times New Roman" w:cs="Times New Roman"/>
          <w:sz w:val="20"/>
          <w:szCs w:val="20"/>
        </w:rPr>
        <w:t>ssociated with</w:t>
      </w:r>
      <w:r w:rsidRPr="0062279D">
        <w:rPr>
          <w:rFonts w:ascii="Times New Roman" w:hAnsi="Times New Roman" w:cs="Times New Roman"/>
          <w:sz w:val="20"/>
          <w:szCs w:val="20"/>
        </w:rPr>
        <w:t xml:space="preserve"> the tendency for the future to go on looking like or repeating </w:t>
      </w:r>
      <w:r w:rsidR="00EE326F">
        <w:rPr>
          <w:rFonts w:ascii="Times New Roman" w:hAnsi="Times New Roman" w:cs="Times New Roman"/>
          <w:sz w:val="20"/>
          <w:szCs w:val="20"/>
        </w:rPr>
        <w:t xml:space="preserve">the </w:t>
      </w:r>
      <w:r w:rsidRPr="0062279D">
        <w:rPr>
          <w:rFonts w:ascii="Times New Roman" w:hAnsi="Times New Roman" w:cs="Times New Roman"/>
          <w:sz w:val="20"/>
          <w:szCs w:val="20"/>
        </w:rPr>
        <w:t>past</w:t>
      </w:r>
      <w:r w:rsidR="00EF5FD6">
        <w:rPr>
          <w:rFonts w:ascii="Times New Roman" w:hAnsi="Times New Roman" w:cs="Times New Roman"/>
          <w:sz w:val="20"/>
          <w:szCs w:val="20"/>
        </w:rPr>
        <w:t xml:space="preserve"> regardless of our many efforts at change</w:t>
      </w:r>
      <w:r w:rsidR="00153E1A">
        <w:rPr>
          <w:rFonts w:ascii="Times New Roman" w:hAnsi="Times New Roman" w:cs="Times New Roman"/>
          <w:sz w:val="20"/>
          <w:szCs w:val="20"/>
        </w:rPr>
        <w:t>, as implied by a complexity-science concept such as attractor states</w:t>
      </w:r>
      <w:r w:rsidRPr="0062279D">
        <w:rPr>
          <w:rFonts w:ascii="Times New Roman" w:hAnsi="Times New Roman" w:cs="Times New Roman"/>
          <w:sz w:val="20"/>
          <w:szCs w:val="20"/>
        </w:rPr>
        <w:t>?</w:t>
      </w:r>
    </w:p>
    <w:p w:rsidR="00EE6AAF" w:rsidRDefault="00EE6AAF" w:rsidP="006A2C91">
      <w:pPr>
        <w:pStyle w:val="ListParagraph"/>
        <w:spacing w:after="0" w:line="240" w:lineRule="auto"/>
        <w:ind w:left="360"/>
        <w:jc w:val="both"/>
        <w:rPr>
          <w:rFonts w:ascii="Times New Roman" w:hAnsi="Times New Roman" w:cs="Times New Roman"/>
          <w:sz w:val="20"/>
          <w:szCs w:val="20"/>
        </w:rPr>
      </w:pPr>
    </w:p>
    <w:p w:rsidR="00EE6AAF" w:rsidRPr="00EE6AAF" w:rsidRDefault="000B23D1" w:rsidP="006A2C91">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w:t>
      </w:r>
      <w:r w:rsidR="00EE6AAF">
        <w:rPr>
          <w:rFonts w:ascii="Times New Roman" w:hAnsi="Times New Roman" w:cs="Times New Roman"/>
          <w:sz w:val="20"/>
          <w:szCs w:val="20"/>
        </w:rPr>
        <w:t>ow can we take account of the interaction</w:t>
      </w:r>
      <w:r>
        <w:rPr>
          <w:rFonts w:ascii="Times New Roman" w:hAnsi="Times New Roman" w:cs="Times New Roman"/>
          <w:sz w:val="20"/>
          <w:szCs w:val="20"/>
        </w:rPr>
        <w:t xml:space="preserve"> and feedback</w:t>
      </w:r>
      <w:r w:rsidR="00EE6AAF">
        <w:rPr>
          <w:rFonts w:ascii="Times New Roman" w:hAnsi="Times New Roman" w:cs="Times New Roman"/>
          <w:sz w:val="20"/>
          <w:szCs w:val="20"/>
        </w:rPr>
        <w:t xml:space="preserve"> between micro and macro layers of reality </w:t>
      </w:r>
      <w:r>
        <w:rPr>
          <w:rFonts w:ascii="Times New Roman" w:hAnsi="Times New Roman" w:cs="Times New Roman"/>
          <w:sz w:val="20"/>
          <w:szCs w:val="20"/>
        </w:rPr>
        <w:t>that leads to emergence</w:t>
      </w:r>
      <w:r w:rsidR="00EE6AAF">
        <w:rPr>
          <w:rFonts w:ascii="Times New Roman" w:hAnsi="Times New Roman" w:cs="Times New Roman"/>
          <w:sz w:val="20"/>
          <w:szCs w:val="20"/>
        </w:rPr>
        <w:t xml:space="preserve">? This is important because, as discussed </w:t>
      </w:r>
      <w:r>
        <w:rPr>
          <w:rFonts w:ascii="Times New Roman" w:hAnsi="Times New Roman" w:cs="Times New Roman"/>
          <w:sz w:val="20"/>
          <w:szCs w:val="20"/>
        </w:rPr>
        <w:t>above</w:t>
      </w:r>
      <w:r w:rsidR="00EE6AAF">
        <w:rPr>
          <w:rFonts w:ascii="Times New Roman" w:hAnsi="Times New Roman" w:cs="Times New Roman"/>
          <w:sz w:val="20"/>
          <w:szCs w:val="20"/>
        </w:rPr>
        <w:t xml:space="preserve">, </w:t>
      </w:r>
      <w:r w:rsidR="00DD0CCE">
        <w:rPr>
          <w:rFonts w:ascii="Times New Roman" w:hAnsi="Times New Roman" w:cs="Times New Roman"/>
          <w:sz w:val="20"/>
          <w:szCs w:val="20"/>
        </w:rPr>
        <w:t>FS tools can sometimes over-emphasise one-or-the-other of these two aspects</w:t>
      </w:r>
      <w:r>
        <w:rPr>
          <w:rFonts w:ascii="Times New Roman" w:hAnsi="Times New Roman" w:cs="Times New Roman"/>
          <w:sz w:val="20"/>
          <w:szCs w:val="20"/>
        </w:rPr>
        <w:t>, leading either to what has been identified in this paper as a ‘micro-fallacy’ or a ‘macro-fallacy’.</w:t>
      </w:r>
    </w:p>
    <w:p w:rsidR="001C7C1F" w:rsidRDefault="001C7C1F" w:rsidP="006A2C91">
      <w:pPr>
        <w:pStyle w:val="ListParagraph"/>
        <w:spacing w:line="240" w:lineRule="auto"/>
        <w:rPr>
          <w:rFonts w:ascii="Times New Roman" w:hAnsi="Times New Roman" w:cs="Times New Roman"/>
          <w:sz w:val="20"/>
          <w:szCs w:val="20"/>
        </w:rPr>
      </w:pPr>
    </w:p>
    <w:p w:rsidR="001C7C1F" w:rsidRDefault="006B0DA2" w:rsidP="006A2C91">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How do we acknowledge </w:t>
      </w:r>
      <w:r w:rsidR="008F2633">
        <w:rPr>
          <w:rFonts w:ascii="Times New Roman" w:hAnsi="Times New Roman" w:cs="Times New Roman"/>
          <w:sz w:val="20"/>
          <w:szCs w:val="20"/>
        </w:rPr>
        <w:t>the indeterminism of</w:t>
      </w:r>
      <w:r>
        <w:rPr>
          <w:rFonts w:ascii="Times New Roman" w:hAnsi="Times New Roman" w:cs="Times New Roman"/>
          <w:sz w:val="20"/>
          <w:szCs w:val="20"/>
        </w:rPr>
        <w:t xml:space="preserve"> multiple possible paths of development, implying a rejection of </w:t>
      </w:r>
      <w:r w:rsidR="008F2633">
        <w:rPr>
          <w:rFonts w:ascii="Times New Roman" w:hAnsi="Times New Roman" w:cs="Times New Roman"/>
          <w:sz w:val="20"/>
          <w:szCs w:val="20"/>
        </w:rPr>
        <w:t>prediction</w:t>
      </w:r>
      <w:r w:rsidR="00F925FE">
        <w:rPr>
          <w:rFonts w:ascii="Times New Roman" w:hAnsi="Times New Roman" w:cs="Times New Roman"/>
          <w:sz w:val="20"/>
          <w:szCs w:val="20"/>
        </w:rPr>
        <w:t>, while acknowledging the</w:t>
      </w:r>
      <w:r>
        <w:rPr>
          <w:rFonts w:ascii="Times New Roman" w:hAnsi="Times New Roman" w:cs="Times New Roman"/>
          <w:sz w:val="20"/>
          <w:szCs w:val="20"/>
        </w:rPr>
        <w:t xml:space="preserve"> need to consider the timing of possible disruptions to </w:t>
      </w:r>
      <w:r w:rsidR="00EE6AAF">
        <w:rPr>
          <w:rFonts w:ascii="Times New Roman" w:hAnsi="Times New Roman" w:cs="Times New Roman"/>
          <w:sz w:val="20"/>
          <w:szCs w:val="20"/>
        </w:rPr>
        <w:t>a</w:t>
      </w:r>
      <w:r w:rsidR="00F925FE">
        <w:rPr>
          <w:rFonts w:ascii="Times New Roman" w:hAnsi="Times New Roman" w:cs="Times New Roman"/>
          <w:sz w:val="20"/>
          <w:szCs w:val="20"/>
        </w:rPr>
        <w:t xml:space="preserve"> current path of development, implying a need to </w:t>
      </w:r>
      <w:r w:rsidR="009A6CC2">
        <w:rPr>
          <w:rFonts w:ascii="Times New Roman" w:hAnsi="Times New Roman" w:cs="Times New Roman"/>
          <w:sz w:val="20"/>
          <w:szCs w:val="20"/>
        </w:rPr>
        <w:t xml:space="preserve">engage in an at least weak form of </w:t>
      </w:r>
      <w:r w:rsidR="00F925FE">
        <w:rPr>
          <w:rFonts w:ascii="Times New Roman" w:hAnsi="Times New Roman" w:cs="Times New Roman"/>
          <w:sz w:val="20"/>
          <w:szCs w:val="20"/>
        </w:rPr>
        <w:t>predict</w:t>
      </w:r>
      <w:r w:rsidR="009A6CC2">
        <w:rPr>
          <w:rFonts w:ascii="Times New Roman" w:hAnsi="Times New Roman" w:cs="Times New Roman"/>
          <w:sz w:val="20"/>
          <w:szCs w:val="20"/>
        </w:rPr>
        <w:t>ion</w:t>
      </w:r>
      <w:r w:rsidR="00F925FE">
        <w:rPr>
          <w:rFonts w:ascii="Times New Roman" w:hAnsi="Times New Roman" w:cs="Times New Roman"/>
          <w:sz w:val="20"/>
          <w:szCs w:val="20"/>
        </w:rPr>
        <w:t>?</w:t>
      </w:r>
    </w:p>
    <w:p w:rsidR="00A5140E" w:rsidRPr="00A5140E" w:rsidRDefault="00A5140E" w:rsidP="006A2C91">
      <w:pPr>
        <w:pStyle w:val="ListParagraph"/>
        <w:spacing w:line="240" w:lineRule="auto"/>
        <w:rPr>
          <w:rFonts w:ascii="Times New Roman" w:hAnsi="Times New Roman" w:cs="Times New Roman"/>
          <w:sz w:val="20"/>
          <w:szCs w:val="20"/>
        </w:rPr>
      </w:pPr>
    </w:p>
    <w:p w:rsidR="00A5140E" w:rsidRDefault="00A5140E" w:rsidP="006A2C91">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How do we </w:t>
      </w:r>
      <w:r w:rsidR="006D4F1E">
        <w:rPr>
          <w:rFonts w:ascii="Times New Roman" w:hAnsi="Times New Roman" w:cs="Times New Roman"/>
          <w:sz w:val="20"/>
          <w:szCs w:val="20"/>
        </w:rPr>
        <w:t xml:space="preserve">simultaneously </w:t>
      </w:r>
      <w:r>
        <w:rPr>
          <w:rFonts w:ascii="Times New Roman" w:hAnsi="Times New Roman" w:cs="Times New Roman"/>
          <w:sz w:val="20"/>
          <w:szCs w:val="20"/>
        </w:rPr>
        <w:t>take account of the relative power of sensitivity to initial conditions to pull systems in multiple</w:t>
      </w:r>
      <w:r w:rsidR="006D4F1E">
        <w:rPr>
          <w:rFonts w:ascii="Times New Roman" w:hAnsi="Times New Roman" w:cs="Times New Roman"/>
          <w:sz w:val="20"/>
          <w:szCs w:val="20"/>
        </w:rPr>
        <w:t xml:space="preserve"> possible</w:t>
      </w:r>
      <w:r>
        <w:rPr>
          <w:rFonts w:ascii="Times New Roman" w:hAnsi="Times New Roman" w:cs="Times New Roman"/>
          <w:sz w:val="20"/>
          <w:szCs w:val="20"/>
        </w:rPr>
        <w:t xml:space="preserve"> and radically uncertain directions wit</w:t>
      </w:r>
      <w:r w:rsidR="006D4F1E">
        <w:rPr>
          <w:rFonts w:ascii="Times New Roman" w:hAnsi="Times New Roman" w:cs="Times New Roman"/>
          <w:sz w:val="20"/>
          <w:szCs w:val="20"/>
        </w:rPr>
        <w:t>h the power of path dependence and attractor states to reinforce prevailing trends?</w:t>
      </w:r>
    </w:p>
    <w:p w:rsidR="000B23D1" w:rsidRPr="000B23D1" w:rsidRDefault="000B23D1" w:rsidP="006A2C91">
      <w:pPr>
        <w:pStyle w:val="ListParagraph"/>
        <w:spacing w:line="240" w:lineRule="auto"/>
        <w:rPr>
          <w:rFonts w:ascii="Times New Roman" w:hAnsi="Times New Roman" w:cs="Times New Roman"/>
          <w:sz w:val="20"/>
          <w:szCs w:val="20"/>
        </w:rPr>
      </w:pPr>
    </w:p>
    <w:p w:rsidR="00F6190D" w:rsidRDefault="000B23D1" w:rsidP="006A2C91">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840681">
        <w:rPr>
          <w:rFonts w:ascii="Times New Roman" w:hAnsi="Times New Roman" w:cs="Times New Roman"/>
          <w:sz w:val="20"/>
          <w:szCs w:val="20"/>
        </w:rPr>
        <w:t xml:space="preserve">o what extent </w:t>
      </w:r>
      <w:r w:rsidR="00EE326F">
        <w:rPr>
          <w:rFonts w:ascii="Times New Roman" w:hAnsi="Times New Roman" w:cs="Times New Roman"/>
          <w:sz w:val="20"/>
          <w:szCs w:val="20"/>
        </w:rPr>
        <w:t>is the concept of</w:t>
      </w:r>
      <w:r w:rsidR="00840681">
        <w:rPr>
          <w:rFonts w:ascii="Times New Roman" w:hAnsi="Times New Roman" w:cs="Times New Roman"/>
          <w:sz w:val="20"/>
          <w:szCs w:val="20"/>
        </w:rPr>
        <w:t xml:space="preserve"> ‘weak signals’ useful for thinking about the future? </w:t>
      </w:r>
      <w:r w:rsidR="00EE326F">
        <w:rPr>
          <w:rFonts w:ascii="Times New Roman" w:hAnsi="Times New Roman" w:cs="Times New Roman"/>
          <w:sz w:val="20"/>
          <w:szCs w:val="20"/>
        </w:rPr>
        <w:t>Is the concept</w:t>
      </w:r>
      <w:r w:rsidR="00840681">
        <w:rPr>
          <w:rFonts w:ascii="Times New Roman" w:hAnsi="Times New Roman" w:cs="Times New Roman"/>
          <w:sz w:val="20"/>
          <w:szCs w:val="20"/>
        </w:rPr>
        <w:t xml:space="preserve"> inherently deterministic </w:t>
      </w:r>
      <w:r w:rsidR="00EE326F">
        <w:rPr>
          <w:rFonts w:ascii="Times New Roman" w:hAnsi="Times New Roman" w:cs="Times New Roman"/>
          <w:sz w:val="20"/>
          <w:szCs w:val="20"/>
        </w:rPr>
        <w:t>because it</w:t>
      </w:r>
      <w:r w:rsidR="00840681">
        <w:rPr>
          <w:rFonts w:ascii="Times New Roman" w:hAnsi="Times New Roman" w:cs="Times New Roman"/>
          <w:sz w:val="20"/>
          <w:szCs w:val="20"/>
        </w:rPr>
        <w:t xml:space="preserve"> </w:t>
      </w:r>
      <w:r w:rsidR="004F5EA0">
        <w:rPr>
          <w:rFonts w:ascii="Times New Roman" w:hAnsi="Times New Roman" w:cs="Times New Roman"/>
          <w:sz w:val="20"/>
          <w:szCs w:val="20"/>
        </w:rPr>
        <w:t>places</w:t>
      </w:r>
      <w:r w:rsidR="00840681">
        <w:rPr>
          <w:rFonts w:ascii="Times New Roman" w:hAnsi="Times New Roman" w:cs="Times New Roman"/>
          <w:sz w:val="20"/>
          <w:szCs w:val="20"/>
        </w:rPr>
        <w:t xml:space="preserve"> emphasis</w:t>
      </w:r>
      <w:r w:rsidR="004F5EA0">
        <w:rPr>
          <w:rFonts w:ascii="Times New Roman" w:hAnsi="Times New Roman" w:cs="Times New Roman"/>
          <w:sz w:val="20"/>
          <w:szCs w:val="20"/>
        </w:rPr>
        <w:t xml:space="preserve"> </w:t>
      </w:r>
      <w:r w:rsidR="00840681">
        <w:rPr>
          <w:rFonts w:ascii="Times New Roman" w:hAnsi="Times New Roman" w:cs="Times New Roman"/>
          <w:sz w:val="20"/>
          <w:szCs w:val="20"/>
        </w:rPr>
        <w:t xml:space="preserve">on pre-determined trends and </w:t>
      </w:r>
      <w:r w:rsidR="00EE326F">
        <w:rPr>
          <w:rFonts w:ascii="Times New Roman" w:hAnsi="Times New Roman" w:cs="Times New Roman"/>
          <w:sz w:val="20"/>
          <w:szCs w:val="20"/>
        </w:rPr>
        <w:t>deterministic</w:t>
      </w:r>
      <w:r w:rsidR="00840681">
        <w:rPr>
          <w:rFonts w:ascii="Times New Roman" w:hAnsi="Times New Roman" w:cs="Times New Roman"/>
          <w:sz w:val="20"/>
          <w:szCs w:val="20"/>
        </w:rPr>
        <w:t xml:space="preserve"> paths </w:t>
      </w:r>
      <w:r w:rsidR="004F5EA0">
        <w:rPr>
          <w:rFonts w:ascii="Times New Roman" w:hAnsi="Times New Roman" w:cs="Times New Roman"/>
          <w:sz w:val="20"/>
          <w:szCs w:val="20"/>
        </w:rPr>
        <w:t>of development</w:t>
      </w:r>
      <w:r w:rsidR="00840681">
        <w:rPr>
          <w:rFonts w:ascii="Times New Roman" w:hAnsi="Times New Roman" w:cs="Times New Roman"/>
          <w:sz w:val="20"/>
          <w:szCs w:val="20"/>
        </w:rPr>
        <w:t>?</w:t>
      </w:r>
      <w:r>
        <w:rPr>
          <w:rFonts w:ascii="Times New Roman" w:hAnsi="Times New Roman" w:cs="Times New Roman"/>
          <w:sz w:val="20"/>
          <w:szCs w:val="20"/>
        </w:rPr>
        <w:t xml:space="preserve"> It may be more relevant where path dependence is present, or, alternatively, where a focal system of interest is subject to a</w:t>
      </w:r>
      <w:r w:rsidR="00BD3A85">
        <w:rPr>
          <w:rFonts w:ascii="Times New Roman" w:hAnsi="Times New Roman" w:cs="Times New Roman"/>
          <w:sz w:val="20"/>
          <w:szCs w:val="20"/>
        </w:rPr>
        <w:t>n</w:t>
      </w:r>
      <w:r>
        <w:rPr>
          <w:rFonts w:ascii="Times New Roman" w:hAnsi="Times New Roman" w:cs="Times New Roman"/>
          <w:sz w:val="20"/>
          <w:szCs w:val="20"/>
        </w:rPr>
        <w:t xml:space="preserve"> attractor state. However, where there is a high degree of se</w:t>
      </w:r>
      <w:r w:rsidR="00A01710">
        <w:rPr>
          <w:rFonts w:ascii="Times New Roman" w:hAnsi="Times New Roman" w:cs="Times New Roman"/>
          <w:sz w:val="20"/>
          <w:szCs w:val="20"/>
        </w:rPr>
        <w:t>nsitivity-to-initial-conditions</w:t>
      </w:r>
      <w:r>
        <w:rPr>
          <w:rFonts w:ascii="Times New Roman" w:hAnsi="Times New Roman" w:cs="Times New Roman"/>
          <w:sz w:val="20"/>
          <w:szCs w:val="20"/>
        </w:rPr>
        <w:t xml:space="preserve"> w</w:t>
      </w:r>
      <w:r w:rsidR="00225CF5">
        <w:rPr>
          <w:rFonts w:ascii="Times New Roman" w:hAnsi="Times New Roman" w:cs="Times New Roman"/>
          <w:sz w:val="20"/>
          <w:szCs w:val="20"/>
        </w:rPr>
        <w:t>eak signals may be less useful.</w:t>
      </w:r>
      <w:r w:rsidR="00F81E37">
        <w:rPr>
          <w:rFonts w:ascii="Times New Roman" w:hAnsi="Times New Roman" w:cs="Times New Roman"/>
          <w:sz w:val="20"/>
          <w:szCs w:val="20"/>
        </w:rPr>
        <w:t xml:space="preserve"> How do we avoid using weak signals in situations in which they could be highly misleading?</w:t>
      </w:r>
    </w:p>
    <w:p w:rsidR="00F6190D" w:rsidRPr="00F6190D" w:rsidRDefault="00F6190D" w:rsidP="006A2C91">
      <w:pPr>
        <w:pStyle w:val="ListParagraph"/>
        <w:spacing w:line="240" w:lineRule="auto"/>
        <w:rPr>
          <w:rFonts w:ascii="Times New Roman" w:hAnsi="Times New Roman" w:cs="Times New Roman"/>
          <w:sz w:val="20"/>
          <w:szCs w:val="20"/>
        </w:rPr>
      </w:pPr>
    </w:p>
    <w:p w:rsidR="00EE326F" w:rsidRPr="00F6190D" w:rsidRDefault="00EE326F" w:rsidP="006A2C91">
      <w:pPr>
        <w:pStyle w:val="ListParagraph"/>
        <w:numPr>
          <w:ilvl w:val="0"/>
          <w:numId w:val="11"/>
        </w:numPr>
        <w:spacing w:after="0" w:line="240" w:lineRule="auto"/>
        <w:jc w:val="both"/>
        <w:rPr>
          <w:rFonts w:ascii="Times New Roman" w:hAnsi="Times New Roman" w:cs="Times New Roman"/>
          <w:sz w:val="20"/>
          <w:szCs w:val="20"/>
        </w:rPr>
      </w:pPr>
      <w:r w:rsidRPr="00F6190D">
        <w:rPr>
          <w:rFonts w:ascii="Times New Roman" w:hAnsi="Times New Roman" w:cs="Times New Roman"/>
          <w:sz w:val="20"/>
          <w:szCs w:val="20"/>
        </w:rPr>
        <w:t>How can the toolkit of FS incorporate a broader consideration of cause that is not based on simple, precipitative cause-and-effect relationships? How can alternative forms of cause, such as h</w:t>
      </w:r>
      <w:r w:rsidR="00F505F7" w:rsidRPr="00F6190D">
        <w:rPr>
          <w:rFonts w:ascii="Times New Roman" w:hAnsi="Times New Roman" w:cs="Times New Roman"/>
          <w:sz w:val="20"/>
          <w:szCs w:val="20"/>
        </w:rPr>
        <w:t>uman motivation (‘final cause’), play a more prominent role in our consideration of the future?</w:t>
      </w:r>
    </w:p>
    <w:p w:rsidR="00DC1605" w:rsidRPr="002228AF" w:rsidRDefault="00DC1605" w:rsidP="006A2C91">
      <w:pPr>
        <w:spacing w:after="0" w:line="240" w:lineRule="auto"/>
        <w:jc w:val="both"/>
        <w:rPr>
          <w:rFonts w:asciiTheme="majorBidi" w:hAnsiTheme="majorBidi" w:cstheme="majorBidi"/>
          <w:sz w:val="20"/>
          <w:szCs w:val="20"/>
        </w:rPr>
      </w:pPr>
    </w:p>
    <w:p w:rsidR="00A171F3" w:rsidRDefault="006F009C" w:rsidP="006A2C91">
      <w:pPr>
        <w:tabs>
          <w:tab w:val="left" w:pos="384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9</w:t>
      </w:r>
      <w:r w:rsidR="005B2627">
        <w:rPr>
          <w:rFonts w:ascii="Times New Roman" w:hAnsi="Times New Roman" w:cs="Times New Roman"/>
          <w:b/>
          <w:sz w:val="20"/>
          <w:szCs w:val="20"/>
        </w:rPr>
        <w:t xml:space="preserve"> </w:t>
      </w:r>
      <w:r w:rsidR="00A171F3">
        <w:rPr>
          <w:rFonts w:ascii="Times New Roman" w:hAnsi="Times New Roman" w:cs="Times New Roman"/>
          <w:b/>
          <w:sz w:val="20"/>
          <w:szCs w:val="20"/>
        </w:rPr>
        <w:t>Summary</w:t>
      </w:r>
    </w:p>
    <w:p w:rsidR="00A171F3" w:rsidRDefault="00A171F3" w:rsidP="006A2C91">
      <w:pPr>
        <w:tabs>
          <w:tab w:val="left" w:pos="3840"/>
        </w:tabs>
        <w:spacing w:after="0" w:line="240" w:lineRule="auto"/>
        <w:jc w:val="both"/>
        <w:rPr>
          <w:rFonts w:ascii="Times New Roman" w:hAnsi="Times New Roman" w:cs="Times New Roman"/>
          <w:b/>
          <w:sz w:val="20"/>
          <w:szCs w:val="20"/>
        </w:rPr>
      </w:pPr>
    </w:p>
    <w:p w:rsidR="0055000D" w:rsidRDefault="0055000D" w:rsidP="006A2C91">
      <w:pPr>
        <w:tabs>
          <w:tab w:val="left" w:pos="3840"/>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Complexity science is increasingly referen</w:t>
      </w:r>
      <w:r w:rsidR="003741A5">
        <w:rPr>
          <w:rFonts w:ascii="Times New Roman" w:hAnsi="Times New Roman" w:cs="Times New Roman"/>
          <w:bCs/>
          <w:sz w:val="20"/>
          <w:szCs w:val="20"/>
        </w:rPr>
        <w:t xml:space="preserve">ced in the </w:t>
      </w:r>
      <w:r>
        <w:rPr>
          <w:rFonts w:ascii="Times New Roman" w:hAnsi="Times New Roman" w:cs="Times New Roman"/>
          <w:bCs/>
          <w:sz w:val="20"/>
          <w:szCs w:val="20"/>
        </w:rPr>
        <w:t xml:space="preserve">FS field, both </w:t>
      </w:r>
      <w:r w:rsidR="007D63AE">
        <w:rPr>
          <w:rFonts w:ascii="Times New Roman" w:hAnsi="Times New Roman" w:cs="Times New Roman"/>
          <w:bCs/>
          <w:sz w:val="20"/>
          <w:szCs w:val="20"/>
        </w:rPr>
        <w:t xml:space="preserve">by </w:t>
      </w:r>
      <w:r>
        <w:rPr>
          <w:rFonts w:ascii="Times New Roman" w:hAnsi="Times New Roman" w:cs="Times New Roman"/>
          <w:bCs/>
          <w:sz w:val="20"/>
          <w:szCs w:val="20"/>
        </w:rPr>
        <w:t xml:space="preserve">scholars </w:t>
      </w:r>
      <w:r w:rsidR="007D63AE">
        <w:rPr>
          <w:rFonts w:ascii="Times New Roman" w:hAnsi="Times New Roman" w:cs="Times New Roman"/>
          <w:bCs/>
          <w:sz w:val="20"/>
          <w:szCs w:val="20"/>
        </w:rPr>
        <w:t>and those who seek to employ the</w:t>
      </w:r>
      <w:r>
        <w:rPr>
          <w:rFonts w:ascii="Times New Roman" w:hAnsi="Times New Roman" w:cs="Times New Roman"/>
          <w:bCs/>
          <w:sz w:val="20"/>
          <w:szCs w:val="20"/>
        </w:rPr>
        <w:t xml:space="preserve"> various tools and approaches </w:t>
      </w:r>
      <w:r w:rsidR="007D63AE">
        <w:rPr>
          <w:rFonts w:ascii="Times New Roman" w:hAnsi="Times New Roman" w:cs="Times New Roman"/>
          <w:bCs/>
          <w:sz w:val="20"/>
          <w:szCs w:val="20"/>
        </w:rPr>
        <w:t xml:space="preserve">of FS </w:t>
      </w:r>
      <w:r>
        <w:rPr>
          <w:rFonts w:ascii="Times New Roman" w:hAnsi="Times New Roman" w:cs="Times New Roman"/>
          <w:bCs/>
          <w:sz w:val="20"/>
          <w:szCs w:val="20"/>
        </w:rPr>
        <w:t>for the practical purpose of considering the future.</w:t>
      </w:r>
      <w:r w:rsidR="00CB1CCC">
        <w:rPr>
          <w:rFonts w:ascii="Times New Roman" w:hAnsi="Times New Roman" w:cs="Times New Roman"/>
          <w:bCs/>
          <w:sz w:val="20"/>
          <w:szCs w:val="20"/>
        </w:rPr>
        <w:t xml:space="preserve"> Many</w:t>
      </w:r>
      <w:r w:rsidR="00443C3A">
        <w:rPr>
          <w:rFonts w:ascii="Times New Roman" w:hAnsi="Times New Roman" w:cs="Times New Roman"/>
          <w:bCs/>
          <w:sz w:val="20"/>
          <w:szCs w:val="20"/>
        </w:rPr>
        <w:t xml:space="preserve"> central tenets and concepts</w:t>
      </w:r>
      <w:r w:rsidR="00CB1CCC">
        <w:rPr>
          <w:rFonts w:ascii="Times New Roman" w:hAnsi="Times New Roman" w:cs="Times New Roman"/>
          <w:bCs/>
          <w:sz w:val="20"/>
          <w:szCs w:val="20"/>
        </w:rPr>
        <w:t xml:space="preserve"> from complexity science,</w:t>
      </w:r>
      <w:r w:rsidR="00443C3A">
        <w:rPr>
          <w:rFonts w:ascii="Times New Roman" w:hAnsi="Times New Roman" w:cs="Times New Roman"/>
          <w:bCs/>
          <w:sz w:val="20"/>
          <w:szCs w:val="20"/>
        </w:rPr>
        <w:t xml:space="preserve"> some of which hav</w:t>
      </w:r>
      <w:r w:rsidR="00CB1CCC">
        <w:rPr>
          <w:rFonts w:ascii="Times New Roman" w:hAnsi="Times New Roman" w:cs="Times New Roman"/>
          <w:bCs/>
          <w:sz w:val="20"/>
          <w:szCs w:val="20"/>
        </w:rPr>
        <w:t>e been discussed in this paper,</w:t>
      </w:r>
      <w:r w:rsidR="00443C3A">
        <w:rPr>
          <w:rFonts w:ascii="Times New Roman" w:hAnsi="Times New Roman" w:cs="Times New Roman"/>
          <w:bCs/>
          <w:sz w:val="20"/>
          <w:szCs w:val="20"/>
        </w:rPr>
        <w:t xml:space="preserve"> have been widely-discussed and written about within the field. Yet, despite this, the exact implications of complexity science for FS remain both somewhat opaque a</w:t>
      </w:r>
      <w:r w:rsidR="00B87AFE">
        <w:rPr>
          <w:rFonts w:ascii="Times New Roman" w:hAnsi="Times New Roman" w:cs="Times New Roman"/>
          <w:bCs/>
          <w:sz w:val="20"/>
          <w:szCs w:val="20"/>
        </w:rPr>
        <w:t>nd disputed. This paper has addressed</w:t>
      </w:r>
      <w:r w:rsidR="00443C3A">
        <w:rPr>
          <w:rFonts w:ascii="Times New Roman" w:hAnsi="Times New Roman" w:cs="Times New Roman"/>
          <w:bCs/>
          <w:sz w:val="20"/>
          <w:szCs w:val="20"/>
        </w:rPr>
        <w:t xml:space="preserve"> this issue by setting out a number of explicit implications, challenges and benefits for FS from complexity science. The purpose has been to challenge those </w:t>
      </w:r>
      <w:r w:rsidR="00B87AFE">
        <w:rPr>
          <w:rFonts w:ascii="Times New Roman" w:hAnsi="Times New Roman" w:cs="Times New Roman"/>
          <w:bCs/>
          <w:sz w:val="20"/>
          <w:szCs w:val="20"/>
        </w:rPr>
        <w:t>who argue</w:t>
      </w:r>
      <w:r w:rsidR="00443C3A">
        <w:rPr>
          <w:rFonts w:ascii="Times New Roman" w:hAnsi="Times New Roman" w:cs="Times New Roman"/>
          <w:bCs/>
          <w:sz w:val="20"/>
          <w:szCs w:val="20"/>
        </w:rPr>
        <w:t xml:space="preserve"> for </w:t>
      </w:r>
      <w:r w:rsidR="00B87AFE">
        <w:rPr>
          <w:rFonts w:ascii="Times New Roman" w:hAnsi="Times New Roman" w:cs="Times New Roman"/>
          <w:bCs/>
          <w:sz w:val="20"/>
          <w:szCs w:val="20"/>
        </w:rPr>
        <w:t>a FS</w:t>
      </w:r>
      <w:r w:rsidR="00443C3A">
        <w:rPr>
          <w:rFonts w:ascii="Times New Roman" w:hAnsi="Times New Roman" w:cs="Times New Roman"/>
          <w:bCs/>
          <w:sz w:val="20"/>
          <w:szCs w:val="20"/>
        </w:rPr>
        <w:t xml:space="preserve"> </w:t>
      </w:r>
      <w:r w:rsidR="00B87AFE">
        <w:rPr>
          <w:rFonts w:ascii="Times New Roman" w:hAnsi="Times New Roman" w:cs="Times New Roman"/>
          <w:bCs/>
          <w:sz w:val="20"/>
          <w:szCs w:val="20"/>
        </w:rPr>
        <w:t xml:space="preserve">grounded in </w:t>
      </w:r>
      <w:r w:rsidR="00A40B0D">
        <w:rPr>
          <w:rFonts w:ascii="Times New Roman" w:hAnsi="Times New Roman" w:cs="Times New Roman"/>
          <w:bCs/>
          <w:sz w:val="20"/>
          <w:szCs w:val="20"/>
        </w:rPr>
        <w:t xml:space="preserve">complexity </w:t>
      </w:r>
      <w:r w:rsidR="00B87AFE">
        <w:rPr>
          <w:rFonts w:ascii="Times New Roman" w:hAnsi="Times New Roman" w:cs="Times New Roman"/>
          <w:bCs/>
          <w:sz w:val="20"/>
          <w:szCs w:val="20"/>
        </w:rPr>
        <w:t xml:space="preserve">science </w:t>
      </w:r>
      <w:r w:rsidR="00443C3A">
        <w:rPr>
          <w:rFonts w:ascii="Times New Roman" w:hAnsi="Times New Roman" w:cs="Times New Roman"/>
          <w:bCs/>
          <w:sz w:val="20"/>
          <w:szCs w:val="20"/>
        </w:rPr>
        <w:t xml:space="preserve">to </w:t>
      </w:r>
      <w:r w:rsidR="00B87AFE">
        <w:rPr>
          <w:rFonts w:ascii="Times New Roman" w:hAnsi="Times New Roman" w:cs="Times New Roman"/>
          <w:bCs/>
          <w:sz w:val="20"/>
          <w:szCs w:val="20"/>
        </w:rPr>
        <w:t>make</w:t>
      </w:r>
      <w:r w:rsidR="00443C3A">
        <w:rPr>
          <w:rFonts w:ascii="Times New Roman" w:hAnsi="Times New Roman" w:cs="Times New Roman"/>
          <w:bCs/>
          <w:sz w:val="20"/>
          <w:szCs w:val="20"/>
        </w:rPr>
        <w:t xml:space="preserve"> </w:t>
      </w:r>
      <w:r w:rsidR="00B87AFE">
        <w:rPr>
          <w:rFonts w:ascii="Times New Roman" w:hAnsi="Times New Roman" w:cs="Times New Roman"/>
          <w:bCs/>
          <w:sz w:val="20"/>
          <w:szCs w:val="20"/>
        </w:rPr>
        <w:t>explicit its</w:t>
      </w:r>
      <w:r w:rsidR="00443C3A">
        <w:rPr>
          <w:rFonts w:ascii="Times New Roman" w:hAnsi="Times New Roman" w:cs="Times New Roman"/>
          <w:bCs/>
          <w:sz w:val="20"/>
          <w:szCs w:val="20"/>
        </w:rPr>
        <w:t xml:space="preserve"> implications</w:t>
      </w:r>
      <w:r w:rsidR="00B87AFE">
        <w:rPr>
          <w:rFonts w:ascii="Times New Roman" w:hAnsi="Times New Roman" w:cs="Times New Roman"/>
          <w:bCs/>
          <w:sz w:val="20"/>
          <w:szCs w:val="20"/>
        </w:rPr>
        <w:t xml:space="preserve"> and challenges and how these can be overcome, so as to realise their aspiration of a complexity-orientated FS.</w:t>
      </w:r>
    </w:p>
    <w:p w:rsidR="0055000D" w:rsidRDefault="0055000D" w:rsidP="006A2C91">
      <w:pPr>
        <w:tabs>
          <w:tab w:val="left" w:pos="3840"/>
        </w:tabs>
        <w:spacing w:after="0" w:line="240" w:lineRule="auto"/>
        <w:jc w:val="both"/>
        <w:rPr>
          <w:rFonts w:ascii="Times New Roman" w:hAnsi="Times New Roman" w:cs="Times New Roman"/>
          <w:bCs/>
          <w:sz w:val="20"/>
          <w:szCs w:val="20"/>
        </w:rPr>
      </w:pPr>
    </w:p>
    <w:p w:rsidR="005B2627" w:rsidRDefault="006F462A" w:rsidP="006A2C91">
      <w:pPr>
        <w:tabs>
          <w:tab w:val="left" w:pos="3840"/>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The paper has highlighted a number of </w:t>
      </w:r>
      <w:r w:rsidR="00191AE4">
        <w:rPr>
          <w:rFonts w:ascii="Times New Roman" w:hAnsi="Times New Roman" w:cs="Times New Roman"/>
          <w:bCs/>
          <w:sz w:val="20"/>
          <w:szCs w:val="20"/>
        </w:rPr>
        <w:t>significant benefits that would be accrued from realising this aspiration</w:t>
      </w:r>
      <w:r w:rsidR="009D696A">
        <w:rPr>
          <w:rFonts w:ascii="Times New Roman" w:hAnsi="Times New Roman" w:cs="Times New Roman"/>
          <w:bCs/>
          <w:sz w:val="20"/>
          <w:szCs w:val="20"/>
        </w:rPr>
        <w:t xml:space="preserve"> and creating a genuinely complexity-orientated FS</w:t>
      </w:r>
      <w:r w:rsidR="00191AE4">
        <w:rPr>
          <w:rFonts w:ascii="Times New Roman" w:hAnsi="Times New Roman" w:cs="Times New Roman"/>
          <w:bCs/>
          <w:sz w:val="20"/>
          <w:szCs w:val="20"/>
        </w:rPr>
        <w:t xml:space="preserve">. </w:t>
      </w:r>
      <w:r w:rsidR="00954D4F">
        <w:rPr>
          <w:rFonts w:ascii="Times New Roman" w:hAnsi="Times New Roman" w:cs="Times New Roman"/>
          <w:bCs/>
          <w:sz w:val="20"/>
          <w:szCs w:val="20"/>
        </w:rPr>
        <w:t>By</w:t>
      </w:r>
      <w:r w:rsidR="00191AE4">
        <w:rPr>
          <w:rFonts w:ascii="Times New Roman" w:hAnsi="Times New Roman" w:cs="Times New Roman"/>
          <w:bCs/>
          <w:sz w:val="20"/>
          <w:szCs w:val="20"/>
        </w:rPr>
        <w:t xml:space="preserve"> bringing together </w:t>
      </w:r>
      <w:r w:rsidR="00804A43">
        <w:rPr>
          <w:rFonts w:ascii="Times New Roman" w:hAnsi="Times New Roman" w:cs="Times New Roman"/>
          <w:bCs/>
          <w:sz w:val="20"/>
          <w:szCs w:val="20"/>
        </w:rPr>
        <w:t xml:space="preserve">concepts such as </w:t>
      </w:r>
      <w:r w:rsidR="009D696A">
        <w:rPr>
          <w:rFonts w:ascii="Times New Roman" w:hAnsi="Times New Roman" w:cs="Times New Roman"/>
          <w:bCs/>
          <w:sz w:val="20"/>
          <w:szCs w:val="20"/>
        </w:rPr>
        <w:t xml:space="preserve">time-irreversibility, </w:t>
      </w:r>
      <w:r w:rsidR="00954D4F">
        <w:rPr>
          <w:rFonts w:ascii="Times New Roman" w:hAnsi="Times New Roman" w:cs="Times New Roman"/>
          <w:bCs/>
          <w:sz w:val="20"/>
          <w:szCs w:val="20"/>
        </w:rPr>
        <w:t xml:space="preserve">path dependence, </w:t>
      </w:r>
      <w:r w:rsidR="002208C6">
        <w:rPr>
          <w:rFonts w:ascii="Times New Roman" w:hAnsi="Times New Roman" w:cs="Times New Roman"/>
          <w:bCs/>
          <w:sz w:val="20"/>
          <w:szCs w:val="20"/>
        </w:rPr>
        <w:t xml:space="preserve">sensitivity to initial </w:t>
      </w:r>
      <w:r w:rsidR="009D696A">
        <w:rPr>
          <w:rFonts w:ascii="Times New Roman" w:hAnsi="Times New Roman" w:cs="Times New Roman"/>
          <w:bCs/>
          <w:sz w:val="20"/>
          <w:szCs w:val="20"/>
        </w:rPr>
        <w:t>conditions</w:t>
      </w:r>
      <w:r w:rsidR="00954D4F">
        <w:rPr>
          <w:rFonts w:ascii="Times New Roman" w:hAnsi="Times New Roman" w:cs="Times New Roman"/>
          <w:bCs/>
          <w:sz w:val="20"/>
          <w:szCs w:val="20"/>
        </w:rPr>
        <w:t>, emergence, at</w:t>
      </w:r>
      <w:r w:rsidR="00204C9C">
        <w:rPr>
          <w:rFonts w:ascii="Times New Roman" w:hAnsi="Times New Roman" w:cs="Times New Roman"/>
          <w:bCs/>
          <w:sz w:val="20"/>
          <w:szCs w:val="20"/>
        </w:rPr>
        <w:t>t</w:t>
      </w:r>
      <w:r w:rsidR="00954D4F">
        <w:rPr>
          <w:rFonts w:ascii="Times New Roman" w:hAnsi="Times New Roman" w:cs="Times New Roman"/>
          <w:bCs/>
          <w:sz w:val="20"/>
          <w:szCs w:val="20"/>
        </w:rPr>
        <w:t xml:space="preserve">ractor states and complex causation, complexity science provides </w:t>
      </w:r>
      <w:r w:rsidR="00191AE4">
        <w:rPr>
          <w:rFonts w:ascii="Times New Roman" w:hAnsi="Times New Roman" w:cs="Times New Roman"/>
          <w:bCs/>
          <w:sz w:val="20"/>
          <w:szCs w:val="20"/>
        </w:rPr>
        <w:t>the tools by which to consider</w:t>
      </w:r>
      <w:r w:rsidR="00954D4F">
        <w:rPr>
          <w:rFonts w:ascii="Times New Roman" w:hAnsi="Times New Roman" w:cs="Times New Roman"/>
          <w:bCs/>
          <w:sz w:val="20"/>
          <w:szCs w:val="20"/>
        </w:rPr>
        <w:t xml:space="preserve"> how the futu</w:t>
      </w:r>
      <w:r w:rsidR="00191AE4">
        <w:rPr>
          <w:rFonts w:ascii="Times New Roman" w:hAnsi="Times New Roman" w:cs="Times New Roman"/>
          <w:bCs/>
          <w:sz w:val="20"/>
          <w:szCs w:val="20"/>
        </w:rPr>
        <w:t>re unfolds as both a continuation and break from the past</w:t>
      </w:r>
      <w:r w:rsidR="00954D4F">
        <w:rPr>
          <w:rFonts w:ascii="Times New Roman" w:hAnsi="Times New Roman" w:cs="Times New Roman"/>
          <w:bCs/>
          <w:sz w:val="20"/>
          <w:szCs w:val="20"/>
        </w:rPr>
        <w:t xml:space="preserve">. Furthermore, it provides the means, as well as the vocabulary, to think about </w:t>
      </w:r>
      <w:r w:rsidR="00191AE4">
        <w:rPr>
          <w:rFonts w:ascii="Times New Roman" w:hAnsi="Times New Roman" w:cs="Times New Roman"/>
          <w:bCs/>
          <w:sz w:val="20"/>
          <w:szCs w:val="20"/>
        </w:rPr>
        <w:t>how and when path disruption</w:t>
      </w:r>
      <w:r w:rsidR="00954D4F">
        <w:rPr>
          <w:rFonts w:ascii="Times New Roman" w:hAnsi="Times New Roman" w:cs="Times New Roman"/>
          <w:bCs/>
          <w:sz w:val="20"/>
          <w:szCs w:val="20"/>
        </w:rPr>
        <w:t xml:space="preserve"> might occur</w:t>
      </w:r>
      <w:r w:rsidR="009D696A">
        <w:rPr>
          <w:rFonts w:ascii="Times New Roman" w:hAnsi="Times New Roman" w:cs="Times New Roman"/>
          <w:bCs/>
          <w:sz w:val="20"/>
          <w:szCs w:val="20"/>
        </w:rPr>
        <w:t xml:space="preserve"> due to emergent phenomena, and the means to think about how this emergence might be brought about</w:t>
      </w:r>
      <w:r w:rsidR="00954D4F">
        <w:rPr>
          <w:rFonts w:ascii="Times New Roman" w:hAnsi="Times New Roman" w:cs="Times New Roman"/>
          <w:bCs/>
          <w:sz w:val="20"/>
          <w:szCs w:val="20"/>
        </w:rPr>
        <w:t>. This is a vital contribution that complexity science can make to FS.</w:t>
      </w:r>
      <w:r w:rsidR="00AA6BAD">
        <w:rPr>
          <w:rFonts w:ascii="Times New Roman" w:hAnsi="Times New Roman" w:cs="Times New Roman"/>
          <w:bCs/>
          <w:sz w:val="20"/>
          <w:szCs w:val="20"/>
        </w:rPr>
        <w:t xml:space="preserve"> Related benefits include</w:t>
      </w:r>
      <w:r w:rsidR="00191AE4">
        <w:rPr>
          <w:rFonts w:ascii="Times New Roman" w:hAnsi="Times New Roman" w:cs="Times New Roman"/>
          <w:bCs/>
          <w:sz w:val="20"/>
          <w:szCs w:val="20"/>
        </w:rPr>
        <w:t xml:space="preserve"> a broader and more nuanced temporal perspective and a more nuanced understanding of causation, including countervailing and contingent causation. </w:t>
      </w:r>
    </w:p>
    <w:p w:rsidR="005D4B4A" w:rsidRDefault="005D4B4A" w:rsidP="006A2C91">
      <w:pPr>
        <w:tabs>
          <w:tab w:val="left" w:pos="3840"/>
        </w:tabs>
        <w:spacing w:after="0" w:line="240" w:lineRule="auto"/>
        <w:jc w:val="both"/>
        <w:rPr>
          <w:rFonts w:ascii="Times New Roman" w:hAnsi="Times New Roman" w:cs="Times New Roman"/>
          <w:bCs/>
          <w:sz w:val="20"/>
          <w:szCs w:val="20"/>
        </w:rPr>
      </w:pPr>
    </w:p>
    <w:p w:rsidR="00DD4F90" w:rsidRDefault="009942E7" w:rsidP="006A2C91">
      <w:pPr>
        <w:tabs>
          <w:tab w:val="left" w:pos="3840"/>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On this latter benefit of a more sophisticated understanding of causation, o</w:t>
      </w:r>
      <w:r w:rsidR="005D4B4A">
        <w:rPr>
          <w:rFonts w:ascii="Times New Roman" w:hAnsi="Times New Roman" w:cs="Times New Roman"/>
          <w:bCs/>
          <w:sz w:val="20"/>
          <w:szCs w:val="20"/>
        </w:rPr>
        <w:t>ne way in which it may be possible to reco</w:t>
      </w:r>
      <w:r>
        <w:rPr>
          <w:rFonts w:ascii="Times New Roman" w:hAnsi="Times New Roman" w:cs="Times New Roman"/>
          <w:bCs/>
          <w:sz w:val="20"/>
          <w:szCs w:val="20"/>
        </w:rPr>
        <w:t>ncile the apparent contradictory</w:t>
      </w:r>
      <w:r w:rsidR="005D4B4A">
        <w:rPr>
          <w:rFonts w:ascii="Times New Roman" w:hAnsi="Times New Roman" w:cs="Times New Roman"/>
          <w:bCs/>
          <w:sz w:val="20"/>
          <w:szCs w:val="20"/>
        </w:rPr>
        <w:t xml:space="preserve"> requirement</w:t>
      </w:r>
      <w:r>
        <w:rPr>
          <w:rFonts w:ascii="Times New Roman" w:hAnsi="Times New Roman" w:cs="Times New Roman"/>
          <w:bCs/>
          <w:sz w:val="20"/>
          <w:szCs w:val="20"/>
        </w:rPr>
        <w:t>s</w:t>
      </w:r>
      <w:r w:rsidR="00954D4F">
        <w:rPr>
          <w:rFonts w:ascii="Times New Roman" w:hAnsi="Times New Roman" w:cs="Times New Roman"/>
          <w:bCs/>
          <w:sz w:val="20"/>
          <w:szCs w:val="20"/>
        </w:rPr>
        <w:t xml:space="preserve"> to take account of the past while</w:t>
      </w:r>
      <w:r w:rsidR="005D4B4A">
        <w:rPr>
          <w:rFonts w:ascii="Times New Roman" w:hAnsi="Times New Roman" w:cs="Times New Roman"/>
          <w:bCs/>
          <w:sz w:val="20"/>
          <w:szCs w:val="20"/>
        </w:rPr>
        <w:t xml:space="preserve"> ensuring we are not wedded to it</w:t>
      </w:r>
      <w:r>
        <w:rPr>
          <w:rFonts w:ascii="Times New Roman" w:hAnsi="Times New Roman" w:cs="Times New Roman"/>
          <w:bCs/>
          <w:sz w:val="20"/>
          <w:szCs w:val="20"/>
        </w:rPr>
        <w:t xml:space="preserve"> in our consideration of the future</w:t>
      </w:r>
      <w:r w:rsidR="005D4B4A">
        <w:rPr>
          <w:rFonts w:ascii="Times New Roman" w:hAnsi="Times New Roman" w:cs="Times New Roman"/>
          <w:bCs/>
          <w:sz w:val="20"/>
          <w:szCs w:val="20"/>
        </w:rPr>
        <w:t xml:space="preserve"> is by focusing more on causes of different types. The future may differ from the past, but lessons can nevertheless be learned from the causes of past events. </w:t>
      </w:r>
      <w:r w:rsidR="00954D4F">
        <w:rPr>
          <w:rFonts w:ascii="Times New Roman" w:hAnsi="Times New Roman" w:cs="Times New Roman"/>
          <w:bCs/>
          <w:sz w:val="20"/>
          <w:szCs w:val="20"/>
        </w:rPr>
        <w:t xml:space="preserve">Causes of particular types </w:t>
      </w:r>
      <w:r>
        <w:rPr>
          <w:rFonts w:ascii="Times New Roman" w:hAnsi="Times New Roman" w:cs="Times New Roman"/>
          <w:bCs/>
          <w:sz w:val="20"/>
          <w:szCs w:val="20"/>
        </w:rPr>
        <w:t>can</w:t>
      </w:r>
      <w:r w:rsidR="00954D4F">
        <w:rPr>
          <w:rFonts w:ascii="Times New Roman" w:hAnsi="Times New Roman" w:cs="Times New Roman"/>
          <w:bCs/>
          <w:sz w:val="20"/>
          <w:szCs w:val="20"/>
        </w:rPr>
        <w:t xml:space="preserve"> be repeated under particular contingent conditions, even if the future is not an absolute repetition or continuation of the past. </w:t>
      </w:r>
      <w:r w:rsidR="005D4B4A">
        <w:rPr>
          <w:rFonts w:ascii="Times New Roman" w:hAnsi="Times New Roman" w:cs="Times New Roman"/>
          <w:bCs/>
          <w:sz w:val="20"/>
          <w:szCs w:val="20"/>
        </w:rPr>
        <w:t>A clear example</w:t>
      </w:r>
      <w:r>
        <w:rPr>
          <w:rFonts w:ascii="Times New Roman" w:hAnsi="Times New Roman" w:cs="Times New Roman"/>
          <w:bCs/>
          <w:sz w:val="20"/>
          <w:szCs w:val="20"/>
        </w:rPr>
        <w:t xml:space="preserve"> of this</w:t>
      </w:r>
      <w:r w:rsidR="009D696A">
        <w:rPr>
          <w:rFonts w:ascii="Times New Roman" w:hAnsi="Times New Roman" w:cs="Times New Roman"/>
          <w:bCs/>
          <w:sz w:val="20"/>
          <w:szCs w:val="20"/>
        </w:rPr>
        <w:t>, discussed in this paper,</w:t>
      </w:r>
      <w:r w:rsidR="005D4B4A">
        <w:rPr>
          <w:rFonts w:ascii="Times New Roman" w:hAnsi="Times New Roman" w:cs="Times New Roman"/>
          <w:bCs/>
          <w:sz w:val="20"/>
          <w:szCs w:val="20"/>
        </w:rPr>
        <w:t xml:space="preserve"> is the credit crunch</w:t>
      </w:r>
      <w:r>
        <w:rPr>
          <w:rFonts w:ascii="Times New Roman" w:hAnsi="Times New Roman" w:cs="Times New Roman"/>
          <w:bCs/>
          <w:sz w:val="20"/>
          <w:szCs w:val="20"/>
        </w:rPr>
        <w:t xml:space="preserve"> of 2008</w:t>
      </w:r>
      <w:r w:rsidR="005D4B4A">
        <w:rPr>
          <w:rFonts w:ascii="Times New Roman" w:hAnsi="Times New Roman" w:cs="Times New Roman"/>
          <w:bCs/>
          <w:sz w:val="20"/>
          <w:szCs w:val="20"/>
        </w:rPr>
        <w:t xml:space="preserve"> and the similarities between it and the crash leading to the Great Depressi</w:t>
      </w:r>
      <w:r w:rsidR="00195F3E">
        <w:rPr>
          <w:rFonts w:ascii="Times New Roman" w:hAnsi="Times New Roman" w:cs="Times New Roman"/>
          <w:bCs/>
          <w:sz w:val="20"/>
          <w:szCs w:val="20"/>
        </w:rPr>
        <w:t>on some seventy years</w:t>
      </w:r>
      <w:r w:rsidR="00954D4F">
        <w:rPr>
          <w:rFonts w:ascii="Times New Roman" w:hAnsi="Times New Roman" w:cs="Times New Roman"/>
          <w:bCs/>
          <w:sz w:val="20"/>
          <w:szCs w:val="20"/>
        </w:rPr>
        <w:t xml:space="preserve"> earlier. While some aspects of the two were very </w:t>
      </w:r>
      <w:r>
        <w:rPr>
          <w:rFonts w:ascii="Times New Roman" w:hAnsi="Times New Roman" w:cs="Times New Roman"/>
          <w:bCs/>
          <w:sz w:val="20"/>
          <w:szCs w:val="20"/>
        </w:rPr>
        <w:t>different, what is perhaps more striking is</w:t>
      </w:r>
      <w:r w:rsidR="00954D4F">
        <w:rPr>
          <w:rFonts w:ascii="Times New Roman" w:hAnsi="Times New Roman" w:cs="Times New Roman"/>
          <w:bCs/>
          <w:sz w:val="20"/>
          <w:szCs w:val="20"/>
        </w:rPr>
        <w:t xml:space="preserve"> the large number of similarities. Furthermore, causal lessons </w:t>
      </w:r>
      <w:r>
        <w:rPr>
          <w:rFonts w:ascii="Times New Roman" w:hAnsi="Times New Roman" w:cs="Times New Roman"/>
          <w:bCs/>
          <w:sz w:val="20"/>
          <w:szCs w:val="20"/>
        </w:rPr>
        <w:t xml:space="preserve">from the earlier crisis </w:t>
      </w:r>
      <w:r w:rsidR="00954D4F">
        <w:rPr>
          <w:rFonts w:ascii="Times New Roman" w:hAnsi="Times New Roman" w:cs="Times New Roman"/>
          <w:bCs/>
          <w:sz w:val="20"/>
          <w:szCs w:val="20"/>
        </w:rPr>
        <w:t xml:space="preserve">were learned </w:t>
      </w:r>
      <w:r>
        <w:rPr>
          <w:rFonts w:ascii="Times New Roman" w:hAnsi="Times New Roman" w:cs="Times New Roman"/>
          <w:bCs/>
          <w:sz w:val="20"/>
          <w:szCs w:val="20"/>
        </w:rPr>
        <w:t>and acted upon in</w:t>
      </w:r>
      <w:r w:rsidR="00954D4F">
        <w:rPr>
          <w:rFonts w:ascii="Times New Roman" w:hAnsi="Times New Roman" w:cs="Times New Roman"/>
          <w:bCs/>
          <w:sz w:val="20"/>
          <w:szCs w:val="20"/>
        </w:rPr>
        <w:t xml:space="preserve"> the more recent crisis</w:t>
      </w:r>
      <w:r w:rsidR="009D696A">
        <w:rPr>
          <w:rFonts w:ascii="Times New Roman" w:hAnsi="Times New Roman" w:cs="Times New Roman"/>
          <w:bCs/>
          <w:sz w:val="20"/>
          <w:szCs w:val="20"/>
        </w:rPr>
        <w:t xml:space="preserve"> to prevent it from spiralling into a full-blown depression</w:t>
      </w:r>
      <w:r w:rsidR="00954D4F">
        <w:rPr>
          <w:rFonts w:ascii="Times New Roman" w:hAnsi="Times New Roman" w:cs="Times New Roman"/>
          <w:bCs/>
          <w:sz w:val="20"/>
          <w:szCs w:val="20"/>
        </w:rPr>
        <w:t xml:space="preserve">. </w:t>
      </w:r>
      <w:r w:rsidR="009D696A">
        <w:rPr>
          <w:rFonts w:ascii="Times New Roman" w:hAnsi="Times New Roman" w:cs="Times New Roman"/>
          <w:bCs/>
          <w:sz w:val="20"/>
          <w:szCs w:val="20"/>
        </w:rPr>
        <w:t>This provides optimism that useful lessons from the past can be used to make better decisions in the future. I</w:t>
      </w:r>
      <w:r w:rsidR="005D4B4A">
        <w:rPr>
          <w:rFonts w:ascii="Times New Roman" w:hAnsi="Times New Roman" w:cs="Times New Roman"/>
          <w:bCs/>
          <w:sz w:val="20"/>
          <w:szCs w:val="20"/>
        </w:rPr>
        <w:t>t is</w:t>
      </w:r>
      <w:r w:rsidR="009D696A">
        <w:rPr>
          <w:rFonts w:ascii="Times New Roman" w:hAnsi="Times New Roman" w:cs="Times New Roman"/>
          <w:bCs/>
          <w:sz w:val="20"/>
          <w:szCs w:val="20"/>
        </w:rPr>
        <w:t>, therefore,</w:t>
      </w:r>
      <w:r w:rsidR="005D4B4A">
        <w:rPr>
          <w:rFonts w:ascii="Times New Roman" w:hAnsi="Times New Roman" w:cs="Times New Roman"/>
          <w:bCs/>
          <w:sz w:val="20"/>
          <w:szCs w:val="20"/>
        </w:rPr>
        <w:t xml:space="preserve"> possible to draw lessons regarding causation from the past, even if it is not possible</w:t>
      </w:r>
      <w:r w:rsidR="009D696A">
        <w:rPr>
          <w:rFonts w:ascii="Times New Roman" w:hAnsi="Times New Roman" w:cs="Times New Roman"/>
          <w:bCs/>
          <w:sz w:val="20"/>
          <w:szCs w:val="20"/>
        </w:rPr>
        <w:t>, in many circumstances,</w:t>
      </w:r>
      <w:r w:rsidR="005D4B4A">
        <w:rPr>
          <w:rFonts w:ascii="Times New Roman" w:hAnsi="Times New Roman" w:cs="Times New Roman"/>
          <w:bCs/>
          <w:sz w:val="20"/>
          <w:szCs w:val="20"/>
        </w:rPr>
        <w:t xml:space="preserve"> to </w:t>
      </w:r>
      <w:r w:rsidR="00954D4F">
        <w:rPr>
          <w:rFonts w:ascii="Times New Roman" w:hAnsi="Times New Roman" w:cs="Times New Roman"/>
          <w:bCs/>
          <w:sz w:val="20"/>
          <w:szCs w:val="20"/>
        </w:rPr>
        <w:t>straightforwardly extrapolate</w:t>
      </w:r>
      <w:r w:rsidR="005D4B4A">
        <w:rPr>
          <w:rFonts w:ascii="Times New Roman" w:hAnsi="Times New Roman" w:cs="Times New Roman"/>
          <w:bCs/>
          <w:sz w:val="20"/>
          <w:szCs w:val="20"/>
        </w:rPr>
        <w:t xml:space="preserve"> from the past to the future. </w:t>
      </w:r>
      <w:r>
        <w:rPr>
          <w:rFonts w:ascii="Times New Roman" w:hAnsi="Times New Roman" w:cs="Times New Roman"/>
          <w:bCs/>
          <w:sz w:val="20"/>
          <w:szCs w:val="20"/>
        </w:rPr>
        <w:t>Through a focus on causes and how these differ under different circumstances the past can beneficially inform our consideration of the future without dominating it.</w:t>
      </w:r>
    </w:p>
    <w:p w:rsidR="00804168" w:rsidRDefault="00804168" w:rsidP="006A2C91">
      <w:pPr>
        <w:tabs>
          <w:tab w:val="left" w:pos="3840"/>
        </w:tabs>
        <w:spacing w:after="0" w:line="240" w:lineRule="auto"/>
        <w:jc w:val="both"/>
        <w:rPr>
          <w:rFonts w:ascii="Times New Roman" w:hAnsi="Times New Roman" w:cs="Times New Roman"/>
          <w:bCs/>
          <w:sz w:val="20"/>
          <w:szCs w:val="20"/>
        </w:rPr>
      </w:pPr>
    </w:p>
    <w:p w:rsidR="009467E3" w:rsidRPr="00E509D5" w:rsidRDefault="00804168" w:rsidP="006A2C91">
      <w:pPr>
        <w:tabs>
          <w:tab w:val="left" w:pos="3840"/>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That the uncertainties we face as a society are increasing over time is undoubted, as is the</w:t>
      </w:r>
      <w:r w:rsidR="001D6635">
        <w:rPr>
          <w:rFonts w:ascii="Times New Roman" w:hAnsi="Times New Roman" w:cs="Times New Roman"/>
          <w:bCs/>
          <w:sz w:val="20"/>
          <w:szCs w:val="20"/>
        </w:rPr>
        <w:t>ir</w:t>
      </w:r>
      <w:r>
        <w:rPr>
          <w:rFonts w:ascii="Times New Roman" w:hAnsi="Times New Roman" w:cs="Times New Roman"/>
          <w:bCs/>
          <w:sz w:val="20"/>
          <w:szCs w:val="20"/>
        </w:rPr>
        <w:t xml:space="preserve"> complexity. It is therefore beholden upon </w:t>
      </w:r>
      <w:r w:rsidR="00BC4568">
        <w:rPr>
          <w:rFonts w:ascii="Times New Roman" w:hAnsi="Times New Roman" w:cs="Times New Roman"/>
          <w:bCs/>
          <w:sz w:val="20"/>
          <w:szCs w:val="20"/>
        </w:rPr>
        <w:t xml:space="preserve">us </w:t>
      </w:r>
      <w:r>
        <w:rPr>
          <w:rFonts w:ascii="Times New Roman" w:hAnsi="Times New Roman" w:cs="Times New Roman"/>
          <w:bCs/>
          <w:sz w:val="20"/>
          <w:szCs w:val="20"/>
        </w:rPr>
        <w:t>to consider the means by which we can mould a FS capable of dealing with this increasing complexity</w:t>
      </w:r>
      <w:r w:rsidR="00DF6367">
        <w:rPr>
          <w:rFonts w:ascii="Times New Roman" w:hAnsi="Times New Roman" w:cs="Times New Roman"/>
          <w:bCs/>
          <w:sz w:val="20"/>
          <w:szCs w:val="20"/>
        </w:rPr>
        <w:t xml:space="preserve"> and uncertainty</w:t>
      </w:r>
      <w:r>
        <w:rPr>
          <w:rFonts w:ascii="Times New Roman" w:hAnsi="Times New Roman" w:cs="Times New Roman"/>
          <w:bCs/>
          <w:sz w:val="20"/>
          <w:szCs w:val="20"/>
        </w:rPr>
        <w:t>. We cannot and should not simply take the tools and philosophy of our discipline for granted, but should constantly seek to con</w:t>
      </w:r>
      <w:r w:rsidR="00CA4602">
        <w:rPr>
          <w:rFonts w:ascii="Times New Roman" w:hAnsi="Times New Roman" w:cs="Times New Roman"/>
          <w:bCs/>
          <w:sz w:val="20"/>
          <w:szCs w:val="20"/>
        </w:rPr>
        <w:t xml:space="preserve">sider the extent to which they are </w:t>
      </w:r>
      <w:r>
        <w:rPr>
          <w:rFonts w:ascii="Times New Roman" w:hAnsi="Times New Roman" w:cs="Times New Roman"/>
          <w:bCs/>
          <w:sz w:val="20"/>
          <w:szCs w:val="20"/>
        </w:rPr>
        <w:t>fit-for-purpose in light of the challenges we must face.</w:t>
      </w:r>
      <w:r w:rsidR="005A0CF3">
        <w:rPr>
          <w:rFonts w:ascii="Times New Roman" w:hAnsi="Times New Roman" w:cs="Times New Roman"/>
          <w:bCs/>
          <w:sz w:val="20"/>
          <w:szCs w:val="20"/>
        </w:rPr>
        <w:t xml:space="preserve"> We do not only</w:t>
      </w:r>
      <w:r>
        <w:rPr>
          <w:rFonts w:ascii="Times New Roman" w:hAnsi="Times New Roman" w:cs="Times New Roman"/>
          <w:bCs/>
          <w:sz w:val="20"/>
          <w:szCs w:val="20"/>
        </w:rPr>
        <w:t xml:space="preserve"> have some agency with which to construct the future as we see fit</w:t>
      </w:r>
      <w:r w:rsidR="005A0CF3">
        <w:rPr>
          <w:rFonts w:ascii="Times New Roman" w:hAnsi="Times New Roman" w:cs="Times New Roman"/>
          <w:bCs/>
          <w:sz w:val="20"/>
          <w:szCs w:val="20"/>
        </w:rPr>
        <w:t>,</w:t>
      </w:r>
      <w:r>
        <w:rPr>
          <w:rFonts w:ascii="Times New Roman" w:hAnsi="Times New Roman" w:cs="Times New Roman"/>
          <w:bCs/>
          <w:sz w:val="20"/>
          <w:szCs w:val="20"/>
        </w:rPr>
        <w:t xml:space="preserve"> rather than bei</w:t>
      </w:r>
      <w:r w:rsidR="005A0CF3">
        <w:rPr>
          <w:rFonts w:ascii="Times New Roman" w:hAnsi="Times New Roman" w:cs="Times New Roman"/>
          <w:bCs/>
          <w:sz w:val="20"/>
          <w:szCs w:val="20"/>
        </w:rPr>
        <w:t xml:space="preserve">ng passive responders to </w:t>
      </w:r>
      <w:r>
        <w:rPr>
          <w:rFonts w:ascii="Times New Roman" w:hAnsi="Times New Roman" w:cs="Times New Roman"/>
          <w:bCs/>
          <w:sz w:val="20"/>
          <w:szCs w:val="20"/>
        </w:rPr>
        <w:t>a pre-determined future</w:t>
      </w:r>
      <w:r w:rsidR="005A0CF3">
        <w:rPr>
          <w:rFonts w:ascii="Times New Roman" w:hAnsi="Times New Roman" w:cs="Times New Roman"/>
          <w:bCs/>
          <w:sz w:val="20"/>
          <w:szCs w:val="20"/>
        </w:rPr>
        <w:t>,</w:t>
      </w:r>
      <w:r>
        <w:rPr>
          <w:rFonts w:ascii="Times New Roman" w:hAnsi="Times New Roman" w:cs="Times New Roman"/>
          <w:bCs/>
          <w:sz w:val="20"/>
          <w:szCs w:val="20"/>
        </w:rPr>
        <w:t xml:space="preserve"> </w:t>
      </w:r>
      <w:r w:rsidR="005A0CF3">
        <w:rPr>
          <w:rFonts w:ascii="Times New Roman" w:hAnsi="Times New Roman" w:cs="Times New Roman"/>
          <w:bCs/>
          <w:sz w:val="20"/>
          <w:szCs w:val="20"/>
        </w:rPr>
        <w:t>but w</w:t>
      </w:r>
      <w:r>
        <w:rPr>
          <w:rFonts w:ascii="Times New Roman" w:hAnsi="Times New Roman" w:cs="Times New Roman"/>
          <w:bCs/>
          <w:sz w:val="20"/>
          <w:szCs w:val="20"/>
        </w:rPr>
        <w:t xml:space="preserve">e also have the ability to construct and adapt the discipline of </w:t>
      </w:r>
      <w:r w:rsidR="005A0CF3">
        <w:rPr>
          <w:rFonts w:ascii="Times New Roman" w:hAnsi="Times New Roman" w:cs="Times New Roman"/>
          <w:bCs/>
          <w:sz w:val="20"/>
          <w:szCs w:val="20"/>
        </w:rPr>
        <w:t>FS</w:t>
      </w:r>
      <w:r>
        <w:rPr>
          <w:rFonts w:ascii="Times New Roman" w:hAnsi="Times New Roman" w:cs="Times New Roman"/>
          <w:bCs/>
          <w:sz w:val="20"/>
          <w:szCs w:val="20"/>
        </w:rPr>
        <w:t xml:space="preserve"> so as to better meet the complex challenges of the 21</w:t>
      </w:r>
      <w:r w:rsidRPr="00804168">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century.</w:t>
      </w:r>
      <w:r w:rsidR="005A0CF3">
        <w:rPr>
          <w:rFonts w:ascii="Times New Roman" w:hAnsi="Times New Roman" w:cs="Times New Roman"/>
          <w:bCs/>
          <w:sz w:val="20"/>
          <w:szCs w:val="20"/>
        </w:rPr>
        <w:t xml:space="preserve"> Complexity science can hold the key to the creation of a FS</w:t>
      </w:r>
      <w:r w:rsidR="00E509D5">
        <w:rPr>
          <w:rFonts w:ascii="Times New Roman" w:hAnsi="Times New Roman" w:cs="Times New Roman"/>
          <w:bCs/>
          <w:sz w:val="20"/>
          <w:szCs w:val="20"/>
        </w:rPr>
        <w:t xml:space="preserve"> with such capability</w:t>
      </w:r>
      <w:r w:rsidR="005A0CF3">
        <w:rPr>
          <w:rFonts w:ascii="Times New Roman" w:hAnsi="Times New Roman" w:cs="Times New Roman"/>
          <w:bCs/>
          <w:sz w:val="20"/>
          <w:szCs w:val="20"/>
        </w:rPr>
        <w:t>, but much work remains to be done.</w:t>
      </w:r>
    </w:p>
    <w:p w:rsidR="009467E3" w:rsidRDefault="009467E3" w:rsidP="006A2C91">
      <w:pPr>
        <w:tabs>
          <w:tab w:val="left" w:pos="3840"/>
        </w:tabs>
        <w:spacing w:after="0" w:line="240" w:lineRule="auto"/>
        <w:jc w:val="both"/>
        <w:rPr>
          <w:rFonts w:ascii="Times New Roman" w:hAnsi="Times New Roman" w:cs="Times New Roman"/>
          <w:sz w:val="20"/>
          <w:szCs w:val="20"/>
        </w:rPr>
      </w:pPr>
    </w:p>
    <w:p w:rsidR="009467E3" w:rsidRDefault="009467E3" w:rsidP="006A2C91">
      <w:pPr>
        <w:tabs>
          <w:tab w:val="left" w:pos="3840"/>
        </w:tabs>
        <w:spacing w:after="0" w:line="240" w:lineRule="auto"/>
        <w:jc w:val="both"/>
        <w:rPr>
          <w:rFonts w:ascii="Times New Roman" w:hAnsi="Times New Roman" w:cs="Times New Roman"/>
          <w:bCs/>
          <w:sz w:val="20"/>
          <w:szCs w:val="20"/>
        </w:rPr>
        <w:sectPr w:rsidR="009467E3">
          <w:footerReference w:type="default" r:id="rId9"/>
          <w:pgSz w:w="11906" w:h="16838"/>
          <w:pgMar w:top="1440" w:right="1440" w:bottom="1440" w:left="1440" w:header="708" w:footer="708" w:gutter="0"/>
          <w:cols w:space="708"/>
          <w:docGrid w:linePitch="360"/>
        </w:sectPr>
      </w:pPr>
    </w:p>
    <w:p w:rsidR="00BF3481" w:rsidRPr="00C0355B" w:rsidRDefault="00C0355B" w:rsidP="006A2C91">
      <w:pPr>
        <w:spacing w:after="0" w:line="240" w:lineRule="auto"/>
        <w:jc w:val="both"/>
        <w:rPr>
          <w:rFonts w:ascii="Times New Roman" w:hAnsi="Times New Roman" w:cs="Times New Roman"/>
          <w:b/>
          <w:sz w:val="20"/>
          <w:szCs w:val="20"/>
        </w:rPr>
      </w:pPr>
      <w:r w:rsidRPr="00C0355B">
        <w:rPr>
          <w:rFonts w:ascii="Times New Roman" w:hAnsi="Times New Roman" w:cs="Times New Roman"/>
          <w:b/>
          <w:sz w:val="20"/>
          <w:szCs w:val="20"/>
        </w:rPr>
        <w:lastRenderedPageBreak/>
        <w:t>References</w:t>
      </w:r>
    </w:p>
    <w:p w:rsidR="00BF3481" w:rsidRDefault="00BF3481" w:rsidP="006A2C91">
      <w:pPr>
        <w:spacing w:after="0" w:line="240" w:lineRule="auto"/>
        <w:jc w:val="both"/>
        <w:rPr>
          <w:rFonts w:ascii="Times New Roman" w:hAnsi="Times New Roman" w:cs="Times New Roman"/>
          <w:sz w:val="20"/>
          <w:szCs w:val="20"/>
        </w:rPr>
      </w:pPr>
    </w:p>
    <w:p w:rsidR="00FB2741"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A. Wilkinson, R. </w:t>
      </w:r>
      <w:proofErr w:type="spellStart"/>
      <w:r w:rsidRPr="00BF3481">
        <w:rPr>
          <w:rFonts w:ascii="Times New Roman" w:hAnsi="Times New Roman" w:cs="Times New Roman"/>
          <w:color w:val="000000"/>
          <w:sz w:val="20"/>
          <w:szCs w:val="20"/>
        </w:rPr>
        <w:t>Kupe</w:t>
      </w:r>
      <w:r>
        <w:rPr>
          <w:rFonts w:ascii="Times New Roman" w:hAnsi="Times New Roman" w:cs="Times New Roman"/>
          <w:color w:val="000000"/>
          <w:sz w:val="20"/>
          <w:szCs w:val="20"/>
        </w:rPr>
        <w:t>rs</w:t>
      </w:r>
      <w:proofErr w:type="spellEnd"/>
      <w:r>
        <w:rPr>
          <w:rFonts w:ascii="Times New Roman" w:hAnsi="Times New Roman" w:cs="Times New Roman"/>
          <w:color w:val="000000"/>
          <w:sz w:val="20"/>
          <w:szCs w:val="20"/>
        </w:rPr>
        <w:t xml:space="preserve">, D. </w:t>
      </w:r>
      <w:proofErr w:type="spellStart"/>
      <w:r>
        <w:rPr>
          <w:rFonts w:ascii="Times New Roman" w:hAnsi="Times New Roman" w:cs="Times New Roman"/>
          <w:color w:val="000000"/>
          <w:sz w:val="20"/>
          <w:szCs w:val="20"/>
        </w:rPr>
        <w:t>Mangalagiu</w:t>
      </w:r>
      <w:proofErr w:type="spellEnd"/>
      <w:r>
        <w:rPr>
          <w:rFonts w:ascii="Times New Roman" w:hAnsi="Times New Roman" w:cs="Times New Roman"/>
          <w:color w:val="000000"/>
          <w:sz w:val="20"/>
          <w:szCs w:val="20"/>
        </w:rPr>
        <w:t xml:space="preserve">, </w:t>
      </w:r>
      <w:r w:rsidRPr="00BF3481">
        <w:rPr>
          <w:rFonts w:ascii="Times New Roman" w:hAnsi="Times New Roman" w:cs="Times New Roman"/>
          <w:color w:val="000000"/>
          <w:sz w:val="20"/>
          <w:szCs w:val="20"/>
        </w:rPr>
        <w:t xml:space="preserve">How plausibility-based scenario practices are grappling with complexity to appreciate and </w:t>
      </w:r>
      <w:r>
        <w:rPr>
          <w:rFonts w:ascii="Times New Roman" w:hAnsi="Times New Roman" w:cs="Times New Roman"/>
          <w:color w:val="000000"/>
          <w:sz w:val="20"/>
          <w:szCs w:val="20"/>
        </w:rPr>
        <w:t>address 21</w:t>
      </w:r>
      <w:r w:rsidRPr="001C7C1F">
        <w:rPr>
          <w:rFonts w:ascii="Times New Roman" w:hAnsi="Times New Roman" w:cs="Times New Roman"/>
          <w:color w:val="000000"/>
          <w:sz w:val="20"/>
          <w:szCs w:val="20"/>
          <w:vertAlign w:val="superscript"/>
        </w:rPr>
        <w:t>st</w:t>
      </w:r>
      <w:r>
        <w:rPr>
          <w:rFonts w:ascii="Times New Roman" w:hAnsi="Times New Roman" w:cs="Times New Roman"/>
          <w:color w:val="000000"/>
          <w:sz w:val="20"/>
          <w:szCs w:val="20"/>
        </w:rPr>
        <w:t xml:space="preserve"> century challenges,</w:t>
      </w:r>
      <w:r w:rsidRPr="00BF3481">
        <w:rPr>
          <w:rFonts w:ascii="Times New Roman" w:hAnsi="Times New Roman" w:cs="Times New Roman"/>
          <w:color w:val="000000"/>
          <w:sz w:val="20"/>
          <w:szCs w:val="20"/>
        </w:rPr>
        <w:t xml:space="preserve"> Technol. Forecast. Soc. Chang. 80, 699-710</w:t>
      </w:r>
      <w:r>
        <w:rPr>
          <w:rFonts w:ascii="Times New Roman" w:hAnsi="Times New Roman" w:cs="Times New Roman"/>
          <w:color w:val="000000"/>
          <w:sz w:val="20"/>
          <w:szCs w:val="20"/>
        </w:rPr>
        <w:t xml:space="preserve"> (2013)</w:t>
      </w:r>
      <w:r w:rsidRPr="00BF3481">
        <w:rPr>
          <w:rFonts w:ascii="Times New Roman" w:hAnsi="Times New Roman" w:cs="Times New Roman"/>
          <w:color w:val="000000"/>
          <w:sz w:val="20"/>
          <w:szCs w:val="20"/>
        </w:rPr>
        <w:t>.</w:t>
      </w:r>
    </w:p>
    <w:p w:rsidR="00FB2741"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R. H. </w:t>
      </w:r>
      <w:proofErr w:type="spellStart"/>
      <w:r>
        <w:rPr>
          <w:rFonts w:ascii="Times New Roman" w:hAnsi="Times New Roman" w:cs="Times New Roman"/>
          <w:color w:val="000000"/>
          <w:sz w:val="20"/>
          <w:szCs w:val="20"/>
        </w:rPr>
        <w:t>Samet</w:t>
      </w:r>
      <w:proofErr w:type="spellEnd"/>
      <w:r>
        <w:rPr>
          <w:rFonts w:ascii="Times New Roman" w:hAnsi="Times New Roman" w:cs="Times New Roman"/>
          <w:color w:val="000000"/>
          <w:sz w:val="20"/>
          <w:szCs w:val="20"/>
        </w:rPr>
        <w:t>, Complexity, the science of cities and long-range futures, Futures 47, 49-58 (2013).</w:t>
      </w:r>
    </w:p>
    <w:p w:rsidR="00FB2741"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R. H. </w:t>
      </w:r>
      <w:proofErr w:type="spellStart"/>
      <w:r>
        <w:rPr>
          <w:rFonts w:ascii="Times New Roman" w:hAnsi="Times New Roman" w:cs="Times New Roman"/>
          <w:color w:val="000000"/>
          <w:sz w:val="20"/>
          <w:szCs w:val="20"/>
        </w:rPr>
        <w:t>Samet</w:t>
      </w:r>
      <w:proofErr w:type="spellEnd"/>
      <w:r>
        <w:rPr>
          <w:rFonts w:ascii="Times New Roman" w:hAnsi="Times New Roman" w:cs="Times New Roman"/>
          <w:color w:val="000000"/>
          <w:sz w:val="20"/>
          <w:szCs w:val="20"/>
        </w:rPr>
        <w:t xml:space="preserve">, Futurists and their schools: A response to </w:t>
      </w:r>
      <w:proofErr w:type="spellStart"/>
      <w:r>
        <w:rPr>
          <w:rFonts w:ascii="Times New Roman" w:hAnsi="Times New Roman" w:cs="Times New Roman"/>
          <w:color w:val="000000"/>
          <w:sz w:val="20"/>
          <w:szCs w:val="20"/>
        </w:rPr>
        <w:t>Ziauddin</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Sardar’s</w:t>
      </w:r>
      <w:proofErr w:type="spellEnd"/>
      <w:r>
        <w:rPr>
          <w:rFonts w:ascii="Times New Roman" w:hAnsi="Times New Roman" w:cs="Times New Roman"/>
          <w:color w:val="000000"/>
          <w:sz w:val="20"/>
          <w:szCs w:val="20"/>
        </w:rPr>
        <w:t xml:space="preserve"> ‘the namesake’, Futures 42, 895-900 (2010).</w:t>
      </w:r>
    </w:p>
    <w:p w:rsidR="00FB2741"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R. H. </w:t>
      </w:r>
      <w:proofErr w:type="spellStart"/>
      <w:r>
        <w:rPr>
          <w:rFonts w:ascii="Times New Roman" w:hAnsi="Times New Roman" w:cs="Times New Roman"/>
          <w:color w:val="000000"/>
          <w:sz w:val="20"/>
          <w:szCs w:val="20"/>
        </w:rPr>
        <w:t>Samet</w:t>
      </w:r>
      <w:proofErr w:type="spellEnd"/>
      <w:r>
        <w:rPr>
          <w:rFonts w:ascii="Times New Roman" w:hAnsi="Times New Roman" w:cs="Times New Roman"/>
          <w:color w:val="000000"/>
          <w:sz w:val="20"/>
          <w:szCs w:val="20"/>
        </w:rPr>
        <w:t>, Complexity science and theory development in the futures field, Futures 44, 504-513 (2012).</w:t>
      </w:r>
    </w:p>
    <w:p w:rsidR="00FB2741"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R. H. </w:t>
      </w:r>
      <w:proofErr w:type="spellStart"/>
      <w:r>
        <w:rPr>
          <w:rFonts w:ascii="Times New Roman" w:hAnsi="Times New Roman" w:cs="Times New Roman"/>
          <w:color w:val="000000"/>
          <w:sz w:val="20"/>
          <w:szCs w:val="20"/>
        </w:rPr>
        <w:t>Samet</w:t>
      </w:r>
      <w:proofErr w:type="spellEnd"/>
      <w:r>
        <w:rPr>
          <w:rFonts w:ascii="Times New Roman" w:hAnsi="Times New Roman" w:cs="Times New Roman"/>
          <w:color w:val="000000"/>
          <w:sz w:val="20"/>
          <w:szCs w:val="20"/>
        </w:rPr>
        <w:t>, Exploring the future with complexity science: The emerging models, Futures 43, 831-839 (2011).</w:t>
      </w:r>
    </w:p>
    <w:p w:rsidR="00FB2741"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F. </w:t>
      </w:r>
      <w:proofErr w:type="spellStart"/>
      <w:r>
        <w:rPr>
          <w:rFonts w:ascii="Times New Roman" w:hAnsi="Times New Roman" w:cs="Times New Roman"/>
          <w:color w:val="000000"/>
          <w:sz w:val="20"/>
          <w:szCs w:val="20"/>
        </w:rPr>
        <w:t>Heylighen</w:t>
      </w:r>
      <w:proofErr w:type="spellEnd"/>
      <w:r>
        <w:rPr>
          <w:rFonts w:ascii="Times New Roman" w:hAnsi="Times New Roman" w:cs="Times New Roman"/>
          <w:color w:val="000000"/>
          <w:sz w:val="20"/>
          <w:szCs w:val="20"/>
        </w:rPr>
        <w:t xml:space="preserve">, The science of self-organization and </w:t>
      </w:r>
      <w:proofErr w:type="spellStart"/>
      <w:r>
        <w:rPr>
          <w:rFonts w:ascii="Times New Roman" w:hAnsi="Times New Roman" w:cs="Times New Roman"/>
          <w:color w:val="000000"/>
          <w:sz w:val="20"/>
          <w:szCs w:val="20"/>
        </w:rPr>
        <w:t>adaptivity</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encyclopedia</w:t>
      </w:r>
      <w:proofErr w:type="spellEnd"/>
      <w:r>
        <w:rPr>
          <w:rFonts w:ascii="Times New Roman" w:hAnsi="Times New Roman" w:cs="Times New Roman"/>
          <w:color w:val="000000"/>
          <w:sz w:val="20"/>
          <w:szCs w:val="20"/>
        </w:rPr>
        <w:t xml:space="preserve"> </w:t>
      </w:r>
      <w:r w:rsidR="00ED0937">
        <w:rPr>
          <w:rFonts w:ascii="Times New Roman" w:hAnsi="Times New Roman" w:cs="Times New Roman"/>
          <w:color w:val="000000"/>
          <w:sz w:val="20"/>
          <w:szCs w:val="20"/>
        </w:rPr>
        <w:t>of life support systems 5</w:t>
      </w:r>
      <w:r>
        <w:rPr>
          <w:rFonts w:ascii="Times New Roman" w:hAnsi="Times New Roman" w:cs="Times New Roman"/>
          <w:color w:val="000000"/>
          <w:sz w:val="20"/>
          <w:szCs w:val="20"/>
        </w:rPr>
        <w:t>, 253-280</w:t>
      </w:r>
      <w:r w:rsidR="00ED0937">
        <w:rPr>
          <w:rFonts w:ascii="Times New Roman" w:hAnsi="Times New Roman" w:cs="Times New Roman"/>
          <w:color w:val="000000"/>
          <w:sz w:val="20"/>
          <w:szCs w:val="20"/>
        </w:rPr>
        <w:t xml:space="preserve"> (2001)</w:t>
      </w:r>
      <w:r>
        <w:rPr>
          <w:rFonts w:ascii="Times New Roman" w:hAnsi="Times New Roman" w:cs="Times New Roman"/>
          <w:color w:val="000000"/>
          <w:sz w:val="20"/>
          <w:szCs w:val="20"/>
        </w:rPr>
        <w:t>.</w:t>
      </w:r>
    </w:p>
    <w:p w:rsidR="00FB2741"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[7] E. D. </w:t>
      </w:r>
      <w:proofErr w:type="spellStart"/>
      <w:r>
        <w:rPr>
          <w:rFonts w:ascii="Times New Roman" w:hAnsi="Times New Roman" w:cs="Times New Roman"/>
          <w:color w:val="000000"/>
          <w:sz w:val="20"/>
          <w:szCs w:val="20"/>
        </w:rPr>
        <w:t>Beinhocker</w:t>
      </w:r>
      <w:proofErr w:type="spellEnd"/>
      <w:r>
        <w:rPr>
          <w:rFonts w:ascii="Times New Roman" w:hAnsi="Times New Roman" w:cs="Times New Roman"/>
          <w:color w:val="000000"/>
          <w:sz w:val="20"/>
          <w:szCs w:val="20"/>
        </w:rPr>
        <w:t>, The origin of wealth: Evolution, complexity, and the radical remaking of economics, London, Random House, 2005.</w:t>
      </w:r>
    </w:p>
    <w:p w:rsidR="00FB2741"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 I. Prigogine, I. </w:t>
      </w:r>
      <w:proofErr w:type="spellStart"/>
      <w:r>
        <w:rPr>
          <w:rFonts w:ascii="Times New Roman" w:hAnsi="Times New Roman" w:cs="Times New Roman"/>
          <w:color w:val="000000"/>
          <w:sz w:val="20"/>
          <w:szCs w:val="20"/>
        </w:rPr>
        <w:t>Stengers</w:t>
      </w:r>
      <w:proofErr w:type="spellEnd"/>
      <w:r>
        <w:rPr>
          <w:rFonts w:ascii="Times New Roman" w:hAnsi="Times New Roman" w:cs="Times New Roman"/>
          <w:color w:val="000000"/>
          <w:sz w:val="20"/>
          <w:szCs w:val="20"/>
        </w:rPr>
        <w:t xml:space="preserve">, La fin des certitudes: temps, chaos </w:t>
      </w:r>
      <w:proofErr w:type="gramStart"/>
      <w:r>
        <w:rPr>
          <w:rFonts w:ascii="Times New Roman" w:hAnsi="Times New Roman" w:cs="Times New Roman"/>
          <w:color w:val="000000"/>
          <w:sz w:val="20"/>
          <w:szCs w:val="20"/>
        </w:rPr>
        <w:t>et</w:t>
      </w:r>
      <w:proofErr w:type="gramEnd"/>
      <w:r>
        <w:rPr>
          <w:rFonts w:ascii="Times New Roman" w:hAnsi="Times New Roman" w:cs="Times New Roman"/>
          <w:color w:val="000000"/>
          <w:sz w:val="20"/>
          <w:szCs w:val="20"/>
        </w:rPr>
        <w:t xml:space="preserve"> les </w:t>
      </w:r>
      <w:proofErr w:type="spellStart"/>
      <w:r>
        <w:rPr>
          <w:rFonts w:ascii="Times New Roman" w:hAnsi="Times New Roman" w:cs="Times New Roman"/>
          <w:color w:val="000000"/>
          <w:sz w:val="20"/>
          <w:szCs w:val="20"/>
        </w:rPr>
        <w:t>lois</w:t>
      </w:r>
      <w:proofErr w:type="spellEnd"/>
      <w:r>
        <w:rPr>
          <w:rFonts w:ascii="Times New Roman" w:hAnsi="Times New Roman" w:cs="Times New Roman"/>
          <w:color w:val="000000"/>
          <w:sz w:val="20"/>
          <w:szCs w:val="20"/>
        </w:rPr>
        <w:t xml:space="preserve"> de la nature, Paris, Odile Jacob, 1996.</w:t>
      </w:r>
    </w:p>
    <w:p w:rsidR="00FB2741"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[9] I. Prigogine, Introduction to thermodynamics of irreversible processes, New York, </w:t>
      </w:r>
      <w:proofErr w:type="spellStart"/>
      <w:r>
        <w:rPr>
          <w:rFonts w:ascii="Times New Roman" w:hAnsi="Times New Roman" w:cs="Times New Roman"/>
          <w:color w:val="000000"/>
          <w:sz w:val="20"/>
          <w:szCs w:val="20"/>
        </w:rPr>
        <w:t>Interscience</w:t>
      </w:r>
      <w:proofErr w:type="spellEnd"/>
      <w:r>
        <w:rPr>
          <w:rFonts w:ascii="Times New Roman" w:hAnsi="Times New Roman" w:cs="Times New Roman"/>
          <w:color w:val="000000"/>
          <w:sz w:val="20"/>
          <w:szCs w:val="20"/>
        </w:rPr>
        <w:t>, 1961.</w:t>
      </w:r>
    </w:p>
    <w:p w:rsidR="00FB2741"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[10] I. Prigogine, R. </w:t>
      </w:r>
      <w:proofErr w:type="spellStart"/>
      <w:r>
        <w:rPr>
          <w:rFonts w:ascii="Times New Roman" w:hAnsi="Times New Roman" w:cs="Times New Roman"/>
          <w:color w:val="000000"/>
          <w:sz w:val="20"/>
          <w:szCs w:val="20"/>
        </w:rPr>
        <w:t>Defay</w:t>
      </w:r>
      <w:proofErr w:type="spellEnd"/>
      <w:r>
        <w:rPr>
          <w:rFonts w:ascii="Times New Roman" w:hAnsi="Times New Roman" w:cs="Times New Roman"/>
          <w:color w:val="000000"/>
          <w:sz w:val="20"/>
          <w:szCs w:val="20"/>
        </w:rPr>
        <w:t>, Chemical thermodynamics, London, Longmans Green and Co., 1954.</w:t>
      </w:r>
    </w:p>
    <w:p w:rsidR="00FB2741"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 I. Prigogine, G. </w:t>
      </w:r>
      <w:proofErr w:type="spellStart"/>
      <w:r>
        <w:rPr>
          <w:rFonts w:ascii="Times New Roman" w:hAnsi="Times New Roman" w:cs="Times New Roman"/>
          <w:color w:val="000000"/>
          <w:sz w:val="20"/>
          <w:szCs w:val="20"/>
        </w:rPr>
        <w:t>Nicolis</w:t>
      </w:r>
      <w:proofErr w:type="spellEnd"/>
      <w:r>
        <w:rPr>
          <w:rFonts w:ascii="Times New Roman" w:hAnsi="Times New Roman" w:cs="Times New Roman"/>
          <w:color w:val="000000"/>
          <w:sz w:val="20"/>
          <w:szCs w:val="20"/>
        </w:rPr>
        <w:t xml:space="preserve">, Self-organization in non-equilibrium systems, London, Wiley, 1977. </w:t>
      </w:r>
    </w:p>
    <w:p w:rsidR="00FB2741" w:rsidRDefault="00FB2741" w:rsidP="006A2C91">
      <w:pPr>
        <w:spacing w:after="0" w:line="240" w:lineRule="auto"/>
        <w:jc w:val="both"/>
        <w:rPr>
          <w:rFonts w:asciiTheme="majorBidi" w:hAnsiTheme="majorBidi" w:cstheme="majorBidi"/>
          <w:sz w:val="20"/>
          <w:szCs w:val="20"/>
        </w:rPr>
      </w:pPr>
      <w:r>
        <w:rPr>
          <w:rFonts w:ascii="Times New Roman" w:hAnsi="Times New Roman" w:cs="Times New Roman"/>
          <w:color w:val="000000"/>
          <w:sz w:val="20"/>
          <w:szCs w:val="20"/>
        </w:rPr>
        <w:t xml:space="preserve">[12] </w:t>
      </w:r>
      <w:r>
        <w:rPr>
          <w:rFonts w:asciiTheme="majorBidi" w:hAnsiTheme="majorBidi" w:cstheme="majorBidi"/>
          <w:sz w:val="20"/>
          <w:szCs w:val="20"/>
        </w:rPr>
        <w:t>D. Byrne, G. Callaghan, Complexity theory and the social sciences: The state of the art, London, Routledge, 2014.</w:t>
      </w:r>
    </w:p>
    <w:p w:rsidR="00FB2741" w:rsidRDefault="00FB2741" w:rsidP="006A2C91">
      <w:pPr>
        <w:spacing w:after="0" w:line="240" w:lineRule="auto"/>
        <w:jc w:val="both"/>
        <w:rPr>
          <w:rFonts w:ascii="Times New Roman" w:hAnsi="Times New Roman" w:cs="Times New Roman"/>
          <w:color w:val="000000"/>
          <w:sz w:val="20"/>
          <w:szCs w:val="20"/>
        </w:rPr>
      </w:pPr>
      <w:r>
        <w:rPr>
          <w:rFonts w:asciiTheme="majorBidi" w:hAnsiTheme="majorBidi" w:cstheme="majorBidi"/>
          <w:sz w:val="20"/>
          <w:szCs w:val="20"/>
        </w:rPr>
        <w:t xml:space="preserve">[13] </w:t>
      </w:r>
      <w:r>
        <w:rPr>
          <w:rFonts w:ascii="Times New Roman" w:hAnsi="Times New Roman" w:cs="Times New Roman"/>
          <w:color w:val="000000"/>
          <w:sz w:val="20"/>
          <w:szCs w:val="20"/>
        </w:rPr>
        <w:t xml:space="preserve">R. S. </w:t>
      </w:r>
      <w:proofErr w:type="spellStart"/>
      <w:r>
        <w:rPr>
          <w:rFonts w:ascii="Times New Roman" w:hAnsi="Times New Roman" w:cs="Times New Roman"/>
          <w:color w:val="000000"/>
          <w:sz w:val="20"/>
          <w:szCs w:val="20"/>
        </w:rPr>
        <w:t>Brumbaugh</w:t>
      </w:r>
      <w:proofErr w:type="spellEnd"/>
      <w:r>
        <w:rPr>
          <w:rFonts w:ascii="Times New Roman" w:hAnsi="Times New Roman" w:cs="Times New Roman"/>
          <w:color w:val="000000"/>
          <w:sz w:val="20"/>
          <w:szCs w:val="20"/>
        </w:rPr>
        <w:t>, Applied metaphysics: Truth and passing time, The Review of Metaphysics 19, 647-666 (1966).</w:t>
      </w:r>
    </w:p>
    <w:p w:rsidR="00FB2741" w:rsidRPr="0067623C" w:rsidRDefault="00FB2741" w:rsidP="006A2C9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[14] </w:t>
      </w:r>
      <w:r>
        <w:rPr>
          <w:rFonts w:asciiTheme="majorBidi" w:hAnsiTheme="majorBidi" w:cstheme="majorBidi"/>
          <w:sz w:val="20"/>
          <w:szCs w:val="20"/>
        </w:rPr>
        <w:t xml:space="preserve">E. </w:t>
      </w:r>
      <w:proofErr w:type="spellStart"/>
      <w:r>
        <w:rPr>
          <w:rFonts w:asciiTheme="majorBidi" w:hAnsiTheme="majorBidi" w:cstheme="majorBidi"/>
          <w:sz w:val="20"/>
          <w:szCs w:val="20"/>
        </w:rPr>
        <w:t>Hobsbawm</w:t>
      </w:r>
      <w:proofErr w:type="spellEnd"/>
      <w:r>
        <w:rPr>
          <w:rFonts w:asciiTheme="majorBidi" w:hAnsiTheme="majorBidi" w:cstheme="majorBidi"/>
          <w:sz w:val="20"/>
          <w:szCs w:val="20"/>
        </w:rPr>
        <w:t>, On History, London: Abacus, 1997.</w:t>
      </w:r>
    </w:p>
    <w:p w:rsidR="00FB2741" w:rsidRDefault="00FB2741" w:rsidP="006A2C91">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[15] R. U. Ayres, R. Axtell, </w:t>
      </w:r>
      <w:proofErr w:type="gramStart"/>
      <w:r>
        <w:rPr>
          <w:rFonts w:asciiTheme="majorBidi" w:hAnsiTheme="majorBidi" w:cstheme="majorBidi"/>
          <w:sz w:val="20"/>
          <w:szCs w:val="20"/>
        </w:rPr>
        <w:t>Foresight</w:t>
      </w:r>
      <w:proofErr w:type="gramEnd"/>
      <w:r>
        <w:rPr>
          <w:rFonts w:asciiTheme="majorBidi" w:hAnsiTheme="majorBidi" w:cstheme="majorBidi"/>
          <w:sz w:val="20"/>
          <w:szCs w:val="20"/>
        </w:rPr>
        <w:t xml:space="preserve"> as a survival characteristic: when (if ever) does the long view pay? Technological Forec</w:t>
      </w:r>
      <w:r w:rsidR="00175842">
        <w:rPr>
          <w:rFonts w:asciiTheme="majorBidi" w:hAnsiTheme="majorBidi" w:cstheme="majorBidi"/>
          <w:sz w:val="20"/>
          <w:szCs w:val="20"/>
        </w:rPr>
        <w:t>asting &amp; Social Change 51</w:t>
      </w:r>
      <w:r>
        <w:rPr>
          <w:rFonts w:asciiTheme="majorBidi" w:hAnsiTheme="majorBidi" w:cstheme="majorBidi"/>
          <w:sz w:val="20"/>
          <w:szCs w:val="20"/>
        </w:rPr>
        <w:t>, 209-235</w:t>
      </w:r>
      <w:r w:rsidR="00175842">
        <w:rPr>
          <w:rFonts w:asciiTheme="majorBidi" w:hAnsiTheme="majorBidi" w:cstheme="majorBidi"/>
          <w:sz w:val="20"/>
          <w:szCs w:val="20"/>
        </w:rPr>
        <w:t xml:space="preserve"> (1996)</w:t>
      </w:r>
      <w:r>
        <w:rPr>
          <w:rFonts w:asciiTheme="majorBidi" w:hAnsiTheme="majorBidi" w:cstheme="majorBidi"/>
          <w:sz w:val="20"/>
          <w:szCs w:val="20"/>
        </w:rPr>
        <w:t>.</w:t>
      </w:r>
    </w:p>
    <w:p w:rsidR="00FB2741" w:rsidRDefault="00FB2741" w:rsidP="006A2C91">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[16] W. B. Arthur, Competing technologies, increasing returns, and lock-in by small historical ev</w:t>
      </w:r>
      <w:r w:rsidR="00A57D1C">
        <w:rPr>
          <w:rFonts w:asciiTheme="majorBidi" w:hAnsiTheme="majorBidi" w:cstheme="majorBidi"/>
          <w:sz w:val="20"/>
          <w:szCs w:val="20"/>
        </w:rPr>
        <w:t>ents, Economic Journal 99</w:t>
      </w:r>
      <w:r>
        <w:rPr>
          <w:rFonts w:asciiTheme="majorBidi" w:hAnsiTheme="majorBidi" w:cstheme="majorBidi"/>
          <w:sz w:val="20"/>
          <w:szCs w:val="20"/>
        </w:rPr>
        <w:t>, 116-131</w:t>
      </w:r>
      <w:r w:rsidR="00A57D1C">
        <w:rPr>
          <w:rFonts w:asciiTheme="majorBidi" w:hAnsiTheme="majorBidi" w:cstheme="majorBidi"/>
          <w:sz w:val="20"/>
          <w:szCs w:val="20"/>
        </w:rPr>
        <w:t xml:space="preserve"> (1989)</w:t>
      </w:r>
      <w:r>
        <w:rPr>
          <w:rFonts w:asciiTheme="majorBidi" w:hAnsiTheme="majorBidi" w:cstheme="majorBidi"/>
          <w:sz w:val="20"/>
          <w:szCs w:val="20"/>
        </w:rPr>
        <w:t>.</w:t>
      </w:r>
    </w:p>
    <w:p w:rsidR="00FB2741" w:rsidRDefault="00FB2741" w:rsidP="006A2C91">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[17] W. B. Arthur, The nature of technology: What it is and how it evolves, London, Penguin, 2009.</w:t>
      </w:r>
    </w:p>
    <w:p w:rsidR="00FB2741" w:rsidRDefault="00FB2741" w:rsidP="006A2C91">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[18]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6F77BB">
        <w:rPr>
          <w:rFonts w:asciiTheme="majorBidi" w:hAnsiTheme="majorBidi" w:cstheme="majorBidi"/>
          <w:sz w:val="20"/>
          <w:szCs w:val="20"/>
        </w:rPr>
        <w:t xml:space="preserve">Uncertainty in </w:t>
      </w:r>
      <w:r>
        <w:rPr>
          <w:rFonts w:asciiTheme="majorBidi" w:hAnsiTheme="majorBidi" w:cstheme="majorBidi"/>
          <w:sz w:val="20"/>
          <w:szCs w:val="20"/>
        </w:rPr>
        <w:t>Economics and Other Reflections,</w:t>
      </w:r>
      <w:r w:rsidRPr="006F77BB">
        <w:rPr>
          <w:rFonts w:asciiTheme="majorBidi" w:hAnsiTheme="majorBidi" w:cstheme="majorBidi"/>
          <w:sz w:val="20"/>
          <w:szCs w:val="20"/>
        </w:rPr>
        <w:t xml:space="preserve"> Cambri</w:t>
      </w:r>
      <w:r>
        <w:rPr>
          <w:rFonts w:asciiTheme="majorBidi" w:hAnsiTheme="majorBidi" w:cstheme="majorBidi"/>
          <w:sz w:val="20"/>
          <w:szCs w:val="20"/>
        </w:rPr>
        <w:t>dge, Cambridge University Press, 1955.</w:t>
      </w:r>
    </w:p>
    <w:p w:rsidR="00FB2741" w:rsidRDefault="00FB2741" w:rsidP="006A2C91">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[19]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45684B">
        <w:rPr>
          <w:rFonts w:ascii="Times New Roman" w:hAnsi="Times New Roman" w:cs="Times New Roman"/>
          <w:sz w:val="20"/>
          <w:szCs w:val="20"/>
        </w:rPr>
        <w:t>Business men on business decisions. Scotti</w:t>
      </w:r>
      <w:r>
        <w:rPr>
          <w:rFonts w:ascii="Times New Roman" w:hAnsi="Times New Roman" w:cs="Times New Roman"/>
          <w:sz w:val="20"/>
          <w:szCs w:val="20"/>
        </w:rPr>
        <w:t>sh Journal of Political Economy</w:t>
      </w:r>
      <w:r w:rsidR="001F5415">
        <w:rPr>
          <w:rFonts w:ascii="Times New Roman" w:hAnsi="Times New Roman" w:cs="Times New Roman"/>
          <w:sz w:val="20"/>
          <w:szCs w:val="20"/>
        </w:rPr>
        <w:t xml:space="preserve"> 2</w:t>
      </w:r>
      <w:r w:rsidRPr="0045684B">
        <w:rPr>
          <w:rFonts w:ascii="Times New Roman" w:hAnsi="Times New Roman" w:cs="Times New Roman"/>
          <w:sz w:val="20"/>
          <w:szCs w:val="20"/>
        </w:rPr>
        <w:t>, 32–46</w:t>
      </w:r>
      <w:r w:rsidR="001F5415">
        <w:rPr>
          <w:rFonts w:ascii="Times New Roman" w:hAnsi="Times New Roman" w:cs="Times New Roman"/>
          <w:sz w:val="20"/>
          <w:szCs w:val="20"/>
        </w:rPr>
        <w:t xml:space="preserve"> (1955)</w:t>
      </w:r>
      <w:r w:rsidRPr="0045684B">
        <w:rPr>
          <w:rFonts w:ascii="Times New Roman" w:hAnsi="Times New Roman" w:cs="Times New Roman"/>
          <w:sz w:val="20"/>
          <w:szCs w:val="20"/>
        </w:rPr>
        <w:t>.</w:t>
      </w:r>
    </w:p>
    <w:p w:rsidR="00FB2741" w:rsidRDefault="00FB2741" w:rsidP="006A2C91">
      <w:pPr>
        <w:autoSpaceDE w:val="0"/>
        <w:autoSpaceDN w:val="0"/>
        <w:adjustRightInd w:val="0"/>
        <w:spacing w:after="0" w:line="240" w:lineRule="auto"/>
        <w:jc w:val="both"/>
        <w:rPr>
          <w:rFonts w:asciiTheme="majorBidi" w:hAnsiTheme="majorBidi" w:cstheme="majorBidi"/>
          <w:sz w:val="20"/>
          <w:szCs w:val="20"/>
        </w:rPr>
      </w:pPr>
      <w:r>
        <w:rPr>
          <w:rFonts w:ascii="Times New Roman" w:hAnsi="Times New Roman" w:cs="Times New Roman"/>
          <w:sz w:val="20"/>
          <w:szCs w:val="20"/>
        </w:rPr>
        <w:t xml:space="preserve">[20]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4F29EE">
        <w:rPr>
          <w:rFonts w:asciiTheme="majorBidi" w:hAnsiTheme="majorBidi" w:cstheme="majorBidi"/>
          <w:sz w:val="20"/>
          <w:szCs w:val="20"/>
        </w:rPr>
        <w:t>Time in Econo</w:t>
      </w:r>
      <w:r>
        <w:rPr>
          <w:rFonts w:asciiTheme="majorBidi" w:hAnsiTheme="majorBidi" w:cstheme="majorBidi"/>
          <w:sz w:val="20"/>
          <w:szCs w:val="20"/>
        </w:rPr>
        <w:t>mics, Amsterdam: North-Holland, 1958.</w:t>
      </w:r>
    </w:p>
    <w:p w:rsidR="00FB2741" w:rsidRDefault="00FB2741" w:rsidP="006A2C91">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[21] </w:t>
      </w:r>
      <w:r w:rsidRPr="004824EA">
        <w:rPr>
          <w:rFonts w:asciiTheme="majorBidi" w:hAnsiTheme="majorBidi" w:cstheme="majorBidi"/>
          <w:sz w:val="20"/>
          <w:szCs w:val="20"/>
        </w:rPr>
        <w:t>G. L. S. Shackle,</w:t>
      </w:r>
      <w:r>
        <w:rPr>
          <w:rFonts w:asciiTheme="majorBidi" w:hAnsiTheme="majorBidi" w:cstheme="majorBidi"/>
          <w:sz w:val="20"/>
          <w:szCs w:val="20"/>
        </w:rPr>
        <w:t xml:space="preserve"> Time and thought,</w:t>
      </w:r>
      <w:r w:rsidRPr="00E703C9">
        <w:rPr>
          <w:rFonts w:asciiTheme="majorBidi" w:hAnsiTheme="majorBidi" w:cstheme="majorBidi"/>
          <w:sz w:val="20"/>
          <w:szCs w:val="20"/>
        </w:rPr>
        <w:t xml:space="preserve"> British Journal</w:t>
      </w:r>
      <w:r>
        <w:rPr>
          <w:rFonts w:asciiTheme="majorBidi" w:hAnsiTheme="majorBidi" w:cstheme="majorBidi"/>
          <w:sz w:val="20"/>
          <w:szCs w:val="20"/>
        </w:rPr>
        <w:t xml:space="preserve"> for the Philosophy of Science</w:t>
      </w:r>
      <w:r w:rsidR="002A1516">
        <w:rPr>
          <w:rFonts w:asciiTheme="majorBidi" w:hAnsiTheme="majorBidi" w:cstheme="majorBidi"/>
          <w:sz w:val="20"/>
          <w:szCs w:val="20"/>
        </w:rPr>
        <w:t xml:space="preserve"> 9</w:t>
      </w:r>
      <w:r w:rsidRPr="00E703C9">
        <w:rPr>
          <w:rFonts w:asciiTheme="majorBidi" w:hAnsiTheme="majorBidi" w:cstheme="majorBidi"/>
          <w:sz w:val="20"/>
          <w:szCs w:val="20"/>
        </w:rPr>
        <w:t>, 285–98</w:t>
      </w:r>
      <w:r w:rsidR="002A1516">
        <w:rPr>
          <w:rFonts w:asciiTheme="majorBidi" w:hAnsiTheme="majorBidi" w:cstheme="majorBidi"/>
          <w:sz w:val="20"/>
          <w:szCs w:val="20"/>
        </w:rPr>
        <w:t xml:space="preserve"> (1959)</w:t>
      </w:r>
      <w:r w:rsidRPr="00E703C9">
        <w:rPr>
          <w:rFonts w:asciiTheme="majorBidi" w:hAnsiTheme="majorBidi" w:cstheme="majorBidi"/>
          <w:sz w:val="20"/>
          <w:szCs w:val="20"/>
        </w:rPr>
        <w:t>.</w:t>
      </w:r>
    </w:p>
    <w:p w:rsidR="00FB2741" w:rsidRDefault="00FB2741" w:rsidP="006A2C91">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[22]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DA142D">
        <w:rPr>
          <w:rFonts w:asciiTheme="majorBidi" w:hAnsiTheme="majorBidi" w:cstheme="majorBidi"/>
          <w:sz w:val="20"/>
          <w:szCs w:val="20"/>
        </w:rPr>
        <w:t>Decision, Order and Time in Human Affairs, Cambridge, Cambridge University Press</w:t>
      </w:r>
      <w:r>
        <w:rPr>
          <w:rFonts w:asciiTheme="majorBidi" w:hAnsiTheme="majorBidi" w:cstheme="majorBidi"/>
          <w:sz w:val="20"/>
          <w:szCs w:val="20"/>
        </w:rPr>
        <w:t xml:space="preserve">, </w:t>
      </w:r>
      <w:r w:rsidRPr="00DA142D">
        <w:rPr>
          <w:rFonts w:asciiTheme="majorBidi" w:hAnsiTheme="majorBidi" w:cstheme="majorBidi"/>
          <w:sz w:val="20"/>
          <w:szCs w:val="20"/>
        </w:rPr>
        <w:t>1961.</w:t>
      </w:r>
    </w:p>
    <w:p w:rsidR="00FB2741" w:rsidRDefault="00FB2741" w:rsidP="006A2C91">
      <w:pPr>
        <w:spacing w:after="0" w:line="240" w:lineRule="auto"/>
        <w:ind w:right="95"/>
        <w:jc w:val="both"/>
        <w:rPr>
          <w:rFonts w:asciiTheme="majorBidi" w:hAnsiTheme="majorBidi" w:cstheme="majorBidi"/>
          <w:sz w:val="20"/>
          <w:szCs w:val="20"/>
        </w:rPr>
      </w:pPr>
      <w:r>
        <w:rPr>
          <w:rFonts w:asciiTheme="majorBidi" w:hAnsiTheme="majorBidi" w:cstheme="majorBidi"/>
          <w:sz w:val="20"/>
          <w:szCs w:val="20"/>
        </w:rPr>
        <w:t xml:space="preserve">[23] P. E. Earl, B. </w:t>
      </w:r>
      <w:proofErr w:type="spellStart"/>
      <w:r>
        <w:rPr>
          <w:rFonts w:asciiTheme="majorBidi" w:hAnsiTheme="majorBidi" w:cstheme="majorBidi"/>
          <w:sz w:val="20"/>
          <w:szCs w:val="20"/>
        </w:rPr>
        <w:t>Littleboy</w:t>
      </w:r>
      <w:proofErr w:type="spellEnd"/>
      <w:r>
        <w:rPr>
          <w:rFonts w:asciiTheme="majorBidi" w:hAnsiTheme="majorBidi" w:cstheme="majorBidi"/>
          <w:sz w:val="20"/>
          <w:szCs w:val="20"/>
        </w:rPr>
        <w:t>, G. L. S. Shackle, Basingstoke, Palgrave Macmillan, 2014.</w:t>
      </w:r>
    </w:p>
    <w:p w:rsidR="00FB2741" w:rsidRDefault="00FB2741" w:rsidP="006A2C91">
      <w:pPr>
        <w:spacing w:after="0" w:line="240" w:lineRule="auto"/>
        <w:ind w:right="95"/>
        <w:jc w:val="both"/>
        <w:rPr>
          <w:rFonts w:asciiTheme="majorBidi" w:hAnsiTheme="majorBidi" w:cstheme="majorBidi"/>
          <w:sz w:val="20"/>
          <w:szCs w:val="20"/>
        </w:rPr>
      </w:pPr>
      <w:r>
        <w:rPr>
          <w:rFonts w:asciiTheme="majorBidi" w:hAnsiTheme="majorBidi" w:cstheme="majorBidi"/>
          <w:sz w:val="20"/>
          <w:szCs w:val="20"/>
        </w:rPr>
        <w:t xml:space="preserve">[24] </w:t>
      </w:r>
      <w:r>
        <w:rPr>
          <w:rFonts w:ascii="Times New Roman" w:hAnsi="Times New Roman" w:cs="Times New Roman"/>
          <w:sz w:val="20"/>
          <w:szCs w:val="20"/>
        </w:rPr>
        <w:t xml:space="preserve">M. Jefferson, The passage of time: Shackle, Shell and scenarios, in </w:t>
      </w:r>
      <w:r>
        <w:rPr>
          <w:rFonts w:asciiTheme="majorBidi" w:hAnsiTheme="majorBidi" w:cstheme="majorBidi"/>
          <w:sz w:val="20"/>
          <w:szCs w:val="20"/>
        </w:rPr>
        <w:t xml:space="preserve">P. E. Earl, B. </w:t>
      </w:r>
      <w:proofErr w:type="spellStart"/>
      <w:r>
        <w:rPr>
          <w:rFonts w:asciiTheme="majorBidi" w:hAnsiTheme="majorBidi" w:cstheme="majorBidi"/>
          <w:sz w:val="20"/>
          <w:szCs w:val="20"/>
        </w:rPr>
        <w:t>Littleboy</w:t>
      </w:r>
      <w:proofErr w:type="spellEnd"/>
      <w:r>
        <w:rPr>
          <w:rFonts w:asciiTheme="majorBidi" w:hAnsiTheme="majorBidi" w:cstheme="majorBidi"/>
          <w:sz w:val="20"/>
          <w:szCs w:val="20"/>
        </w:rPr>
        <w:t>, G. L. S. Shackle, Basingstoke, Palgrave Macmillan, 2014, 198-214.</w:t>
      </w:r>
    </w:p>
    <w:p w:rsidR="00FB2741" w:rsidRDefault="00FB2741" w:rsidP="006A2C91">
      <w:pPr>
        <w:spacing w:after="0" w:line="240" w:lineRule="auto"/>
        <w:ind w:right="95"/>
        <w:jc w:val="both"/>
        <w:rPr>
          <w:rFonts w:ascii="Times New Roman" w:hAnsi="Times New Roman" w:cs="Times New Roman"/>
          <w:sz w:val="20"/>
          <w:szCs w:val="20"/>
        </w:rPr>
      </w:pPr>
      <w:r>
        <w:rPr>
          <w:rFonts w:asciiTheme="majorBidi" w:hAnsiTheme="majorBidi" w:cstheme="majorBidi"/>
          <w:sz w:val="20"/>
          <w:szCs w:val="20"/>
        </w:rPr>
        <w:t xml:space="preserve">[25] </w:t>
      </w:r>
      <w:r>
        <w:rPr>
          <w:rFonts w:ascii="Times New Roman" w:hAnsi="Times New Roman" w:cs="Times New Roman"/>
          <w:sz w:val="20"/>
          <w:szCs w:val="20"/>
        </w:rPr>
        <w:t xml:space="preserve">M. Jefferson, Economic uncertainty and business decision-making, pp. 122-59 in Wiseman, J. (ed.), </w:t>
      </w:r>
      <w:r w:rsidRPr="00B229BE">
        <w:rPr>
          <w:rFonts w:ascii="Times New Roman" w:hAnsi="Times New Roman" w:cs="Times New Roman"/>
          <w:sz w:val="20"/>
          <w:szCs w:val="20"/>
        </w:rPr>
        <w:t>Beyond positive economics</w:t>
      </w:r>
      <w:r>
        <w:rPr>
          <w:rFonts w:ascii="Times New Roman" w:hAnsi="Times New Roman" w:cs="Times New Roman"/>
          <w:sz w:val="20"/>
          <w:szCs w:val="20"/>
        </w:rPr>
        <w:t xml:space="preserve">, London and </w:t>
      </w:r>
      <w:proofErr w:type="spellStart"/>
      <w:r>
        <w:rPr>
          <w:rFonts w:ascii="Times New Roman" w:hAnsi="Times New Roman" w:cs="Times New Roman"/>
          <w:sz w:val="20"/>
          <w:szCs w:val="20"/>
        </w:rPr>
        <w:t>Basington</w:t>
      </w:r>
      <w:proofErr w:type="spellEnd"/>
      <w:r>
        <w:rPr>
          <w:rFonts w:ascii="Times New Roman" w:hAnsi="Times New Roman" w:cs="Times New Roman"/>
          <w:sz w:val="20"/>
          <w:szCs w:val="20"/>
        </w:rPr>
        <w:t>, Macmillan, 1983.</w:t>
      </w:r>
    </w:p>
    <w:p w:rsidR="00FB2741" w:rsidRPr="00AD29EE" w:rsidRDefault="00FB2741" w:rsidP="006A2C91">
      <w:pPr>
        <w:spacing w:after="0" w:line="240" w:lineRule="auto"/>
        <w:ind w:right="95"/>
        <w:jc w:val="both"/>
        <w:rPr>
          <w:rFonts w:ascii="Times New Roman" w:hAnsi="Times New Roman" w:cs="Times New Roman"/>
          <w:sz w:val="20"/>
          <w:szCs w:val="20"/>
        </w:rPr>
      </w:pPr>
      <w:r>
        <w:rPr>
          <w:rFonts w:ascii="Times New Roman" w:hAnsi="Times New Roman" w:cs="Times New Roman"/>
          <w:sz w:val="20"/>
          <w:szCs w:val="20"/>
        </w:rPr>
        <w:t>[26</w:t>
      </w:r>
      <w:r w:rsidRPr="00AD29EE">
        <w:rPr>
          <w:rFonts w:ascii="Times New Roman" w:hAnsi="Times New Roman" w:cs="Times New Roman"/>
          <w:sz w:val="20"/>
          <w:szCs w:val="20"/>
        </w:rPr>
        <w:t>] J. Derbyshire, G. Wright, Preparing for the future: Development of an ‘</w:t>
      </w:r>
      <w:proofErr w:type="spellStart"/>
      <w:r w:rsidRPr="00AD29EE">
        <w:rPr>
          <w:rFonts w:ascii="Times New Roman" w:hAnsi="Times New Roman" w:cs="Times New Roman"/>
          <w:sz w:val="20"/>
          <w:szCs w:val="20"/>
        </w:rPr>
        <w:t>antifragile</w:t>
      </w:r>
      <w:proofErr w:type="spellEnd"/>
      <w:r w:rsidRPr="00AD29EE">
        <w:rPr>
          <w:rFonts w:ascii="Times New Roman" w:hAnsi="Times New Roman" w:cs="Times New Roman"/>
          <w:sz w:val="20"/>
          <w:szCs w:val="20"/>
        </w:rPr>
        <w:t>’ methodology that complements scenario planning by omitting causation, Technological Forec</w:t>
      </w:r>
      <w:r w:rsidR="00026052">
        <w:rPr>
          <w:rFonts w:ascii="Times New Roman" w:hAnsi="Times New Roman" w:cs="Times New Roman"/>
          <w:sz w:val="20"/>
          <w:szCs w:val="20"/>
        </w:rPr>
        <w:t>asting &amp; Social Change 82</w:t>
      </w:r>
      <w:r w:rsidRPr="00AD29EE">
        <w:rPr>
          <w:rFonts w:ascii="Times New Roman" w:hAnsi="Times New Roman" w:cs="Times New Roman"/>
          <w:sz w:val="20"/>
          <w:szCs w:val="20"/>
        </w:rPr>
        <w:t>, 215-225</w:t>
      </w:r>
      <w:r w:rsidR="00026052">
        <w:rPr>
          <w:rFonts w:ascii="Times New Roman" w:hAnsi="Times New Roman" w:cs="Times New Roman"/>
          <w:sz w:val="20"/>
          <w:szCs w:val="20"/>
        </w:rPr>
        <w:t xml:space="preserve"> (2014)</w:t>
      </w:r>
      <w:r w:rsidRPr="00AD29EE">
        <w:rPr>
          <w:rFonts w:ascii="Times New Roman" w:hAnsi="Times New Roman" w:cs="Times New Roman"/>
          <w:sz w:val="20"/>
          <w:szCs w:val="20"/>
        </w:rPr>
        <w:t>.</w:t>
      </w:r>
    </w:p>
    <w:p w:rsidR="00FB2741" w:rsidRPr="007137B1" w:rsidRDefault="00FB2741" w:rsidP="006A2C91">
      <w:pPr>
        <w:spacing w:after="0" w:line="240" w:lineRule="auto"/>
        <w:ind w:right="95"/>
        <w:jc w:val="both"/>
        <w:rPr>
          <w:rFonts w:ascii="Times New Roman" w:hAnsi="Times New Roman" w:cs="Times New Roman"/>
          <w:sz w:val="20"/>
          <w:szCs w:val="20"/>
        </w:rPr>
      </w:pPr>
      <w:r>
        <w:rPr>
          <w:rFonts w:ascii="Times New Roman" w:hAnsi="Times New Roman" w:cs="Times New Roman"/>
          <w:sz w:val="20"/>
          <w:szCs w:val="20"/>
        </w:rPr>
        <w:t>[27</w:t>
      </w:r>
      <w:r w:rsidRPr="007137B1">
        <w:rPr>
          <w:rFonts w:ascii="Times New Roman" w:hAnsi="Times New Roman" w:cs="Times New Roman"/>
          <w:sz w:val="20"/>
          <w:szCs w:val="20"/>
        </w:rPr>
        <w:t xml:space="preserve">] T. J. </w:t>
      </w:r>
      <w:proofErr w:type="spellStart"/>
      <w:r w:rsidRPr="007137B1">
        <w:rPr>
          <w:rFonts w:ascii="Times New Roman" w:hAnsi="Times New Roman" w:cs="Times New Roman"/>
          <w:sz w:val="20"/>
          <w:szCs w:val="20"/>
        </w:rPr>
        <w:t>Chermack</w:t>
      </w:r>
      <w:proofErr w:type="spellEnd"/>
      <w:r w:rsidRPr="007137B1">
        <w:rPr>
          <w:rFonts w:ascii="Times New Roman" w:hAnsi="Times New Roman" w:cs="Times New Roman"/>
          <w:sz w:val="20"/>
          <w:szCs w:val="20"/>
        </w:rPr>
        <w:t>, The mandate for theory in scenario planning, Futu</w:t>
      </w:r>
      <w:r w:rsidR="00E96AB2">
        <w:rPr>
          <w:rFonts w:ascii="Times New Roman" w:hAnsi="Times New Roman" w:cs="Times New Roman"/>
          <w:sz w:val="20"/>
          <w:szCs w:val="20"/>
        </w:rPr>
        <w:t>res Research Quarterly 18</w:t>
      </w:r>
      <w:r w:rsidRPr="007137B1">
        <w:rPr>
          <w:rFonts w:ascii="Times New Roman" w:hAnsi="Times New Roman" w:cs="Times New Roman"/>
          <w:sz w:val="20"/>
          <w:szCs w:val="20"/>
        </w:rPr>
        <w:t>, 25-28</w:t>
      </w:r>
      <w:r w:rsidR="00E96AB2">
        <w:rPr>
          <w:rFonts w:ascii="Times New Roman" w:hAnsi="Times New Roman" w:cs="Times New Roman"/>
          <w:sz w:val="20"/>
          <w:szCs w:val="20"/>
        </w:rPr>
        <w:t xml:space="preserve"> (2002)</w:t>
      </w:r>
      <w:r w:rsidRPr="007137B1">
        <w:rPr>
          <w:rFonts w:ascii="Times New Roman" w:hAnsi="Times New Roman" w:cs="Times New Roman"/>
          <w:sz w:val="20"/>
          <w:szCs w:val="20"/>
        </w:rPr>
        <w:t>.</w:t>
      </w:r>
    </w:p>
    <w:p w:rsidR="00FB2741" w:rsidRDefault="00FB2741" w:rsidP="006A2C91">
      <w:pPr>
        <w:spacing w:after="0" w:line="240" w:lineRule="auto"/>
        <w:ind w:right="95"/>
        <w:jc w:val="both"/>
        <w:rPr>
          <w:rFonts w:ascii="Times New Roman" w:hAnsi="Times New Roman" w:cs="Times New Roman"/>
          <w:sz w:val="20"/>
          <w:szCs w:val="20"/>
        </w:rPr>
      </w:pPr>
      <w:r>
        <w:rPr>
          <w:rFonts w:ascii="Times New Roman" w:hAnsi="Times New Roman" w:cs="Times New Roman"/>
          <w:sz w:val="20"/>
          <w:szCs w:val="20"/>
        </w:rPr>
        <w:t>[28</w:t>
      </w:r>
      <w:r w:rsidRPr="007137B1">
        <w:rPr>
          <w:rFonts w:ascii="Times New Roman" w:hAnsi="Times New Roman" w:cs="Times New Roman"/>
          <w:sz w:val="20"/>
          <w:szCs w:val="20"/>
        </w:rPr>
        <w:t xml:space="preserve">] T. J. </w:t>
      </w:r>
      <w:proofErr w:type="spellStart"/>
      <w:r w:rsidRPr="007137B1">
        <w:rPr>
          <w:rFonts w:ascii="Times New Roman" w:hAnsi="Times New Roman" w:cs="Times New Roman"/>
          <w:sz w:val="20"/>
          <w:szCs w:val="20"/>
        </w:rPr>
        <w:t>Chermack</w:t>
      </w:r>
      <w:proofErr w:type="spellEnd"/>
      <w:r w:rsidRPr="007137B1">
        <w:rPr>
          <w:rFonts w:ascii="Times New Roman" w:hAnsi="Times New Roman" w:cs="Times New Roman"/>
          <w:sz w:val="20"/>
          <w:szCs w:val="20"/>
        </w:rPr>
        <w:t>, A theoretical model of scenario planning, Human Reso</w:t>
      </w:r>
      <w:r w:rsidR="00CC11DA">
        <w:rPr>
          <w:rFonts w:ascii="Times New Roman" w:hAnsi="Times New Roman" w:cs="Times New Roman"/>
          <w:sz w:val="20"/>
          <w:szCs w:val="20"/>
        </w:rPr>
        <w:t>urce Development Review 3</w:t>
      </w:r>
      <w:r w:rsidRPr="007137B1">
        <w:rPr>
          <w:rFonts w:ascii="Times New Roman" w:hAnsi="Times New Roman" w:cs="Times New Roman"/>
          <w:sz w:val="20"/>
          <w:szCs w:val="20"/>
        </w:rPr>
        <w:t>, 301-325</w:t>
      </w:r>
      <w:r w:rsidR="00CC11DA">
        <w:rPr>
          <w:rFonts w:ascii="Times New Roman" w:hAnsi="Times New Roman" w:cs="Times New Roman"/>
          <w:sz w:val="20"/>
          <w:szCs w:val="20"/>
        </w:rPr>
        <w:t xml:space="preserve"> (2004)</w:t>
      </w:r>
      <w:r w:rsidRPr="007137B1">
        <w:rPr>
          <w:rFonts w:ascii="Times New Roman" w:hAnsi="Times New Roman" w:cs="Times New Roman"/>
          <w:sz w:val="20"/>
          <w:szCs w:val="20"/>
        </w:rPr>
        <w:t>.</w:t>
      </w:r>
    </w:p>
    <w:p w:rsidR="00FB2741" w:rsidRDefault="00FB2741"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[29] M. L. </w:t>
      </w:r>
      <w:r w:rsidRPr="00376088">
        <w:rPr>
          <w:rFonts w:ascii="Times New Roman" w:hAnsi="Times New Roman" w:cs="Times New Roman"/>
          <w:sz w:val="20"/>
          <w:szCs w:val="20"/>
        </w:rPr>
        <w:t>Barnett</w:t>
      </w:r>
      <w:r>
        <w:rPr>
          <w:rFonts w:ascii="Times New Roman" w:hAnsi="Times New Roman" w:cs="Times New Roman"/>
          <w:sz w:val="20"/>
          <w:szCs w:val="20"/>
        </w:rPr>
        <w:t xml:space="preserve">, R. L. M. </w:t>
      </w:r>
      <w:r w:rsidRPr="00376088">
        <w:rPr>
          <w:rFonts w:ascii="Times New Roman" w:hAnsi="Times New Roman" w:cs="Times New Roman"/>
          <w:sz w:val="20"/>
          <w:szCs w:val="20"/>
        </w:rPr>
        <w:t>Dunbar,</w:t>
      </w:r>
      <w:r>
        <w:rPr>
          <w:rFonts w:ascii="Times New Roman" w:hAnsi="Times New Roman" w:cs="Times New Roman"/>
          <w:sz w:val="20"/>
          <w:szCs w:val="20"/>
        </w:rPr>
        <w:t xml:space="preserve"> </w:t>
      </w:r>
      <w:r w:rsidRPr="00376088">
        <w:rPr>
          <w:rFonts w:ascii="Times New Roman" w:hAnsi="Times New Roman" w:cs="Times New Roman"/>
          <w:sz w:val="20"/>
          <w:szCs w:val="20"/>
        </w:rPr>
        <w:t>Making sense of real options reasoning: an engine of choice that backfires? In: G.P. H</w:t>
      </w:r>
      <w:r>
        <w:rPr>
          <w:rFonts w:ascii="Times New Roman" w:hAnsi="Times New Roman" w:cs="Times New Roman"/>
          <w:sz w:val="20"/>
          <w:szCs w:val="20"/>
        </w:rPr>
        <w:t>odgkinson, W.H. Starbuck (Eds.),</w:t>
      </w:r>
      <w:r w:rsidRPr="00376088">
        <w:rPr>
          <w:rFonts w:ascii="Times New Roman" w:hAnsi="Times New Roman" w:cs="Times New Roman"/>
          <w:sz w:val="20"/>
          <w:szCs w:val="20"/>
        </w:rPr>
        <w:t xml:space="preserve"> </w:t>
      </w:r>
      <w:proofErr w:type="gramStart"/>
      <w:r w:rsidRPr="00376088">
        <w:rPr>
          <w:rFonts w:ascii="Times New Roman" w:hAnsi="Times New Roman" w:cs="Times New Roman"/>
          <w:sz w:val="20"/>
          <w:szCs w:val="20"/>
        </w:rPr>
        <w:t>The</w:t>
      </w:r>
      <w:proofErr w:type="gramEnd"/>
      <w:r w:rsidRPr="00376088">
        <w:rPr>
          <w:rFonts w:ascii="Times New Roman" w:hAnsi="Times New Roman" w:cs="Times New Roman"/>
          <w:sz w:val="20"/>
          <w:szCs w:val="20"/>
        </w:rPr>
        <w:t xml:space="preserve"> Oxford Handbook of Organizational Decision Making, Oxford University Press, Oxford, 2008, pp. 383–398.</w:t>
      </w:r>
    </w:p>
    <w:p w:rsidR="00FB2741" w:rsidRDefault="00FB2741"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 J. H. Holland, Emergence: From chaos to order, Oxford, Oxford University Press, 2000.</w:t>
      </w:r>
    </w:p>
    <w:p w:rsidR="00FB2741" w:rsidRDefault="00FB2741"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[31] J. </w:t>
      </w:r>
      <w:proofErr w:type="spellStart"/>
      <w:r>
        <w:rPr>
          <w:rFonts w:ascii="Times New Roman" w:hAnsi="Times New Roman" w:cs="Times New Roman"/>
          <w:sz w:val="20"/>
          <w:szCs w:val="20"/>
        </w:rPr>
        <w:t>Aldred</w:t>
      </w:r>
      <w:proofErr w:type="spellEnd"/>
      <w:r>
        <w:rPr>
          <w:rFonts w:ascii="Times New Roman" w:hAnsi="Times New Roman" w:cs="Times New Roman"/>
          <w:sz w:val="20"/>
          <w:szCs w:val="20"/>
        </w:rPr>
        <w:t>, Climate change uncertainty, irreversibility and the precautionary principle, Cambr</w:t>
      </w:r>
      <w:r w:rsidR="00387FF9">
        <w:rPr>
          <w:rFonts w:ascii="Times New Roman" w:hAnsi="Times New Roman" w:cs="Times New Roman"/>
          <w:sz w:val="20"/>
          <w:szCs w:val="20"/>
        </w:rPr>
        <w:t>idge Journal of Economics</w:t>
      </w:r>
      <w:r w:rsidR="00D61C53">
        <w:rPr>
          <w:rFonts w:ascii="Times New Roman" w:hAnsi="Times New Roman" w:cs="Times New Roman"/>
          <w:sz w:val="20"/>
          <w:szCs w:val="20"/>
        </w:rPr>
        <w:t xml:space="preserve"> 36</w:t>
      </w:r>
      <w:r>
        <w:rPr>
          <w:rFonts w:ascii="Times New Roman" w:hAnsi="Times New Roman" w:cs="Times New Roman"/>
          <w:sz w:val="20"/>
          <w:szCs w:val="20"/>
        </w:rPr>
        <w:t>, 1051-1072</w:t>
      </w:r>
      <w:r w:rsidR="00387FF9">
        <w:rPr>
          <w:rFonts w:ascii="Times New Roman" w:hAnsi="Times New Roman" w:cs="Times New Roman"/>
          <w:sz w:val="20"/>
          <w:szCs w:val="20"/>
        </w:rPr>
        <w:t xml:space="preserve"> (2012)</w:t>
      </w:r>
      <w:r>
        <w:rPr>
          <w:rFonts w:ascii="Times New Roman" w:hAnsi="Times New Roman" w:cs="Times New Roman"/>
          <w:sz w:val="20"/>
          <w:szCs w:val="20"/>
        </w:rPr>
        <w:t>.</w:t>
      </w:r>
    </w:p>
    <w:p w:rsidR="00FB2741" w:rsidRDefault="00FB2741"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[32] R. Axtell, The complexity of exchange,</w:t>
      </w:r>
      <w:r w:rsidR="0079431C">
        <w:rPr>
          <w:rFonts w:ascii="Times New Roman" w:hAnsi="Times New Roman" w:cs="Times New Roman"/>
          <w:sz w:val="20"/>
          <w:szCs w:val="20"/>
        </w:rPr>
        <w:t xml:space="preserve"> The Economic Journal 115</w:t>
      </w:r>
      <w:r>
        <w:rPr>
          <w:rFonts w:ascii="Times New Roman" w:hAnsi="Times New Roman" w:cs="Times New Roman"/>
          <w:sz w:val="20"/>
          <w:szCs w:val="20"/>
        </w:rPr>
        <w:t>, F193-F210</w:t>
      </w:r>
      <w:r w:rsidR="0079431C">
        <w:rPr>
          <w:rFonts w:ascii="Times New Roman" w:hAnsi="Times New Roman" w:cs="Times New Roman"/>
          <w:sz w:val="20"/>
          <w:szCs w:val="20"/>
        </w:rPr>
        <w:t xml:space="preserve"> (2005)</w:t>
      </w:r>
      <w:r>
        <w:rPr>
          <w:rFonts w:ascii="Times New Roman" w:hAnsi="Times New Roman" w:cs="Times New Roman"/>
          <w:sz w:val="20"/>
          <w:szCs w:val="20"/>
        </w:rPr>
        <w:t>.</w:t>
      </w:r>
    </w:p>
    <w:p w:rsidR="00FB2741" w:rsidRDefault="00FB2741"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[33] P. A. David, Path dependence: a foundational concept for historical social science, </w:t>
      </w:r>
      <w:proofErr w:type="spellStart"/>
      <w:r>
        <w:rPr>
          <w:rFonts w:ascii="Times New Roman" w:hAnsi="Times New Roman" w:cs="Times New Roman"/>
          <w:sz w:val="20"/>
          <w:szCs w:val="20"/>
        </w:rPr>
        <w:t>C</w:t>
      </w:r>
      <w:r w:rsidR="00AD1F2F">
        <w:rPr>
          <w:rFonts w:ascii="Times New Roman" w:hAnsi="Times New Roman" w:cs="Times New Roman"/>
          <w:sz w:val="20"/>
          <w:szCs w:val="20"/>
        </w:rPr>
        <w:t>liometrics</w:t>
      </w:r>
      <w:proofErr w:type="spellEnd"/>
      <w:r w:rsidR="00AD1F2F">
        <w:rPr>
          <w:rFonts w:ascii="Times New Roman" w:hAnsi="Times New Roman" w:cs="Times New Roman"/>
          <w:sz w:val="20"/>
          <w:szCs w:val="20"/>
        </w:rPr>
        <w:t xml:space="preserve"> 1</w:t>
      </w:r>
      <w:r>
        <w:rPr>
          <w:rFonts w:ascii="Times New Roman" w:hAnsi="Times New Roman" w:cs="Times New Roman"/>
          <w:sz w:val="20"/>
          <w:szCs w:val="20"/>
        </w:rPr>
        <w:t>, 91-114</w:t>
      </w:r>
      <w:r w:rsidR="00AD1F2F">
        <w:rPr>
          <w:rFonts w:ascii="Times New Roman" w:hAnsi="Times New Roman" w:cs="Times New Roman"/>
          <w:sz w:val="20"/>
          <w:szCs w:val="20"/>
        </w:rPr>
        <w:t xml:space="preserve"> (2007)</w:t>
      </w:r>
      <w:r>
        <w:rPr>
          <w:rFonts w:ascii="Times New Roman" w:hAnsi="Times New Roman" w:cs="Times New Roman"/>
          <w:sz w:val="20"/>
          <w:szCs w:val="20"/>
        </w:rPr>
        <w:t>.</w:t>
      </w:r>
    </w:p>
    <w:p w:rsidR="00FB2741" w:rsidRDefault="00FB2741" w:rsidP="006A2C91">
      <w:pPr>
        <w:spacing w:after="0" w:line="240" w:lineRule="auto"/>
        <w:jc w:val="both"/>
        <w:rPr>
          <w:rFonts w:ascii="Times New Roman" w:hAnsi="Times New Roman" w:cs="Times New Roman"/>
          <w:sz w:val="20"/>
          <w:szCs w:val="20"/>
        </w:rPr>
      </w:pPr>
      <w:r w:rsidRPr="00A0252C">
        <w:rPr>
          <w:rFonts w:ascii="Times New Roman" w:hAnsi="Times New Roman" w:cs="Times New Roman"/>
          <w:sz w:val="20"/>
          <w:szCs w:val="20"/>
        </w:rPr>
        <w:t>[</w:t>
      </w:r>
      <w:r>
        <w:rPr>
          <w:rFonts w:ascii="Times New Roman" w:hAnsi="Times New Roman" w:cs="Times New Roman"/>
          <w:sz w:val="20"/>
          <w:szCs w:val="20"/>
        </w:rPr>
        <w:t>34</w:t>
      </w:r>
      <w:r w:rsidRPr="00A0252C">
        <w:rPr>
          <w:rFonts w:ascii="Times New Roman" w:hAnsi="Times New Roman" w:cs="Times New Roman"/>
          <w:sz w:val="20"/>
          <w:szCs w:val="20"/>
        </w:rPr>
        <w:t xml:space="preserve">] UK government Horizon Scanning Programme: </w:t>
      </w:r>
      <w:hyperlink r:id="rId10" w:history="1">
        <w:r w:rsidRPr="00A0252C">
          <w:rPr>
            <w:rStyle w:val="Hyperlink"/>
            <w:rFonts w:ascii="Times New Roman" w:hAnsi="Times New Roman" w:cs="Times New Roman"/>
            <w:sz w:val="20"/>
            <w:szCs w:val="20"/>
          </w:rPr>
          <w:t>https://www.gov.uk/government/news/horizon-scanning-programme-a-new-approach-for-policy-making</w:t>
        </w:r>
      </w:hyperlink>
      <w:r w:rsidRPr="00A0252C">
        <w:rPr>
          <w:rFonts w:ascii="Times New Roman" w:hAnsi="Times New Roman" w:cs="Times New Roman"/>
          <w:sz w:val="20"/>
          <w:szCs w:val="20"/>
        </w:rPr>
        <w:t>, accessed 9</w:t>
      </w:r>
      <w:r w:rsidRPr="00A0252C">
        <w:rPr>
          <w:rFonts w:ascii="Times New Roman" w:hAnsi="Times New Roman" w:cs="Times New Roman"/>
          <w:sz w:val="20"/>
          <w:szCs w:val="20"/>
          <w:vertAlign w:val="superscript"/>
        </w:rPr>
        <w:t>th</w:t>
      </w:r>
      <w:r w:rsidRPr="00A0252C">
        <w:rPr>
          <w:rFonts w:ascii="Times New Roman" w:hAnsi="Times New Roman" w:cs="Times New Roman"/>
          <w:sz w:val="20"/>
          <w:szCs w:val="20"/>
        </w:rPr>
        <w:t xml:space="preserve"> June, 2015.</w:t>
      </w:r>
    </w:p>
    <w:p w:rsidR="00FB2741" w:rsidRDefault="00FB2741" w:rsidP="006A2C91">
      <w:pPr>
        <w:spacing w:after="0" w:line="240" w:lineRule="auto"/>
        <w:jc w:val="both"/>
        <w:rPr>
          <w:rFonts w:ascii="Times New Roman" w:hAnsi="Times New Roman" w:cs="Times New Roman"/>
          <w:sz w:val="20"/>
          <w:szCs w:val="20"/>
          <w:shd w:val="clear" w:color="auto" w:fill="FFFFFF"/>
        </w:rPr>
      </w:pPr>
      <w:r w:rsidRPr="00A0252C">
        <w:rPr>
          <w:rFonts w:ascii="Times New Roman" w:hAnsi="Times New Roman" w:cs="Times New Roman"/>
          <w:sz w:val="20"/>
          <w:szCs w:val="20"/>
        </w:rPr>
        <w:lastRenderedPageBreak/>
        <w:t>[</w:t>
      </w:r>
      <w:r>
        <w:rPr>
          <w:rFonts w:ascii="Times New Roman" w:hAnsi="Times New Roman" w:cs="Times New Roman"/>
          <w:sz w:val="20"/>
          <w:szCs w:val="20"/>
        </w:rPr>
        <w:t>35</w:t>
      </w:r>
      <w:r w:rsidRPr="00A0252C">
        <w:rPr>
          <w:rFonts w:ascii="Times New Roman" w:hAnsi="Times New Roman" w:cs="Times New Roman"/>
          <w:sz w:val="20"/>
          <w:szCs w:val="20"/>
        </w:rPr>
        <w:t xml:space="preserve">] H. I. </w:t>
      </w:r>
      <w:proofErr w:type="spellStart"/>
      <w:r w:rsidR="008E24EE">
        <w:rPr>
          <w:rFonts w:ascii="Times New Roman" w:hAnsi="Times New Roman" w:cs="Times New Roman"/>
          <w:sz w:val="20"/>
          <w:szCs w:val="20"/>
          <w:shd w:val="clear" w:color="auto" w:fill="FFFFFF"/>
        </w:rPr>
        <w:t>Ansoff</w:t>
      </w:r>
      <w:proofErr w:type="spellEnd"/>
      <w:r w:rsidR="008E24EE">
        <w:rPr>
          <w:rFonts w:ascii="Times New Roman" w:hAnsi="Times New Roman" w:cs="Times New Roman"/>
          <w:sz w:val="20"/>
          <w:szCs w:val="20"/>
          <w:shd w:val="clear" w:color="auto" w:fill="FFFFFF"/>
        </w:rPr>
        <w:t>, Managing strategic surprise by response to weak s</w:t>
      </w:r>
      <w:r w:rsidRPr="00A0252C">
        <w:rPr>
          <w:rFonts w:ascii="Times New Roman" w:hAnsi="Times New Roman" w:cs="Times New Roman"/>
          <w:sz w:val="20"/>
          <w:szCs w:val="20"/>
          <w:shd w:val="clear" w:color="auto" w:fill="FFFFFF"/>
        </w:rPr>
        <w:t>ignals, California Management Review 28, 21–33 (1975).</w:t>
      </w:r>
    </w:p>
    <w:p w:rsidR="00FB2741" w:rsidRDefault="00FB2741" w:rsidP="006A2C91">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[36] </w:t>
      </w:r>
      <w:r w:rsidRPr="00A0252C">
        <w:rPr>
          <w:rFonts w:ascii="Times New Roman" w:hAnsi="Times New Roman" w:cs="Times New Roman"/>
          <w:sz w:val="20"/>
          <w:szCs w:val="20"/>
          <w:shd w:val="clear" w:color="auto" w:fill="FFFFFF"/>
        </w:rPr>
        <w:t xml:space="preserve">O. </w:t>
      </w:r>
      <w:proofErr w:type="spellStart"/>
      <w:r w:rsidRPr="00A0252C">
        <w:rPr>
          <w:rFonts w:ascii="Times New Roman" w:hAnsi="Times New Roman" w:cs="Times New Roman"/>
          <w:sz w:val="20"/>
          <w:szCs w:val="20"/>
          <w:shd w:val="clear" w:color="auto" w:fill="FFFFFF"/>
        </w:rPr>
        <w:t>Saritas</w:t>
      </w:r>
      <w:proofErr w:type="spellEnd"/>
      <w:r w:rsidRPr="00A0252C">
        <w:rPr>
          <w:rFonts w:ascii="Times New Roman" w:hAnsi="Times New Roman" w:cs="Times New Roman"/>
          <w:sz w:val="20"/>
          <w:szCs w:val="20"/>
          <w:shd w:val="clear" w:color="auto" w:fill="FFFFFF"/>
        </w:rPr>
        <w:t>, J. E. Smith, The Big Picture – trends, drivers, wild cards, discontinuities and weak signals, Futures 43, 292-312 (2011).</w:t>
      </w:r>
    </w:p>
    <w:p w:rsidR="00FB2741" w:rsidRDefault="00FB2741" w:rsidP="006A2C91">
      <w:pPr>
        <w:spacing w:after="0" w:line="240" w:lineRule="auto"/>
        <w:jc w:val="both"/>
        <w:rPr>
          <w:rFonts w:ascii="Times New Roman" w:hAnsi="Times New Roman" w:cs="Times New Roman"/>
          <w:sz w:val="20"/>
          <w:szCs w:val="20"/>
        </w:rPr>
      </w:pPr>
      <w:r w:rsidRPr="00A0252C">
        <w:rPr>
          <w:rFonts w:ascii="Times New Roman" w:hAnsi="Times New Roman" w:cs="Times New Roman"/>
          <w:sz w:val="20"/>
          <w:szCs w:val="20"/>
        </w:rPr>
        <w:t>[</w:t>
      </w:r>
      <w:r>
        <w:rPr>
          <w:rFonts w:ascii="Times New Roman" w:hAnsi="Times New Roman" w:cs="Times New Roman"/>
          <w:sz w:val="20"/>
          <w:szCs w:val="20"/>
        </w:rPr>
        <w:t>37</w:t>
      </w:r>
      <w:r w:rsidRPr="00A0252C">
        <w:rPr>
          <w:rFonts w:ascii="Times New Roman" w:hAnsi="Times New Roman" w:cs="Times New Roman"/>
          <w:sz w:val="20"/>
          <w:szCs w:val="20"/>
        </w:rPr>
        <w:t>] R. M. May, Simple mathematical models with very complicated dynamics, Nature 261, 459-467 (1976).</w:t>
      </w:r>
    </w:p>
    <w:p w:rsidR="00FB2741" w:rsidRDefault="00FB2741"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[38] </w:t>
      </w:r>
      <w:r w:rsidRPr="00A0252C">
        <w:rPr>
          <w:rFonts w:ascii="Times New Roman" w:hAnsi="Times New Roman" w:cs="Times New Roman"/>
          <w:sz w:val="20"/>
          <w:szCs w:val="20"/>
        </w:rPr>
        <w:t>E. Lorenz, The essence of chaos, Washington: University of Washington Press, 1996.</w:t>
      </w:r>
    </w:p>
    <w:p w:rsidR="00FB2741" w:rsidRDefault="00FB2741"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[39] </w:t>
      </w:r>
      <w:r w:rsidRPr="00A0252C">
        <w:rPr>
          <w:rFonts w:ascii="Times New Roman" w:hAnsi="Times New Roman" w:cs="Times New Roman"/>
          <w:sz w:val="20"/>
          <w:szCs w:val="20"/>
        </w:rPr>
        <w:t xml:space="preserve">R. C. </w:t>
      </w:r>
      <w:proofErr w:type="spellStart"/>
      <w:r w:rsidRPr="00A0252C">
        <w:rPr>
          <w:rFonts w:ascii="Times New Roman" w:hAnsi="Times New Roman" w:cs="Times New Roman"/>
          <w:sz w:val="20"/>
          <w:szCs w:val="20"/>
        </w:rPr>
        <w:t>Hilborn</w:t>
      </w:r>
      <w:proofErr w:type="spellEnd"/>
      <w:r w:rsidRPr="00A0252C">
        <w:rPr>
          <w:rFonts w:ascii="Times New Roman" w:hAnsi="Times New Roman" w:cs="Times New Roman"/>
          <w:sz w:val="20"/>
          <w:szCs w:val="20"/>
        </w:rPr>
        <w:t>, Sea gulls, butterflies, and grasshoppers: A brief history of the butterfly effect in nonlinear dynamics, American Journal of Physics 72, 425-427 (2004).</w:t>
      </w:r>
    </w:p>
    <w:p w:rsidR="00FB2741" w:rsidRDefault="00FB2741" w:rsidP="006A2C91">
      <w:pPr>
        <w:spacing w:after="0" w:line="240" w:lineRule="auto"/>
        <w:jc w:val="both"/>
        <w:rPr>
          <w:rFonts w:ascii="Times New Roman" w:hAnsi="Times New Roman" w:cs="Times New Roman"/>
          <w:sz w:val="20"/>
          <w:szCs w:val="20"/>
        </w:rPr>
      </w:pPr>
      <w:r w:rsidRPr="00A0252C">
        <w:rPr>
          <w:rFonts w:ascii="Times New Roman" w:hAnsi="Times New Roman" w:cs="Times New Roman"/>
          <w:sz w:val="20"/>
          <w:szCs w:val="20"/>
        </w:rPr>
        <w:t>[</w:t>
      </w:r>
      <w:r>
        <w:rPr>
          <w:rFonts w:ascii="Times New Roman" w:hAnsi="Times New Roman" w:cs="Times New Roman"/>
          <w:sz w:val="20"/>
          <w:szCs w:val="20"/>
        </w:rPr>
        <w:t>40</w:t>
      </w:r>
      <w:r w:rsidRPr="00A0252C">
        <w:rPr>
          <w:rFonts w:ascii="Times New Roman" w:hAnsi="Times New Roman" w:cs="Times New Roman"/>
          <w:sz w:val="20"/>
          <w:szCs w:val="20"/>
        </w:rPr>
        <w:t>] D. Byrne, Interpreting quantitative data, London: Sage, 2002.</w:t>
      </w:r>
    </w:p>
    <w:p w:rsidR="00FB2741" w:rsidRDefault="00FB2741" w:rsidP="006A2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 D. Helbing, W. Yu, The outbreak of cooperation among success-driven individuals under noisy conditions, Proceedings of the Nationa</w:t>
      </w:r>
      <w:r w:rsidR="00080F5C">
        <w:rPr>
          <w:rFonts w:ascii="Times New Roman" w:hAnsi="Times New Roman" w:cs="Times New Roman"/>
          <w:sz w:val="20"/>
          <w:szCs w:val="20"/>
        </w:rPr>
        <w:t>l Academy of Sciences 106</w:t>
      </w:r>
      <w:r>
        <w:rPr>
          <w:rFonts w:ascii="Times New Roman" w:hAnsi="Times New Roman" w:cs="Times New Roman"/>
          <w:sz w:val="20"/>
          <w:szCs w:val="20"/>
        </w:rPr>
        <w:t>, 3680-3685</w:t>
      </w:r>
      <w:r w:rsidR="00080F5C">
        <w:rPr>
          <w:rFonts w:ascii="Times New Roman" w:hAnsi="Times New Roman" w:cs="Times New Roman"/>
          <w:sz w:val="20"/>
          <w:szCs w:val="20"/>
        </w:rPr>
        <w:t xml:space="preserve"> (2009)</w:t>
      </w:r>
      <w:r>
        <w:rPr>
          <w:rFonts w:ascii="Times New Roman" w:hAnsi="Times New Roman" w:cs="Times New Roman"/>
          <w:sz w:val="20"/>
          <w:szCs w:val="20"/>
        </w:rPr>
        <w:t>.</w:t>
      </w:r>
    </w:p>
    <w:p w:rsidR="00FB2741" w:rsidRPr="00A0252C" w:rsidRDefault="00FB2741" w:rsidP="006A2C9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A0252C">
        <w:rPr>
          <w:rFonts w:ascii="Times New Roman" w:hAnsi="Times New Roman" w:cs="Times New Roman"/>
          <w:sz w:val="20"/>
          <w:szCs w:val="20"/>
        </w:rPr>
        <w:t xml:space="preserve">2] A. Wilkinson, R. </w:t>
      </w:r>
      <w:proofErr w:type="spellStart"/>
      <w:r w:rsidRPr="00A0252C">
        <w:rPr>
          <w:rFonts w:ascii="Times New Roman" w:hAnsi="Times New Roman" w:cs="Times New Roman"/>
          <w:sz w:val="20"/>
          <w:szCs w:val="20"/>
        </w:rPr>
        <w:t>Kupers</w:t>
      </w:r>
      <w:proofErr w:type="spellEnd"/>
      <w:r w:rsidRPr="00A0252C">
        <w:rPr>
          <w:rFonts w:ascii="Times New Roman" w:hAnsi="Times New Roman" w:cs="Times New Roman"/>
          <w:sz w:val="20"/>
          <w:szCs w:val="20"/>
        </w:rPr>
        <w:t>, Living in the futures: How scenario planning changed corporate strategy, Harvard Business Review, May 2013.</w:t>
      </w:r>
    </w:p>
    <w:p w:rsidR="00FB2741" w:rsidRDefault="00FB2741" w:rsidP="006A2C9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A0252C">
        <w:rPr>
          <w:rFonts w:ascii="Times New Roman" w:hAnsi="Times New Roman" w:cs="Times New Roman"/>
          <w:sz w:val="20"/>
          <w:szCs w:val="20"/>
        </w:rPr>
        <w:t xml:space="preserve">3] A. Wilkinson, R. </w:t>
      </w:r>
      <w:proofErr w:type="spellStart"/>
      <w:r w:rsidRPr="00A0252C">
        <w:rPr>
          <w:rFonts w:ascii="Times New Roman" w:hAnsi="Times New Roman" w:cs="Times New Roman"/>
          <w:sz w:val="20"/>
          <w:szCs w:val="20"/>
        </w:rPr>
        <w:t>Kupers</w:t>
      </w:r>
      <w:proofErr w:type="spellEnd"/>
      <w:r w:rsidRPr="00A0252C">
        <w:rPr>
          <w:rFonts w:ascii="Times New Roman" w:hAnsi="Times New Roman" w:cs="Times New Roman"/>
          <w:sz w:val="20"/>
          <w:szCs w:val="20"/>
        </w:rPr>
        <w:t>, The essence of scenarios: Learning from the Shell experience, Amsterdam, Amsterdam University Press, 2014.</w:t>
      </w:r>
    </w:p>
    <w:p w:rsidR="00FB2741" w:rsidRDefault="00FB2741" w:rsidP="006A2C9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[44] M. </w:t>
      </w:r>
      <w:proofErr w:type="spellStart"/>
      <w:r>
        <w:rPr>
          <w:rFonts w:ascii="Times New Roman" w:hAnsi="Times New Roman" w:cs="Times New Roman"/>
          <w:sz w:val="20"/>
          <w:szCs w:val="20"/>
        </w:rPr>
        <w:t>Almunia</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Benetrix</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Eichengreen</w:t>
      </w:r>
      <w:proofErr w:type="spellEnd"/>
      <w:r>
        <w:rPr>
          <w:rFonts w:ascii="Times New Roman" w:hAnsi="Times New Roman" w:cs="Times New Roman"/>
          <w:sz w:val="20"/>
          <w:szCs w:val="20"/>
        </w:rPr>
        <w:t xml:space="preserve">, K. H. O’Rourke, G. </w:t>
      </w:r>
      <w:proofErr w:type="spellStart"/>
      <w:r>
        <w:rPr>
          <w:rFonts w:ascii="Times New Roman" w:hAnsi="Times New Roman" w:cs="Times New Roman"/>
          <w:sz w:val="20"/>
          <w:szCs w:val="20"/>
        </w:rPr>
        <w:t>Rua</w:t>
      </w:r>
      <w:proofErr w:type="spellEnd"/>
      <w:r>
        <w:rPr>
          <w:rFonts w:ascii="Times New Roman" w:hAnsi="Times New Roman" w:cs="Times New Roman"/>
          <w:sz w:val="20"/>
          <w:szCs w:val="20"/>
        </w:rPr>
        <w:t>, From great depression to great credit crisis: similarities, differences and le</w:t>
      </w:r>
      <w:r w:rsidR="00E62894">
        <w:rPr>
          <w:rFonts w:ascii="Times New Roman" w:hAnsi="Times New Roman" w:cs="Times New Roman"/>
          <w:sz w:val="20"/>
          <w:szCs w:val="20"/>
        </w:rPr>
        <w:t>ssons, Economic Policy 25</w:t>
      </w:r>
      <w:r>
        <w:rPr>
          <w:rFonts w:ascii="Times New Roman" w:hAnsi="Times New Roman" w:cs="Times New Roman"/>
          <w:sz w:val="20"/>
          <w:szCs w:val="20"/>
        </w:rPr>
        <w:t>, 219-265</w:t>
      </w:r>
      <w:r w:rsidR="00E62894">
        <w:rPr>
          <w:rFonts w:ascii="Times New Roman" w:hAnsi="Times New Roman" w:cs="Times New Roman"/>
          <w:sz w:val="20"/>
          <w:szCs w:val="20"/>
        </w:rPr>
        <w:t xml:space="preserve"> (2010)</w:t>
      </w:r>
      <w:r>
        <w:rPr>
          <w:rFonts w:ascii="Times New Roman" w:hAnsi="Times New Roman" w:cs="Times New Roman"/>
          <w:sz w:val="20"/>
          <w:szCs w:val="20"/>
        </w:rPr>
        <w:t>.</w:t>
      </w:r>
    </w:p>
    <w:p w:rsidR="00FB2741" w:rsidRDefault="00FB2741" w:rsidP="006A2C9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[45] K. </w:t>
      </w:r>
      <w:proofErr w:type="spellStart"/>
      <w:r>
        <w:rPr>
          <w:rFonts w:ascii="Times New Roman" w:hAnsi="Times New Roman" w:cs="Times New Roman"/>
          <w:sz w:val="20"/>
          <w:szCs w:val="20"/>
        </w:rPr>
        <w:t>Aiginger</w:t>
      </w:r>
      <w:proofErr w:type="spellEnd"/>
      <w:r>
        <w:rPr>
          <w:rFonts w:ascii="Times New Roman" w:hAnsi="Times New Roman" w:cs="Times New Roman"/>
          <w:sz w:val="20"/>
          <w:szCs w:val="20"/>
        </w:rPr>
        <w:t>, The Great Recession vs. the Great Depression: Stylized facts on siblings that were given different foster parents, Economics: The open-access, open-assessment e-journal 4 (2010).</w:t>
      </w:r>
    </w:p>
    <w:p w:rsidR="00FB2741" w:rsidRDefault="00A55208" w:rsidP="006A2C91">
      <w:pPr>
        <w:autoSpaceDE w:val="0"/>
        <w:autoSpaceDN w:val="0"/>
        <w:adjustRightInd w:val="0"/>
        <w:spacing w:after="0" w:line="240" w:lineRule="auto"/>
        <w:jc w:val="both"/>
        <w:rPr>
          <w:rFonts w:ascii="Times New Roman" w:hAnsi="Times New Roman" w:cs="Times New Roman"/>
          <w:sz w:val="20"/>
          <w:szCs w:val="20"/>
        </w:rPr>
      </w:pPr>
      <w:r>
        <w:rPr>
          <w:rFonts w:asciiTheme="majorBidi" w:hAnsiTheme="majorBidi" w:cstheme="majorBidi"/>
          <w:color w:val="000000"/>
          <w:sz w:val="20"/>
          <w:szCs w:val="20"/>
        </w:rPr>
        <w:t>[46</w:t>
      </w:r>
      <w:r w:rsidR="00FB2741">
        <w:rPr>
          <w:rFonts w:asciiTheme="majorBidi" w:hAnsiTheme="majorBidi" w:cstheme="majorBidi"/>
          <w:color w:val="000000"/>
          <w:sz w:val="20"/>
          <w:szCs w:val="20"/>
        </w:rPr>
        <w:t xml:space="preserve">] </w:t>
      </w:r>
      <w:r w:rsidR="00647767">
        <w:rPr>
          <w:rFonts w:ascii="Times New Roman" w:hAnsi="Times New Roman" w:cs="Times New Roman"/>
          <w:sz w:val="20"/>
          <w:szCs w:val="20"/>
        </w:rPr>
        <w:t xml:space="preserve">M. </w:t>
      </w:r>
      <w:proofErr w:type="spellStart"/>
      <w:r w:rsidR="00647767">
        <w:rPr>
          <w:rFonts w:ascii="Times New Roman" w:hAnsi="Times New Roman" w:cs="Times New Roman"/>
          <w:sz w:val="20"/>
          <w:szCs w:val="20"/>
        </w:rPr>
        <w:t>DeL</w:t>
      </w:r>
      <w:r w:rsidR="00FB2741" w:rsidRPr="00A0252C">
        <w:rPr>
          <w:rFonts w:ascii="Times New Roman" w:hAnsi="Times New Roman" w:cs="Times New Roman"/>
          <w:sz w:val="20"/>
          <w:szCs w:val="20"/>
        </w:rPr>
        <w:t>anda</w:t>
      </w:r>
      <w:proofErr w:type="spellEnd"/>
      <w:r w:rsidR="00FB2741" w:rsidRPr="00A0252C">
        <w:rPr>
          <w:rFonts w:ascii="Times New Roman" w:hAnsi="Times New Roman" w:cs="Times New Roman"/>
          <w:sz w:val="20"/>
          <w:szCs w:val="20"/>
        </w:rPr>
        <w:t>, Intensive science and virtual philosophy, London, Continuum, 2005.</w:t>
      </w:r>
    </w:p>
    <w:p w:rsidR="00FB2741" w:rsidRDefault="00A55208" w:rsidP="006A2C9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[47</w:t>
      </w:r>
      <w:r w:rsidR="00FB2741">
        <w:rPr>
          <w:rFonts w:ascii="Times New Roman" w:hAnsi="Times New Roman" w:cs="Times New Roman"/>
          <w:sz w:val="20"/>
          <w:szCs w:val="20"/>
        </w:rPr>
        <w:t xml:space="preserve">] J. Derbyshire and G. Wright, Augmenting the Intuitive Logics scenario planning method for a more comprehensive analysis of causation, International Journal of Forecasting, </w:t>
      </w:r>
      <w:r w:rsidR="00FB2741">
        <w:rPr>
          <w:rFonts w:ascii="Times New Roman" w:hAnsi="Times New Roman" w:cs="Times New Roman"/>
          <w:i/>
          <w:sz w:val="20"/>
          <w:szCs w:val="20"/>
        </w:rPr>
        <w:t>forthcoming</w:t>
      </w:r>
      <w:r w:rsidR="00FB2741">
        <w:rPr>
          <w:rFonts w:ascii="Times New Roman" w:hAnsi="Times New Roman" w:cs="Times New Roman"/>
          <w:sz w:val="20"/>
          <w:szCs w:val="20"/>
        </w:rPr>
        <w:t>.</w:t>
      </w:r>
    </w:p>
    <w:p w:rsidR="00FB2741" w:rsidRPr="00A0252C" w:rsidRDefault="00FB2741" w:rsidP="006A2C91">
      <w:pPr>
        <w:autoSpaceDE w:val="0"/>
        <w:autoSpaceDN w:val="0"/>
        <w:adjustRightInd w:val="0"/>
        <w:spacing w:after="0" w:line="240" w:lineRule="auto"/>
        <w:jc w:val="both"/>
        <w:rPr>
          <w:rFonts w:ascii="Times New Roman" w:hAnsi="Times New Roman" w:cs="Times New Roman"/>
          <w:sz w:val="20"/>
          <w:szCs w:val="20"/>
        </w:rPr>
      </w:pPr>
      <w:r w:rsidRPr="00A0252C">
        <w:rPr>
          <w:rFonts w:ascii="Times New Roman" w:hAnsi="Times New Roman" w:cs="Times New Roman"/>
          <w:sz w:val="20"/>
          <w:szCs w:val="20"/>
        </w:rPr>
        <w:t>[</w:t>
      </w:r>
      <w:r w:rsidR="00A55208">
        <w:rPr>
          <w:rFonts w:ascii="Times New Roman" w:hAnsi="Times New Roman" w:cs="Times New Roman"/>
          <w:sz w:val="20"/>
          <w:szCs w:val="20"/>
        </w:rPr>
        <w:t>48</w:t>
      </w:r>
      <w:r w:rsidRPr="00A0252C">
        <w:rPr>
          <w:rFonts w:ascii="Times New Roman" w:hAnsi="Times New Roman" w:cs="Times New Roman"/>
          <w:sz w:val="20"/>
          <w:szCs w:val="20"/>
        </w:rPr>
        <w:t xml:space="preserve">] R. </w:t>
      </w:r>
      <w:proofErr w:type="spellStart"/>
      <w:r w:rsidRPr="00A0252C">
        <w:rPr>
          <w:rFonts w:ascii="Times New Roman" w:hAnsi="Times New Roman" w:cs="Times New Roman"/>
          <w:sz w:val="20"/>
          <w:szCs w:val="20"/>
        </w:rPr>
        <w:t>Harré</w:t>
      </w:r>
      <w:proofErr w:type="spellEnd"/>
      <w:r w:rsidRPr="00A0252C">
        <w:rPr>
          <w:rFonts w:ascii="Times New Roman" w:hAnsi="Times New Roman" w:cs="Times New Roman"/>
          <w:sz w:val="20"/>
          <w:szCs w:val="20"/>
        </w:rPr>
        <w:t>, The philosophies of science, Oxford: Oxford University Press, 1972.</w:t>
      </w:r>
    </w:p>
    <w:p w:rsidR="00FB2741" w:rsidRDefault="00A55208" w:rsidP="006A2C9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[49</w:t>
      </w:r>
      <w:r w:rsidR="00FB2741" w:rsidRPr="0095138A">
        <w:rPr>
          <w:rFonts w:ascii="Times New Roman" w:hAnsi="Times New Roman" w:cs="Times New Roman"/>
          <w:sz w:val="20"/>
          <w:szCs w:val="20"/>
        </w:rPr>
        <w:t xml:space="preserve">] </w:t>
      </w:r>
      <w:r w:rsidR="00FB2741">
        <w:rPr>
          <w:rFonts w:ascii="Times New Roman" w:hAnsi="Times New Roman" w:cs="Times New Roman"/>
          <w:sz w:val="20"/>
          <w:szCs w:val="20"/>
        </w:rPr>
        <w:t xml:space="preserve">D. A. </w:t>
      </w:r>
      <w:r w:rsidR="00FB2741" w:rsidRPr="0095138A">
        <w:rPr>
          <w:rFonts w:ascii="Times New Roman" w:hAnsi="Times New Roman" w:cs="Times New Roman"/>
          <w:sz w:val="20"/>
          <w:szCs w:val="20"/>
        </w:rPr>
        <w:t>Hume</w:t>
      </w:r>
      <w:r w:rsidR="00FB2741">
        <w:rPr>
          <w:rFonts w:ascii="Times New Roman" w:hAnsi="Times New Roman" w:cs="Times New Roman"/>
          <w:sz w:val="20"/>
          <w:szCs w:val="20"/>
        </w:rPr>
        <w:t xml:space="preserve">, </w:t>
      </w:r>
      <w:r w:rsidR="00FB2741" w:rsidRPr="0095138A">
        <w:rPr>
          <w:rFonts w:ascii="Times New Roman" w:hAnsi="Times New Roman" w:cs="Times New Roman"/>
          <w:sz w:val="20"/>
          <w:szCs w:val="20"/>
        </w:rPr>
        <w:t>A treatise on human nature, London: John Noon, 1739.</w:t>
      </w:r>
    </w:p>
    <w:p w:rsidR="00FB2741" w:rsidRDefault="00A55208" w:rsidP="006A2C91">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[50</w:t>
      </w:r>
      <w:r w:rsidR="00FB2741">
        <w:rPr>
          <w:rFonts w:ascii="Times New Roman" w:hAnsi="Times New Roman" w:cs="Times New Roman"/>
          <w:sz w:val="20"/>
          <w:szCs w:val="20"/>
        </w:rPr>
        <w:t xml:space="preserve">] M. </w:t>
      </w:r>
      <w:proofErr w:type="spellStart"/>
      <w:r w:rsidR="00FB2741">
        <w:rPr>
          <w:rFonts w:ascii="Times New Roman" w:hAnsi="Times New Roman" w:cs="Times New Roman"/>
          <w:color w:val="000000"/>
          <w:sz w:val="20"/>
          <w:szCs w:val="20"/>
        </w:rPr>
        <w:t>Hocutt</w:t>
      </w:r>
      <w:proofErr w:type="spellEnd"/>
      <w:r w:rsidR="00FB2741">
        <w:rPr>
          <w:rFonts w:ascii="Times New Roman" w:hAnsi="Times New Roman" w:cs="Times New Roman"/>
          <w:color w:val="000000"/>
          <w:sz w:val="20"/>
          <w:szCs w:val="20"/>
        </w:rPr>
        <w:t xml:space="preserve">, Aristotle’s four </w:t>
      </w:r>
      <w:proofErr w:type="spellStart"/>
      <w:r w:rsidR="00FB2741">
        <w:rPr>
          <w:rFonts w:ascii="Times New Roman" w:hAnsi="Times New Roman" w:cs="Times New Roman"/>
          <w:color w:val="000000"/>
          <w:sz w:val="20"/>
          <w:szCs w:val="20"/>
        </w:rPr>
        <w:t>becauses</w:t>
      </w:r>
      <w:proofErr w:type="spellEnd"/>
      <w:r w:rsidR="00FB2741">
        <w:rPr>
          <w:rFonts w:ascii="Times New Roman" w:hAnsi="Times New Roman" w:cs="Times New Roman"/>
          <w:color w:val="000000"/>
          <w:sz w:val="20"/>
          <w:szCs w:val="20"/>
        </w:rPr>
        <w:t>,</w:t>
      </w:r>
      <w:r w:rsidR="00FB2741" w:rsidRPr="0095138A">
        <w:rPr>
          <w:rFonts w:ascii="Times New Roman" w:hAnsi="Times New Roman" w:cs="Times New Roman"/>
          <w:color w:val="000000"/>
          <w:sz w:val="20"/>
          <w:szCs w:val="20"/>
        </w:rPr>
        <w:t xml:space="preserve"> Philosophy 49, 385-399</w:t>
      </w:r>
      <w:r w:rsidR="00FB2741">
        <w:rPr>
          <w:rFonts w:ascii="Times New Roman" w:hAnsi="Times New Roman" w:cs="Times New Roman"/>
          <w:color w:val="000000"/>
          <w:sz w:val="20"/>
          <w:szCs w:val="20"/>
        </w:rPr>
        <w:t xml:space="preserve"> (1974)</w:t>
      </w:r>
      <w:r w:rsidR="00FB2741" w:rsidRPr="0095138A">
        <w:rPr>
          <w:rFonts w:ascii="Times New Roman" w:hAnsi="Times New Roman" w:cs="Times New Roman"/>
          <w:color w:val="000000"/>
          <w:sz w:val="20"/>
          <w:szCs w:val="20"/>
        </w:rPr>
        <w:t>.</w:t>
      </w:r>
    </w:p>
    <w:p w:rsidR="00FB2741" w:rsidRDefault="00A55208" w:rsidP="006A2C91">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[51</w:t>
      </w:r>
      <w:r w:rsidR="00FB2741">
        <w:rPr>
          <w:rFonts w:ascii="Times New Roman" w:hAnsi="Times New Roman" w:cs="Times New Roman"/>
          <w:color w:val="000000"/>
          <w:sz w:val="20"/>
          <w:szCs w:val="20"/>
        </w:rPr>
        <w:t>] D. Dimov, Grappling with the unbearable elusiveness of opportunities, Entrepreneurship Theory &amp; Practice 35, 57-81 (2011).</w:t>
      </w:r>
    </w:p>
    <w:p w:rsidR="00FB2741" w:rsidRDefault="00A55208" w:rsidP="006A2C91">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[52</w:t>
      </w:r>
      <w:r w:rsidR="00FB2741">
        <w:rPr>
          <w:rFonts w:ascii="Times New Roman" w:hAnsi="Times New Roman" w:cs="Times New Roman"/>
          <w:color w:val="000000"/>
          <w:sz w:val="20"/>
          <w:szCs w:val="20"/>
        </w:rPr>
        <w:t xml:space="preserve">] B. </w:t>
      </w:r>
      <w:proofErr w:type="spellStart"/>
      <w:r w:rsidR="00FB2741">
        <w:rPr>
          <w:rFonts w:ascii="Times New Roman" w:hAnsi="Times New Roman" w:cs="Times New Roman"/>
          <w:color w:val="000000"/>
          <w:sz w:val="20"/>
          <w:szCs w:val="20"/>
        </w:rPr>
        <w:t>McKelvey</w:t>
      </w:r>
      <w:proofErr w:type="spellEnd"/>
      <w:r w:rsidR="00FB2741">
        <w:rPr>
          <w:rFonts w:ascii="Times New Roman" w:hAnsi="Times New Roman" w:cs="Times New Roman"/>
          <w:color w:val="000000"/>
          <w:sz w:val="20"/>
          <w:szCs w:val="20"/>
        </w:rPr>
        <w:t xml:space="preserve">, </w:t>
      </w:r>
      <w:proofErr w:type="gramStart"/>
      <w:r w:rsidR="00FB2741">
        <w:rPr>
          <w:rFonts w:ascii="Times New Roman" w:hAnsi="Times New Roman" w:cs="Times New Roman"/>
          <w:color w:val="000000"/>
          <w:sz w:val="20"/>
          <w:szCs w:val="20"/>
        </w:rPr>
        <w:t>Towards</w:t>
      </w:r>
      <w:proofErr w:type="gramEnd"/>
      <w:r w:rsidR="00FB2741">
        <w:rPr>
          <w:rFonts w:ascii="Times New Roman" w:hAnsi="Times New Roman" w:cs="Times New Roman"/>
          <w:color w:val="000000"/>
          <w:sz w:val="20"/>
          <w:szCs w:val="20"/>
        </w:rPr>
        <w:t xml:space="preserve"> a complexity science of entrepreneurship, Journal of Business Venturing 19, 313-341 (2004).</w:t>
      </w:r>
    </w:p>
    <w:p w:rsidR="00FB2741" w:rsidRDefault="00A55208" w:rsidP="006A2C91">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[53</w:t>
      </w:r>
      <w:r w:rsidR="00FB2741">
        <w:rPr>
          <w:rFonts w:ascii="Times New Roman" w:hAnsi="Times New Roman" w:cs="Times New Roman"/>
          <w:color w:val="000000"/>
          <w:sz w:val="20"/>
          <w:szCs w:val="20"/>
        </w:rPr>
        <w:t xml:space="preserve">] B. </w:t>
      </w:r>
      <w:proofErr w:type="spellStart"/>
      <w:r w:rsidR="00FB2741">
        <w:rPr>
          <w:rFonts w:ascii="Times New Roman" w:hAnsi="Times New Roman" w:cs="Times New Roman"/>
          <w:color w:val="000000"/>
          <w:sz w:val="20"/>
          <w:szCs w:val="20"/>
        </w:rPr>
        <w:t>Loasby</w:t>
      </w:r>
      <w:proofErr w:type="spellEnd"/>
      <w:r w:rsidR="00FB2741">
        <w:rPr>
          <w:rFonts w:ascii="Times New Roman" w:hAnsi="Times New Roman" w:cs="Times New Roman"/>
          <w:color w:val="000000"/>
          <w:sz w:val="20"/>
          <w:szCs w:val="20"/>
        </w:rPr>
        <w:t>, Knowledge, institutions and evolution in economics, London: Routledge, 1999.</w:t>
      </w:r>
    </w:p>
    <w:p w:rsidR="00FB2741" w:rsidRDefault="00A55208" w:rsidP="006A2C9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[54</w:t>
      </w:r>
      <w:r w:rsidR="00FB2741">
        <w:rPr>
          <w:rFonts w:ascii="Times New Roman" w:hAnsi="Times New Roman" w:cs="Times New Roman"/>
          <w:color w:val="000000"/>
          <w:sz w:val="20"/>
          <w:szCs w:val="20"/>
        </w:rPr>
        <w:t xml:space="preserve">] </w:t>
      </w:r>
      <w:r w:rsidR="00FB2741" w:rsidRPr="00A0252C">
        <w:rPr>
          <w:rFonts w:ascii="Times New Roman" w:hAnsi="Times New Roman" w:cs="Times New Roman"/>
          <w:sz w:val="20"/>
          <w:szCs w:val="20"/>
        </w:rPr>
        <w:t xml:space="preserve">M. </w:t>
      </w:r>
      <w:proofErr w:type="spellStart"/>
      <w:r w:rsidR="00FB2741" w:rsidRPr="00A0252C">
        <w:rPr>
          <w:rFonts w:ascii="Times New Roman" w:hAnsi="Times New Roman" w:cs="Times New Roman"/>
          <w:sz w:val="20"/>
          <w:szCs w:val="20"/>
        </w:rPr>
        <w:t>Aaltonen</w:t>
      </w:r>
      <w:proofErr w:type="spellEnd"/>
      <w:r w:rsidR="00FB2741" w:rsidRPr="00A0252C">
        <w:rPr>
          <w:rFonts w:ascii="Times New Roman" w:hAnsi="Times New Roman" w:cs="Times New Roman"/>
          <w:sz w:val="20"/>
          <w:szCs w:val="20"/>
        </w:rPr>
        <w:t>, Multi-ontology, sense-making and the emergence of the future, Futures 41, 279-283 (2009).</w:t>
      </w:r>
    </w:p>
    <w:p w:rsidR="004709F3" w:rsidRDefault="00A55208" w:rsidP="006A2C9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[55</w:t>
      </w:r>
      <w:r w:rsidR="004709F3">
        <w:rPr>
          <w:rFonts w:ascii="Times New Roman" w:hAnsi="Times New Roman" w:cs="Times New Roman"/>
          <w:sz w:val="20"/>
          <w:szCs w:val="20"/>
        </w:rPr>
        <w:t xml:space="preserve">] E. Morin, </w:t>
      </w:r>
      <w:proofErr w:type="gramStart"/>
      <w:r w:rsidR="004709F3">
        <w:rPr>
          <w:rFonts w:ascii="Times New Roman" w:hAnsi="Times New Roman" w:cs="Times New Roman"/>
          <w:sz w:val="20"/>
          <w:szCs w:val="20"/>
        </w:rPr>
        <w:t>On</w:t>
      </w:r>
      <w:proofErr w:type="gramEnd"/>
      <w:r w:rsidR="004709F3">
        <w:rPr>
          <w:rFonts w:ascii="Times New Roman" w:hAnsi="Times New Roman" w:cs="Times New Roman"/>
          <w:sz w:val="20"/>
          <w:szCs w:val="20"/>
        </w:rPr>
        <w:t xml:space="preserve"> complexity, Cresskill, NJ: Hampton Press.</w:t>
      </w:r>
    </w:p>
    <w:p w:rsidR="00EF4931" w:rsidRPr="00EF4931" w:rsidRDefault="00A55208" w:rsidP="006A2C91">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[56</w:t>
      </w:r>
      <w:r w:rsidR="000C085D" w:rsidRPr="00EF4931">
        <w:rPr>
          <w:rFonts w:ascii="Times New Roman" w:hAnsi="Times New Roman" w:cs="Times New Roman"/>
          <w:sz w:val="20"/>
          <w:szCs w:val="20"/>
        </w:rPr>
        <w:t xml:space="preserve">] E. Morin, Restricted complexity, General complexity, </w:t>
      </w:r>
      <w:r w:rsidR="00EF4931" w:rsidRPr="00EF4931">
        <w:rPr>
          <w:rFonts w:ascii="Times New Roman" w:hAnsi="Times New Roman" w:cs="Times New Roman"/>
          <w:sz w:val="20"/>
          <w:szCs w:val="20"/>
        </w:rPr>
        <w:t xml:space="preserve">presentation to the colloquium </w:t>
      </w:r>
      <w:r w:rsidR="00EF4931">
        <w:rPr>
          <w:rFonts w:ascii="Times New Roman" w:hAnsi="Times New Roman" w:cs="Times New Roman"/>
          <w:sz w:val="20"/>
          <w:szCs w:val="20"/>
        </w:rPr>
        <w:t xml:space="preserve">“Intelligence de la </w:t>
      </w:r>
      <w:proofErr w:type="spellStart"/>
      <w:r w:rsidR="00EF4931">
        <w:rPr>
          <w:rFonts w:ascii="Times New Roman" w:hAnsi="Times New Roman" w:cs="Times New Roman"/>
          <w:sz w:val="20"/>
          <w:szCs w:val="20"/>
        </w:rPr>
        <w:t>complexit´e</w:t>
      </w:r>
      <w:proofErr w:type="spellEnd"/>
      <w:r w:rsidR="00EF4931" w:rsidRPr="00EF4931">
        <w:rPr>
          <w:rFonts w:ascii="Times New Roman" w:hAnsi="Times New Roman" w:cs="Times New Roman"/>
          <w:sz w:val="20"/>
          <w:szCs w:val="20"/>
        </w:rPr>
        <w:t>: ´</w:t>
      </w:r>
      <w:proofErr w:type="spellStart"/>
      <w:r w:rsidR="00EF4931" w:rsidRPr="00EF4931">
        <w:rPr>
          <w:rFonts w:ascii="Times New Roman" w:hAnsi="Times New Roman" w:cs="Times New Roman"/>
          <w:sz w:val="20"/>
          <w:szCs w:val="20"/>
        </w:rPr>
        <w:t>epist´emologie</w:t>
      </w:r>
      <w:proofErr w:type="spellEnd"/>
      <w:r w:rsidR="00EF4931" w:rsidRPr="00EF4931">
        <w:rPr>
          <w:rFonts w:ascii="Times New Roman" w:hAnsi="Times New Roman" w:cs="Times New Roman"/>
          <w:sz w:val="20"/>
          <w:szCs w:val="20"/>
        </w:rPr>
        <w:t xml:space="preserve"> </w:t>
      </w:r>
      <w:proofErr w:type="gramStart"/>
      <w:r w:rsidR="00EF4931" w:rsidRPr="00EF4931">
        <w:rPr>
          <w:rFonts w:ascii="Times New Roman" w:hAnsi="Times New Roman" w:cs="Times New Roman"/>
          <w:sz w:val="20"/>
          <w:szCs w:val="20"/>
        </w:rPr>
        <w:t>et</w:t>
      </w:r>
      <w:proofErr w:type="gramEnd"/>
      <w:r w:rsidR="00EF4931" w:rsidRPr="00EF4931">
        <w:rPr>
          <w:rFonts w:ascii="Times New Roman" w:hAnsi="Times New Roman" w:cs="Times New Roman"/>
          <w:sz w:val="20"/>
          <w:szCs w:val="20"/>
        </w:rPr>
        <w:t xml:space="preserve"> </w:t>
      </w:r>
      <w:proofErr w:type="spellStart"/>
      <w:r w:rsidR="00EF4931" w:rsidRPr="00EF4931">
        <w:rPr>
          <w:rFonts w:ascii="Times New Roman" w:hAnsi="Times New Roman" w:cs="Times New Roman"/>
          <w:sz w:val="20"/>
          <w:szCs w:val="20"/>
        </w:rPr>
        <w:t>pragmatique</w:t>
      </w:r>
      <w:proofErr w:type="spellEnd"/>
      <w:r w:rsidR="00EF4931" w:rsidRPr="00EF4931">
        <w:rPr>
          <w:rFonts w:ascii="Times New Roman" w:hAnsi="Times New Roman" w:cs="Times New Roman"/>
          <w:sz w:val="20"/>
          <w:szCs w:val="20"/>
        </w:rPr>
        <w:t xml:space="preserve">”, </w:t>
      </w:r>
      <w:proofErr w:type="spellStart"/>
      <w:r w:rsidR="00EF4931" w:rsidRPr="00EF4931">
        <w:rPr>
          <w:rFonts w:ascii="Times New Roman" w:hAnsi="Times New Roman" w:cs="Times New Roman"/>
          <w:sz w:val="20"/>
          <w:szCs w:val="20"/>
        </w:rPr>
        <w:t>Cerisy</w:t>
      </w:r>
      <w:proofErr w:type="spellEnd"/>
      <w:r w:rsidR="00EF4931" w:rsidRPr="00EF4931">
        <w:rPr>
          <w:rFonts w:ascii="Times New Roman" w:hAnsi="Times New Roman" w:cs="Times New Roman"/>
          <w:sz w:val="20"/>
          <w:szCs w:val="20"/>
        </w:rPr>
        <w:t>-La-Salle, France, June 26th, 2005”. Translated f</w:t>
      </w:r>
      <w:r w:rsidR="00EF4931">
        <w:rPr>
          <w:rFonts w:ascii="Times New Roman" w:hAnsi="Times New Roman" w:cs="Times New Roman"/>
          <w:sz w:val="20"/>
          <w:szCs w:val="20"/>
        </w:rPr>
        <w:t xml:space="preserve">rom French by Carlos </w:t>
      </w:r>
      <w:proofErr w:type="spellStart"/>
      <w:r w:rsidR="00EF4931">
        <w:rPr>
          <w:rFonts w:ascii="Times New Roman" w:hAnsi="Times New Roman" w:cs="Times New Roman"/>
          <w:sz w:val="20"/>
          <w:szCs w:val="20"/>
        </w:rPr>
        <w:t>Gershenson</w:t>
      </w:r>
      <w:proofErr w:type="spellEnd"/>
      <w:r w:rsidR="00EF4931">
        <w:rPr>
          <w:rFonts w:ascii="Times New Roman" w:hAnsi="Times New Roman" w:cs="Times New Roman"/>
          <w:sz w:val="20"/>
          <w:szCs w:val="20"/>
        </w:rPr>
        <w:t xml:space="preserve">, available online: </w:t>
      </w:r>
      <w:r w:rsidR="00EF4931" w:rsidRPr="00EF4931">
        <w:rPr>
          <w:rFonts w:ascii="Times New Roman" w:hAnsi="Times New Roman" w:cs="Times New Roman"/>
          <w:sz w:val="20"/>
          <w:szCs w:val="20"/>
        </w:rPr>
        <w:t>http://cogprints.org/5217/1/Morin.pdf</w:t>
      </w:r>
    </w:p>
    <w:p w:rsidR="008652CD" w:rsidRDefault="008652CD" w:rsidP="007C7BEA">
      <w:pPr>
        <w:autoSpaceDE w:val="0"/>
        <w:autoSpaceDN w:val="0"/>
        <w:adjustRightInd w:val="0"/>
        <w:spacing w:after="0" w:line="240" w:lineRule="auto"/>
        <w:jc w:val="both"/>
        <w:rPr>
          <w:rFonts w:ascii="Times New Roman" w:hAnsi="Times New Roman" w:cs="Times New Roman"/>
          <w:color w:val="000000"/>
          <w:sz w:val="20"/>
          <w:szCs w:val="20"/>
        </w:rPr>
      </w:pPr>
    </w:p>
    <w:p w:rsidR="008652CD" w:rsidRDefault="008652CD" w:rsidP="007C7BEA">
      <w:pPr>
        <w:autoSpaceDE w:val="0"/>
        <w:autoSpaceDN w:val="0"/>
        <w:adjustRightInd w:val="0"/>
        <w:spacing w:after="0" w:line="240" w:lineRule="auto"/>
        <w:jc w:val="both"/>
        <w:rPr>
          <w:rFonts w:ascii="Times New Roman" w:hAnsi="Times New Roman" w:cs="Times New Roman"/>
          <w:color w:val="000000"/>
          <w:sz w:val="20"/>
          <w:szCs w:val="20"/>
        </w:rPr>
        <w:sectPr w:rsidR="008652CD">
          <w:pgSz w:w="11906" w:h="16838"/>
          <w:pgMar w:top="1440" w:right="1440" w:bottom="1440" w:left="1440" w:header="708" w:footer="708" w:gutter="0"/>
          <w:cols w:space="708"/>
          <w:docGrid w:linePitch="360"/>
        </w:sectPr>
      </w:pPr>
    </w:p>
    <w:p w:rsidR="008652CD" w:rsidRPr="00826F13" w:rsidRDefault="008652CD" w:rsidP="007C7BEA">
      <w:pPr>
        <w:spacing w:after="0" w:line="240" w:lineRule="auto"/>
        <w:jc w:val="both"/>
        <w:rPr>
          <w:rFonts w:ascii="Times New Roman" w:hAnsi="Times New Roman" w:cs="Times New Roman"/>
          <w:bCs/>
          <w:sz w:val="16"/>
          <w:szCs w:val="16"/>
        </w:rPr>
      </w:pPr>
      <w:r w:rsidRPr="00826F13">
        <w:rPr>
          <w:rFonts w:ascii="Times New Roman" w:hAnsi="Times New Roman" w:cs="Times New Roman"/>
          <w:b/>
          <w:sz w:val="16"/>
          <w:szCs w:val="16"/>
        </w:rPr>
        <w:lastRenderedPageBreak/>
        <w:t xml:space="preserve">Tab 1 </w:t>
      </w:r>
      <w:r w:rsidRPr="00826F13">
        <w:rPr>
          <w:rFonts w:ascii="Times New Roman" w:hAnsi="Times New Roman" w:cs="Times New Roman"/>
          <w:bCs/>
          <w:sz w:val="16"/>
          <w:szCs w:val="16"/>
        </w:rPr>
        <w:t>Summary of implications, challenges and benefits for Futures Studies from complexity science</w:t>
      </w:r>
    </w:p>
    <w:tbl>
      <w:tblPr>
        <w:tblStyle w:val="TableGrid"/>
        <w:tblW w:w="0" w:type="auto"/>
        <w:tblLayout w:type="fixed"/>
        <w:tblLook w:val="04A0" w:firstRow="1" w:lastRow="0" w:firstColumn="1" w:lastColumn="0" w:noHBand="0" w:noVBand="1"/>
      </w:tblPr>
      <w:tblGrid>
        <w:gridCol w:w="1276"/>
        <w:gridCol w:w="4111"/>
        <w:gridCol w:w="4678"/>
        <w:gridCol w:w="3276"/>
      </w:tblGrid>
      <w:tr w:rsidR="00016E03" w:rsidRPr="00826F13" w:rsidTr="00D55A7B">
        <w:tc>
          <w:tcPr>
            <w:tcW w:w="1276" w:type="dxa"/>
            <w:tcBorders>
              <w:left w:val="nil"/>
              <w:bottom w:val="single" w:sz="4" w:space="0" w:color="auto"/>
              <w:right w:val="nil"/>
            </w:tcBorders>
          </w:tcPr>
          <w:p w:rsidR="00016E03" w:rsidRPr="00826F13" w:rsidRDefault="00016E03" w:rsidP="007C7BEA">
            <w:pPr>
              <w:jc w:val="both"/>
              <w:rPr>
                <w:rFonts w:ascii="Times New Roman" w:hAnsi="Times New Roman" w:cs="Times New Roman"/>
                <w:sz w:val="16"/>
                <w:szCs w:val="16"/>
              </w:rPr>
            </w:pPr>
            <w:r w:rsidRPr="00826F13">
              <w:rPr>
                <w:rFonts w:ascii="Times New Roman" w:hAnsi="Times New Roman" w:cs="Times New Roman"/>
                <w:sz w:val="16"/>
                <w:szCs w:val="16"/>
              </w:rPr>
              <w:t>Concept</w:t>
            </w:r>
          </w:p>
        </w:tc>
        <w:tc>
          <w:tcPr>
            <w:tcW w:w="4111" w:type="dxa"/>
            <w:tcBorders>
              <w:left w:val="nil"/>
              <w:bottom w:val="single" w:sz="4" w:space="0" w:color="auto"/>
              <w:right w:val="nil"/>
            </w:tcBorders>
          </w:tcPr>
          <w:p w:rsidR="00016E03" w:rsidRPr="00826F13" w:rsidRDefault="00016E03" w:rsidP="007C7BEA">
            <w:pPr>
              <w:jc w:val="center"/>
              <w:rPr>
                <w:rFonts w:ascii="Times New Roman" w:hAnsi="Times New Roman" w:cs="Times New Roman"/>
                <w:sz w:val="16"/>
                <w:szCs w:val="16"/>
              </w:rPr>
            </w:pPr>
            <w:r w:rsidRPr="00826F13">
              <w:rPr>
                <w:rFonts w:ascii="Times New Roman" w:hAnsi="Times New Roman" w:cs="Times New Roman"/>
                <w:sz w:val="16"/>
                <w:szCs w:val="16"/>
              </w:rPr>
              <w:t>Implications</w:t>
            </w:r>
          </w:p>
        </w:tc>
        <w:tc>
          <w:tcPr>
            <w:tcW w:w="4678" w:type="dxa"/>
            <w:tcBorders>
              <w:left w:val="nil"/>
              <w:bottom w:val="single" w:sz="4" w:space="0" w:color="auto"/>
              <w:right w:val="nil"/>
            </w:tcBorders>
          </w:tcPr>
          <w:p w:rsidR="00016E03" w:rsidRPr="00826F13" w:rsidRDefault="00016E03" w:rsidP="007C7BEA">
            <w:pPr>
              <w:jc w:val="center"/>
              <w:rPr>
                <w:rFonts w:ascii="Times New Roman" w:hAnsi="Times New Roman" w:cs="Times New Roman"/>
                <w:sz w:val="16"/>
                <w:szCs w:val="16"/>
              </w:rPr>
            </w:pPr>
            <w:r w:rsidRPr="00826F13">
              <w:rPr>
                <w:rFonts w:ascii="Times New Roman" w:hAnsi="Times New Roman" w:cs="Times New Roman"/>
                <w:sz w:val="16"/>
                <w:szCs w:val="16"/>
              </w:rPr>
              <w:t>Challenges</w:t>
            </w:r>
          </w:p>
        </w:tc>
        <w:tc>
          <w:tcPr>
            <w:tcW w:w="3276" w:type="dxa"/>
            <w:tcBorders>
              <w:left w:val="nil"/>
              <w:bottom w:val="single" w:sz="4" w:space="0" w:color="auto"/>
              <w:right w:val="nil"/>
            </w:tcBorders>
          </w:tcPr>
          <w:p w:rsidR="00016E03" w:rsidRPr="00826F13" w:rsidRDefault="00016E03" w:rsidP="007C7BEA">
            <w:pPr>
              <w:jc w:val="center"/>
              <w:rPr>
                <w:rFonts w:ascii="Times New Roman" w:hAnsi="Times New Roman" w:cs="Times New Roman"/>
                <w:sz w:val="16"/>
                <w:szCs w:val="16"/>
              </w:rPr>
            </w:pPr>
            <w:r w:rsidRPr="00826F13">
              <w:rPr>
                <w:rFonts w:ascii="Times New Roman" w:hAnsi="Times New Roman" w:cs="Times New Roman"/>
                <w:sz w:val="16"/>
                <w:szCs w:val="16"/>
              </w:rPr>
              <w:t>Benefits</w:t>
            </w:r>
          </w:p>
        </w:tc>
      </w:tr>
      <w:tr w:rsidR="001C7C1F" w:rsidRPr="00826F13" w:rsidTr="00D55A7B">
        <w:tc>
          <w:tcPr>
            <w:tcW w:w="1276" w:type="dxa"/>
            <w:tcBorders>
              <w:left w:val="nil"/>
              <w:bottom w:val="single" w:sz="4" w:space="0" w:color="auto"/>
              <w:right w:val="nil"/>
            </w:tcBorders>
          </w:tcPr>
          <w:p w:rsidR="001C7C1F" w:rsidRPr="00826F13" w:rsidRDefault="001C7C1F" w:rsidP="007C7BEA">
            <w:pPr>
              <w:jc w:val="both"/>
              <w:rPr>
                <w:rFonts w:ascii="Times New Roman" w:hAnsi="Times New Roman" w:cs="Times New Roman"/>
                <w:sz w:val="16"/>
                <w:szCs w:val="16"/>
              </w:rPr>
            </w:pPr>
            <w:r>
              <w:rPr>
                <w:rFonts w:ascii="Times New Roman" w:hAnsi="Times New Roman" w:cs="Times New Roman"/>
                <w:sz w:val="16"/>
                <w:szCs w:val="16"/>
              </w:rPr>
              <w:t>Irreversibility of time</w:t>
            </w:r>
          </w:p>
        </w:tc>
        <w:tc>
          <w:tcPr>
            <w:tcW w:w="4111" w:type="dxa"/>
            <w:tcBorders>
              <w:left w:val="nil"/>
              <w:bottom w:val="single" w:sz="4" w:space="0" w:color="auto"/>
              <w:right w:val="nil"/>
            </w:tcBorders>
          </w:tcPr>
          <w:p w:rsidR="007C4B13" w:rsidRPr="007C4B13" w:rsidRDefault="007C4B13" w:rsidP="007C7BEA">
            <w:pPr>
              <w:pStyle w:val="ListParagraph"/>
              <w:numPr>
                <w:ilvl w:val="0"/>
                <w:numId w:val="9"/>
              </w:numPr>
              <w:jc w:val="both"/>
              <w:rPr>
                <w:rFonts w:ascii="Times New Roman" w:hAnsi="Times New Roman" w:cs="Times New Roman"/>
                <w:sz w:val="16"/>
                <w:szCs w:val="16"/>
              </w:rPr>
            </w:pPr>
            <w:r w:rsidRPr="00E07EAF">
              <w:rPr>
                <w:rFonts w:ascii="Times New Roman" w:hAnsi="Times New Roman" w:cs="Times New Roman"/>
                <w:sz w:val="16"/>
                <w:szCs w:val="16"/>
              </w:rPr>
              <w:t>Change of modalities that occurs as time unfolds</w:t>
            </w:r>
          </w:p>
          <w:p w:rsidR="007C4B13" w:rsidRDefault="007C4B13" w:rsidP="007C7BEA">
            <w:pPr>
              <w:pStyle w:val="ListParagraph"/>
              <w:numPr>
                <w:ilvl w:val="0"/>
                <w:numId w:val="9"/>
              </w:numPr>
              <w:jc w:val="both"/>
              <w:rPr>
                <w:rFonts w:ascii="Times New Roman" w:hAnsi="Times New Roman" w:cs="Times New Roman"/>
                <w:sz w:val="16"/>
                <w:szCs w:val="16"/>
              </w:rPr>
            </w:pPr>
            <w:r w:rsidRPr="00E07EAF">
              <w:rPr>
                <w:rFonts w:ascii="Times New Roman" w:hAnsi="Times New Roman" w:cs="Times New Roman"/>
                <w:sz w:val="16"/>
                <w:szCs w:val="16"/>
              </w:rPr>
              <w:t>Mutual exclusivity of future paths</w:t>
            </w:r>
          </w:p>
          <w:p w:rsidR="007C4B13" w:rsidRPr="00E07EAF" w:rsidRDefault="007C4B13" w:rsidP="007C7BEA">
            <w:pPr>
              <w:pStyle w:val="ListParagraph"/>
              <w:numPr>
                <w:ilvl w:val="0"/>
                <w:numId w:val="9"/>
              </w:numPr>
              <w:jc w:val="both"/>
              <w:rPr>
                <w:rFonts w:ascii="Times New Roman" w:hAnsi="Times New Roman" w:cs="Times New Roman"/>
                <w:sz w:val="16"/>
                <w:szCs w:val="16"/>
              </w:rPr>
            </w:pPr>
            <w:r w:rsidRPr="00E07EAF">
              <w:rPr>
                <w:rFonts w:ascii="Times New Roman" w:hAnsi="Times New Roman" w:cs="Times New Roman"/>
                <w:sz w:val="16"/>
                <w:szCs w:val="16"/>
              </w:rPr>
              <w:t>Closing down of options over time</w:t>
            </w:r>
          </w:p>
          <w:p w:rsidR="007C4B13" w:rsidRPr="007C4B13" w:rsidRDefault="007C4B13" w:rsidP="007C7BEA">
            <w:pPr>
              <w:pStyle w:val="ListParagraph"/>
              <w:numPr>
                <w:ilvl w:val="0"/>
                <w:numId w:val="9"/>
              </w:numPr>
              <w:jc w:val="both"/>
              <w:rPr>
                <w:rFonts w:ascii="Times New Roman" w:hAnsi="Times New Roman" w:cs="Times New Roman"/>
                <w:sz w:val="16"/>
                <w:szCs w:val="16"/>
              </w:rPr>
            </w:pPr>
            <w:r w:rsidRPr="00E07EAF">
              <w:rPr>
                <w:rFonts w:ascii="Times New Roman" w:hAnsi="Times New Roman" w:cs="Times New Roman"/>
                <w:sz w:val="16"/>
                <w:szCs w:val="16"/>
              </w:rPr>
              <w:t xml:space="preserve">Options </w:t>
            </w:r>
            <w:r>
              <w:rPr>
                <w:rFonts w:ascii="Times New Roman" w:hAnsi="Times New Roman" w:cs="Times New Roman"/>
                <w:sz w:val="16"/>
                <w:szCs w:val="16"/>
              </w:rPr>
              <w:t>foregone</w:t>
            </w:r>
            <w:r w:rsidRPr="00E07EAF">
              <w:rPr>
                <w:rFonts w:ascii="Times New Roman" w:hAnsi="Times New Roman" w:cs="Times New Roman"/>
                <w:sz w:val="16"/>
                <w:szCs w:val="16"/>
              </w:rPr>
              <w:t xml:space="preserve"> also have opportunity costs</w:t>
            </w:r>
          </w:p>
        </w:tc>
        <w:tc>
          <w:tcPr>
            <w:tcW w:w="4678" w:type="dxa"/>
            <w:tcBorders>
              <w:left w:val="nil"/>
              <w:bottom w:val="single" w:sz="4" w:space="0" w:color="auto"/>
              <w:right w:val="nil"/>
            </w:tcBorders>
          </w:tcPr>
          <w:p w:rsidR="007C4B13" w:rsidRDefault="007C4B13" w:rsidP="007C7BEA">
            <w:pPr>
              <w:pStyle w:val="ListParagraph"/>
              <w:numPr>
                <w:ilvl w:val="0"/>
                <w:numId w:val="9"/>
              </w:numPr>
              <w:jc w:val="both"/>
              <w:rPr>
                <w:rFonts w:ascii="Times New Roman" w:hAnsi="Times New Roman" w:cs="Times New Roman"/>
                <w:sz w:val="16"/>
                <w:szCs w:val="16"/>
              </w:rPr>
            </w:pPr>
            <w:r>
              <w:rPr>
                <w:rFonts w:ascii="Times New Roman" w:hAnsi="Times New Roman" w:cs="Times New Roman"/>
                <w:sz w:val="16"/>
                <w:szCs w:val="16"/>
              </w:rPr>
              <w:t>Overcoming the tension between, on the one hand, the need to maintain and broaden options but on the other hand, committing to a single, time-dependent option</w:t>
            </w:r>
          </w:p>
          <w:p w:rsidR="001C7C1F" w:rsidRPr="00826F13" w:rsidRDefault="007C4B13" w:rsidP="007C7BEA">
            <w:pPr>
              <w:pStyle w:val="ListParagraph"/>
              <w:numPr>
                <w:ilvl w:val="0"/>
                <w:numId w:val="9"/>
              </w:numPr>
              <w:jc w:val="both"/>
              <w:rPr>
                <w:rFonts w:ascii="Times New Roman" w:hAnsi="Times New Roman" w:cs="Times New Roman"/>
                <w:sz w:val="16"/>
                <w:szCs w:val="16"/>
              </w:rPr>
            </w:pPr>
            <w:r>
              <w:rPr>
                <w:rFonts w:ascii="Times New Roman" w:hAnsi="Times New Roman" w:cs="Times New Roman"/>
                <w:sz w:val="16"/>
                <w:szCs w:val="16"/>
              </w:rPr>
              <w:t>Difficulty of knowing which complexity-science concept dominates in focal system of interest (since we only ever travel a single, irreversible path into the future)</w:t>
            </w:r>
          </w:p>
        </w:tc>
        <w:tc>
          <w:tcPr>
            <w:tcW w:w="3276" w:type="dxa"/>
            <w:tcBorders>
              <w:left w:val="nil"/>
              <w:bottom w:val="single" w:sz="4" w:space="0" w:color="auto"/>
              <w:right w:val="nil"/>
            </w:tcBorders>
          </w:tcPr>
          <w:p w:rsidR="007C4B13" w:rsidRDefault="007C4B13" w:rsidP="007C7BEA">
            <w:pPr>
              <w:pStyle w:val="ListParagraph"/>
              <w:numPr>
                <w:ilvl w:val="0"/>
                <w:numId w:val="9"/>
              </w:numPr>
              <w:jc w:val="both"/>
              <w:rPr>
                <w:rFonts w:ascii="Times New Roman" w:hAnsi="Times New Roman" w:cs="Times New Roman"/>
                <w:sz w:val="16"/>
                <w:szCs w:val="16"/>
              </w:rPr>
            </w:pPr>
            <w:r w:rsidRPr="00E07EAF">
              <w:rPr>
                <w:rFonts w:ascii="Times New Roman" w:hAnsi="Times New Roman" w:cs="Times New Roman"/>
                <w:sz w:val="16"/>
                <w:szCs w:val="16"/>
              </w:rPr>
              <w:t>More nuanced temporal perspective</w:t>
            </w:r>
          </w:p>
          <w:p w:rsidR="009A7C6B" w:rsidRDefault="009A7C6B" w:rsidP="007C7BEA">
            <w:pPr>
              <w:pStyle w:val="ListParagraph"/>
              <w:numPr>
                <w:ilvl w:val="0"/>
                <w:numId w:val="9"/>
              </w:numPr>
              <w:jc w:val="both"/>
              <w:rPr>
                <w:rFonts w:ascii="Times New Roman" w:hAnsi="Times New Roman" w:cs="Times New Roman"/>
                <w:sz w:val="16"/>
                <w:szCs w:val="16"/>
              </w:rPr>
            </w:pPr>
            <w:r>
              <w:rPr>
                <w:rFonts w:ascii="Times New Roman" w:hAnsi="Times New Roman" w:cs="Times New Roman"/>
                <w:sz w:val="16"/>
                <w:szCs w:val="16"/>
              </w:rPr>
              <w:t>Emphasises importance of making good decisions</w:t>
            </w:r>
          </w:p>
          <w:p w:rsidR="009A7C6B" w:rsidRPr="00E07EAF" w:rsidRDefault="009A7C6B" w:rsidP="007C7BEA">
            <w:pPr>
              <w:pStyle w:val="ListParagraph"/>
              <w:numPr>
                <w:ilvl w:val="0"/>
                <w:numId w:val="9"/>
              </w:numPr>
              <w:jc w:val="both"/>
              <w:rPr>
                <w:rFonts w:ascii="Times New Roman" w:hAnsi="Times New Roman" w:cs="Times New Roman"/>
                <w:sz w:val="16"/>
                <w:szCs w:val="16"/>
              </w:rPr>
            </w:pPr>
            <w:r>
              <w:rPr>
                <w:rFonts w:ascii="Times New Roman" w:hAnsi="Times New Roman" w:cs="Times New Roman"/>
                <w:sz w:val="16"/>
                <w:szCs w:val="16"/>
              </w:rPr>
              <w:t>Brings the concept of ‘crucial decisions’ to the fore</w:t>
            </w:r>
          </w:p>
          <w:p w:rsidR="001C7C1F" w:rsidRPr="00826F13" w:rsidRDefault="001C7C1F" w:rsidP="007C7BEA">
            <w:pPr>
              <w:jc w:val="center"/>
              <w:rPr>
                <w:rFonts w:ascii="Times New Roman" w:hAnsi="Times New Roman" w:cs="Times New Roman"/>
                <w:sz w:val="16"/>
                <w:szCs w:val="16"/>
              </w:rPr>
            </w:pPr>
          </w:p>
        </w:tc>
      </w:tr>
      <w:tr w:rsidR="00016E03" w:rsidTr="00D55A7B">
        <w:tc>
          <w:tcPr>
            <w:tcW w:w="1276" w:type="dxa"/>
            <w:tcBorders>
              <w:left w:val="nil"/>
              <w:bottom w:val="single" w:sz="4" w:space="0" w:color="auto"/>
              <w:right w:val="nil"/>
            </w:tcBorders>
          </w:tcPr>
          <w:p w:rsidR="00016E03" w:rsidRPr="00E07EAF" w:rsidRDefault="00016E03" w:rsidP="007C7BEA">
            <w:pPr>
              <w:jc w:val="both"/>
              <w:rPr>
                <w:rFonts w:ascii="Times New Roman" w:hAnsi="Times New Roman" w:cs="Times New Roman"/>
                <w:sz w:val="16"/>
                <w:szCs w:val="16"/>
              </w:rPr>
            </w:pPr>
            <w:r w:rsidRPr="00E07EAF">
              <w:rPr>
                <w:rFonts w:ascii="Times New Roman" w:hAnsi="Times New Roman" w:cs="Times New Roman"/>
                <w:sz w:val="16"/>
                <w:szCs w:val="16"/>
              </w:rPr>
              <w:t>Path dependence</w:t>
            </w:r>
          </w:p>
        </w:tc>
        <w:tc>
          <w:tcPr>
            <w:tcW w:w="4111" w:type="dxa"/>
            <w:tcBorders>
              <w:left w:val="nil"/>
              <w:bottom w:val="single" w:sz="4" w:space="0" w:color="auto"/>
              <w:right w:val="nil"/>
            </w:tcBorders>
          </w:tcPr>
          <w:p w:rsidR="009A7C6B" w:rsidRDefault="009A7C6B" w:rsidP="007C7BEA">
            <w:pPr>
              <w:pStyle w:val="ListParagraph"/>
              <w:numPr>
                <w:ilvl w:val="0"/>
                <w:numId w:val="9"/>
              </w:numPr>
              <w:jc w:val="both"/>
              <w:rPr>
                <w:rFonts w:ascii="Times New Roman" w:hAnsi="Times New Roman" w:cs="Times New Roman"/>
                <w:sz w:val="16"/>
                <w:szCs w:val="16"/>
              </w:rPr>
            </w:pPr>
            <w:r>
              <w:rPr>
                <w:rFonts w:ascii="Times New Roman" w:hAnsi="Times New Roman" w:cs="Times New Roman"/>
                <w:sz w:val="16"/>
                <w:szCs w:val="16"/>
              </w:rPr>
              <w:t>Two systems with identical present states may have very different past trajectories</w:t>
            </w:r>
          </w:p>
          <w:p w:rsidR="009A7C6B" w:rsidRPr="00E07EAF" w:rsidRDefault="009A7C6B" w:rsidP="007C7BEA">
            <w:pPr>
              <w:pStyle w:val="ListParagraph"/>
              <w:numPr>
                <w:ilvl w:val="0"/>
                <w:numId w:val="9"/>
              </w:numPr>
              <w:jc w:val="both"/>
              <w:rPr>
                <w:rFonts w:ascii="Times New Roman" w:hAnsi="Times New Roman" w:cs="Times New Roman"/>
                <w:sz w:val="16"/>
                <w:szCs w:val="16"/>
              </w:rPr>
            </w:pPr>
            <w:r>
              <w:rPr>
                <w:rFonts w:ascii="Times New Roman" w:hAnsi="Times New Roman" w:cs="Times New Roman"/>
                <w:sz w:val="16"/>
                <w:szCs w:val="16"/>
              </w:rPr>
              <w:t>The path taken to reach a present state goes on to influence the future</w:t>
            </w:r>
          </w:p>
          <w:p w:rsidR="00016E03" w:rsidRPr="00E07EAF" w:rsidRDefault="00016E03" w:rsidP="007C7BEA">
            <w:pPr>
              <w:pStyle w:val="ListParagraph"/>
              <w:numPr>
                <w:ilvl w:val="0"/>
                <w:numId w:val="9"/>
              </w:numPr>
              <w:jc w:val="both"/>
              <w:rPr>
                <w:rFonts w:ascii="Times New Roman" w:hAnsi="Times New Roman" w:cs="Times New Roman"/>
                <w:sz w:val="16"/>
                <w:szCs w:val="16"/>
              </w:rPr>
            </w:pPr>
            <w:r w:rsidRPr="00E07EAF">
              <w:rPr>
                <w:rFonts w:ascii="Times New Roman" w:hAnsi="Times New Roman" w:cs="Times New Roman"/>
                <w:sz w:val="16"/>
                <w:szCs w:val="16"/>
              </w:rPr>
              <w:t>Intertwining of perspectives of past, present and future</w:t>
            </w:r>
          </w:p>
        </w:tc>
        <w:tc>
          <w:tcPr>
            <w:tcW w:w="4678" w:type="dxa"/>
            <w:tcBorders>
              <w:left w:val="nil"/>
              <w:bottom w:val="single" w:sz="4" w:space="0" w:color="auto"/>
              <w:right w:val="nil"/>
            </w:tcBorders>
          </w:tcPr>
          <w:p w:rsidR="00016E03" w:rsidRPr="00E07EAF" w:rsidRDefault="00115B1C" w:rsidP="007C7BEA">
            <w:pPr>
              <w:pStyle w:val="ListParagraph"/>
              <w:numPr>
                <w:ilvl w:val="0"/>
                <w:numId w:val="9"/>
              </w:numPr>
              <w:jc w:val="both"/>
              <w:rPr>
                <w:rFonts w:ascii="Times New Roman" w:hAnsi="Times New Roman" w:cs="Times New Roman"/>
                <w:sz w:val="16"/>
                <w:szCs w:val="16"/>
              </w:rPr>
            </w:pPr>
            <w:r>
              <w:rPr>
                <w:rFonts w:ascii="Times New Roman" w:hAnsi="Times New Roman" w:cs="Times New Roman"/>
                <w:sz w:val="16"/>
                <w:szCs w:val="16"/>
              </w:rPr>
              <w:t>How can we take account of history without our consideration of the future being dominated by what has come before?</w:t>
            </w:r>
          </w:p>
          <w:p w:rsidR="00016E03" w:rsidRPr="00E07EAF" w:rsidRDefault="00016E03" w:rsidP="007C7BEA">
            <w:pPr>
              <w:pStyle w:val="ListParagraph"/>
              <w:numPr>
                <w:ilvl w:val="0"/>
                <w:numId w:val="9"/>
              </w:numPr>
              <w:jc w:val="both"/>
              <w:rPr>
                <w:rFonts w:ascii="Times New Roman" w:hAnsi="Times New Roman" w:cs="Times New Roman"/>
                <w:sz w:val="16"/>
                <w:szCs w:val="16"/>
              </w:rPr>
            </w:pPr>
            <w:r w:rsidRPr="00E07EAF">
              <w:rPr>
                <w:rFonts w:ascii="Times New Roman" w:hAnsi="Times New Roman" w:cs="Times New Roman"/>
                <w:sz w:val="16"/>
                <w:szCs w:val="16"/>
              </w:rPr>
              <w:t xml:space="preserve">How to </w:t>
            </w:r>
            <w:r w:rsidR="00EE12DA">
              <w:rPr>
                <w:rFonts w:ascii="Times New Roman" w:hAnsi="Times New Roman" w:cs="Times New Roman"/>
                <w:sz w:val="16"/>
                <w:szCs w:val="16"/>
              </w:rPr>
              <w:t xml:space="preserve">simultaneously </w:t>
            </w:r>
            <w:r w:rsidRPr="00E07EAF">
              <w:rPr>
                <w:rFonts w:ascii="Times New Roman" w:hAnsi="Times New Roman" w:cs="Times New Roman"/>
                <w:sz w:val="16"/>
                <w:szCs w:val="16"/>
              </w:rPr>
              <w:t xml:space="preserve">take account of path dependence and </w:t>
            </w:r>
            <w:r w:rsidR="00EE12DA">
              <w:rPr>
                <w:rFonts w:ascii="Times New Roman" w:hAnsi="Times New Roman" w:cs="Times New Roman"/>
                <w:sz w:val="16"/>
                <w:szCs w:val="16"/>
              </w:rPr>
              <w:t xml:space="preserve">the </w:t>
            </w:r>
            <w:r w:rsidRPr="00E07EAF">
              <w:rPr>
                <w:rFonts w:ascii="Times New Roman" w:hAnsi="Times New Roman" w:cs="Times New Roman"/>
                <w:sz w:val="16"/>
                <w:szCs w:val="16"/>
              </w:rPr>
              <w:t>path disruption</w:t>
            </w:r>
            <w:r w:rsidR="00EE12DA">
              <w:rPr>
                <w:rFonts w:ascii="Times New Roman" w:hAnsi="Times New Roman" w:cs="Times New Roman"/>
                <w:sz w:val="16"/>
                <w:szCs w:val="16"/>
              </w:rPr>
              <w:t xml:space="preserve"> that results from emergence</w:t>
            </w:r>
            <w:r w:rsidRPr="00E07EAF">
              <w:rPr>
                <w:rFonts w:ascii="Times New Roman" w:hAnsi="Times New Roman" w:cs="Times New Roman"/>
                <w:sz w:val="16"/>
                <w:szCs w:val="16"/>
              </w:rPr>
              <w:t>?</w:t>
            </w:r>
          </w:p>
          <w:p w:rsidR="00016E03" w:rsidRPr="005E3D9E" w:rsidRDefault="00016E03" w:rsidP="007C7BEA">
            <w:pPr>
              <w:pStyle w:val="ListParagraph"/>
              <w:numPr>
                <w:ilvl w:val="0"/>
                <w:numId w:val="9"/>
              </w:numPr>
              <w:jc w:val="both"/>
              <w:rPr>
                <w:rFonts w:ascii="Times New Roman" w:hAnsi="Times New Roman" w:cs="Times New Roman"/>
                <w:sz w:val="16"/>
                <w:szCs w:val="16"/>
              </w:rPr>
            </w:pPr>
            <w:r w:rsidRPr="00E07EAF">
              <w:rPr>
                <w:rFonts w:ascii="Times New Roman" w:hAnsi="Times New Roman" w:cs="Times New Roman"/>
                <w:sz w:val="16"/>
                <w:szCs w:val="16"/>
              </w:rPr>
              <w:t>In the presence of path dependence, how is it that we have agency to construct the future as we want it to be?</w:t>
            </w:r>
          </w:p>
        </w:tc>
        <w:tc>
          <w:tcPr>
            <w:tcW w:w="3276" w:type="dxa"/>
            <w:tcBorders>
              <w:left w:val="nil"/>
              <w:bottom w:val="single" w:sz="4" w:space="0" w:color="auto"/>
              <w:right w:val="nil"/>
            </w:tcBorders>
          </w:tcPr>
          <w:p w:rsidR="00016E03" w:rsidRPr="00E07EAF" w:rsidRDefault="00016E03" w:rsidP="007C7BEA">
            <w:pPr>
              <w:pStyle w:val="ListParagraph"/>
              <w:numPr>
                <w:ilvl w:val="0"/>
                <w:numId w:val="9"/>
              </w:numPr>
              <w:jc w:val="both"/>
              <w:rPr>
                <w:rFonts w:ascii="Times New Roman" w:hAnsi="Times New Roman" w:cs="Times New Roman"/>
                <w:sz w:val="16"/>
                <w:szCs w:val="16"/>
              </w:rPr>
            </w:pPr>
            <w:r w:rsidRPr="00E07EAF">
              <w:rPr>
                <w:rFonts w:ascii="Times New Roman" w:hAnsi="Times New Roman" w:cs="Times New Roman"/>
                <w:sz w:val="16"/>
                <w:szCs w:val="16"/>
              </w:rPr>
              <w:t>More nuanced temporal perspective</w:t>
            </w:r>
          </w:p>
          <w:p w:rsidR="00016E03" w:rsidRPr="00E07EAF" w:rsidRDefault="00016E03" w:rsidP="007C7BEA">
            <w:pPr>
              <w:pStyle w:val="ListParagraph"/>
              <w:numPr>
                <w:ilvl w:val="0"/>
                <w:numId w:val="9"/>
              </w:numPr>
              <w:jc w:val="both"/>
              <w:rPr>
                <w:rFonts w:ascii="Times New Roman" w:hAnsi="Times New Roman" w:cs="Times New Roman"/>
                <w:sz w:val="16"/>
                <w:szCs w:val="16"/>
              </w:rPr>
            </w:pPr>
            <w:r w:rsidRPr="00E07EAF">
              <w:rPr>
                <w:rFonts w:ascii="Times New Roman" w:hAnsi="Times New Roman" w:cs="Times New Roman"/>
                <w:sz w:val="16"/>
                <w:szCs w:val="16"/>
              </w:rPr>
              <w:t>Emphasises future as emergent from present and past</w:t>
            </w:r>
          </w:p>
          <w:p w:rsidR="00016E03" w:rsidRPr="00E07EAF" w:rsidRDefault="00016E03" w:rsidP="007C7BEA">
            <w:pPr>
              <w:pStyle w:val="ListParagraph"/>
              <w:numPr>
                <w:ilvl w:val="0"/>
                <w:numId w:val="9"/>
              </w:numPr>
              <w:jc w:val="both"/>
              <w:rPr>
                <w:rFonts w:ascii="Times New Roman" w:hAnsi="Times New Roman" w:cs="Times New Roman"/>
                <w:sz w:val="16"/>
                <w:szCs w:val="16"/>
              </w:rPr>
            </w:pPr>
            <w:r w:rsidRPr="00E07EAF">
              <w:rPr>
                <w:rFonts w:ascii="Times New Roman" w:hAnsi="Times New Roman" w:cs="Times New Roman"/>
                <w:sz w:val="16"/>
                <w:szCs w:val="16"/>
              </w:rPr>
              <w:t>Awareness that interpretation of the present, and how it has come to be through the past, affects interpretation of what might come to be in the future</w:t>
            </w:r>
          </w:p>
        </w:tc>
      </w:tr>
      <w:tr w:rsidR="00016E03" w:rsidTr="00D55A7B">
        <w:tc>
          <w:tcPr>
            <w:tcW w:w="1276" w:type="dxa"/>
            <w:tcBorders>
              <w:top w:val="single" w:sz="4" w:space="0" w:color="auto"/>
              <w:left w:val="nil"/>
              <w:bottom w:val="single" w:sz="4" w:space="0" w:color="auto"/>
              <w:right w:val="nil"/>
            </w:tcBorders>
          </w:tcPr>
          <w:p w:rsidR="00016E03" w:rsidRPr="00E07EAF" w:rsidRDefault="00016E03" w:rsidP="007C7BEA">
            <w:pPr>
              <w:jc w:val="both"/>
              <w:rPr>
                <w:rFonts w:ascii="Times New Roman" w:hAnsi="Times New Roman" w:cs="Times New Roman"/>
                <w:sz w:val="16"/>
                <w:szCs w:val="16"/>
              </w:rPr>
            </w:pPr>
            <w:r w:rsidRPr="00E07EAF">
              <w:rPr>
                <w:rFonts w:ascii="Times New Roman" w:hAnsi="Times New Roman" w:cs="Times New Roman"/>
                <w:sz w:val="16"/>
                <w:szCs w:val="16"/>
              </w:rPr>
              <w:t>Sensitivity-to-initial conditions</w:t>
            </w:r>
          </w:p>
        </w:tc>
        <w:tc>
          <w:tcPr>
            <w:tcW w:w="4111" w:type="dxa"/>
            <w:tcBorders>
              <w:top w:val="single" w:sz="4" w:space="0" w:color="auto"/>
              <w:left w:val="nil"/>
              <w:bottom w:val="single" w:sz="4" w:space="0" w:color="auto"/>
              <w:right w:val="nil"/>
            </w:tcBorders>
          </w:tcPr>
          <w:p w:rsidR="00016E03" w:rsidRPr="00E07EAF" w:rsidRDefault="00016E03" w:rsidP="007C7BEA">
            <w:pPr>
              <w:pStyle w:val="ListParagraph"/>
              <w:numPr>
                <w:ilvl w:val="0"/>
                <w:numId w:val="10"/>
              </w:numPr>
              <w:jc w:val="both"/>
              <w:rPr>
                <w:rFonts w:ascii="Times New Roman" w:hAnsi="Times New Roman" w:cs="Times New Roman"/>
                <w:sz w:val="16"/>
                <w:szCs w:val="16"/>
              </w:rPr>
            </w:pPr>
            <w:r w:rsidRPr="00E07EAF">
              <w:rPr>
                <w:rFonts w:ascii="Times New Roman" w:hAnsi="Times New Roman" w:cs="Times New Roman"/>
                <w:sz w:val="16"/>
                <w:szCs w:val="16"/>
              </w:rPr>
              <w:t>Difficulty of distinguishing between randomness and non-randomness because of deterministic chaos</w:t>
            </w:r>
          </w:p>
          <w:p w:rsidR="00016E03" w:rsidRDefault="00016E03" w:rsidP="007C7BEA">
            <w:pPr>
              <w:pStyle w:val="ListParagraph"/>
              <w:numPr>
                <w:ilvl w:val="0"/>
                <w:numId w:val="10"/>
              </w:numPr>
              <w:jc w:val="both"/>
              <w:rPr>
                <w:rFonts w:ascii="Times New Roman" w:hAnsi="Times New Roman" w:cs="Times New Roman"/>
                <w:sz w:val="16"/>
                <w:szCs w:val="16"/>
              </w:rPr>
            </w:pPr>
            <w:r w:rsidRPr="00E07EAF">
              <w:rPr>
                <w:rFonts w:ascii="Times New Roman" w:hAnsi="Times New Roman" w:cs="Times New Roman"/>
                <w:sz w:val="16"/>
                <w:szCs w:val="16"/>
              </w:rPr>
              <w:t>A fully-determined process can have multiple possible outcomes</w:t>
            </w:r>
          </w:p>
          <w:p w:rsidR="00C07CD5" w:rsidRPr="00E07EAF" w:rsidRDefault="00C07CD5" w:rsidP="007C7BEA">
            <w:pPr>
              <w:pStyle w:val="ListParagraph"/>
              <w:numPr>
                <w:ilvl w:val="0"/>
                <w:numId w:val="10"/>
              </w:numPr>
              <w:jc w:val="both"/>
              <w:rPr>
                <w:rFonts w:ascii="Times New Roman" w:hAnsi="Times New Roman" w:cs="Times New Roman"/>
                <w:sz w:val="16"/>
                <w:szCs w:val="16"/>
              </w:rPr>
            </w:pPr>
            <w:r>
              <w:rPr>
                <w:rFonts w:ascii="Times New Roman" w:hAnsi="Times New Roman" w:cs="Times New Roman"/>
                <w:sz w:val="16"/>
                <w:szCs w:val="16"/>
              </w:rPr>
              <w:t>Inability to measure with infinite accuracy means there will always be a degree of uncertainty</w:t>
            </w:r>
          </w:p>
        </w:tc>
        <w:tc>
          <w:tcPr>
            <w:tcW w:w="4678" w:type="dxa"/>
            <w:tcBorders>
              <w:top w:val="single" w:sz="4" w:space="0" w:color="auto"/>
              <w:left w:val="nil"/>
              <w:bottom w:val="single" w:sz="4" w:space="0" w:color="auto"/>
              <w:right w:val="nil"/>
            </w:tcBorders>
          </w:tcPr>
          <w:p w:rsidR="00016E03" w:rsidRPr="00E07EAF" w:rsidRDefault="00016E03" w:rsidP="007C7BEA">
            <w:pPr>
              <w:pStyle w:val="ListParagraph"/>
              <w:numPr>
                <w:ilvl w:val="0"/>
                <w:numId w:val="10"/>
              </w:numPr>
              <w:jc w:val="both"/>
              <w:rPr>
                <w:rFonts w:ascii="Times New Roman" w:hAnsi="Times New Roman" w:cs="Times New Roman"/>
                <w:sz w:val="16"/>
                <w:szCs w:val="16"/>
              </w:rPr>
            </w:pPr>
            <w:r w:rsidRPr="00E07EAF">
              <w:rPr>
                <w:rFonts w:ascii="Times New Roman" w:hAnsi="Times New Roman" w:cs="Times New Roman"/>
                <w:sz w:val="16"/>
                <w:szCs w:val="16"/>
              </w:rPr>
              <w:t>Is the concept of ‘weak signals’ useful when considering the future or is it actually dangerous because of its emphasis on pre-determined trends?</w:t>
            </w:r>
          </w:p>
          <w:p w:rsidR="00016E03" w:rsidRPr="00AD20C7" w:rsidRDefault="00016E03" w:rsidP="007C7BEA">
            <w:pPr>
              <w:pStyle w:val="ListParagraph"/>
              <w:numPr>
                <w:ilvl w:val="0"/>
                <w:numId w:val="10"/>
              </w:numPr>
              <w:jc w:val="both"/>
              <w:rPr>
                <w:rFonts w:ascii="Times New Roman" w:hAnsi="Times New Roman" w:cs="Times New Roman"/>
                <w:sz w:val="16"/>
                <w:szCs w:val="16"/>
              </w:rPr>
            </w:pPr>
            <w:r w:rsidRPr="00E07EAF">
              <w:rPr>
                <w:rFonts w:ascii="Times New Roman" w:hAnsi="Times New Roman" w:cs="Times New Roman"/>
                <w:sz w:val="16"/>
                <w:szCs w:val="16"/>
              </w:rPr>
              <w:t>How can those trends that subsequently turn out to be important be distinguished from those that do not</w:t>
            </w:r>
            <w:r w:rsidR="00AD20C7">
              <w:rPr>
                <w:rFonts w:ascii="Times New Roman" w:hAnsi="Times New Roman" w:cs="Times New Roman"/>
                <w:sz w:val="16"/>
                <w:szCs w:val="16"/>
              </w:rPr>
              <w:t xml:space="preserve"> (i.e. those which are just random)</w:t>
            </w:r>
            <w:r w:rsidRPr="00E07EAF">
              <w:rPr>
                <w:rFonts w:ascii="Times New Roman" w:hAnsi="Times New Roman" w:cs="Times New Roman"/>
                <w:sz w:val="16"/>
                <w:szCs w:val="16"/>
              </w:rPr>
              <w:t>?</w:t>
            </w:r>
          </w:p>
        </w:tc>
        <w:tc>
          <w:tcPr>
            <w:tcW w:w="3276" w:type="dxa"/>
            <w:tcBorders>
              <w:top w:val="single" w:sz="4" w:space="0" w:color="auto"/>
              <w:left w:val="nil"/>
              <w:bottom w:val="single" w:sz="4" w:space="0" w:color="auto"/>
              <w:right w:val="nil"/>
            </w:tcBorders>
          </w:tcPr>
          <w:p w:rsidR="00016E03" w:rsidRPr="00E07EAF" w:rsidRDefault="00016E03" w:rsidP="007C7BEA">
            <w:pPr>
              <w:pStyle w:val="ListParagraph"/>
              <w:numPr>
                <w:ilvl w:val="0"/>
                <w:numId w:val="10"/>
              </w:numPr>
              <w:jc w:val="both"/>
              <w:rPr>
                <w:rFonts w:ascii="Times New Roman" w:hAnsi="Times New Roman" w:cs="Times New Roman"/>
                <w:sz w:val="16"/>
                <w:szCs w:val="16"/>
              </w:rPr>
            </w:pPr>
            <w:r w:rsidRPr="00E07EAF">
              <w:rPr>
                <w:rFonts w:ascii="Times New Roman" w:hAnsi="Times New Roman" w:cs="Times New Roman"/>
                <w:sz w:val="16"/>
                <w:szCs w:val="16"/>
              </w:rPr>
              <w:t>Awareness of the potentially radical uncertainty associated with the future</w:t>
            </w:r>
          </w:p>
          <w:p w:rsidR="00016E03" w:rsidRPr="00E07EAF" w:rsidRDefault="00016E03" w:rsidP="007C7BEA">
            <w:pPr>
              <w:pStyle w:val="ListParagraph"/>
              <w:numPr>
                <w:ilvl w:val="0"/>
                <w:numId w:val="10"/>
              </w:numPr>
              <w:jc w:val="both"/>
              <w:rPr>
                <w:rFonts w:ascii="Times New Roman" w:hAnsi="Times New Roman" w:cs="Times New Roman"/>
                <w:sz w:val="16"/>
                <w:szCs w:val="16"/>
              </w:rPr>
            </w:pPr>
            <w:r w:rsidRPr="00E07EAF">
              <w:rPr>
                <w:rFonts w:ascii="Times New Roman" w:hAnsi="Times New Roman" w:cs="Times New Roman"/>
                <w:sz w:val="16"/>
                <w:szCs w:val="16"/>
              </w:rPr>
              <w:t xml:space="preserve">Awareness that even simple relationships between just a few </w:t>
            </w:r>
            <w:r w:rsidR="00FB0979">
              <w:rPr>
                <w:rFonts w:ascii="Times New Roman" w:hAnsi="Times New Roman" w:cs="Times New Roman"/>
                <w:sz w:val="16"/>
                <w:szCs w:val="16"/>
              </w:rPr>
              <w:t xml:space="preserve">causal </w:t>
            </w:r>
            <w:r w:rsidRPr="00E07EAF">
              <w:rPr>
                <w:rFonts w:ascii="Times New Roman" w:hAnsi="Times New Roman" w:cs="Times New Roman"/>
                <w:sz w:val="16"/>
                <w:szCs w:val="16"/>
              </w:rPr>
              <w:t>factors can bring about radical uncertainty</w:t>
            </w:r>
          </w:p>
        </w:tc>
      </w:tr>
      <w:tr w:rsidR="00016E03" w:rsidTr="00D55A7B">
        <w:tc>
          <w:tcPr>
            <w:tcW w:w="1276" w:type="dxa"/>
            <w:tcBorders>
              <w:top w:val="single" w:sz="4" w:space="0" w:color="auto"/>
              <w:left w:val="nil"/>
              <w:bottom w:val="nil"/>
              <w:right w:val="nil"/>
            </w:tcBorders>
          </w:tcPr>
          <w:p w:rsidR="00016E03" w:rsidRPr="00E07EAF" w:rsidRDefault="00016E03" w:rsidP="007C7BEA">
            <w:pPr>
              <w:jc w:val="both"/>
              <w:rPr>
                <w:rFonts w:ascii="Times New Roman" w:hAnsi="Times New Roman" w:cs="Times New Roman"/>
                <w:sz w:val="16"/>
                <w:szCs w:val="16"/>
              </w:rPr>
            </w:pPr>
            <w:r w:rsidRPr="00E07EAF">
              <w:rPr>
                <w:rFonts w:ascii="Times New Roman" w:hAnsi="Times New Roman" w:cs="Times New Roman"/>
                <w:sz w:val="16"/>
                <w:szCs w:val="16"/>
              </w:rPr>
              <w:t>Emergence</w:t>
            </w:r>
            <w:r w:rsidR="00957A12">
              <w:rPr>
                <w:rFonts w:ascii="Times New Roman" w:hAnsi="Times New Roman" w:cs="Times New Roman"/>
                <w:sz w:val="16"/>
                <w:szCs w:val="16"/>
              </w:rPr>
              <w:t xml:space="preserve"> and </w:t>
            </w:r>
            <w:proofErr w:type="spellStart"/>
            <w:r w:rsidR="00957A12">
              <w:rPr>
                <w:rFonts w:ascii="Times New Roman" w:hAnsi="Times New Roman" w:cs="Times New Roman"/>
                <w:sz w:val="16"/>
                <w:szCs w:val="16"/>
              </w:rPr>
              <w:t>systemness</w:t>
            </w:r>
            <w:proofErr w:type="spellEnd"/>
          </w:p>
        </w:tc>
        <w:tc>
          <w:tcPr>
            <w:tcW w:w="4111" w:type="dxa"/>
            <w:tcBorders>
              <w:top w:val="single" w:sz="4" w:space="0" w:color="auto"/>
              <w:left w:val="nil"/>
              <w:bottom w:val="nil"/>
              <w:right w:val="nil"/>
            </w:tcBorders>
          </w:tcPr>
          <w:p w:rsidR="00016E03" w:rsidRPr="00E07EAF" w:rsidRDefault="00016E03" w:rsidP="007C7BEA">
            <w:pPr>
              <w:pStyle w:val="ListParagraph"/>
              <w:numPr>
                <w:ilvl w:val="0"/>
                <w:numId w:val="13"/>
              </w:numPr>
              <w:jc w:val="both"/>
              <w:rPr>
                <w:rFonts w:ascii="Times New Roman" w:hAnsi="Times New Roman" w:cs="Times New Roman"/>
                <w:sz w:val="16"/>
                <w:szCs w:val="16"/>
              </w:rPr>
            </w:pPr>
            <w:r w:rsidRPr="00E07EAF">
              <w:rPr>
                <w:rFonts w:ascii="Times New Roman" w:hAnsi="Times New Roman" w:cs="Times New Roman"/>
                <w:sz w:val="16"/>
                <w:szCs w:val="16"/>
              </w:rPr>
              <w:t>Interplay between micro and macro aspects of reality</w:t>
            </w:r>
          </w:p>
          <w:p w:rsidR="00016E03" w:rsidRPr="00E07EAF" w:rsidRDefault="00016E03" w:rsidP="007C7BEA">
            <w:pPr>
              <w:pStyle w:val="ListParagraph"/>
              <w:numPr>
                <w:ilvl w:val="0"/>
                <w:numId w:val="13"/>
              </w:numPr>
              <w:jc w:val="both"/>
              <w:rPr>
                <w:rFonts w:ascii="Times New Roman" w:hAnsi="Times New Roman" w:cs="Times New Roman"/>
                <w:sz w:val="16"/>
                <w:szCs w:val="16"/>
              </w:rPr>
            </w:pPr>
            <w:r w:rsidRPr="00E07EAF">
              <w:rPr>
                <w:rFonts w:ascii="Times New Roman" w:hAnsi="Times New Roman" w:cs="Times New Roman"/>
                <w:sz w:val="16"/>
                <w:szCs w:val="16"/>
              </w:rPr>
              <w:t>What emerges at a higher hierarchical level is not reducible to the sum of the parts of lower hierarchical levels and, therefore, not amenable to traditional forms of ‘analysis’</w:t>
            </w:r>
          </w:p>
        </w:tc>
        <w:tc>
          <w:tcPr>
            <w:tcW w:w="4678" w:type="dxa"/>
            <w:tcBorders>
              <w:top w:val="single" w:sz="4" w:space="0" w:color="auto"/>
              <w:left w:val="nil"/>
              <w:bottom w:val="nil"/>
              <w:right w:val="nil"/>
            </w:tcBorders>
          </w:tcPr>
          <w:p w:rsidR="00016E03" w:rsidRDefault="00016E03" w:rsidP="007C7BEA">
            <w:pPr>
              <w:pStyle w:val="ListParagraph"/>
              <w:numPr>
                <w:ilvl w:val="0"/>
                <w:numId w:val="13"/>
              </w:numPr>
              <w:jc w:val="both"/>
              <w:rPr>
                <w:rFonts w:ascii="Times New Roman" w:hAnsi="Times New Roman" w:cs="Times New Roman"/>
                <w:sz w:val="16"/>
                <w:szCs w:val="16"/>
              </w:rPr>
            </w:pPr>
            <w:r w:rsidRPr="00E07EAF">
              <w:rPr>
                <w:rFonts w:ascii="Times New Roman" w:hAnsi="Times New Roman" w:cs="Times New Roman"/>
                <w:sz w:val="16"/>
                <w:szCs w:val="16"/>
              </w:rPr>
              <w:t>How c</w:t>
            </w:r>
            <w:r w:rsidR="00F979ED">
              <w:rPr>
                <w:rFonts w:ascii="Times New Roman" w:hAnsi="Times New Roman" w:cs="Times New Roman"/>
                <w:sz w:val="16"/>
                <w:szCs w:val="16"/>
              </w:rPr>
              <w:t>an we ‘analyse’ complex systems so as to consider the future</w:t>
            </w:r>
            <w:r w:rsidRPr="00E07EAF">
              <w:rPr>
                <w:rFonts w:ascii="Times New Roman" w:hAnsi="Times New Roman" w:cs="Times New Roman"/>
                <w:sz w:val="16"/>
                <w:szCs w:val="16"/>
              </w:rPr>
              <w:t xml:space="preserve"> in as holisti</w:t>
            </w:r>
            <w:r w:rsidR="00F979ED">
              <w:rPr>
                <w:rFonts w:ascii="Times New Roman" w:hAnsi="Times New Roman" w:cs="Times New Roman"/>
                <w:sz w:val="16"/>
                <w:szCs w:val="16"/>
              </w:rPr>
              <w:t>c a fashion as possible, without resorting to reductionism or understanding by examin</w:t>
            </w:r>
            <w:r w:rsidR="00844017">
              <w:rPr>
                <w:rFonts w:ascii="Times New Roman" w:hAnsi="Times New Roman" w:cs="Times New Roman"/>
                <w:sz w:val="16"/>
                <w:szCs w:val="16"/>
              </w:rPr>
              <w:t>ing individual, focal parts of a</w:t>
            </w:r>
            <w:r w:rsidR="00F979ED">
              <w:rPr>
                <w:rFonts w:ascii="Times New Roman" w:hAnsi="Times New Roman" w:cs="Times New Roman"/>
                <w:sz w:val="16"/>
                <w:szCs w:val="16"/>
              </w:rPr>
              <w:t xml:space="preserve"> system</w:t>
            </w:r>
            <w:r w:rsidRPr="00E07EAF">
              <w:rPr>
                <w:rFonts w:ascii="Times New Roman" w:hAnsi="Times New Roman" w:cs="Times New Roman"/>
                <w:sz w:val="16"/>
                <w:szCs w:val="16"/>
              </w:rPr>
              <w:t>?</w:t>
            </w:r>
          </w:p>
          <w:p w:rsidR="00844017" w:rsidRPr="00E07EAF" w:rsidRDefault="00844017" w:rsidP="007C7BEA">
            <w:pPr>
              <w:pStyle w:val="ListParagraph"/>
              <w:numPr>
                <w:ilvl w:val="0"/>
                <w:numId w:val="13"/>
              </w:numPr>
              <w:jc w:val="both"/>
              <w:rPr>
                <w:rFonts w:ascii="Times New Roman" w:hAnsi="Times New Roman" w:cs="Times New Roman"/>
                <w:sz w:val="16"/>
                <w:szCs w:val="16"/>
              </w:rPr>
            </w:pPr>
            <w:r>
              <w:rPr>
                <w:rFonts w:ascii="Times New Roman" w:hAnsi="Times New Roman" w:cs="Times New Roman"/>
                <w:sz w:val="16"/>
                <w:szCs w:val="16"/>
              </w:rPr>
              <w:t>How can FS tools be adapted to avoid overly-focusing on either the micro or macro aspects of the focal system of interest, leading to a ‘micro-fallacy’ or ‘macro-fallacy’?</w:t>
            </w:r>
          </w:p>
        </w:tc>
        <w:tc>
          <w:tcPr>
            <w:tcW w:w="3276" w:type="dxa"/>
            <w:tcBorders>
              <w:top w:val="single" w:sz="4" w:space="0" w:color="auto"/>
              <w:left w:val="nil"/>
              <w:bottom w:val="nil"/>
              <w:right w:val="nil"/>
            </w:tcBorders>
          </w:tcPr>
          <w:p w:rsidR="00016E03" w:rsidRPr="00E07EAF" w:rsidRDefault="00016E03" w:rsidP="007C7BEA">
            <w:pPr>
              <w:pStyle w:val="ListParagraph"/>
              <w:numPr>
                <w:ilvl w:val="0"/>
                <w:numId w:val="13"/>
              </w:numPr>
              <w:jc w:val="both"/>
              <w:rPr>
                <w:rFonts w:ascii="Times New Roman" w:hAnsi="Times New Roman" w:cs="Times New Roman"/>
                <w:sz w:val="16"/>
                <w:szCs w:val="16"/>
              </w:rPr>
            </w:pPr>
            <w:r w:rsidRPr="00E07EAF">
              <w:rPr>
                <w:rFonts w:ascii="Times New Roman" w:hAnsi="Times New Roman" w:cs="Times New Roman"/>
                <w:sz w:val="16"/>
                <w:szCs w:val="16"/>
              </w:rPr>
              <w:t xml:space="preserve">Emphasises need to account for both micro and macro aspects of reality </w:t>
            </w:r>
          </w:p>
          <w:p w:rsidR="00016E03" w:rsidRPr="00E07EAF" w:rsidRDefault="00016E03" w:rsidP="007C7BEA">
            <w:pPr>
              <w:pStyle w:val="ListParagraph"/>
              <w:numPr>
                <w:ilvl w:val="0"/>
                <w:numId w:val="13"/>
              </w:numPr>
              <w:jc w:val="both"/>
              <w:rPr>
                <w:rFonts w:ascii="Times New Roman" w:hAnsi="Times New Roman" w:cs="Times New Roman"/>
                <w:sz w:val="16"/>
                <w:szCs w:val="16"/>
              </w:rPr>
            </w:pPr>
            <w:r w:rsidRPr="00E07EAF">
              <w:rPr>
                <w:rFonts w:ascii="Times New Roman" w:hAnsi="Times New Roman" w:cs="Times New Roman"/>
                <w:sz w:val="16"/>
                <w:szCs w:val="16"/>
              </w:rPr>
              <w:t xml:space="preserve">Awareness </w:t>
            </w:r>
            <w:r w:rsidR="00844017">
              <w:rPr>
                <w:rFonts w:ascii="Times New Roman" w:hAnsi="Times New Roman" w:cs="Times New Roman"/>
                <w:sz w:val="16"/>
                <w:szCs w:val="16"/>
              </w:rPr>
              <w:t>that aggregate-</w:t>
            </w:r>
            <w:r w:rsidRPr="00E07EAF">
              <w:rPr>
                <w:rFonts w:ascii="Times New Roman" w:hAnsi="Times New Roman" w:cs="Times New Roman"/>
                <w:sz w:val="16"/>
                <w:szCs w:val="16"/>
              </w:rPr>
              <w:t>level effects from particular actions or behaviours can lead to uncertain</w:t>
            </w:r>
            <w:r w:rsidR="008A4184">
              <w:rPr>
                <w:rFonts w:ascii="Times New Roman" w:hAnsi="Times New Roman" w:cs="Times New Roman"/>
                <w:sz w:val="16"/>
                <w:szCs w:val="16"/>
              </w:rPr>
              <w:t>, emergent</w:t>
            </w:r>
            <w:r w:rsidRPr="00E07EAF">
              <w:rPr>
                <w:rFonts w:ascii="Times New Roman" w:hAnsi="Times New Roman" w:cs="Times New Roman"/>
                <w:sz w:val="16"/>
                <w:szCs w:val="16"/>
              </w:rPr>
              <w:t xml:space="preserve"> outcomes not discernible from individual behaviour</w:t>
            </w:r>
          </w:p>
        </w:tc>
      </w:tr>
      <w:tr w:rsidR="00016E03" w:rsidTr="00D55A7B">
        <w:tc>
          <w:tcPr>
            <w:tcW w:w="1276" w:type="dxa"/>
            <w:tcBorders>
              <w:top w:val="single" w:sz="4" w:space="0" w:color="auto"/>
              <w:left w:val="nil"/>
              <w:bottom w:val="single" w:sz="4" w:space="0" w:color="auto"/>
              <w:right w:val="nil"/>
            </w:tcBorders>
          </w:tcPr>
          <w:p w:rsidR="00016E03" w:rsidRPr="00E07EAF" w:rsidRDefault="00016E03" w:rsidP="007C7BEA">
            <w:pPr>
              <w:jc w:val="both"/>
              <w:rPr>
                <w:rFonts w:ascii="Times New Roman" w:hAnsi="Times New Roman" w:cs="Times New Roman"/>
                <w:sz w:val="16"/>
                <w:szCs w:val="16"/>
              </w:rPr>
            </w:pPr>
            <w:r>
              <w:rPr>
                <w:rFonts w:ascii="Times New Roman" w:hAnsi="Times New Roman" w:cs="Times New Roman"/>
                <w:sz w:val="16"/>
                <w:szCs w:val="16"/>
              </w:rPr>
              <w:t>Attractor states</w:t>
            </w:r>
          </w:p>
        </w:tc>
        <w:tc>
          <w:tcPr>
            <w:tcW w:w="4111" w:type="dxa"/>
            <w:tcBorders>
              <w:top w:val="single" w:sz="4" w:space="0" w:color="auto"/>
              <w:left w:val="nil"/>
              <w:bottom w:val="single" w:sz="4" w:space="0" w:color="auto"/>
              <w:right w:val="nil"/>
            </w:tcBorders>
          </w:tcPr>
          <w:p w:rsidR="00016E03" w:rsidRDefault="00CD79DB" w:rsidP="003F7BE6">
            <w:pPr>
              <w:pStyle w:val="ListParagraph"/>
              <w:numPr>
                <w:ilvl w:val="0"/>
                <w:numId w:val="13"/>
              </w:numPr>
              <w:jc w:val="both"/>
              <w:rPr>
                <w:rFonts w:ascii="Times New Roman" w:hAnsi="Times New Roman" w:cs="Times New Roman"/>
                <w:sz w:val="16"/>
                <w:szCs w:val="16"/>
              </w:rPr>
            </w:pPr>
            <w:r>
              <w:rPr>
                <w:rFonts w:ascii="Times New Roman" w:hAnsi="Times New Roman" w:cs="Times New Roman"/>
                <w:sz w:val="16"/>
                <w:szCs w:val="16"/>
              </w:rPr>
              <w:t xml:space="preserve">A focal system of interest may be </w:t>
            </w:r>
            <w:r w:rsidR="00016E03">
              <w:rPr>
                <w:rFonts w:ascii="Times New Roman" w:hAnsi="Times New Roman" w:cs="Times New Roman"/>
                <w:sz w:val="16"/>
                <w:szCs w:val="16"/>
              </w:rPr>
              <w:t xml:space="preserve">governed by </w:t>
            </w:r>
            <w:r>
              <w:rPr>
                <w:rFonts w:ascii="Times New Roman" w:hAnsi="Times New Roman" w:cs="Times New Roman"/>
                <w:sz w:val="16"/>
                <w:szCs w:val="16"/>
              </w:rPr>
              <w:t>a</w:t>
            </w:r>
            <w:r w:rsidR="003F7BE6">
              <w:rPr>
                <w:rFonts w:ascii="Times New Roman" w:hAnsi="Times New Roman" w:cs="Times New Roman"/>
                <w:sz w:val="16"/>
                <w:szCs w:val="16"/>
              </w:rPr>
              <w:t>n</w:t>
            </w:r>
            <w:r>
              <w:rPr>
                <w:rFonts w:ascii="Times New Roman" w:hAnsi="Times New Roman" w:cs="Times New Roman"/>
                <w:sz w:val="16"/>
                <w:szCs w:val="16"/>
              </w:rPr>
              <w:t xml:space="preserve"> attractor</w:t>
            </w:r>
            <w:r w:rsidR="00016E03">
              <w:rPr>
                <w:rFonts w:ascii="Times New Roman" w:hAnsi="Times New Roman" w:cs="Times New Roman"/>
                <w:sz w:val="16"/>
                <w:szCs w:val="16"/>
              </w:rPr>
              <w:t>, implying a repetition of past patterns of development</w:t>
            </w:r>
            <w:r>
              <w:rPr>
                <w:rFonts w:ascii="Times New Roman" w:hAnsi="Times New Roman" w:cs="Times New Roman"/>
                <w:sz w:val="16"/>
                <w:szCs w:val="16"/>
              </w:rPr>
              <w:t>, leading to the same outcome (determinism)</w:t>
            </w:r>
          </w:p>
          <w:p w:rsidR="00016E03" w:rsidRPr="004705CD" w:rsidRDefault="00CD2A8B" w:rsidP="004705CD">
            <w:pPr>
              <w:pStyle w:val="ListParagraph"/>
              <w:numPr>
                <w:ilvl w:val="0"/>
                <w:numId w:val="13"/>
              </w:numPr>
              <w:jc w:val="both"/>
              <w:rPr>
                <w:rFonts w:ascii="Times New Roman" w:hAnsi="Times New Roman" w:cs="Times New Roman"/>
                <w:sz w:val="16"/>
                <w:szCs w:val="16"/>
              </w:rPr>
            </w:pPr>
            <w:r>
              <w:rPr>
                <w:rFonts w:ascii="Times New Roman" w:hAnsi="Times New Roman" w:cs="Times New Roman"/>
                <w:sz w:val="16"/>
                <w:szCs w:val="16"/>
              </w:rPr>
              <w:t>The future can sometimes</w:t>
            </w:r>
            <w:r w:rsidR="00016E03">
              <w:rPr>
                <w:rFonts w:ascii="Times New Roman" w:hAnsi="Times New Roman" w:cs="Times New Roman"/>
                <w:sz w:val="16"/>
                <w:szCs w:val="16"/>
              </w:rPr>
              <w:t xml:space="preserve"> be guessed because of this tendency for unfolding patterns to repeat, implying </w:t>
            </w:r>
            <w:r w:rsidR="00CD79DB">
              <w:rPr>
                <w:rFonts w:ascii="Times New Roman" w:hAnsi="Times New Roman" w:cs="Times New Roman"/>
                <w:sz w:val="16"/>
                <w:szCs w:val="16"/>
              </w:rPr>
              <w:t>a degree of usefulness for</w:t>
            </w:r>
            <w:r w:rsidR="00016E03">
              <w:rPr>
                <w:rFonts w:ascii="Times New Roman" w:hAnsi="Times New Roman" w:cs="Times New Roman"/>
                <w:sz w:val="16"/>
                <w:szCs w:val="16"/>
              </w:rPr>
              <w:t xml:space="preserve"> ‘weak signals’ and ‘horizon scanning’ as t</w:t>
            </w:r>
            <w:r>
              <w:rPr>
                <w:rFonts w:ascii="Times New Roman" w:hAnsi="Times New Roman" w:cs="Times New Roman"/>
                <w:sz w:val="16"/>
                <w:szCs w:val="16"/>
              </w:rPr>
              <w:t>ools for considering the future</w:t>
            </w:r>
          </w:p>
        </w:tc>
        <w:tc>
          <w:tcPr>
            <w:tcW w:w="4678" w:type="dxa"/>
            <w:tcBorders>
              <w:top w:val="single" w:sz="4" w:space="0" w:color="auto"/>
              <w:left w:val="nil"/>
              <w:bottom w:val="single" w:sz="4" w:space="0" w:color="auto"/>
              <w:right w:val="nil"/>
            </w:tcBorders>
          </w:tcPr>
          <w:p w:rsidR="00016E03" w:rsidRDefault="00CD79DB" w:rsidP="007C7BEA">
            <w:pPr>
              <w:pStyle w:val="ListParagraph"/>
              <w:numPr>
                <w:ilvl w:val="0"/>
                <w:numId w:val="14"/>
              </w:numPr>
              <w:jc w:val="both"/>
              <w:rPr>
                <w:rFonts w:ascii="Times New Roman" w:hAnsi="Times New Roman" w:cs="Times New Roman"/>
                <w:sz w:val="16"/>
                <w:szCs w:val="16"/>
              </w:rPr>
            </w:pPr>
            <w:r>
              <w:rPr>
                <w:rFonts w:ascii="Times New Roman" w:hAnsi="Times New Roman" w:cs="Times New Roman"/>
                <w:sz w:val="16"/>
                <w:szCs w:val="16"/>
              </w:rPr>
              <w:t>To what extent do we have agency to change the future if an attractor is present? What is the relative balance of agency versus non-agency?</w:t>
            </w:r>
          </w:p>
          <w:p w:rsidR="00CD79DB" w:rsidRDefault="00CD79DB" w:rsidP="007C7BEA">
            <w:pPr>
              <w:pStyle w:val="ListParagraph"/>
              <w:numPr>
                <w:ilvl w:val="0"/>
                <w:numId w:val="14"/>
              </w:numPr>
              <w:jc w:val="both"/>
              <w:rPr>
                <w:rFonts w:ascii="Times New Roman" w:hAnsi="Times New Roman" w:cs="Times New Roman"/>
                <w:sz w:val="16"/>
                <w:szCs w:val="16"/>
              </w:rPr>
            </w:pPr>
            <w:r>
              <w:rPr>
                <w:rFonts w:ascii="Times New Roman" w:hAnsi="Times New Roman" w:cs="Times New Roman"/>
                <w:sz w:val="16"/>
                <w:szCs w:val="16"/>
              </w:rPr>
              <w:t>How do we disturb a focal system of interest sufficiently to knock it out of an attractor state it has become locked in?</w:t>
            </w:r>
          </w:p>
          <w:p w:rsidR="00CD79DB" w:rsidRDefault="00CD79DB" w:rsidP="007C7BEA">
            <w:pPr>
              <w:pStyle w:val="ListParagraph"/>
              <w:numPr>
                <w:ilvl w:val="0"/>
                <w:numId w:val="14"/>
              </w:numPr>
              <w:jc w:val="both"/>
              <w:rPr>
                <w:rFonts w:ascii="Times New Roman" w:hAnsi="Times New Roman" w:cs="Times New Roman"/>
                <w:sz w:val="16"/>
                <w:szCs w:val="16"/>
              </w:rPr>
            </w:pPr>
            <w:r>
              <w:rPr>
                <w:rFonts w:ascii="Times New Roman" w:hAnsi="Times New Roman" w:cs="Times New Roman"/>
                <w:sz w:val="16"/>
                <w:szCs w:val="16"/>
              </w:rPr>
              <w:t>How do we know what other attractor state it will move to and whether that state will be more desirable?</w:t>
            </w:r>
          </w:p>
          <w:p w:rsidR="00016E03" w:rsidRPr="00643B58" w:rsidRDefault="00016E03" w:rsidP="007C7BEA">
            <w:pPr>
              <w:jc w:val="both"/>
              <w:rPr>
                <w:rFonts w:ascii="Times New Roman" w:hAnsi="Times New Roman" w:cs="Times New Roman"/>
                <w:sz w:val="16"/>
                <w:szCs w:val="16"/>
              </w:rPr>
            </w:pPr>
          </w:p>
        </w:tc>
        <w:tc>
          <w:tcPr>
            <w:tcW w:w="3276" w:type="dxa"/>
            <w:tcBorders>
              <w:top w:val="single" w:sz="4" w:space="0" w:color="auto"/>
              <w:left w:val="nil"/>
              <w:bottom w:val="single" w:sz="4" w:space="0" w:color="auto"/>
              <w:right w:val="nil"/>
            </w:tcBorders>
          </w:tcPr>
          <w:p w:rsidR="00CD79DB" w:rsidRDefault="00CD79DB" w:rsidP="007C7BEA">
            <w:pPr>
              <w:pStyle w:val="ListParagraph"/>
              <w:numPr>
                <w:ilvl w:val="0"/>
                <w:numId w:val="14"/>
              </w:numPr>
              <w:jc w:val="both"/>
              <w:rPr>
                <w:rFonts w:ascii="Times New Roman" w:hAnsi="Times New Roman" w:cs="Times New Roman"/>
                <w:sz w:val="16"/>
                <w:szCs w:val="16"/>
              </w:rPr>
            </w:pPr>
            <w:r>
              <w:rPr>
                <w:rFonts w:ascii="Times New Roman" w:hAnsi="Times New Roman" w:cs="Times New Roman"/>
                <w:sz w:val="16"/>
                <w:szCs w:val="16"/>
              </w:rPr>
              <w:t>Awareness that systems can be subject to determinism leading to certainty, not only indeterminism leading to uncertainty</w:t>
            </w:r>
          </w:p>
          <w:p w:rsidR="00016E03" w:rsidRDefault="00016E03" w:rsidP="007C7BEA">
            <w:pPr>
              <w:pStyle w:val="ListParagraph"/>
              <w:numPr>
                <w:ilvl w:val="0"/>
                <w:numId w:val="14"/>
              </w:numPr>
              <w:jc w:val="both"/>
              <w:rPr>
                <w:rFonts w:ascii="Times New Roman" w:hAnsi="Times New Roman" w:cs="Times New Roman"/>
                <w:sz w:val="16"/>
                <w:szCs w:val="16"/>
              </w:rPr>
            </w:pPr>
            <w:r w:rsidRPr="00145F69">
              <w:rPr>
                <w:rFonts w:ascii="Times New Roman" w:hAnsi="Times New Roman" w:cs="Times New Roman"/>
                <w:sz w:val="16"/>
                <w:szCs w:val="16"/>
              </w:rPr>
              <w:t>Awareness of the future as a combination of determinism and choice</w:t>
            </w:r>
            <w:r w:rsidR="00CD79DB">
              <w:rPr>
                <w:rFonts w:ascii="Times New Roman" w:hAnsi="Times New Roman" w:cs="Times New Roman"/>
                <w:sz w:val="16"/>
                <w:szCs w:val="16"/>
              </w:rPr>
              <w:t>, but the difficulty of bringing about alternative futures</w:t>
            </w:r>
          </w:p>
          <w:p w:rsidR="00016E03" w:rsidRPr="00CD79DB" w:rsidRDefault="00CD79DB" w:rsidP="007C7BEA">
            <w:pPr>
              <w:pStyle w:val="ListParagraph"/>
              <w:numPr>
                <w:ilvl w:val="0"/>
                <w:numId w:val="14"/>
              </w:numPr>
              <w:jc w:val="both"/>
              <w:rPr>
                <w:rFonts w:ascii="Times New Roman" w:hAnsi="Times New Roman" w:cs="Times New Roman"/>
                <w:sz w:val="16"/>
                <w:szCs w:val="16"/>
              </w:rPr>
            </w:pPr>
            <w:r>
              <w:rPr>
                <w:rFonts w:ascii="Times New Roman" w:hAnsi="Times New Roman" w:cs="Times New Roman"/>
                <w:sz w:val="16"/>
                <w:szCs w:val="16"/>
              </w:rPr>
              <w:t>Awareness of</w:t>
            </w:r>
            <w:r w:rsidR="00016E03">
              <w:rPr>
                <w:rFonts w:ascii="Times New Roman" w:hAnsi="Times New Roman" w:cs="Times New Roman"/>
                <w:sz w:val="16"/>
                <w:szCs w:val="16"/>
              </w:rPr>
              <w:t xml:space="preserve"> why the future often continues to </w:t>
            </w:r>
            <w:r>
              <w:rPr>
                <w:rFonts w:ascii="Times New Roman" w:hAnsi="Times New Roman" w:cs="Times New Roman"/>
                <w:sz w:val="16"/>
                <w:szCs w:val="16"/>
              </w:rPr>
              <w:t>look like the present and past despite considerable effort to change course</w:t>
            </w:r>
          </w:p>
        </w:tc>
      </w:tr>
      <w:tr w:rsidR="00016E03" w:rsidTr="00016E03">
        <w:trPr>
          <w:trHeight w:val="1101"/>
        </w:trPr>
        <w:tc>
          <w:tcPr>
            <w:tcW w:w="1276" w:type="dxa"/>
            <w:tcBorders>
              <w:top w:val="single" w:sz="4" w:space="0" w:color="auto"/>
              <w:left w:val="nil"/>
              <w:bottom w:val="single" w:sz="4" w:space="0" w:color="auto"/>
              <w:right w:val="nil"/>
            </w:tcBorders>
          </w:tcPr>
          <w:p w:rsidR="00016E03" w:rsidRPr="00E07EAF" w:rsidRDefault="00016E03" w:rsidP="007C7BEA">
            <w:pPr>
              <w:jc w:val="both"/>
              <w:rPr>
                <w:rFonts w:ascii="Times New Roman" w:hAnsi="Times New Roman" w:cs="Times New Roman"/>
                <w:sz w:val="16"/>
                <w:szCs w:val="16"/>
              </w:rPr>
            </w:pPr>
            <w:r w:rsidRPr="00E07EAF">
              <w:rPr>
                <w:rFonts w:ascii="Times New Roman" w:hAnsi="Times New Roman" w:cs="Times New Roman"/>
                <w:sz w:val="16"/>
                <w:szCs w:val="16"/>
              </w:rPr>
              <w:t>Complex causation</w:t>
            </w:r>
          </w:p>
        </w:tc>
        <w:tc>
          <w:tcPr>
            <w:tcW w:w="4111" w:type="dxa"/>
            <w:tcBorders>
              <w:top w:val="single" w:sz="4" w:space="0" w:color="auto"/>
              <w:left w:val="nil"/>
              <w:bottom w:val="single" w:sz="4" w:space="0" w:color="auto"/>
              <w:right w:val="nil"/>
            </w:tcBorders>
          </w:tcPr>
          <w:p w:rsidR="00016E03" w:rsidRDefault="00016E03" w:rsidP="007C7BEA">
            <w:pPr>
              <w:pStyle w:val="ListParagraph"/>
              <w:numPr>
                <w:ilvl w:val="0"/>
                <w:numId w:val="15"/>
              </w:numPr>
              <w:jc w:val="both"/>
              <w:rPr>
                <w:rFonts w:ascii="Times New Roman" w:hAnsi="Times New Roman" w:cs="Times New Roman"/>
                <w:sz w:val="16"/>
                <w:szCs w:val="16"/>
              </w:rPr>
            </w:pPr>
            <w:r>
              <w:rPr>
                <w:rFonts w:ascii="Times New Roman" w:hAnsi="Times New Roman" w:cs="Times New Roman"/>
                <w:sz w:val="16"/>
                <w:szCs w:val="16"/>
              </w:rPr>
              <w:t>All human knowledge is tentative, subject to revision and uncertain</w:t>
            </w:r>
          </w:p>
          <w:p w:rsidR="00016E03" w:rsidRDefault="00016E03" w:rsidP="007C7BEA">
            <w:pPr>
              <w:pStyle w:val="ListParagraph"/>
              <w:numPr>
                <w:ilvl w:val="0"/>
                <w:numId w:val="15"/>
              </w:numPr>
              <w:jc w:val="both"/>
              <w:rPr>
                <w:rFonts w:ascii="Times New Roman" w:hAnsi="Times New Roman" w:cs="Times New Roman"/>
                <w:sz w:val="16"/>
                <w:szCs w:val="16"/>
              </w:rPr>
            </w:pPr>
            <w:r>
              <w:rPr>
                <w:rFonts w:ascii="Times New Roman" w:hAnsi="Times New Roman" w:cs="Times New Roman"/>
                <w:sz w:val="16"/>
                <w:szCs w:val="16"/>
              </w:rPr>
              <w:t>Surprise futures sometimes occur because of countervailing factors and contingent conditions</w:t>
            </w:r>
          </w:p>
          <w:p w:rsidR="00BB427A" w:rsidRPr="00441216" w:rsidRDefault="00BB427A" w:rsidP="007C7BEA">
            <w:pPr>
              <w:pStyle w:val="ListParagraph"/>
              <w:numPr>
                <w:ilvl w:val="0"/>
                <w:numId w:val="15"/>
              </w:numPr>
              <w:jc w:val="both"/>
              <w:rPr>
                <w:rFonts w:ascii="Times New Roman" w:hAnsi="Times New Roman" w:cs="Times New Roman"/>
                <w:sz w:val="16"/>
                <w:szCs w:val="16"/>
              </w:rPr>
            </w:pPr>
            <w:r>
              <w:rPr>
                <w:rFonts w:ascii="Times New Roman" w:hAnsi="Times New Roman" w:cs="Times New Roman"/>
                <w:sz w:val="16"/>
                <w:szCs w:val="16"/>
              </w:rPr>
              <w:t>Unexpected interactions between causal factors lead to surprise futures</w:t>
            </w:r>
          </w:p>
        </w:tc>
        <w:tc>
          <w:tcPr>
            <w:tcW w:w="4678" w:type="dxa"/>
            <w:tcBorders>
              <w:top w:val="single" w:sz="4" w:space="0" w:color="auto"/>
              <w:left w:val="nil"/>
              <w:bottom w:val="single" w:sz="4" w:space="0" w:color="auto"/>
              <w:right w:val="nil"/>
            </w:tcBorders>
          </w:tcPr>
          <w:p w:rsidR="00016E03" w:rsidRPr="002E0590" w:rsidRDefault="00016E03" w:rsidP="007C7BEA">
            <w:pPr>
              <w:pStyle w:val="ListParagraph"/>
              <w:numPr>
                <w:ilvl w:val="0"/>
                <w:numId w:val="15"/>
              </w:numPr>
              <w:jc w:val="both"/>
              <w:rPr>
                <w:rFonts w:ascii="Times New Roman" w:hAnsi="Times New Roman" w:cs="Times New Roman"/>
                <w:sz w:val="16"/>
                <w:szCs w:val="16"/>
              </w:rPr>
            </w:pPr>
            <w:r w:rsidRPr="002E0590">
              <w:rPr>
                <w:rFonts w:ascii="Times New Roman" w:hAnsi="Times New Roman" w:cs="Times New Roman"/>
                <w:sz w:val="16"/>
                <w:szCs w:val="16"/>
              </w:rPr>
              <w:t>How can we incorporate a broader set of causes into our consideration of the future?</w:t>
            </w:r>
            <w:r w:rsidR="003F3210">
              <w:rPr>
                <w:rFonts w:ascii="Times New Roman" w:hAnsi="Times New Roman" w:cs="Times New Roman"/>
                <w:sz w:val="16"/>
                <w:szCs w:val="16"/>
              </w:rPr>
              <w:t xml:space="preserve"> How can FS tools be adapted to take a broader account of complex causation?</w:t>
            </w:r>
          </w:p>
          <w:p w:rsidR="00016E03" w:rsidRDefault="00016E03" w:rsidP="007C7BEA">
            <w:pPr>
              <w:pStyle w:val="ListParagraph"/>
              <w:numPr>
                <w:ilvl w:val="0"/>
                <w:numId w:val="15"/>
              </w:numPr>
              <w:jc w:val="both"/>
              <w:rPr>
                <w:rFonts w:ascii="Times New Roman" w:hAnsi="Times New Roman" w:cs="Times New Roman"/>
                <w:sz w:val="16"/>
                <w:szCs w:val="16"/>
              </w:rPr>
            </w:pPr>
            <w:r w:rsidRPr="002E0590">
              <w:rPr>
                <w:rFonts w:ascii="Times New Roman" w:hAnsi="Times New Roman" w:cs="Times New Roman"/>
                <w:sz w:val="16"/>
                <w:szCs w:val="16"/>
              </w:rPr>
              <w:t>In particular, how can we place greater emphasis on human motivations as a cause?</w:t>
            </w:r>
          </w:p>
          <w:p w:rsidR="00016E03" w:rsidRPr="002E0590" w:rsidRDefault="00016E03" w:rsidP="007C7BEA">
            <w:pPr>
              <w:pStyle w:val="ListParagraph"/>
              <w:numPr>
                <w:ilvl w:val="0"/>
                <w:numId w:val="15"/>
              </w:numPr>
              <w:jc w:val="both"/>
              <w:rPr>
                <w:rFonts w:ascii="Times New Roman" w:hAnsi="Times New Roman" w:cs="Times New Roman"/>
                <w:sz w:val="16"/>
                <w:szCs w:val="16"/>
              </w:rPr>
            </w:pPr>
            <w:r>
              <w:rPr>
                <w:rFonts w:ascii="Times New Roman" w:hAnsi="Times New Roman" w:cs="Times New Roman"/>
                <w:sz w:val="16"/>
                <w:szCs w:val="16"/>
              </w:rPr>
              <w:t>How can we take account of ‘generative’ causes which lead to positive feedback, in turn eventually leading to path disruptions and shifts to alternative attractor states?</w:t>
            </w:r>
          </w:p>
        </w:tc>
        <w:tc>
          <w:tcPr>
            <w:tcW w:w="3276" w:type="dxa"/>
            <w:tcBorders>
              <w:top w:val="single" w:sz="4" w:space="0" w:color="auto"/>
              <w:left w:val="nil"/>
              <w:bottom w:val="single" w:sz="4" w:space="0" w:color="auto"/>
              <w:right w:val="nil"/>
            </w:tcBorders>
          </w:tcPr>
          <w:p w:rsidR="00016E03" w:rsidRDefault="00016E03" w:rsidP="007C7BEA">
            <w:pPr>
              <w:pStyle w:val="ListParagraph"/>
              <w:numPr>
                <w:ilvl w:val="0"/>
                <w:numId w:val="15"/>
              </w:numPr>
              <w:jc w:val="both"/>
              <w:rPr>
                <w:rFonts w:ascii="Times New Roman" w:hAnsi="Times New Roman" w:cs="Times New Roman"/>
                <w:sz w:val="16"/>
                <w:szCs w:val="16"/>
              </w:rPr>
            </w:pPr>
            <w:r>
              <w:rPr>
                <w:rFonts w:ascii="Times New Roman" w:hAnsi="Times New Roman" w:cs="Times New Roman"/>
                <w:sz w:val="16"/>
                <w:szCs w:val="16"/>
              </w:rPr>
              <w:t>Broader and more sophisticated understanding of cause</w:t>
            </w:r>
          </w:p>
          <w:p w:rsidR="00016E03" w:rsidRDefault="00016E03" w:rsidP="007C7BEA">
            <w:pPr>
              <w:pStyle w:val="ListParagraph"/>
              <w:numPr>
                <w:ilvl w:val="0"/>
                <w:numId w:val="15"/>
              </w:numPr>
              <w:jc w:val="both"/>
              <w:rPr>
                <w:rFonts w:ascii="Times New Roman" w:hAnsi="Times New Roman" w:cs="Times New Roman"/>
                <w:sz w:val="16"/>
                <w:szCs w:val="16"/>
              </w:rPr>
            </w:pPr>
            <w:r>
              <w:rPr>
                <w:rFonts w:ascii="Times New Roman" w:hAnsi="Times New Roman" w:cs="Times New Roman"/>
                <w:sz w:val="16"/>
                <w:szCs w:val="16"/>
              </w:rPr>
              <w:t>Move away from simplistic, ‘efficient’ cause-and-effect relationships</w:t>
            </w:r>
            <w:r w:rsidR="00415AC2">
              <w:rPr>
                <w:rFonts w:ascii="Times New Roman" w:hAnsi="Times New Roman" w:cs="Times New Roman"/>
                <w:sz w:val="16"/>
                <w:szCs w:val="16"/>
              </w:rPr>
              <w:t xml:space="preserve"> in FS</w:t>
            </w:r>
          </w:p>
          <w:p w:rsidR="00016E03" w:rsidRDefault="00016E03" w:rsidP="007C7BEA">
            <w:pPr>
              <w:pStyle w:val="ListParagraph"/>
              <w:numPr>
                <w:ilvl w:val="0"/>
                <w:numId w:val="15"/>
              </w:numPr>
              <w:jc w:val="both"/>
              <w:rPr>
                <w:rFonts w:ascii="Times New Roman" w:hAnsi="Times New Roman" w:cs="Times New Roman"/>
                <w:sz w:val="16"/>
                <w:szCs w:val="16"/>
              </w:rPr>
            </w:pPr>
            <w:r>
              <w:rPr>
                <w:rFonts w:ascii="Times New Roman" w:hAnsi="Times New Roman" w:cs="Times New Roman"/>
                <w:sz w:val="16"/>
                <w:szCs w:val="16"/>
              </w:rPr>
              <w:t>Awareness of importance of generative causes</w:t>
            </w:r>
          </w:p>
          <w:p w:rsidR="00016E03" w:rsidRPr="00645F69" w:rsidRDefault="00016E03" w:rsidP="007C7BEA">
            <w:pPr>
              <w:pStyle w:val="ListParagraph"/>
              <w:numPr>
                <w:ilvl w:val="0"/>
                <w:numId w:val="15"/>
              </w:numPr>
              <w:jc w:val="both"/>
              <w:rPr>
                <w:rFonts w:ascii="Times New Roman" w:hAnsi="Times New Roman" w:cs="Times New Roman"/>
                <w:sz w:val="16"/>
                <w:szCs w:val="16"/>
              </w:rPr>
            </w:pPr>
            <w:r>
              <w:rPr>
                <w:rFonts w:ascii="Times New Roman" w:hAnsi="Times New Roman" w:cs="Times New Roman"/>
                <w:sz w:val="16"/>
                <w:szCs w:val="16"/>
              </w:rPr>
              <w:t>Awareness that different types of cause dominate in different types of system</w:t>
            </w:r>
          </w:p>
        </w:tc>
      </w:tr>
    </w:tbl>
    <w:p w:rsidR="00981DF1" w:rsidRPr="00981DF1" w:rsidRDefault="00981DF1" w:rsidP="007C7BEA">
      <w:pPr>
        <w:spacing w:after="0" w:line="240" w:lineRule="auto"/>
        <w:jc w:val="both"/>
        <w:rPr>
          <w:rFonts w:ascii="Times New Roman" w:hAnsi="Times New Roman" w:cs="Times New Roman"/>
          <w:sz w:val="20"/>
          <w:szCs w:val="20"/>
        </w:rPr>
      </w:pPr>
    </w:p>
    <w:sectPr w:rsidR="00981DF1" w:rsidRPr="00981DF1" w:rsidSect="008652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E8" w:rsidRDefault="00D70AE8" w:rsidP="00FD38B3">
      <w:pPr>
        <w:spacing w:after="0" w:line="240" w:lineRule="auto"/>
      </w:pPr>
      <w:r>
        <w:separator/>
      </w:r>
    </w:p>
  </w:endnote>
  <w:endnote w:type="continuationSeparator" w:id="0">
    <w:p w:rsidR="00D70AE8" w:rsidRDefault="00D70AE8" w:rsidP="00FD38B3">
      <w:pPr>
        <w:spacing w:after="0" w:line="240" w:lineRule="auto"/>
      </w:pPr>
      <w:r>
        <w:continuationSeparator/>
      </w:r>
    </w:p>
  </w:endnote>
  <w:endnote w:id="1">
    <w:p w:rsidR="00CC71E6" w:rsidRDefault="00CC71E6" w:rsidP="00E6061B">
      <w:pPr>
        <w:pStyle w:val="EndnoteText"/>
        <w:jc w:val="both"/>
        <w:rPr>
          <w:rFonts w:ascii="Times New Roman" w:hAnsi="Times New Roman" w:cs="Times New Roman"/>
          <w:sz w:val="16"/>
          <w:szCs w:val="16"/>
        </w:rPr>
      </w:pPr>
      <w:r w:rsidRPr="00E6061B">
        <w:rPr>
          <w:rStyle w:val="EndnoteReference"/>
          <w:rFonts w:ascii="Times New Roman" w:hAnsi="Times New Roman" w:cs="Times New Roman"/>
        </w:rPr>
        <w:endnoteRef/>
      </w:r>
      <w:r w:rsidRPr="00E6061B">
        <w:rPr>
          <w:rFonts w:ascii="Times New Roman" w:hAnsi="Times New Roman" w:cs="Times New Roman"/>
        </w:rPr>
        <w:t xml:space="preserve"> </w:t>
      </w:r>
      <w:r w:rsidRPr="00F870A4">
        <w:rPr>
          <w:rFonts w:ascii="Times New Roman" w:hAnsi="Times New Roman" w:cs="Times New Roman"/>
          <w:sz w:val="16"/>
          <w:szCs w:val="16"/>
        </w:rPr>
        <w:t xml:space="preserve">While it is true that past ‘facts’ are constantly reinterpreted through the lens of the present, there are nevertheless indisputable past actions that were taken or not taken, with consequences. Germany did indeed invade Poland in 1939 with obvious consequences. Major </w:t>
      </w:r>
      <w:proofErr w:type="gramStart"/>
      <w:r w:rsidRPr="00F870A4">
        <w:rPr>
          <w:rFonts w:ascii="Times New Roman" w:hAnsi="Times New Roman" w:cs="Times New Roman"/>
          <w:sz w:val="16"/>
          <w:szCs w:val="16"/>
        </w:rPr>
        <w:t>banks</w:t>
      </w:r>
      <w:proofErr w:type="gramEnd"/>
      <w:r w:rsidRPr="00F870A4">
        <w:rPr>
          <w:rFonts w:ascii="Times New Roman" w:hAnsi="Times New Roman" w:cs="Times New Roman"/>
          <w:sz w:val="16"/>
          <w:szCs w:val="16"/>
        </w:rPr>
        <w:t xml:space="preserve"> were indeed rescued following the credit crunch in 2008, with obvious and on-going consequences for the finances of governments across Europe. There exist, then, past facts that no amount</w:t>
      </w:r>
      <w:r>
        <w:rPr>
          <w:rFonts w:ascii="Times New Roman" w:hAnsi="Times New Roman" w:cs="Times New Roman"/>
          <w:sz w:val="16"/>
          <w:szCs w:val="16"/>
        </w:rPr>
        <w:t xml:space="preserve"> of reinterpretation can deny [14]</w:t>
      </w:r>
      <w:r w:rsidRPr="00F870A4">
        <w:rPr>
          <w:rFonts w:ascii="Times New Roman" w:hAnsi="Times New Roman" w:cs="Times New Roman"/>
          <w:sz w:val="16"/>
          <w:szCs w:val="16"/>
        </w:rPr>
        <w:t>.</w:t>
      </w:r>
    </w:p>
    <w:p w:rsidR="00572DBC" w:rsidRPr="00E6061B" w:rsidRDefault="00572DBC" w:rsidP="00E6061B">
      <w:pPr>
        <w:pStyle w:val="EndnoteText"/>
        <w:jc w:val="both"/>
        <w:rPr>
          <w:rFonts w:ascii="Times New Roman" w:hAnsi="Times New Roman" w:cs="Times New Roman"/>
        </w:rPr>
      </w:pPr>
    </w:p>
  </w:endnote>
  <w:endnote w:id="2">
    <w:p w:rsidR="009467E3" w:rsidRDefault="009467E3" w:rsidP="008914E2">
      <w:pPr>
        <w:pStyle w:val="EndnoteText"/>
        <w:jc w:val="both"/>
      </w:pPr>
      <w:r>
        <w:rPr>
          <w:rStyle w:val="EndnoteReference"/>
        </w:rPr>
        <w:endnoteRef/>
      </w:r>
      <w:r>
        <w:t xml:space="preserve"> </w:t>
      </w:r>
      <w:r w:rsidR="005D77F7" w:rsidRPr="00CC71E6">
        <w:rPr>
          <w:rFonts w:ascii="Times New Roman" w:hAnsi="Times New Roman" w:cs="Times New Roman"/>
          <w:sz w:val="16"/>
          <w:szCs w:val="16"/>
        </w:rPr>
        <w:t>It is worth noting the distinction between ‘restricted’ and ‘general’ complexity that Byrne and Callaghan [</w:t>
      </w:r>
      <w:r w:rsidR="00BE777C" w:rsidRPr="00CC71E6">
        <w:rPr>
          <w:rFonts w:ascii="Times New Roman" w:hAnsi="Times New Roman" w:cs="Times New Roman"/>
          <w:sz w:val="16"/>
          <w:szCs w:val="16"/>
        </w:rPr>
        <w:t>12</w:t>
      </w:r>
      <w:r w:rsidR="005D77F7" w:rsidRPr="00CC71E6">
        <w:rPr>
          <w:rFonts w:ascii="Times New Roman" w:hAnsi="Times New Roman" w:cs="Times New Roman"/>
          <w:sz w:val="16"/>
          <w:szCs w:val="16"/>
        </w:rPr>
        <w:t>] outline by reference to Mor</w:t>
      </w:r>
      <w:r w:rsidR="00300570" w:rsidRPr="00CC71E6">
        <w:rPr>
          <w:rFonts w:ascii="Times New Roman" w:hAnsi="Times New Roman" w:cs="Times New Roman"/>
          <w:sz w:val="16"/>
          <w:szCs w:val="16"/>
        </w:rPr>
        <w:t>in [</w:t>
      </w:r>
      <w:r w:rsidR="008914E2">
        <w:rPr>
          <w:rFonts w:ascii="Times New Roman" w:hAnsi="Times New Roman" w:cs="Times New Roman"/>
          <w:sz w:val="16"/>
          <w:szCs w:val="16"/>
        </w:rPr>
        <w:t>55-56</w:t>
      </w:r>
      <w:r w:rsidR="00300570" w:rsidRPr="00CC71E6">
        <w:rPr>
          <w:rFonts w:ascii="Times New Roman" w:hAnsi="Times New Roman" w:cs="Times New Roman"/>
          <w:sz w:val="16"/>
          <w:szCs w:val="16"/>
        </w:rPr>
        <w:t>] since</w:t>
      </w:r>
      <w:r w:rsidR="005D77F7" w:rsidRPr="00CC71E6">
        <w:rPr>
          <w:rFonts w:ascii="Times New Roman" w:hAnsi="Times New Roman" w:cs="Times New Roman"/>
          <w:sz w:val="16"/>
          <w:szCs w:val="16"/>
        </w:rPr>
        <w:t xml:space="preserve"> </w:t>
      </w:r>
      <w:r w:rsidR="00300570" w:rsidRPr="00CC71E6">
        <w:rPr>
          <w:rFonts w:ascii="Times New Roman" w:hAnsi="Times New Roman" w:cs="Times New Roman"/>
          <w:sz w:val="16"/>
          <w:szCs w:val="16"/>
        </w:rPr>
        <w:t>t</w:t>
      </w:r>
      <w:r w:rsidR="005D77F7" w:rsidRPr="00CC71E6">
        <w:rPr>
          <w:rFonts w:ascii="Times New Roman" w:hAnsi="Times New Roman" w:cs="Times New Roman"/>
          <w:sz w:val="16"/>
          <w:szCs w:val="16"/>
        </w:rPr>
        <w:t>his distinction is important for FS as a</w:t>
      </w:r>
      <w:r w:rsidR="00300570" w:rsidRPr="00CC71E6">
        <w:rPr>
          <w:rFonts w:ascii="Times New Roman" w:hAnsi="Times New Roman" w:cs="Times New Roman"/>
          <w:sz w:val="16"/>
          <w:szCs w:val="16"/>
        </w:rPr>
        <w:t>n explicitly social-</w:t>
      </w:r>
      <w:r w:rsidR="005D77F7" w:rsidRPr="00CC71E6">
        <w:rPr>
          <w:rFonts w:ascii="Times New Roman" w:hAnsi="Times New Roman" w:cs="Times New Roman"/>
          <w:sz w:val="16"/>
          <w:szCs w:val="16"/>
        </w:rPr>
        <w:t>science</w:t>
      </w:r>
      <w:r w:rsidR="00300570" w:rsidRPr="00CC71E6">
        <w:rPr>
          <w:rFonts w:ascii="Times New Roman" w:hAnsi="Times New Roman" w:cs="Times New Roman"/>
          <w:sz w:val="16"/>
          <w:szCs w:val="16"/>
        </w:rPr>
        <w:t>-based</w:t>
      </w:r>
      <w:r w:rsidR="005D77F7" w:rsidRPr="00CC71E6">
        <w:rPr>
          <w:rFonts w:ascii="Times New Roman" w:hAnsi="Times New Roman" w:cs="Times New Roman"/>
          <w:sz w:val="16"/>
          <w:szCs w:val="16"/>
        </w:rPr>
        <w:t xml:space="preserve"> discipline. Byrne and Callaghan</w:t>
      </w:r>
      <w:r w:rsidR="009E62A3" w:rsidRPr="00CC71E6">
        <w:rPr>
          <w:rFonts w:ascii="Times New Roman" w:hAnsi="Times New Roman" w:cs="Times New Roman"/>
          <w:sz w:val="16"/>
          <w:szCs w:val="16"/>
        </w:rPr>
        <w:t xml:space="preserve"> [12 p.39]</w:t>
      </w:r>
      <w:r w:rsidR="005D77F7" w:rsidRPr="00CC71E6">
        <w:rPr>
          <w:rFonts w:ascii="Times New Roman" w:hAnsi="Times New Roman" w:cs="Times New Roman"/>
          <w:sz w:val="16"/>
          <w:szCs w:val="16"/>
        </w:rPr>
        <w:t xml:space="preserve"> </w:t>
      </w:r>
      <w:r w:rsidR="003345C8" w:rsidRPr="00CC71E6">
        <w:rPr>
          <w:rFonts w:ascii="Times New Roman" w:hAnsi="Times New Roman" w:cs="Times New Roman"/>
          <w:sz w:val="16"/>
          <w:szCs w:val="16"/>
        </w:rPr>
        <w:t>similarly</w:t>
      </w:r>
      <w:r w:rsidR="00300570" w:rsidRPr="00CC71E6">
        <w:rPr>
          <w:rFonts w:ascii="Times New Roman" w:hAnsi="Times New Roman" w:cs="Times New Roman"/>
          <w:sz w:val="16"/>
          <w:szCs w:val="16"/>
        </w:rPr>
        <w:t xml:space="preserve"> </w:t>
      </w:r>
      <w:r w:rsidR="005D77F7" w:rsidRPr="00CC71E6">
        <w:rPr>
          <w:rFonts w:ascii="Times New Roman" w:hAnsi="Times New Roman" w:cs="Times New Roman"/>
          <w:sz w:val="16"/>
          <w:szCs w:val="16"/>
        </w:rPr>
        <w:t>distinguish between ‘simple’ and ‘complex’ complexity</w:t>
      </w:r>
      <w:r w:rsidR="00300570" w:rsidRPr="00CC71E6">
        <w:rPr>
          <w:rFonts w:ascii="Times New Roman" w:hAnsi="Times New Roman" w:cs="Times New Roman"/>
          <w:sz w:val="16"/>
          <w:szCs w:val="16"/>
        </w:rPr>
        <w:t xml:space="preserve">, which </w:t>
      </w:r>
      <w:r w:rsidR="002852CF" w:rsidRPr="00CC71E6">
        <w:rPr>
          <w:rFonts w:ascii="Times New Roman" w:hAnsi="Times New Roman" w:cs="Times New Roman"/>
          <w:sz w:val="16"/>
          <w:szCs w:val="16"/>
        </w:rPr>
        <w:t>are</w:t>
      </w:r>
      <w:r w:rsidR="00300570" w:rsidRPr="00CC71E6">
        <w:rPr>
          <w:rFonts w:ascii="Times New Roman" w:hAnsi="Times New Roman" w:cs="Times New Roman"/>
          <w:sz w:val="16"/>
          <w:szCs w:val="16"/>
        </w:rPr>
        <w:t xml:space="preserve"> equivalent to Morin’s [</w:t>
      </w:r>
      <w:r w:rsidR="00BE777C" w:rsidRPr="00CC71E6">
        <w:rPr>
          <w:rFonts w:ascii="Times New Roman" w:hAnsi="Times New Roman" w:cs="Times New Roman"/>
          <w:sz w:val="16"/>
          <w:szCs w:val="16"/>
        </w:rPr>
        <w:t>5</w:t>
      </w:r>
      <w:r w:rsidR="008914E2">
        <w:rPr>
          <w:rFonts w:ascii="Times New Roman" w:hAnsi="Times New Roman" w:cs="Times New Roman"/>
          <w:sz w:val="16"/>
          <w:szCs w:val="16"/>
        </w:rPr>
        <w:t>5</w:t>
      </w:r>
      <w:r w:rsidR="002C59E5" w:rsidRPr="00CC71E6">
        <w:rPr>
          <w:rFonts w:ascii="Times New Roman" w:hAnsi="Times New Roman" w:cs="Times New Roman"/>
          <w:sz w:val="16"/>
          <w:szCs w:val="16"/>
        </w:rPr>
        <w:t>-5</w:t>
      </w:r>
      <w:r w:rsidR="008914E2">
        <w:rPr>
          <w:rFonts w:ascii="Times New Roman" w:hAnsi="Times New Roman" w:cs="Times New Roman"/>
          <w:sz w:val="16"/>
          <w:szCs w:val="16"/>
        </w:rPr>
        <w:t>6</w:t>
      </w:r>
      <w:r w:rsidR="00300570" w:rsidRPr="00CC71E6">
        <w:rPr>
          <w:rFonts w:ascii="Times New Roman" w:hAnsi="Times New Roman" w:cs="Times New Roman"/>
          <w:sz w:val="16"/>
          <w:szCs w:val="16"/>
        </w:rPr>
        <w:t xml:space="preserve">] ‘restricted’ and ‘general’ complexity. </w:t>
      </w:r>
      <w:r w:rsidR="00B13BAE" w:rsidRPr="00CC71E6">
        <w:rPr>
          <w:rFonts w:ascii="Times New Roman" w:hAnsi="Times New Roman" w:cs="Times New Roman"/>
          <w:sz w:val="16"/>
          <w:szCs w:val="16"/>
        </w:rPr>
        <w:t>From this social-</w:t>
      </w:r>
      <w:r w:rsidR="00300570" w:rsidRPr="00CC71E6">
        <w:rPr>
          <w:rFonts w:ascii="Times New Roman" w:hAnsi="Times New Roman" w:cs="Times New Roman"/>
          <w:sz w:val="16"/>
          <w:szCs w:val="16"/>
        </w:rPr>
        <w:t xml:space="preserve">science perspective on complexity, ‘restricted’ complexity represents an understanding of complexity based on simulation that employs simple, rule-based algorithms, such as genetic algorithms or agent-based modelling. </w:t>
      </w:r>
      <w:r w:rsidR="003345C8" w:rsidRPr="00CC71E6">
        <w:rPr>
          <w:rFonts w:ascii="Times New Roman" w:hAnsi="Times New Roman" w:cs="Times New Roman"/>
          <w:sz w:val="16"/>
          <w:szCs w:val="16"/>
        </w:rPr>
        <w:t>This approach to complexity is particularly associated with the work of J. Holl</w:t>
      </w:r>
      <w:r w:rsidR="00BE777C" w:rsidRPr="00CC71E6">
        <w:rPr>
          <w:rFonts w:ascii="Times New Roman" w:hAnsi="Times New Roman" w:cs="Times New Roman"/>
          <w:sz w:val="16"/>
          <w:szCs w:val="16"/>
        </w:rPr>
        <w:t>and [30</w:t>
      </w:r>
      <w:r w:rsidR="00BD2FFD" w:rsidRPr="00CC71E6">
        <w:rPr>
          <w:rFonts w:ascii="Times New Roman" w:hAnsi="Times New Roman" w:cs="Times New Roman"/>
          <w:sz w:val="16"/>
          <w:szCs w:val="16"/>
        </w:rPr>
        <w:t xml:space="preserve">] and, from a social science perspective, provides only a very simple or partial understanding of the origins of complexity in the social world. </w:t>
      </w:r>
      <w:r w:rsidR="00300570" w:rsidRPr="00CC71E6">
        <w:rPr>
          <w:rFonts w:ascii="Times New Roman" w:hAnsi="Times New Roman" w:cs="Times New Roman"/>
          <w:sz w:val="16"/>
          <w:szCs w:val="16"/>
        </w:rPr>
        <w:t>Byrne and Callaghan</w:t>
      </w:r>
      <w:r w:rsidR="00B13BAE" w:rsidRPr="00CC71E6">
        <w:rPr>
          <w:rFonts w:ascii="Times New Roman" w:hAnsi="Times New Roman" w:cs="Times New Roman"/>
          <w:sz w:val="16"/>
          <w:szCs w:val="16"/>
        </w:rPr>
        <w:t xml:space="preserve"> [12]</w:t>
      </w:r>
      <w:r w:rsidR="00300570" w:rsidRPr="00CC71E6">
        <w:rPr>
          <w:rFonts w:ascii="Times New Roman" w:hAnsi="Times New Roman" w:cs="Times New Roman"/>
          <w:sz w:val="16"/>
          <w:szCs w:val="16"/>
        </w:rPr>
        <w:t xml:space="preserve"> and Morin</w:t>
      </w:r>
      <w:r w:rsidR="00B13BAE" w:rsidRPr="00CC71E6">
        <w:rPr>
          <w:rFonts w:ascii="Times New Roman" w:hAnsi="Times New Roman" w:cs="Times New Roman"/>
          <w:sz w:val="16"/>
          <w:szCs w:val="16"/>
        </w:rPr>
        <w:t xml:space="preserve"> [5</w:t>
      </w:r>
      <w:r w:rsidR="008914E2">
        <w:rPr>
          <w:rFonts w:ascii="Times New Roman" w:hAnsi="Times New Roman" w:cs="Times New Roman"/>
          <w:sz w:val="16"/>
          <w:szCs w:val="16"/>
        </w:rPr>
        <w:t>5</w:t>
      </w:r>
      <w:r w:rsidR="002C59E5" w:rsidRPr="00CC71E6">
        <w:rPr>
          <w:rFonts w:ascii="Times New Roman" w:hAnsi="Times New Roman" w:cs="Times New Roman"/>
          <w:sz w:val="16"/>
          <w:szCs w:val="16"/>
        </w:rPr>
        <w:t>-5</w:t>
      </w:r>
      <w:r w:rsidR="008914E2">
        <w:rPr>
          <w:rFonts w:ascii="Times New Roman" w:hAnsi="Times New Roman" w:cs="Times New Roman"/>
          <w:sz w:val="16"/>
          <w:szCs w:val="16"/>
        </w:rPr>
        <w:t>6</w:t>
      </w:r>
      <w:r w:rsidR="00B13BAE" w:rsidRPr="00CC71E6">
        <w:rPr>
          <w:rFonts w:ascii="Times New Roman" w:hAnsi="Times New Roman" w:cs="Times New Roman"/>
          <w:sz w:val="16"/>
          <w:szCs w:val="16"/>
        </w:rPr>
        <w:t>]</w:t>
      </w:r>
      <w:r w:rsidR="00300570" w:rsidRPr="00CC71E6">
        <w:rPr>
          <w:rFonts w:ascii="Times New Roman" w:hAnsi="Times New Roman" w:cs="Times New Roman"/>
          <w:sz w:val="16"/>
          <w:szCs w:val="16"/>
        </w:rPr>
        <w:t xml:space="preserve"> suggest such an understanding, and such tools, have their place in an understanding of complexity of use in the social realm, but it is somewhat restricted. The social science perspective on complexity, as described by Byrne and Callaghan </w:t>
      </w:r>
      <w:r w:rsidR="00D306B7" w:rsidRPr="00CC71E6">
        <w:rPr>
          <w:rFonts w:ascii="Times New Roman" w:hAnsi="Times New Roman" w:cs="Times New Roman"/>
          <w:sz w:val="16"/>
          <w:szCs w:val="16"/>
        </w:rPr>
        <w:t xml:space="preserve">[12] </w:t>
      </w:r>
      <w:r w:rsidR="00300570" w:rsidRPr="00CC71E6">
        <w:rPr>
          <w:rFonts w:ascii="Times New Roman" w:hAnsi="Times New Roman" w:cs="Times New Roman"/>
          <w:sz w:val="16"/>
          <w:szCs w:val="16"/>
        </w:rPr>
        <w:t>wo</w:t>
      </w:r>
      <w:r w:rsidR="00BD2FFD" w:rsidRPr="00CC71E6">
        <w:rPr>
          <w:rFonts w:ascii="Times New Roman" w:hAnsi="Times New Roman" w:cs="Times New Roman"/>
          <w:sz w:val="16"/>
          <w:szCs w:val="16"/>
        </w:rPr>
        <w:t>uld tend to be much broader - hence the titles ‘general’ or ‘complex’ complexity -</w:t>
      </w:r>
      <w:r w:rsidR="00300570" w:rsidRPr="00CC71E6">
        <w:rPr>
          <w:rFonts w:ascii="Times New Roman" w:hAnsi="Times New Roman" w:cs="Times New Roman"/>
          <w:sz w:val="16"/>
          <w:szCs w:val="16"/>
        </w:rPr>
        <w:t xml:space="preserve"> emphasising that causal factors between hierarchical </w:t>
      </w:r>
      <w:r w:rsidR="00BE777C" w:rsidRPr="00CC71E6">
        <w:rPr>
          <w:rFonts w:ascii="Times New Roman" w:hAnsi="Times New Roman" w:cs="Times New Roman"/>
          <w:sz w:val="16"/>
          <w:szCs w:val="16"/>
        </w:rPr>
        <w:t xml:space="preserve">system </w:t>
      </w:r>
      <w:r w:rsidR="00300570" w:rsidRPr="00CC71E6">
        <w:rPr>
          <w:rFonts w:ascii="Times New Roman" w:hAnsi="Times New Roman" w:cs="Times New Roman"/>
          <w:sz w:val="16"/>
          <w:szCs w:val="16"/>
        </w:rPr>
        <w:t>layers tend to run in all directions</w:t>
      </w:r>
      <w:r w:rsidR="00BE777C" w:rsidRPr="00CC71E6">
        <w:rPr>
          <w:rFonts w:ascii="Times New Roman" w:hAnsi="Times New Roman" w:cs="Times New Roman"/>
          <w:sz w:val="16"/>
          <w:szCs w:val="16"/>
        </w:rPr>
        <w:t xml:space="preserve"> [12 p.45]</w:t>
      </w:r>
      <w:r w:rsidR="00300570" w:rsidRPr="00CC71E6">
        <w:rPr>
          <w:rFonts w:ascii="Times New Roman" w:hAnsi="Times New Roman" w:cs="Times New Roman"/>
          <w:sz w:val="16"/>
          <w:szCs w:val="16"/>
        </w:rPr>
        <w:t xml:space="preserve">, and that complexity originates perhaps most of all from human reflexivity, power-relations and </w:t>
      </w:r>
      <w:r w:rsidR="008F2284" w:rsidRPr="00CC71E6">
        <w:rPr>
          <w:rFonts w:ascii="Times New Roman" w:hAnsi="Times New Roman" w:cs="Times New Roman"/>
          <w:sz w:val="16"/>
          <w:szCs w:val="16"/>
        </w:rPr>
        <w:t>motivations.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732492"/>
      <w:docPartObj>
        <w:docPartGallery w:val="Page Numbers (Bottom of Page)"/>
        <w:docPartUnique/>
      </w:docPartObj>
    </w:sdtPr>
    <w:sdtEndPr>
      <w:rPr>
        <w:noProof/>
      </w:rPr>
    </w:sdtEndPr>
    <w:sdtContent>
      <w:p w:rsidR="00D55A7B" w:rsidRDefault="00D55A7B">
        <w:pPr>
          <w:pStyle w:val="Footer"/>
          <w:jc w:val="center"/>
        </w:pPr>
        <w:r>
          <w:fldChar w:fldCharType="begin"/>
        </w:r>
        <w:r>
          <w:instrText xml:space="preserve"> PAGE   \* MERGEFORMAT </w:instrText>
        </w:r>
        <w:r>
          <w:fldChar w:fldCharType="separate"/>
        </w:r>
        <w:r w:rsidR="00277A0B">
          <w:rPr>
            <w:noProof/>
          </w:rPr>
          <w:t>1</w:t>
        </w:r>
        <w:r>
          <w:rPr>
            <w:noProof/>
          </w:rPr>
          <w:fldChar w:fldCharType="end"/>
        </w:r>
      </w:p>
    </w:sdtContent>
  </w:sdt>
  <w:p w:rsidR="00D55A7B" w:rsidRDefault="00D55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E8" w:rsidRDefault="00D70AE8" w:rsidP="00FD38B3">
      <w:pPr>
        <w:spacing w:after="0" w:line="240" w:lineRule="auto"/>
      </w:pPr>
      <w:r>
        <w:separator/>
      </w:r>
    </w:p>
  </w:footnote>
  <w:footnote w:type="continuationSeparator" w:id="0">
    <w:p w:rsidR="00D70AE8" w:rsidRDefault="00D70AE8" w:rsidP="00FD3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D36"/>
    <w:multiLevelType w:val="hybridMultilevel"/>
    <w:tmpl w:val="3FE0E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9008E9"/>
    <w:multiLevelType w:val="hybridMultilevel"/>
    <w:tmpl w:val="F00C9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404A09"/>
    <w:multiLevelType w:val="hybridMultilevel"/>
    <w:tmpl w:val="15BE9C7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14A035E"/>
    <w:multiLevelType w:val="hybridMultilevel"/>
    <w:tmpl w:val="2730D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CD740F"/>
    <w:multiLevelType w:val="hybridMultilevel"/>
    <w:tmpl w:val="C066B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31936C9"/>
    <w:multiLevelType w:val="multilevel"/>
    <w:tmpl w:val="E274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8C6A53"/>
    <w:multiLevelType w:val="hybridMultilevel"/>
    <w:tmpl w:val="9D9CE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8563148"/>
    <w:multiLevelType w:val="hybridMultilevel"/>
    <w:tmpl w:val="02BC3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40E4DA6"/>
    <w:multiLevelType w:val="hybridMultilevel"/>
    <w:tmpl w:val="28F000A2"/>
    <w:lvl w:ilvl="0" w:tplc="1D6623C8">
      <w:start w:val="1"/>
      <w:numFmt w:val="lowerRoman"/>
      <w:lvlText w:val="%1)"/>
      <w:lvlJc w:val="left"/>
      <w:pPr>
        <w:ind w:left="720" w:hanging="72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5CE5CAB"/>
    <w:multiLevelType w:val="multilevel"/>
    <w:tmpl w:val="A884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413629"/>
    <w:multiLevelType w:val="hybridMultilevel"/>
    <w:tmpl w:val="DE0C33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E275B97"/>
    <w:multiLevelType w:val="multilevel"/>
    <w:tmpl w:val="D636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2930EE"/>
    <w:multiLevelType w:val="hybridMultilevel"/>
    <w:tmpl w:val="17160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E00555C"/>
    <w:multiLevelType w:val="hybridMultilevel"/>
    <w:tmpl w:val="C7A246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3432268"/>
    <w:multiLevelType w:val="hybridMultilevel"/>
    <w:tmpl w:val="0222176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2"/>
  </w:num>
  <w:num w:numId="3">
    <w:abstractNumId w:val="13"/>
  </w:num>
  <w:num w:numId="4">
    <w:abstractNumId w:val="8"/>
  </w:num>
  <w:num w:numId="5">
    <w:abstractNumId w:val="14"/>
  </w:num>
  <w:num w:numId="6">
    <w:abstractNumId w:val="12"/>
  </w:num>
  <w:num w:numId="7">
    <w:abstractNumId w:val="9"/>
  </w:num>
  <w:num w:numId="8">
    <w:abstractNumId w:val="5"/>
  </w:num>
  <w:num w:numId="9">
    <w:abstractNumId w:val="1"/>
  </w:num>
  <w:num w:numId="10">
    <w:abstractNumId w:val="6"/>
  </w:num>
  <w:num w:numId="11">
    <w:abstractNumId w:val="0"/>
  </w:num>
  <w:num w:numId="12">
    <w:abstractNumId w:val="11"/>
  </w:num>
  <w:num w:numId="13">
    <w:abstractNumId w:val="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AE"/>
    <w:rsid w:val="000006E1"/>
    <w:rsid w:val="00000E46"/>
    <w:rsid w:val="00001B20"/>
    <w:rsid w:val="00003669"/>
    <w:rsid w:val="00003BC2"/>
    <w:rsid w:val="00004B7E"/>
    <w:rsid w:val="0000611A"/>
    <w:rsid w:val="0000613F"/>
    <w:rsid w:val="00006A0A"/>
    <w:rsid w:val="00007276"/>
    <w:rsid w:val="000076F7"/>
    <w:rsid w:val="00007CEF"/>
    <w:rsid w:val="00007D04"/>
    <w:rsid w:val="00010398"/>
    <w:rsid w:val="000103E6"/>
    <w:rsid w:val="00011BA7"/>
    <w:rsid w:val="00015339"/>
    <w:rsid w:val="000158D5"/>
    <w:rsid w:val="00015B23"/>
    <w:rsid w:val="00016C88"/>
    <w:rsid w:val="00016E03"/>
    <w:rsid w:val="0001792C"/>
    <w:rsid w:val="00020029"/>
    <w:rsid w:val="000203D7"/>
    <w:rsid w:val="0002166A"/>
    <w:rsid w:val="0002305F"/>
    <w:rsid w:val="00023AB4"/>
    <w:rsid w:val="00024D9E"/>
    <w:rsid w:val="00026052"/>
    <w:rsid w:val="00027FEC"/>
    <w:rsid w:val="000300B7"/>
    <w:rsid w:val="00031A4C"/>
    <w:rsid w:val="00032188"/>
    <w:rsid w:val="00032716"/>
    <w:rsid w:val="00032C61"/>
    <w:rsid w:val="00032F5B"/>
    <w:rsid w:val="000332A7"/>
    <w:rsid w:val="00033884"/>
    <w:rsid w:val="00033F47"/>
    <w:rsid w:val="00034711"/>
    <w:rsid w:val="000349CB"/>
    <w:rsid w:val="0003583E"/>
    <w:rsid w:val="00035B4F"/>
    <w:rsid w:val="00035D56"/>
    <w:rsid w:val="0003656A"/>
    <w:rsid w:val="000368DF"/>
    <w:rsid w:val="00041C84"/>
    <w:rsid w:val="00041E2C"/>
    <w:rsid w:val="000420B2"/>
    <w:rsid w:val="000422ED"/>
    <w:rsid w:val="000425F3"/>
    <w:rsid w:val="000427CE"/>
    <w:rsid w:val="0004320C"/>
    <w:rsid w:val="000437A3"/>
    <w:rsid w:val="00044073"/>
    <w:rsid w:val="000470D5"/>
    <w:rsid w:val="000501C5"/>
    <w:rsid w:val="0005031A"/>
    <w:rsid w:val="000511CD"/>
    <w:rsid w:val="00051F0E"/>
    <w:rsid w:val="00052E8A"/>
    <w:rsid w:val="00053727"/>
    <w:rsid w:val="00053E51"/>
    <w:rsid w:val="0005540C"/>
    <w:rsid w:val="00055FA7"/>
    <w:rsid w:val="00057411"/>
    <w:rsid w:val="00057C26"/>
    <w:rsid w:val="00060A56"/>
    <w:rsid w:val="00061956"/>
    <w:rsid w:val="00061BAC"/>
    <w:rsid w:val="00061DA7"/>
    <w:rsid w:val="00063BC8"/>
    <w:rsid w:val="000640C5"/>
    <w:rsid w:val="0006549F"/>
    <w:rsid w:val="00065E52"/>
    <w:rsid w:val="00067234"/>
    <w:rsid w:val="000673BA"/>
    <w:rsid w:val="00070108"/>
    <w:rsid w:val="00071964"/>
    <w:rsid w:val="00072A06"/>
    <w:rsid w:val="00072F45"/>
    <w:rsid w:val="00073A11"/>
    <w:rsid w:val="00073B63"/>
    <w:rsid w:val="000742F7"/>
    <w:rsid w:val="00075C8E"/>
    <w:rsid w:val="00076BDC"/>
    <w:rsid w:val="00077088"/>
    <w:rsid w:val="0008029F"/>
    <w:rsid w:val="000802F9"/>
    <w:rsid w:val="00080F5C"/>
    <w:rsid w:val="000821C0"/>
    <w:rsid w:val="00082AB2"/>
    <w:rsid w:val="00082D77"/>
    <w:rsid w:val="00084619"/>
    <w:rsid w:val="000857C0"/>
    <w:rsid w:val="00085ED4"/>
    <w:rsid w:val="00087A86"/>
    <w:rsid w:val="000900F2"/>
    <w:rsid w:val="00091863"/>
    <w:rsid w:val="00091BD3"/>
    <w:rsid w:val="000924C1"/>
    <w:rsid w:val="000926E2"/>
    <w:rsid w:val="00092FDD"/>
    <w:rsid w:val="00093614"/>
    <w:rsid w:val="000940B4"/>
    <w:rsid w:val="00095259"/>
    <w:rsid w:val="00096783"/>
    <w:rsid w:val="000A1645"/>
    <w:rsid w:val="000A1EF0"/>
    <w:rsid w:val="000A20B4"/>
    <w:rsid w:val="000A26B5"/>
    <w:rsid w:val="000A2826"/>
    <w:rsid w:val="000A339E"/>
    <w:rsid w:val="000A3CAF"/>
    <w:rsid w:val="000A4565"/>
    <w:rsid w:val="000A4982"/>
    <w:rsid w:val="000A4BD7"/>
    <w:rsid w:val="000A511A"/>
    <w:rsid w:val="000A6692"/>
    <w:rsid w:val="000A7240"/>
    <w:rsid w:val="000A79BA"/>
    <w:rsid w:val="000A7C12"/>
    <w:rsid w:val="000A7FD2"/>
    <w:rsid w:val="000B07F9"/>
    <w:rsid w:val="000B195B"/>
    <w:rsid w:val="000B1E60"/>
    <w:rsid w:val="000B23D1"/>
    <w:rsid w:val="000B2BAA"/>
    <w:rsid w:val="000B3584"/>
    <w:rsid w:val="000B4804"/>
    <w:rsid w:val="000B4BE1"/>
    <w:rsid w:val="000B60A2"/>
    <w:rsid w:val="000B7DF2"/>
    <w:rsid w:val="000C085D"/>
    <w:rsid w:val="000C12BE"/>
    <w:rsid w:val="000C1537"/>
    <w:rsid w:val="000C2228"/>
    <w:rsid w:val="000C2CD4"/>
    <w:rsid w:val="000C466C"/>
    <w:rsid w:val="000D0912"/>
    <w:rsid w:val="000D2B4C"/>
    <w:rsid w:val="000D3D0B"/>
    <w:rsid w:val="000D45CB"/>
    <w:rsid w:val="000D57AD"/>
    <w:rsid w:val="000D61A9"/>
    <w:rsid w:val="000D6462"/>
    <w:rsid w:val="000D7216"/>
    <w:rsid w:val="000E0572"/>
    <w:rsid w:val="000E0630"/>
    <w:rsid w:val="000E081D"/>
    <w:rsid w:val="000E0E92"/>
    <w:rsid w:val="000E0EBB"/>
    <w:rsid w:val="000E1CE7"/>
    <w:rsid w:val="000E2EC6"/>
    <w:rsid w:val="000E382E"/>
    <w:rsid w:val="000E4916"/>
    <w:rsid w:val="000E545D"/>
    <w:rsid w:val="000E686C"/>
    <w:rsid w:val="000E764C"/>
    <w:rsid w:val="000E7CA9"/>
    <w:rsid w:val="000E7D4F"/>
    <w:rsid w:val="000F060C"/>
    <w:rsid w:val="000F210D"/>
    <w:rsid w:val="000F2CCB"/>
    <w:rsid w:val="000F3A02"/>
    <w:rsid w:val="000F40A8"/>
    <w:rsid w:val="000F52AC"/>
    <w:rsid w:val="000F55AC"/>
    <w:rsid w:val="000F5867"/>
    <w:rsid w:val="000F691A"/>
    <w:rsid w:val="000F7EFA"/>
    <w:rsid w:val="00100A3D"/>
    <w:rsid w:val="00100E7B"/>
    <w:rsid w:val="00100F20"/>
    <w:rsid w:val="00101CFA"/>
    <w:rsid w:val="00103340"/>
    <w:rsid w:val="00103F4A"/>
    <w:rsid w:val="00103F55"/>
    <w:rsid w:val="00105066"/>
    <w:rsid w:val="0010588E"/>
    <w:rsid w:val="00105D5F"/>
    <w:rsid w:val="0010673D"/>
    <w:rsid w:val="00106BBF"/>
    <w:rsid w:val="00107129"/>
    <w:rsid w:val="001116B4"/>
    <w:rsid w:val="00111B53"/>
    <w:rsid w:val="00111D3A"/>
    <w:rsid w:val="00113210"/>
    <w:rsid w:val="0011438F"/>
    <w:rsid w:val="0011484F"/>
    <w:rsid w:val="001152D8"/>
    <w:rsid w:val="00115B1C"/>
    <w:rsid w:val="00116BD9"/>
    <w:rsid w:val="00116E0D"/>
    <w:rsid w:val="0011769B"/>
    <w:rsid w:val="00117DC0"/>
    <w:rsid w:val="00117EBB"/>
    <w:rsid w:val="00120286"/>
    <w:rsid w:val="00120455"/>
    <w:rsid w:val="00120E0F"/>
    <w:rsid w:val="001216B9"/>
    <w:rsid w:val="00122134"/>
    <w:rsid w:val="001236BF"/>
    <w:rsid w:val="00123C7B"/>
    <w:rsid w:val="00123E7D"/>
    <w:rsid w:val="00124279"/>
    <w:rsid w:val="00124572"/>
    <w:rsid w:val="00125378"/>
    <w:rsid w:val="00125461"/>
    <w:rsid w:val="00126964"/>
    <w:rsid w:val="001272D2"/>
    <w:rsid w:val="00127859"/>
    <w:rsid w:val="00130A02"/>
    <w:rsid w:val="00132712"/>
    <w:rsid w:val="00133654"/>
    <w:rsid w:val="00133793"/>
    <w:rsid w:val="00134698"/>
    <w:rsid w:val="001354EE"/>
    <w:rsid w:val="00135741"/>
    <w:rsid w:val="0014286C"/>
    <w:rsid w:val="00146833"/>
    <w:rsid w:val="00150E4F"/>
    <w:rsid w:val="00151F4C"/>
    <w:rsid w:val="00152537"/>
    <w:rsid w:val="00153271"/>
    <w:rsid w:val="0015397C"/>
    <w:rsid w:val="00153E1A"/>
    <w:rsid w:val="00155397"/>
    <w:rsid w:val="001554AA"/>
    <w:rsid w:val="00156570"/>
    <w:rsid w:val="001577EE"/>
    <w:rsid w:val="001611D3"/>
    <w:rsid w:val="00161D9E"/>
    <w:rsid w:val="00163944"/>
    <w:rsid w:val="00164CF9"/>
    <w:rsid w:val="001656A0"/>
    <w:rsid w:val="00167DFE"/>
    <w:rsid w:val="0017073B"/>
    <w:rsid w:val="00171867"/>
    <w:rsid w:val="00171BD8"/>
    <w:rsid w:val="00173114"/>
    <w:rsid w:val="001731A4"/>
    <w:rsid w:val="00173962"/>
    <w:rsid w:val="001743D3"/>
    <w:rsid w:val="001751FA"/>
    <w:rsid w:val="00175842"/>
    <w:rsid w:val="00175C2C"/>
    <w:rsid w:val="0017691B"/>
    <w:rsid w:val="00176A7C"/>
    <w:rsid w:val="00177594"/>
    <w:rsid w:val="00177CF9"/>
    <w:rsid w:val="001802BD"/>
    <w:rsid w:val="00181AA7"/>
    <w:rsid w:val="00181E7B"/>
    <w:rsid w:val="001820E9"/>
    <w:rsid w:val="00182AF8"/>
    <w:rsid w:val="00184671"/>
    <w:rsid w:val="00184711"/>
    <w:rsid w:val="001855E9"/>
    <w:rsid w:val="0018573B"/>
    <w:rsid w:val="00186B0A"/>
    <w:rsid w:val="001873DB"/>
    <w:rsid w:val="00187A73"/>
    <w:rsid w:val="00187B5B"/>
    <w:rsid w:val="0019032F"/>
    <w:rsid w:val="00191195"/>
    <w:rsid w:val="001916DB"/>
    <w:rsid w:val="00191AE4"/>
    <w:rsid w:val="00192469"/>
    <w:rsid w:val="001929ED"/>
    <w:rsid w:val="00194749"/>
    <w:rsid w:val="00194785"/>
    <w:rsid w:val="0019526F"/>
    <w:rsid w:val="0019538F"/>
    <w:rsid w:val="00195924"/>
    <w:rsid w:val="00195C36"/>
    <w:rsid w:val="00195E5F"/>
    <w:rsid w:val="00195F3E"/>
    <w:rsid w:val="001966BA"/>
    <w:rsid w:val="00196C35"/>
    <w:rsid w:val="001A044B"/>
    <w:rsid w:val="001A15A3"/>
    <w:rsid w:val="001A30E0"/>
    <w:rsid w:val="001A5D10"/>
    <w:rsid w:val="001A5E5D"/>
    <w:rsid w:val="001A687C"/>
    <w:rsid w:val="001A7C64"/>
    <w:rsid w:val="001B110D"/>
    <w:rsid w:val="001B267B"/>
    <w:rsid w:val="001B4A10"/>
    <w:rsid w:val="001B4A79"/>
    <w:rsid w:val="001B55A1"/>
    <w:rsid w:val="001B58C6"/>
    <w:rsid w:val="001B5A49"/>
    <w:rsid w:val="001B5EFA"/>
    <w:rsid w:val="001C0378"/>
    <w:rsid w:val="001C17E7"/>
    <w:rsid w:val="001C1E25"/>
    <w:rsid w:val="001C275C"/>
    <w:rsid w:val="001C3CD0"/>
    <w:rsid w:val="001C466E"/>
    <w:rsid w:val="001C54FC"/>
    <w:rsid w:val="001C5771"/>
    <w:rsid w:val="001C580F"/>
    <w:rsid w:val="001C5B5B"/>
    <w:rsid w:val="001C64EC"/>
    <w:rsid w:val="001C6849"/>
    <w:rsid w:val="001C6F6C"/>
    <w:rsid w:val="001C771C"/>
    <w:rsid w:val="001C7C1F"/>
    <w:rsid w:val="001C7D3A"/>
    <w:rsid w:val="001D0980"/>
    <w:rsid w:val="001D17F2"/>
    <w:rsid w:val="001D289F"/>
    <w:rsid w:val="001D2BC4"/>
    <w:rsid w:val="001D353A"/>
    <w:rsid w:val="001D3CB8"/>
    <w:rsid w:val="001D5499"/>
    <w:rsid w:val="001D5DF2"/>
    <w:rsid w:val="001D5F8B"/>
    <w:rsid w:val="001D5FD9"/>
    <w:rsid w:val="001D62E2"/>
    <w:rsid w:val="001D6310"/>
    <w:rsid w:val="001D6635"/>
    <w:rsid w:val="001D6712"/>
    <w:rsid w:val="001D6759"/>
    <w:rsid w:val="001E171C"/>
    <w:rsid w:val="001E3AD1"/>
    <w:rsid w:val="001E5396"/>
    <w:rsid w:val="001E6186"/>
    <w:rsid w:val="001F037D"/>
    <w:rsid w:val="001F0EFB"/>
    <w:rsid w:val="001F14A0"/>
    <w:rsid w:val="001F36A2"/>
    <w:rsid w:val="001F3CD4"/>
    <w:rsid w:val="001F5415"/>
    <w:rsid w:val="001F5CAA"/>
    <w:rsid w:val="001F6333"/>
    <w:rsid w:val="001F64CD"/>
    <w:rsid w:val="001F70C1"/>
    <w:rsid w:val="0020083A"/>
    <w:rsid w:val="00202020"/>
    <w:rsid w:val="00202234"/>
    <w:rsid w:val="00202673"/>
    <w:rsid w:val="00203442"/>
    <w:rsid w:val="002037F3"/>
    <w:rsid w:val="00203A8B"/>
    <w:rsid w:val="002044D1"/>
    <w:rsid w:val="00204977"/>
    <w:rsid w:val="00204C9C"/>
    <w:rsid w:val="00205228"/>
    <w:rsid w:val="002053CF"/>
    <w:rsid w:val="00205BDB"/>
    <w:rsid w:val="00205E74"/>
    <w:rsid w:val="00206180"/>
    <w:rsid w:val="00206D3F"/>
    <w:rsid w:val="00207136"/>
    <w:rsid w:val="0021156C"/>
    <w:rsid w:val="00211802"/>
    <w:rsid w:val="0021322D"/>
    <w:rsid w:val="00214F4A"/>
    <w:rsid w:val="0021612D"/>
    <w:rsid w:val="002172AE"/>
    <w:rsid w:val="002208C6"/>
    <w:rsid w:val="0022182D"/>
    <w:rsid w:val="002218A9"/>
    <w:rsid w:val="002228AF"/>
    <w:rsid w:val="002228B3"/>
    <w:rsid w:val="00222D5A"/>
    <w:rsid w:val="00222F17"/>
    <w:rsid w:val="00225CF5"/>
    <w:rsid w:val="00225F7C"/>
    <w:rsid w:val="00226973"/>
    <w:rsid w:val="00227DC9"/>
    <w:rsid w:val="0023189E"/>
    <w:rsid w:val="00231B30"/>
    <w:rsid w:val="0023243D"/>
    <w:rsid w:val="00232C3E"/>
    <w:rsid w:val="002339EA"/>
    <w:rsid w:val="00233FC9"/>
    <w:rsid w:val="00234345"/>
    <w:rsid w:val="002344C6"/>
    <w:rsid w:val="00234C7D"/>
    <w:rsid w:val="002353B5"/>
    <w:rsid w:val="002354F0"/>
    <w:rsid w:val="002358E4"/>
    <w:rsid w:val="00235B76"/>
    <w:rsid w:val="00235EB2"/>
    <w:rsid w:val="002363F6"/>
    <w:rsid w:val="00236617"/>
    <w:rsid w:val="00236B2A"/>
    <w:rsid w:val="002379CB"/>
    <w:rsid w:val="00237C80"/>
    <w:rsid w:val="002400B8"/>
    <w:rsid w:val="00240677"/>
    <w:rsid w:val="00242852"/>
    <w:rsid w:val="00242D56"/>
    <w:rsid w:val="00244AC9"/>
    <w:rsid w:val="00244E85"/>
    <w:rsid w:val="00245D9E"/>
    <w:rsid w:val="002466AB"/>
    <w:rsid w:val="00246F80"/>
    <w:rsid w:val="00247FB4"/>
    <w:rsid w:val="00250242"/>
    <w:rsid w:val="002506FB"/>
    <w:rsid w:val="00250857"/>
    <w:rsid w:val="002509E0"/>
    <w:rsid w:val="00250D94"/>
    <w:rsid w:val="00250DFA"/>
    <w:rsid w:val="0025191D"/>
    <w:rsid w:val="0025197F"/>
    <w:rsid w:val="002520C9"/>
    <w:rsid w:val="00252AB2"/>
    <w:rsid w:val="00252C2E"/>
    <w:rsid w:val="00252C6D"/>
    <w:rsid w:val="0025324A"/>
    <w:rsid w:val="00253FDE"/>
    <w:rsid w:val="002549C2"/>
    <w:rsid w:val="00255111"/>
    <w:rsid w:val="00255B48"/>
    <w:rsid w:val="00256DC7"/>
    <w:rsid w:val="00257B00"/>
    <w:rsid w:val="002607BB"/>
    <w:rsid w:val="00261570"/>
    <w:rsid w:val="00261FD9"/>
    <w:rsid w:val="0026307F"/>
    <w:rsid w:val="0026312B"/>
    <w:rsid w:val="00266199"/>
    <w:rsid w:val="002669C2"/>
    <w:rsid w:val="00267BF4"/>
    <w:rsid w:val="00270171"/>
    <w:rsid w:val="00271EC1"/>
    <w:rsid w:val="002727A9"/>
    <w:rsid w:val="00272CCB"/>
    <w:rsid w:val="002738BF"/>
    <w:rsid w:val="00273AEE"/>
    <w:rsid w:val="00273BA2"/>
    <w:rsid w:val="00273EE8"/>
    <w:rsid w:val="00274A70"/>
    <w:rsid w:val="00274AAC"/>
    <w:rsid w:val="0027580B"/>
    <w:rsid w:val="002759F2"/>
    <w:rsid w:val="0027683B"/>
    <w:rsid w:val="00276A45"/>
    <w:rsid w:val="00277A0B"/>
    <w:rsid w:val="0028080B"/>
    <w:rsid w:val="00281547"/>
    <w:rsid w:val="00281DE4"/>
    <w:rsid w:val="00282657"/>
    <w:rsid w:val="0028283B"/>
    <w:rsid w:val="0028368C"/>
    <w:rsid w:val="00284370"/>
    <w:rsid w:val="002852CF"/>
    <w:rsid w:val="00285590"/>
    <w:rsid w:val="00285A1A"/>
    <w:rsid w:val="00286F2E"/>
    <w:rsid w:val="00287F70"/>
    <w:rsid w:val="00290321"/>
    <w:rsid w:val="00291528"/>
    <w:rsid w:val="0029232D"/>
    <w:rsid w:val="00293284"/>
    <w:rsid w:val="00294FC6"/>
    <w:rsid w:val="002950CB"/>
    <w:rsid w:val="00296563"/>
    <w:rsid w:val="0029664D"/>
    <w:rsid w:val="002968F6"/>
    <w:rsid w:val="00296FC9"/>
    <w:rsid w:val="00297C75"/>
    <w:rsid w:val="002A0D50"/>
    <w:rsid w:val="002A0D5A"/>
    <w:rsid w:val="002A0FA3"/>
    <w:rsid w:val="002A1516"/>
    <w:rsid w:val="002A1E6F"/>
    <w:rsid w:val="002A2E17"/>
    <w:rsid w:val="002A47DF"/>
    <w:rsid w:val="002A516F"/>
    <w:rsid w:val="002A54D8"/>
    <w:rsid w:val="002A76A6"/>
    <w:rsid w:val="002B16FB"/>
    <w:rsid w:val="002B1C77"/>
    <w:rsid w:val="002B2200"/>
    <w:rsid w:val="002B25BD"/>
    <w:rsid w:val="002B27AA"/>
    <w:rsid w:val="002B3DBE"/>
    <w:rsid w:val="002B4260"/>
    <w:rsid w:val="002B4406"/>
    <w:rsid w:val="002B541A"/>
    <w:rsid w:val="002B5F26"/>
    <w:rsid w:val="002B6086"/>
    <w:rsid w:val="002C0A20"/>
    <w:rsid w:val="002C0B17"/>
    <w:rsid w:val="002C0B76"/>
    <w:rsid w:val="002C131C"/>
    <w:rsid w:val="002C2099"/>
    <w:rsid w:val="002C20D7"/>
    <w:rsid w:val="002C2330"/>
    <w:rsid w:val="002C4DE6"/>
    <w:rsid w:val="002C5800"/>
    <w:rsid w:val="002C59E5"/>
    <w:rsid w:val="002C6B02"/>
    <w:rsid w:val="002C7E55"/>
    <w:rsid w:val="002C7FC0"/>
    <w:rsid w:val="002D14B8"/>
    <w:rsid w:val="002D19BC"/>
    <w:rsid w:val="002D2709"/>
    <w:rsid w:val="002D3354"/>
    <w:rsid w:val="002D37DD"/>
    <w:rsid w:val="002D3F7F"/>
    <w:rsid w:val="002D3FE7"/>
    <w:rsid w:val="002D416F"/>
    <w:rsid w:val="002D5D77"/>
    <w:rsid w:val="002D65B1"/>
    <w:rsid w:val="002D699E"/>
    <w:rsid w:val="002D72D2"/>
    <w:rsid w:val="002D7B30"/>
    <w:rsid w:val="002E0457"/>
    <w:rsid w:val="002E1FCE"/>
    <w:rsid w:val="002E2700"/>
    <w:rsid w:val="002E4CCB"/>
    <w:rsid w:val="002F0815"/>
    <w:rsid w:val="002F108B"/>
    <w:rsid w:val="002F1475"/>
    <w:rsid w:val="002F1E42"/>
    <w:rsid w:val="002F3875"/>
    <w:rsid w:val="002F4315"/>
    <w:rsid w:val="002F4969"/>
    <w:rsid w:val="002F5674"/>
    <w:rsid w:val="002F5C90"/>
    <w:rsid w:val="002F6FE8"/>
    <w:rsid w:val="002F7678"/>
    <w:rsid w:val="002F7F2D"/>
    <w:rsid w:val="00300041"/>
    <w:rsid w:val="00300570"/>
    <w:rsid w:val="003017A6"/>
    <w:rsid w:val="003017A9"/>
    <w:rsid w:val="00302A2A"/>
    <w:rsid w:val="00302A5F"/>
    <w:rsid w:val="00303EF2"/>
    <w:rsid w:val="0030467F"/>
    <w:rsid w:val="0030514D"/>
    <w:rsid w:val="00306A74"/>
    <w:rsid w:val="003108AF"/>
    <w:rsid w:val="00310EB3"/>
    <w:rsid w:val="00311FF3"/>
    <w:rsid w:val="003129A9"/>
    <w:rsid w:val="00312AAF"/>
    <w:rsid w:val="0031347A"/>
    <w:rsid w:val="00316C23"/>
    <w:rsid w:val="00317221"/>
    <w:rsid w:val="00317C78"/>
    <w:rsid w:val="00317D7C"/>
    <w:rsid w:val="003207B0"/>
    <w:rsid w:val="00320A0F"/>
    <w:rsid w:val="0032138D"/>
    <w:rsid w:val="0032188B"/>
    <w:rsid w:val="00323539"/>
    <w:rsid w:val="00323AC4"/>
    <w:rsid w:val="00323C11"/>
    <w:rsid w:val="00324092"/>
    <w:rsid w:val="00324A22"/>
    <w:rsid w:val="00324F41"/>
    <w:rsid w:val="003261EA"/>
    <w:rsid w:val="0032682D"/>
    <w:rsid w:val="00326BEE"/>
    <w:rsid w:val="003270F2"/>
    <w:rsid w:val="00327233"/>
    <w:rsid w:val="0032786B"/>
    <w:rsid w:val="00331838"/>
    <w:rsid w:val="003321BF"/>
    <w:rsid w:val="0033252C"/>
    <w:rsid w:val="003333A9"/>
    <w:rsid w:val="003345C8"/>
    <w:rsid w:val="00334B7D"/>
    <w:rsid w:val="003352AB"/>
    <w:rsid w:val="0033553F"/>
    <w:rsid w:val="003361F3"/>
    <w:rsid w:val="003367D7"/>
    <w:rsid w:val="0033733D"/>
    <w:rsid w:val="00340136"/>
    <w:rsid w:val="00340A5F"/>
    <w:rsid w:val="0034148E"/>
    <w:rsid w:val="00341FB8"/>
    <w:rsid w:val="003441C7"/>
    <w:rsid w:val="003459F2"/>
    <w:rsid w:val="00346114"/>
    <w:rsid w:val="003466D4"/>
    <w:rsid w:val="00346947"/>
    <w:rsid w:val="00347753"/>
    <w:rsid w:val="003548DB"/>
    <w:rsid w:val="00354BDB"/>
    <w:rsid w:val="00354C0D"/>
    <w:rsid w:val="0035514B"/>
    <w:rsid w:val="003555F5"/>
    <w:rsid w:val="00357AB8"/>
    <w:rsid w:val="003616C4"/>
    <w:rsid w:val="0036184C"/>
    <w:rsid w:val="00361D13"/>
    <w:rsid w:val="00362331"/>
    <w:rsid w:val="0036277B"/>
    <w:rsid w:val="003633E6"/>
    <w:rsid w:val="00363B9B"/>
    <w:rsid w:val="003645D8"/>
    <w:rsid w:val="003652F3"/>
    <w:rsid w:val="003677BC"/>
    <w:rsid w:val="00371A16"/>
    <w:rsid w:val="00372885"/>
    <w:rsid w:val="00372B50"/>
    <w:rsid w:val="00372F56"/>
    <w:rsid w:val="0037309E"/>
    <w:rsid w:val="00373779"/>
    <w:rsid w:val="003740EF"/>
    <w:rsid w:val="003741A5"/>
    <w:rsid w:val="003756F7"/>
    <w:rsid w:val="00376088"/>
    <w:rsid w:val="00381414"/>
    <w:rsid w:val="003826A1"/>
    <w:rsid w:val="003862BE"/>
    <w:rsid w:val="003864F8"/>
    <w:rsid w:val="00387FF9"/>
    <w:rsid w:val="0039005D"/>
    <w:rsid w:val="00390084"/>
    <w:rsid w:val="003903C4"/>
    <w:rsid w:val="00390509"/>
    <w:rsid w:val="003913CB"/>
    <w:rsid w:val="00392206"/>
    <w:rsid w:val="00392435"/>
    <w:rsid w:val="003927BF"/>
    <w:rsid w:val="00392D98"/>
    <w:rsid w:val="00393791"/>
    <w:rsid w:val="003937BF"/>
    <w:rsid w:val="00393C34"/>
    <w:rsid w:val="00394EA9"/>
    <w:rsid w:val="00395DA9"/>
    <w:rsid w:val="0039703D"/>
    <w:rsid w:val="003A1066"/>
    <w:rsid w:val="003A1F4E"/>
    <w:rsid w:val="003A260B"/>
    <w:rsid w:val="003A3AF8"/>
    <w:rsid w:val="003A3E4A"/>
    <w:rsid w:val="003A4415"/>
    <w:rsid w:val="003A4B76"/>
    <w:rsid w:val="003A6354"/>
    <w:rsid w:val="003A69E1"/>
    <w:rsid w:val="003A6C9B"/>
    <w:rsid w:val="003A71AF"/>
    <w:rsid w:val="003A7CAF"/>
    <w:rsid w:val="003B2691"/>
    <w:rsid w:val="003B29CF"/>
    <w:rsid w:val="003B3599"/>
    <w:rsid w:val="003B389B"/>
    <w:rsid w:val="003B3C88"/>
    <w:rsid w:val="003B42C9"/>
    <w:rsid w:val="003B4381"/>
    <w:rsid w:val="003B50E2"/>
    <w:rsid w:val="003B61B4"/>
    <w:rsid w:val="003B61EC"/>
    <w:rsid w:val="003B6541"/>
    <w:rsid w:val="003B6AB5"/>
    <w:rsid w:val="003C024C"/>
    <w:rsid w:val="003C0627"/>
    <w:rsid w:val="003C1AB4"/>
    <w:rsid w:val="003C1E64"/>
    <w:rsid w:val="003C2532"/>
    <w:rsid w:val="003C2737"/>
    <w:rsid w:val="003C2D70"/>
    <w:rsid w:val="003C3775"/>
    <w:rsid w:val="003C3EF5"/>
    <w:rsid w:val="003C4350"/>
    <w:rsid w:val="003C5E56"/>
    <w:rsid w:val="003C64A3"/>
    <w:rsid w:val="003C6604"/>
    <w:rsid w:val="003C69A5"/>
    <w:rsid w:val="003C6FA5"/>
    <w:rsid w:val="003C7858"/>
    <w:rsid w:val="003C7FCD"/>
    <w:rsid w:val="003D0B91"/>
    <w:rsid w:val="003D24BF"/>
    <w:rsid w:val="003D46DC"/>
    <w:rsid w:val="003D58DA"/>
    <w:rsid w:val="003D5E02"/>
    <w:rsid w:val="003D5F0C"/>
    <w:rsid w:val="003D61CD"/>
    <w:rsid w:val="003D666E"/>
    <w:rsid w:val="003D781B"/>
    <w:rsid w:val="003E0657"/>
    <w:rsid w:val="003E0AB9"/>
    <w:rsid w:val="003E153D"/>
    <w:rsid w:val="003E1938"/>
    <w:rsid w:val="003E319F"/>
    <w:rsid w:val="003E42B2"/>
    <w:rsid w:val="003E479B"/>
    <w:rsid w:val="003E5A61"/>
    <w:rsid w:val="003E5DF6"/>
    <w:rsid w:val="003E5FA7"/>
    <w:rsid w:val="003E69DF"/>
    <w:rsid w:val="003E7229"/>
    <w:rsid w:val="003E733E"/>
    <w:rsid w:val="003E7EF5"/>
    <w:rsid w:val="003F097F"/>
    <w:rsid w:val="003F0C05"/>
    <w:rsid w:val="003F0E54"/>
    <w:rsid w:val="003F1B3B"/>
    <w:rsid w:val="003F2601"/>
    <w:rsid w:val="003F2706"/>
    <w:rsid w:val="003F2CEC"/>
    <w:rsid w:val="003F3210"/>
    <w:rsid w:val="003F376C"/>
    <w:rsid w:val="003F37E8"/>
    <w:rsid w:val="003F3DA1"/>
    <w:rsid w:val="003F4423"/>
    <w:rsid w:val="003F45C5"/>
    <w:rsid w:val="003F7AFA"/>
    <w:rsid w:val="003F7BE6"/>
    <w:rsid w:val="0040030E"/>
    <w:rsid w:val="004008BE"/>
    <w:rsid w:val="0040253D"/>
    <w:rsid w:val="004026B3"/>
    <w:rsid w:val="00405399"/>
    <w:rsid w:val="0040651F"/>
    <w:rsid w:val="0041005A"/>
    <w:rsid w:val="00410250"/>
    <w:rsid w:val="00411B05"/>
    <w:rsid w:val="00411BAE"/>
    <w:rsid w:val="004128E2"/>
    <w:rsid w:val="00412C30"/>
    <w:rsid w:val="00412DD6"/>
    <w:rsid w:val="00413101"/>
    <w:rsid w:val="004151E5"/>
    <w:rsid w:val="00415AC2"/>
    <w:rsid w:val="00415B18"/>
    <w:rsid w:val="00415C91"/>
    <w:rsid w:val="004168CD"/>
    <w:rsid w:val="00416D87"/>
    <w:rsid w:val="004170FB"/>
    <w:rsid w:val="0042083E"/>
    <w:rsid w:val="00421162"/>
    <w:rsid w:val="00421FF7"/>
    <w:rsid w:val="00423DBE"/>
    <w:rsid w:val="00423F74"/>
    <w:rsid w:val="0042485C"/>
    <w:rsid w:val="0042513F"/>
    <w:rsid w:val="00425B06"/>
    <w:rsid w:val="004265FA"/>
    <w:rsid w:val="00427122"/>
    <w:rsid w:val="004272E8"/>
    <w:rsid w:val="004273C9"/>
    <w:rsid w:val="00427578"/>
    <w:rsid w:val="00430DB4"/>
    <w:rsid w:val="00431A09"/>
    <w:rsid w:val="00434AB8"/>
    <w:rsid w:val="00436550"/>
    <w:rsid w:val="004368EC"/>
    <w:rsid w:val="00436CDA"/>
    <w:rsid w:val="004379B4"/>
    <w:rsid w:val="00437FE6"/>
    <w:rsid w:val="00440873"/>
    <w:rsid w:val="004413DB"/>
    <w:rsid w:val="00441D55"/>
    <w:rsid w:val="004435D3"/>
    <w:rsid w:val="00443C3A"/>
    <w:rsid w:val="00444471"/>
    <w:rsid w:val="0044541A"/>
    <w:rsid w:val="004454A8"/>
    <w:rsid w:val="004459DB"/>
    <w:rsid w:val="0044609E"/>
    <w:rsid w:val="00446791"/>
    <w:rsid w:val="004468FF"/>
    <w:rsid w:val="00446B00"/>
    <w:rsid w:val="004470B7"/>
    <w:rsid w:val="0044744F"/>
    <w:rsid w:val="00452C89"/>
    <w:rsid w:val="00452FFB"/>
    <w:rsid w:val="004539F0"/>
    <w:rsid w:val="00453AB5"/>
    <w:rsid w:val="00453B0E"/>
    <w:rsid w:val="00454691"/>
    <w:rsid w:val="00454A77"/>
    <w:rsid w:val="00454D3E"/>
    <w:rsid w:val="00455596"/>
    <w:rsid w:val="0045595F"/>
    <w:rsid w:val="0045764E"/>
    <w:rsid w:val="00457DEB"/>
    <w:rsid w:val="004600DB"/>
    <w:rsid w:val="0046247A"/>
    <w:rsid w:val="00462594"/>
    <w:rsid w:val="0046451C"/>
    <w:rsid w:val="00466279"/>
    <w:rsid w:val="0046676C"/>
    <w:rsid w:val="004670C6"/>
    <w:rsid w:val="004705CD"/>
    <w:rsid w:val="004709F3"/>
    <w:rsid w:val="00470B74"/>
    <w:rsid w:val="00470EF4"/>
    <w:rsid w:val="0047143D"/>
    <w:rsid w:val="00471786"/>
    <w:rsid w:val="00471E57"/>
    <w:rsid w:val="00474564"/>
    <w:rsid w:val="00476514"/>
    <w:rsid w:val="00477225"/>
    <w:rsid w:val="004773CF"/>
    <w:rsid w:val="00480A91"/>
    <w:rsid w:val="00481B94"/>
    <w:rsid w:val="00481C5A"/>
    <w:rsid w:val="00481D1F"/>
    <w:rsid w:val="004832A0"/>
    <w:rsid w:val="00484DAB"/>
    <w:rsid w:val="00485868"/>
    <w:rsid w:val="00486234"/>
    <w:rsid w:val="00486BB9"/>
    <w:rsid w:val="004903A6"/>
    <w:rsid w:val="0049181A"/>
    <w:rsid w:val="00491852"/>
    <w:rsid w:val="004918D2"/>
    <w:rsid w:val="0049332C"/>
    <w:rsid w:val="00493498"/>
    <w:rsid w:val="00493968"/>
    <w:rsid w:val="00493D52"/>
    <w:rsid w:val="0049450A"/>
    <w:rsid w:val="004946CF"/>
    <w:rsid w:val="00494C1E"/>
    <w:rsid w:val="00494CCD"/>
    <w:rsid w:val="00494E95"/>
    <w:rsid w:val="00495178"/>
    <w:rsid w:val="00495267"/>
    <w:rsid w:val="00495E7D"/>
    <w:rsid w:val="004970E0"/>
    <w:rsid w:val="004972E9"/>
    <w:rsid w:val="004978D5"/>
    <w:rsid w:val="004A00A0"/>
    <w:rsid w:val="004A0183"/>
    <w:rsid w:val="004A0AD1"/>
    <w:rsid w:val="004A1FEF"/>
    <w:rsid w:val="004A2067"/>
    <w:rsid w:val="004A40E7"/>
    <w:rsid w:val="004A411A"/>
    <w:rsid w:val="004A5B70"/>
    <w:rsid w:val="004A6E0D"/>
    <w:rsid w:val="004B0ECA"/>
    <w:rsid w:val="004B15CC"/>
    <w:rsid w:val="004B224C"/>
    <w:rsid w:val="004B25AC"/>
    <w:rsid w:val="004B2875"/>
    <w:rsid w:val="004B2A71"/>
    <w:rsid w:val="004B36C5"/>
    <w:rsid w:val="004B4D8B"/>
    <w:rsid w:val="004B4ED1"/>
    <w:rsid w:val="004B5461"/>
    <w:rsid w:val="004B5653"/>
    <w:rsid w:val="004B6079"/>
    <w:rsid w:val="004B61E5"/>
    <w:rsid w:val="004B6615"/>
    <w:rsid w:val="004B70D5"/>
    <w:rsid w:val="004B744A"/>
    <w:rsid w:val="004B7E32"/>
    <w:rsid w:val="004C01C6"/>
    <w:rsid w:val="004C1205"/>
    <w:rsid w:val="004C149E"/>
    <w:rsid w:val="004C23A9"/>
    <w:rsid w:val="004C2477"/>
    <w:rsid w:val="004C2C1F"/>
    <w:rsid w:val="004C4C53"/>
    <w:rsid w:val="004C7D7F"/>
    <w:rsid w:val="004D1090"/>
    <w:rsid w:val="004D23C2"/>
    <w:rsid w:val="004D260D"/>
    <w:rsid w:val="004D60A3"/>
    <w:rsid w:val="004D6300"/>
    <w:rsid w:val="004E06DA"/>
    <w:rsid w:val="004E10F7"/>
    <w:rsid w:val="004E1895"/>
    <w:rsid w:val="004E651D"/>
    <w:rsid w:val="004F0D4B"/>
    <w:rsid w:val="004F2164"/>
    <w:rsid w:val="004F4A15"/>
    <w:rsid w:val="004F5EA0"/>
    <w:rsid w:val="004F6202"/>
    <w:rsid w:val="004F653E"/>
    <w:rsid w:val="004F79A4"/>
    <w:rsid w:val="0050002F"/>
    <w:rsid w:val="00500183"/>
    <w:rsid w:val="00500EE1"/>
    <w:rsid w:val="00501FF9"/>
    <w:rsid w:val="00502340"/>
    <w:rsid w:val="0050317C"/>
    <w:rsid w:val="0050432D"/>
    <w:rsid w:val="00504CFB"/>
    <w:rsid w:val="0050540C"/>
    <w:rsid w:val="00506411"/>
    <w:rsid w:val="00506962"/>
    <w:rsid w:val="00506DE1"/>
    <w:rsid w:val="0050714C"/>
    <w:rsid w:val="00507854"/>
    <w:rsid w:val="005127A1"/>
    <w:rsid w:val="00513E41"/>
    <w:rsid w:val="005143E8"/>
    <w:rsid w:val="005156C2"/>
    <w:rsid w:val="00516271"/>
    <w:rsid w:val="005167C1"/>
    <w:rsid w:val="005208DD"/>
    <w:rsid w:val="00521C70"/>
    <w:rsid w:val="00524614"/>
    <w:rsid w:val="00524709"/>
    <w:rsid w:val="00525213"/>
    <w:rsid w:val="00531B66"/>
    <w:rsid w:val="0053395E"/>
    <w:rsid w:val="00534C64"/>
    <w:rsid w:val="005360BA"/>
    <w:rsid w:val="00537AF4"/>
    <w:rsid w:val="005400DD"/>
    <w:rsid w:val="00541E7B"/>
    <w:rsid w:val="00544A77"/>
    <w:rsid w:val="00544DB7"/>
    <w:rsid w:val="00545E64"/>
    <w:rsid w:val="0054695D"/>
    <w:rsid w:val="0055000D"/>
    <w:rsid w:val="00550040"/>
    <w:rsid w:val="00550192"/>
    <w:rsid w:val="0055350F"/>
    <w:rsid w:val="00553B87"/>
    <w:rsid w:val="00555CC2"/>
    <w:rsid w:val="005562A5"/>
    <w:rsid w:val="00556B95"/>
    <w:rsid w:val="00556C33"/>
    <w:rsid w:val="005571AC"/>
    <w:rsid w:val="00557807"/>
    <w:rsid w:val="00557EB3"/>
    <w:rsid w:val="005628E5"/>
    <w:rsid w:val="00563777"/>
    <w:rsid w:val="00563C92"/>
    <w:rsid w:val="00564980"/>
    <w:rsid w:val="00565263"/>
    <w:rsid w:val="0056612E"/>
    <w:rsid w:val="00566AFA"/>
    <w:rsid w:val="00566C59"/>
    <w:rsid w:val="005678A5"/>
    <w:rsid w:val="00567E06"/>
    <w:rsid w:val="00567FFB"/>
    <w:rsid w:val="0057015C"/>
    <w:rsid w:val="0057021A"/>
    <w:rsid w:val="00570A03"/>
    <w:rsid w:val="00571EC7"/>
    <w:rsid w:val="005720EA"/>
    <w:rsid w:val="00572B3E"/>
    <w:rsid w:val="00572D16"/>
    <w:rsid w:val="00572DBC"/>
    <w:rsid w:val="0057483C"/>
    <w:rsid w:val="00575F86"/>
    <w:rsid w:val="00576082"/>
    <w:rsid w:val="005769FA"/>
    <w:rsid w:val="0058082F"/>
    <w:rsid w:val="00581492"/>
    <w:rsid w:val="00581A2B"/>
    <w:rsid w:val="00581E5B"/>
    <w:rsid w:val="00581E84"/>
    <w:rsid w:val="005827F3"/>
    <w:rsid w:val="00582D6A"/>
    <w:rsid w:val="00582E88"/>
    <w:rsid w:val="00582FE7"/>
    <w:rsid w:val="0058417F"/>
    <w:rsid w:val="005848F5"/>
    <w:rsid w:val="00590596"/>
    <w:rsid w:val="0059059B"/>
    <w:rsid w:val="00590982"/>
    <w:rsid w:val="00591791"/>
    <w:rsid w:val="0059239B"/>
    <w:rsid w:val="005936F9"/>
    <w:rsid w:val="00594342"/>
    <w:rsid w:val="0059469A"/>
    <w:rsid w:val="005953DD"/>
    <w:rsid w:val="005956BA"/>
    <w:rsid w:val="005958AA"/>
    <w:rsid w:val="00595C8C"/>
    <w:rsid w:val="00595D19"/>
    <w:rsid w:val="00596469"/>
    <w:rsid w:val="005965AA"/>
    <w:rsid w:val="00596C8D"/>
    <w:rsid w:val="00597FE3"/>
    <w:rsid w:val="005A0CF3"/>
    <w:rsid w:val="005A22A8"/>
    <w:rsid w:val="005A286B"/>
    <w:rsid w:val="005A2894"/>
    <w:rsid w:val="005A5194"/>
    <w:rsid w:val="005A6ED9"/>
    <w:rsid w:val="005B0759"/>
    <w:rsid w:val="005B0961"/>
    <w:rsid w:val="005B14FB"/>
    <w:rsid w:val="005B1F0B"/>
    <w:rsid w:val="005B2627"/>
    <w:rsid w:val="005B27D3"/>
    <w:rsid w:val="005B2F8B"/>
    <w:rsid w:val="005B301D"/>
    <w:rsid w:val="005B344B"/>
    <w:rsid w:val="005B3853"/>
    <w:rsid w:val="005B3DEE"/>
    <w:rsid w:val="005B4508"/>
    <w:rsid w:val="005B4535"/>
    <w:rsid w:val="005B4BC6"/>
    <w:rsid w:val="005B5752"/>
    <w:rsid w:val="005B5945"/>
    <w:rsid w:val="005B70FE"/>
    <w:rsid w:val="005C0C43"/>
    <w:rsid w:val="005C2894"/>
    <w:rsid w:val="005C36D8"/>
    <w:rsid w:val="005C4552"/>
    <w:rsid w:val="005C4913"/>
    <w:rsid w:val="005C4992"/>
    <w:rsid w:val="005C4997"/>
    <w:rsid w:val="005C4D27"/>
    <w:rsid w:val="005C5B57"/>
    <w:rsid w:val="005C65BB"/>
    <w:rsid w:val="005C6652"/>
    <w:rsid w:val="005C6BA0"/>
    <w:rsid w:val="005C7676"/>
    <w:rsid w:val="005D0E39"/>
    <w:rsid w:val="005D1DA0"/>
    <w:rsid w:val="005D2EE5"/>
    <w:rsid w:val="005D3137"/>
    <w:rsid w:val="005D351F"/>
    <w:rsid w:val="005D4349"/>
    <w:rsid w:val="005D4B4A"/>
    <w:rsid w:val="005D55DC"/>
    <w:rsid w:val="005D5D7E"/>
    <w:rsid w:val="005D6F6C"/>
    <w:rsid w:val="005D77F7"/>
    <w:rsid w:val="005E01D7"/>
    <w:rsid w:val="005E0290"/>
    <w:rsid w:val="005E05F2"/>
    <w:rsid w:val="005E07C5"/>
    <w:rsid w:val="005E180E"/>
    <w:rsid w:val="005E1D95"/>
    <w:rsid w:val="005E250C"/>
    <w:rsid w:val="005E3D9E"/>
    <w:rsid w:val="005E4498"/>
    <w:rsid w:val="005E4D25"/>
    <w:rsid w:val="005E659A"/>
    <w:rsid w:val="005E69AC"/>
    <w:rsid w:val="005E75CC"/>
    <w:rsid w:val="005F0305"/>
    <w:rsid w:val="005F03C0"/>
    <w:rsid w:val="005F07E1"/>
    <w:rsid w:val="005F1212"/>
    <w:rsid w:val="005F155F"/>
    <w:rsid w:val="005F173D"/>
    <w:rsid w:val="005F30C5"/>
    <w:rsid w:val="005F536B"/>
    <w:rsid w:val="005F6588"/>
    <w:rsid w:val="00600392"/>
    <w:rsid w:val="006005B8"/>
    <w:rsid w:val="00600A84"/>
    <w:rsid w:val="00602AE6"/>
    <w:rsid w:val="00602EB8"/>
    <w:rsid w:val="00605216"/>
    <w:rsid w:val="00605AF3"/>
    <w:rsid w:val="00606459"/>
    <w:rsid w:val="006068B3"/>
    <w:rsid w:val="00606F5E"/>
    <w:rsid w:val="00607632"/>
    <w:rsid w:val="00607C71"/>
    <w:rsid w:val="00611701"/>
    <w:rsid w:val="00611D21"/>
    <w:rsid w:val="006142FD"/>
    <w:rsid w:val="006145C0"/>
    <w:rsid w:val="00614E00"/>
    <w:rsid w:val="006150FD"/>
    <w:rsid w:val="00615AAB"/>
    <w:rsid w:val="0061603D"/>
    <w:rsid w:val="0061710F"/>
    <w:rsid w:val="00617321"/>
    <w:rsid w:val="00617490"/>
    <w:rsid w:val="0061792B"/>
    <w:rsid w:val="0062055B"/>
    <w:rsid w:val="006206C7"/>
    <w:rsid w:val="00620EA3"/>
    <w:rsid w:val="00622118"/>
    <w:rsid w:val="00622912"/>
    <w:rsid w:val="00622A36"/>
    <w:rsid w:val="0062403B"/>
    <w:rsid w:val="006243B0"/>
    <w:rsid w:val="0062467F"/>
    <w:rsid w:val="00624E96"/>
    <w:rsid w:val="00625A6F"/>
    <w:rsid w:val="00626033"/>
    <w:rsid w:val="00627BC8"/>
    <w:rsid w:val="00630A3D"/>
    <w:rsid w:val="0063125B"/>
    <w:rsid w:val="00631EAA"/>
    <w:rsid w:val="00632117"/>
    <w:rsid w:val="006332D6"/>
    <w:rsid w:val="00634BE0"/>
    <w:rsid w:val="00635553"/>
    <w:rsid w:val="006360FC"/>
    <w:rsid w:val="00636165"/>
    <w:rsid w:val="00636CFD"/>
    <w:rsid w:val="0063703A"/>
    <w:rsid w:val="00637417"/>
    <w:rsid w:val="00637F04"/>
    <w:rsid w:val="00640A0A"/>
    <w:rsid w:val="00642519"/>
    <w:rsid w:val="00643B58"/>
    <w:rsid w:val="006450F1"/>
    <w:rsid w:val="00645346"/>
    <w:rsid w:val="006453CE"/>
    <w:rsid w:val="006454B8"/>
    <w:rsid w:val="0064568F"/>
    <w:rsid w:val="0064768A"/>
    <w:rsid w:val="00647767"/>
    <w:rsid w:val="006507B2"/>
    <w:rsid w:val="00651E54"/>
    <w:rsid w:val="00652071"/>
    <w:rsid w:val="00652383"/>
    <w:rsid w:val="00652A63"/>
    <w:rsid w:val="00652A92"/>
    <w:rsid w:val="0065362E"/>
    <w:rsid w:val="006543A3"/>
    <w:rsid w:val="0065492C"/>
    <w:rsid w:val="00654DB1"/>
    <w:rsid w:val="00656591"/>
    <w:rsid w:val="0065704A"/>
    <w:rsid w:val="00657216"/>
    <w:rsid w:val="00657E25"/>
    <w:rsid w:val="00657E64"/>
    <w:rsid w:val="00660B18"/>
    <w:rsid w:val="006616A8"/>
    <w:rsid w:val="006616DE"/>
    <w:rsid w:val="00662461"/>
    <w:rsid w:val="00662501"/>
    <w:rsid w:val="00662D60"/>
    <w:rsid w:val="00663554"/>
    <w:rsid w:val="006637E3"/>
    <w:rsid w:val="00664699"/>
    <w:rsid w:val="00664F8D"/>
    <w:rsid w:val="00665169"/>
    <w:rsid w:val="00665839"/>
    <w:rsid w:val="00665D70"/>
    <w:rsid w:val="00666231"/>
    <w:rsid w:val="00666A6A"/>
    <w:rsid w:val="00666B32"/>
    <w:rsid w:val="006679B5"/>
    <w:rsid w:val="006703FA"/>
    <w:rsid w:val="00670DC5"/>
    <w:rsid w:val="0067228A"/>
    <w:rsid w:val="006726C3"/>
    <w:rsid w:val="00675AB8"/>
    <w:rsid w:val="0067623C"/>
    <w:rsid w:val="006809DE"/>
    <w:rsid w:val="00682F01"/>
    <w:rsid w:val="006852CA"/>
    <w:rsid w:val="00686733"/>
    <w:rsid w:val="00686DF6"/>
    <w:rsid w:val="00687800"/>
    <w:rsid w:val="00687C95"/>
    <w:rsid w:val="00690A21"/>
    <w:rsid w:val="00690ADB"/>
    <w:rsid w:val="00691AE6"/>
    <w:rsid w:val="00692720"/>
    <w:rsid w:val="00692A38"/>
    <w:rsid w:val="00692BA1"/>
    <w:rsid w:val="00693088"/>
    <w:rsid w:val="00694362"/>
    <w:rsid w:val="00694EF0"/>
    <w:rsid w:val="00695B8E"/>
    <w:rsid w:val="00695C57"/>
    <w:rsid w:val="00695EBA"/>
    <w:rsid w:val="006965BC"/>
    <w:rsid w:val="006967B4"/>
    <w:rsid w:val="00696DC7"/>
    <w:rsid w:val="006A0CB0"/>
    <w:rsid w:val="006A168E"/>
    <w:rsid w:val="006A2773"/>
    <w:rsid w:val="006A2C91"/>
    <w:rsid w:val="006A4AD1"/>
    <w:rsid w:val="006A4D3B"/>
    <w:rsid w:val="006A55D8"/>
    <w:rsid w:val="006A5E5A"/>
    <w:rsid w:val="006A648A"/>
    <w:rsid w:val="006B05C2"/>
    <w:rsid w:val="006B0DA2"/>
    <w:rsid w:val="006B0EE3"/>
    <w:rsid w:val="006B1A97"/>
    <w:rsid w:val="006B261A"/>
    <w:rsid w:val="006B2B78"/>
    <w:rsid w:val="006B2EBC"/>
    <w:rsid w:val="006B3CCC"/>
    <w:rsid w:val="006B3F93"/>
    <w:rsid w:val="006B47E3"/>
    <w:rsid w:val="006B4A4E"/>
    <w:rsid w:val="006B77AF"/>
    <w:rsid w:val="006C0451"/>
    <w:rsid w:val="006C07CA"/>
    <w:rsid w:val="006C1B5B"/>
    <w:rsid w:val="006C273F"/>
    <w:rsid w:val="006C28D8"/>
    <w:rsid w:val="006C2DDC"/>
    <w:rsid w:val="006C407A"/>
    <w:rsid w:val="006C4601"/>
    <w:rsid w:val="006C488D"/>
    <w:rsid w:val="006C4A8F"/>
    <w:rsid w:val="006C5413"/>
    <w:rsid w:val="006C61DE"/>
    <w:rsid w:val="006C66C3"/>
    <w:rsid w:val="006C7238"/>
    <w:rsid w:val="006D0F57"/>
    <w:rsid w:val="006D12D5"/>
    <w:rsid w:val="006D14D2"/>
    <w:rsid w:val="006D15FA"/>
    <w:rsid w:val="006D2180"/>
    <w:rsid w:val="006D3054"/>
    <w:rsid w:val="006D46DD"/>
    <w:rsid w:val="006D4F1E"/>
    <w:rsid w:val="006D4F2D"/>
    <w:rsid w:val="006D6632"/>
    <w:rsid w:val="006D66E7"/>
    <w:rsid w:val="006D7586"/>
    <w:rsid w:val="006D75A1"/>
    <w:rsid w:val="006D7D6C"/>
    <w:rsid w:val="006E0654"/>
    <w:rsid w:val="006E0BBB"/>
    <w:rsid w:val="006E0CEC"/>
    <w:rsid w:val="006E3395"/>
    <w:rsid w:val="006E41C2"/>
    <w:rsid w:val="006E44EA"/>
    <w:rsid w:val="006E4E4E"/>
    <w:rsid w:val="006E504D"/>
    <w:rsid w:val="006E5A13"/>
    <w:rsid w:val="006E69DB"/>
    <w:rsid w:val="006F009C"/>
    <w:rsid w:val="006F08DC"/>
    <w:rsid w:val="006F14A6"/>
    <w:rsid w:val="006F1991"/>
    <w:rsid w:val="006F1CD5"/>
    <w:rsid w:val="006F45AA"/>
    <w:rsid w:val="006F462A"/>
    <w:rsid w:val="006F4D55"/>
    <w:rsid w:val="006F679C"/>
    <w:rsid w:val="006F6962"/>
    <w:rsid w:val="006F785C"/>
    <w:rsid w:val="00700200"/>
    <w:rsid w:val="007003A3"/>
    <w:rsid w:val="007006C5"/>
    <w:rsid w:val="00700878"/>
    <w:rsid w:val="007008F1"/>
    <w:rsid w:val="00701536"/>
    <w:rsid w:val="00701972"/>
    <w:rsid w:val="00701C1E"/>
    <w:rsid w:val="00701CA1"/>
    <w:rsid w:val="007029B1"/>
    <w:rsid w:val="0070359D"/>
    <w:rsid w:val="007035BF"/>
    <w:rsid w:val="00703CEE"/>
    <w:rsid w:val="00704937"/>
    <w:rsid w:val="0070536A"/>
    <w:rsid w:val="00705677"/>
    <w:rsid w:val="00706B71"/>
    <w:rsid w:val="0070717E"/>
    <w:rsid w:val="00707E90"/>
    <w:rsid w:val="007101FF"/>
    <w:rsid w:val="00710E1C"/>
    <w:rsid w:val="00710E40"/>
    <w:rsid w:val="00712D72"/>
    <w:rsid w:val="007132A3"/>
    <w:rsid w:val="007134C3"/>
    <w:rsid w:val="007137B1"/>
    <w:rsid w:val="00714592"/>
    <w:rsid w:val="00714A29"/>
    <w:rsid w:val="00714ECC"/>
    <w:rsid w:val="00715674"/>
    <w:rsid w:val="00717249"/>
    <w:rsid w:val="007172E7"/>
    <w:rsid w:val="0071749C"/>
    <w:rsid w:val="00720F92"/>
    <w:rsid w:val="00722302"/>
    <w:rsid w:val="00722B13"/>
    <w:rsid w:val="00724777"/>
    <w:rsid w:val="0072571E"/>
    <w:rsid w:val="00725FE4"/>
    <w:rsid w:val="0072644B"/>
    <w:rsid w:val="00726831"/>
    <w:rsid w:val="00727344"/>
    <w:rsid w:val="00727A1E"/>
    <w:rsid w:val="00727A73"/>
    <w:rsid w:val="00730685"/>
    <w:rsid w:val="00730E23"/>
    <w:rsid w:val="007316EE"/>
    <w:rsid w:val="0073190A"/>
    <w:rsid w:val="00731DD3"/>
    <w:rsid w:val="007323B6"/>
    <w:rsid w:val="00732A05"/>
    <w:rsid w:val="00732B15"/>
    <w:rsid w:val="00732F4B"/>
    <w:rsid w:val="007333F0"/>
    <w:rsid w:val="00733FD0"/>
    <w:rsid w:val="0073494E"/>
    <w:rsid w:val="007361B0"/>
    <w:rsid w:val="00736345"/>
    <w:rsid w:val="00736827"/>
    <w:rsid w:val="00737B33"/>
    <w:rsid w:val="00737E9F"/>
    <w:rsid w:val="007411C4"/>
    <w:rsid w:val="00741EBB"/>
    <w:rsid w:val="0074256E"/>
    <w:rsid w:val="00744EBB"/>
    <w:rsid w:val="007455BF"/>
    <w:rsid w:val="0074652E"/>
    <w:rsid w:val="007465CB"/>
    <w:rsid w:val="007466CB"/>
    <w:rsid w:val="00746C31"/>
    <w:rsid w:val="0074728D"/>
    <w:rsid w:val="00747998"/>
    <w:rsid w:val="00753B67"/>
    <w:rsid w:val="007546CA"/>
    <w:rsid w:val="007549E5"/>
    <w:rsid w:val="007553D3"/>
    <w:rsid w:val="007555FB"/>
    <w:rsid w:val="0075717C"/>
    <w:rsid w:val="007612A3"/>
    <w:rsid w:val="00761F36"/>
    <w:rsid w:val="00761F91"/>
    <w:rsid w:val="00762263"/>
    <w:rsid w:val="007623C2"/>
    <w:rsid w:val="007644D3"/>
    <w:rsid w:val="00766152"/>
    <w:rsid w:val="0076787E"/>
    <w:rsid w:val="00767D8F"/>
    <w:rsid w:val="00770427"/>
    <w:rsid w:val="007712C3"/>
    <w:rsid w:val="00771AB2"/>
    <w:rsid w:val="00773FD1"/>
    <w:rsid w:val="00773FF3"/>
    <w:rsid w:val="00774351"/>
    <w:rsid w:val="00774414"/>
    <w:rsid w:val="00774A54"/>
    <w:rsid w:val="007758AC"/>
    <w:rsid w:val="00775A80"/>
    <w:rsid w:val="007769DD"/>
    <w:rsid w:val="0077704C"/>
    <w:rsid w:val="00777E27"/>
    <w:rsid w:val="00780DBE"/>
    <w:rsid w:val="007815BB"/>
    <w:rsid w:val="00781B06"/>
    <w:rsid w:val="00782DA3"/>
    <w:rsid w:val="00784D55"/>
    <w:rsid w:val="0078578B"/>
    <w:rsid w:val="007861B2"/>
    <w:rsid w:val="00786BEC"/>
    <w:rsid w:val="00786C39"/>
    <w:rsid w:val="00787225"/>
    <w:rsid w:val="007878CA"/>
    <w:rsid w:val="00787E96"/>
    <w:rsid w:val="00791E10"/>
    <w:rsid w:val="007929B6"/>
    <w:rsid w:val="00792F89"/>
    <w:rsid w:val="00793541"/>
    <w:rsid w:val="00793687"/>
    <w:rsid w:val="0079431C"/>
    <w:rsid w:val="0079529B"/>
    <w:rsid w:val="007952DD"/>
    <w:rsid w:val="00795304"/>
    <w:rsid w:val="007954CB"/>
    <w:rsid w:val="00795A10"/>
    <w:rsid w:val="00795CBA"/>
    <w:rsid w:val="007A0C57"/>
    <w:rsid w:val="007A2E67"/>
    <w:rsid w:val="007A3763"/>
    <w:rsid w:val="007A4470"/>
    <w:rsid w:val="007A4829"/>
    <w:rsid w:val="007A4E9D"/>
    <w:rsid w:val="007A54D9"/>
    <w:rsid w:val="007A5798"/>
    <w:rsid w:val="007A629F"/>
    <w:rsid w:val="007A7D5C"/>
    <w:rsid w:val="007B09B8"/>
    <w:rsid w:val="007B1287"/>
    <w:rsid w:val="007B1860"/>
    <w:rsid w:val="007B275F"/>
    <w:rsid w:val="007B3410"/>
    <w:rsid w:val="007B3DDA"/>
    <w:rsid w:val="007B429F"/>
    <w:rsid w:val="007B53E7"/>
    <w:rsid w:val="007B5F6E"/>
    <w:rsid w:val="007B5FDE"/>
    <w:rsid w:val="007B63F5"/>
    <w:rsid w:val="007B71B0"/>
    <w:rsid w:val="007B7A65"/>
    <w:rsid w:val="007C010C"/>
    <w:rsid w:val="007C04C1"/>
    <w:rsid w:val="007C04F7"/>
    <w:rsid w:val="007C1110"/>
    <w:rsid w:val="007C1806"/>
    <w:rsid w:val="007C1863"/>
    <w:rsid w:val="007C199F"/>
    <w:rsid w:val="007C2016"/>
    <w:rsid w:val="007C25A4"/>
    <w:rsid w:val="007C2B8F"/>
    <w:rsid w:val="007C2DE0"/>
    <w:rsid w:val="007C2FB9"/>
    <w:rsid w:val="007C350D"/>
    <w:rsid w:val="007C3DCF"/>
    <w:rsid w:val="007C4B13"/>
    <w:rsid w:val="007C5275"/>
    <w:rsid w:val="007C543B"/>
    <w:rsid w:val="007C5450"/>
    <w:rsid w:val="007C6B45"/>
    <w:rsid w:val="007C7BEA"/>
    <w:rsid w:val="007C7DBA"/>
    <w:rsid w:val="007D1EBD"/>
    <w:rsid w:val="007D2C1D"/>
    <w:rsid w:val="007D41F3"/>
    <w:rsid w:val="007D63AE"/>
    <w:rsid w:val="007E002A"/>
    <w:rsid w:val="007E0E20"/>
    <w:rsid w:val="007E182A"/>
    <w:rsid w:val="007E3DED"/>
    <w:rsid w:val="007E4760"/>
    <w:rsid w:val="007E489D"/>
    <w:rsid w:val="007E5733"/>
    <w:rsid w:val="007E6417"/>
    <w:rsid w:val="007E6A00"/>
    <w:rsid w:val="007F02D6"/>
    <w:rsid w:val="007F0772"/>
    <w:rsid w:val="007F2DB4"/>
    <w:rsid w:val="007F4AAD"/>
    <w:rsid w:val="007F4EB1"/>
    <w:rsid w:val="007F513C"/>
    <w:rsid w:val="007F5D62"/>
    <w:rsid w:val="007F64BC"/>
    <w:rsid w:val="007F7978"/>
    <w:rsid w:val="007F798A"/>
    <w:rsid w:val="008008BC"/>
    <w:rsid w:val="00800D67"/>
    <w:rsid w:val="00800F06"/>
    <w:rsid w:val="00801F85"/>
    <w:rsid w:val="00802C17"/>
    <w:rsid w:val="00803276"/>
    <w:rsid w:val="00803568"/>
    <w:rsid w:val="008036A8"/>
    <w:rsid w:val="00804168"/>
    <w:rsid w:val="00804A43"/>
    <w:rsid w:val="00806C89"/>
    <w:rsid w:val="00807D1D"/>
    <w:rsid w:val="0081033D"/>
    <w:rsid w:val="00811058"/>
    <w:rsid w:val="00811655"/>
    <w:rsid w:val="00812BD7"/>
    <w:rsid w:val="008130C1"/>
    <w:rsid w:val="0081430E"/>
    <w:rsid w:val="00814446"/>
    <w:rsid w:val="008168AA"/>
    <w:rsid w:val="00823302"/>
    <w:rsid w:val="00823541"/>
    <w:rsid w:val="00823C91"/>
    <w:rsid w:val="0082410C"/>
    <w:rsid w:val="008247D8"/>
    <w:rsid w:val="00824B8C"/>
    <w:rsid w:val="008263BD"/>
    <w:rsid w:val="00826F70"/>
    <w:rsid w:val="00827929"/>
    <w:rsid w:val="0083023A"/>
    <w:rsid w:val="00830ADF"/>
    <w:rsid w:val="00832709"/>
    <w:rsid w:val="00832C31"/>
    <w:rsid w:val="00833F8D"/>
    <w:rsid w:val="008349D9"/>
    <w:rsid w:val="00840262"/>
    <w:rsid w:val="00840681"/>
    <w:rsid w:val="00840A60"/>
    <w:rsid w:val="00840A8E"/>
    <w:rsid w:val="008411DD"/>
    <w:rsid w:val="00841674"/>
    <w:rsid w:val="00842C63"/>
    <w:rsid w:val="0084329B"/>
    <w:rsid w:val="00843DFF"/>
    <w:rsid w:val="00844017"/>
    <w:rsid w:val="00844F7E"/>
    <w:rsid w:val="00844F83"/>
    <w:rsid w:val="0084543D"/>
    <w:rsid w:val="008460DC"/>
    <w:rsid w:val="00846D67"/>
    <w:rsid w:val="00850201"/>
    <w:rsid w:val="00850ABE"/>
    <w:rsid w:val="00850AF7"/>
    <w:rsid w:val="00852D91"/>
    <w:rsid w:val="00854D6E"/>
    <w:rsid w:val="00855AA5"/>
    <w:rsid w:val="00855BE4"/>
    <w:rsid w:val="008561CD"/>
    <w:rsid w:val="00856C32"/>
    <w:rsid w:val="008573E5"/>
    <w:rsid w:val="00857870"/>
    <w:rsid w:val="008608FF"/>
    <w:rsid w:val="00861A53"/>
    <w:rsid w:val="00863E74"/>
    <w:rsid w:val="00864685"/>
    <w:rsid w:val="00864BA0"/>
    <w:rsid w:val="00865076"/>
    <w:rsid w:val="008652CD"/>
    <w:rsid w:val="00865882"/>
    <w:rsid w:val="00867597"/>
    <w:rsid w:val="0086772C"/>
    <w:rsid w:val="00867B71"/>
    <w:rsid w:val="00867F5E"/>
    <w:rsid w:val="008700F2"/>
    <w:rsid w:val="00871841"/>
    <w:rsid w:val="00872652"/>
    <w:rsid w:val="00872FA6"/>
    <w:rsid w:val="008744D1"/>
    <w:rsid w:val="008748EE"/>
    <w:rsid w:val="0087537D"/>
    <w:rsid w:val="008753FC"/>
    <w:rsid w:val="0087593F"/>
    <w:rsid w:val="00877F1B"/>
    <w:rsid w:val="00881D38"/>
    <w:rsid w:val="008824BF"/>
    <w:rsid w:val="008825D2"/>
    <w:rsid w:val="008849B1"/>
    <w:rsid w:val="00885A40"/>
    <w:rsid w:val="00887534"/>
    <w:rsid w:val="00887FD1"/>
    <w:rsid w:val="008903E7"/>
    <w:rsid w:val="00890547"/>
    <w:rsid w:val="0089116B"/>
    <w:rsid w:val="00891239"/>
    <w:rsid w:val="008914E2"/>
    <w:rsid w:val="00893EAF"/>
    <w:rsid w:val="008942D8"/>
    <w:rsid w:val="00894625"/>
    <w:rsid w:val="00894ACE"/>
    <w:rsid w:val="00895FAF"/>
    <w:rsid w:val="00896185"/>
    <w:rsid w:val="008A1DAB"/>
    <w:rsid w:val="008A206A"/>
    <w:rsid w:val="008A284B"/>
    <w:rsid w:val="008A2C0D"/>
    <w:rsid w:val="008A36FF"/>
    <w:rsid w:val="008A4184"/>
    <w:rsid w:val="008A541A"/>
    <w:rsid w:val="008A5643"/>
    <w:rsid w:val="008A618E"/>
    <w:rsid w:val="008A7148"/>
    <w:rsid w:val="008A737C"/>
    <w:rsid w:val="008B043A"/>
    <w:rsid w:val="008B0952"/>
    <w:rsid w:val="008B1AAE"/>
    <w:rsid w:val="008B1DB6"/>
    <w:rsid w:val="008B431B"/>
    <w:rsid w:val="008B53BA"/>
    <w:rsid w:val="008B72F3"/>
    <w:rsid w:val="008B78E4"/>
    <w:rsid w:val="008C0536"/>
    <w:rsid w:val="008C0B73"/>
    <w:rsid w:val="008C17B5"/>
    <w:rsid w:val="008C1A9C"/>
    <w:rsid w:val="008C310C"/>
    <w:rsid w:val="008C3587"/>
    <w:rsid w:val="008C41B7"/>
    <w:rsid w:val="008C4F16"/>
    <w:rsid w:val="008C4F99"/>
    <w:rsid w:val="008C502B"/>
    <w:rsid w:val="008C587C"/>
    <w:rsid w:val="008C649D"/>
    <w:rsid w:val="008C68C0"/>
    <w:rsid w:val="008C73A1"/>
    <w:rsid w:val="008D0AC8"/>
    <w:rsid w:val="008D2308"/>
    <w:rsid w:val="008D4984"/>
    <w:rsid w:val="008D6467"/>
    <w:rsid w:val="008D6CD0"/>
    <w:rsid w:val="008D70EB"/>
    <w:rsid w:val="008D750F"/>
    <w:rsid w:val="008D781B"/>
    <w:rsid w:val="008E08F9"/>
    <w:rsid w:val="008E1044"/>
    <w:rsid w:val="008E118C"/>
    <w:rsid w:val="008E1B89"/>
    <w:rsid w:val="008E24EE"/>
    <w:rsid w:val="008E2EAC"/>
    <w:rsid w:val="008E3640"/>
    <w:rsid w:val="008E4267"/>
    <w:rsid w:val="008E42A3"/>
    <w:rsid w:val="008E5F3A"/>
    <w:rsid w:val="008E663C"/>
    <w:rsid w:val="008E68FA"/>
    <w:rsid w:val="008E6AB1"/>
    <w:rsid w:val="008E7861"/>
    <w:rsid w:val="008E7D54"/>
    <w:rsid w:val="008F0599"/>
    <w:rsid w:val="008F0FE8"/>
    <w:rsid w:val="008F1AE5"/>
    <w:rsid w:val="008F2284"/>
    <w:rsid w:val="008F2426"/>
    <w:rsid w:val="008F2633"/>
    <w:rsid w:val="008F2D43"/>
    <w:rsid w:val="008F41B1"/>
    <w:rsid w:val="008F7153"/>
    <w:rsid w:val="00901012"/>
    <w:rsid w:val="009017F0"/>
    <w:rsid w:val="0090313D"/>
    <w:rsid w:val="009031D2"/>
    <w:rsid w:val="00904327"/>
    <w:rsid w:val="0090492D"/>
    <w:rsid w:val="00905099"/>
    <w:rsid w:val="0090510E"/>
    <w:rsid w:val="0090579E"/>
    <w:rsid w:val="0090584B"/>
    <w:rsid w:val="009067BB"/>
    <w:rsid w:val="0091046B"/>
    <w:rsid w:val="009115C4"/>
    <w:rsid w:val="00911DF4"/>
    <w:rsid w:val="009125F6"/>
    <w:rsid w:val="00913E36"/>
    <w:rsid w:val="00914AE4"/>
    <w:rsid w:val="009151CD"/>
    <w:rsid w:val="0091547C"/>
    <w:rsid w:val="009158BB"/>
    <w:rsid w:val="00915A61"/>
    <w:rsid w:val="00915BD7"/>
    <w:rsid w:val="00916696"/>
    <w:rsid w:val="00917383"/>
    <w:rsid w:val="00917723"/>
    <w:rsid w:val="00920658"/>
    <w:rsid w:val="009215E5"/>
    <w:rsid w:val="00922171"/>
    <w:rsid w:val="00922601"/>
    <w:rsid w:val="009228DC"/>
    <w:rsid w:val="0092361F"/>
    <w:rsid w:val="00923D13"/>
    <w:rsid w:val="00924A4D"/>
    <w:rsid w:val="00925997"/>
    <w:rsid w:val="009264F5"/>
    <w:rsid w:val="009271BA"/>
    <w:rsid w:val="0092754A"/>
    <w:rsid w:val="00927F05"/>
    <w:rsid w:val="00930C97"/>
    <w:rsid w:val="009315DD"/>
    <w:rsid w:val="0093218C"/>
    <w:rsid w:val="009323C5"/>
    <w:rsid w:val="0093240D"/>
    <w:rsid w:val="009324CA"/>
    <w:rsid w:val="009332DD"/>
    <w:rsid w:val="009352CA"/>
    <w:rsid w:val="009356F3"/>
    <w:rsid w:val="00936E44"/>
    <w:rsid w:val="00941EEA"/>
    <w:rsid w:val="00942AB8"/>
    <w:rsid w:val="00943714"/>
    <w:rsid w:val="00944582"/>
    <w:rsid w:val="009445BB"/>
    <w:rsid w:val="00945E8F"/>
    <w:rsid w:val="009462D7"/>
    <w:rsid w:val="009467E3"/>
    <w:rsid w:val="00946C28"/>
    <w:rsid w:val="00946E36"/>
    <w:rsid w:val="00946F10"/>
    <w:rsid w:val="00946F96"/>
    <w:rsid w:val="009506E8"/>
    <w:rsid w:val="00950AB9"/>
    <w:rsid w:val="0095138A"/>
    <w:rsid w:val="0095138E"/>
    <w:rsid w:val="009516D7"/>
    <w:rsid w:val="00952604"/>
    <w:rsid w:val="00952E58"/>
    <w:rsid w:val="00953867"/>
    <w:rsid w:val="00953ABE"/>
    <w:rsid w:val="00954D4F"/>
    <w:rsid w:val="00955327"/>
    <w:rsid w:val="009575BF"/>
    <w:rsid w:val="00957A12"/>
    <w:rsid w:val="00957C84"/>
    <w:rsid w:val="00957F4F"/>
    <w:rsid w:val="009601C6"/>
    <w:rsid w:val="00960521"/>
    <w:rsid w:val="00960842"/>
    <w:rsid w:val="00960F2E"/>
    <w:rsid w:val="00962A47"/>
    <w:rsid w:val="00963F1E"/>
    <w:rsid w:val="0096411D"/>
    <w:rsid w:val="00964C6D"/>
    <w:rsid w:val="009653E2"/>
    <w:rsid w:val="00966280"/>
    <w:rsid w:val="009663D6"/>
    <w:rsid w:val="00966969"/>
    <w:rsid w:val="00966C4C"/>
    <w:rsid w:val="0097095F"/>
    <w:rsid w:val="009709D3"/>
    <w:rsid w:val="00970BBD"/>
    <w:rsid w:val="009710A8"/>
    <w:rsid w:val="009710FC"/>
    <w:rsid w:val="0097123B"/>
    <w:rsid w:val="009714F1"/>
    <w:rsid w:val="00971587"/>
    <w:rsid w:val="009732F7"/>
    <w:rsid w:val="00973539"/>
    <w:rsid w:val="009741BD"/>
    <w:rsid w:val="00974367"/>
    <w:rsid w:val="009748D8"/>
    <w:rsid w:val="00974A1E"/>
    <w:rsid w:val="00974E1F"/>
    <w:rsid w:val="00974EB9"/>
    <w:rsid w:val="00976B6C"/>
    <w:rsid w:val="00976C7A"/>
    <w:rsid w:val="00977E85"/>
    <w:rsid w:val="009801C1"/>
    <w:rsid w:val="00980707"/>
    <w:rsid w:val="009814E9"/>
    <w:rsid w:val="00981DF1"/>
    <w:rsid w:val="00983EB5"/>
    <w:rsid w:val="00985E4C"/>
    <w:rsid w:val="00986F4A"/>
    <w:rsid w:val="00986F8D"/>
    <w:rsid w:val="009900A1"/>
    <w:rsid w:val="00990662"/>
    <w:rsid w:val="00991900"/>
    <w:rsid w:val="00991E8C"/>
    <w:rsid w:val="0099203E"/>
    <w:rsid w:val="00992402"/>
    <w:rsid w:val="00992A0F"/>
    <w:rsid w:val="00994119"/>
    <w:rsid w:val="009942E7"/>
    <w:rsid w:val="009944CB"/>
    <w:rsid w:val="00994C8C"/>
    <w:rsid w:val="00995503"/>
    <w:rsid w:val="0099678D"/>
    <w:rsid w:val="0099767C"/>
    <w:rsid w:val="009A0958"/>
    <w:rsid w:val="009A183B"/>
    <w:rsid w:val="009A2170"/>
    <w:rsid w:val="009A23FD"/>
    <w:rsid w:val="009A3217"/>
    <w:rsid w:val="009A3721"/>
    <w:rsid w:val="009A396C"/>
    <w:rsid w:val="009A3FA1"/>
    <w:rsid w:val="009A41F4"/>
    <w:rsid w:val="009A4B21"/>
    <w:rsid w:val="009A4FEC"/>
    <w:rsid w:val="009A6CC2"/>
    <w:rsid w:val="009A71FD"/>
    <w:rsid w:val="009A79DB"/>
    <w:rsid w:val="009A7C6B"/>
    <w:rsid w:val="009B2156"/>
    <w:rsid w:val="009B3D41"/>
    <w:rsid w:val="009B3D72"/>
    <w:rsid w:val="009B696C"/>
    <w:rsid w:val="009B6ADA"/>
    <w:rsid w:val="009B6E65"/>
    <w:rsid w:val="009B780C"/>
    <w:rsid w:val="009C1885"/>
    <w:rsid w:val="009C19DD"/>
    <w:rsid w:val="009C2050"/>
    <w:rsid w:val="009C35BF"/>
    <w:rsid w:val="009C37D1"/>
    <w:rsid w:val="009C408C"/>
    <w:rsid w:val="009C52C1"/>
    <w:rsid w:val="009C5FD7"/>
    <w:rsid w:val="009C6741"/>
    <w:rsid w:val="009C6B9E"/>
    <w:rsid w:val="009C773E"/>
    <w:rsid w:val="009C7A62"/>
    <w:rsid w:val="009C7DD5"/>
    <w:rsid w:val="009D0869"/>
    <w:rsid w:val="009D1203"/>
    <w:rsid w:val="009D178A"/>
    <w:rsid w:val="009D2550"/>
    <w:rsid w:val="009D3A95"/>
    <w:rsid w:val="009D3C16"/>
    <w:rsid w:val="009D469C"/>
    <w:rsid w:val="009D4B51"/>
    <w:rsid w:val="009D696A"/>
    <w:rsid w:val="009D6C1F"/>
    <w:rsid w:val="009D6DB3"/>
    <w:rsid w:val="009D77F4"/>
    <w:rsid w:val="009E1A3F"/>
    <w:rsid w:val="009E2003"/>
    <w:rsid w:val="009E24D8"/>
    <w:rsid w:val="009E2B0D"/>
    <w:rsid w:val="009E2D8D"/>
    <w:rsid w:val="009E3FB3"/>
    <w:rsid w:val="009E62A3"/>
    <w:rsid w:val="009E63D8"/>
    <w:rsid w:val="009F04BB"/>
    <w:rsid w:val="009F0828"/>
    <w:rsid w:val="009F1112"/>
    <w:rsid w:val="009F14B0"/>
    <w:rsid w:val="009F2C8B"/>
    <w:rsid w:val="009F3696"/>
    <w:rsid w:val="009F39F3"/>
    <w:rsid w:val="009F463B"/>
    <w:rsid w:val="009F4B04"/>
    <w:rsid w:val="009F51CE"/>
    <w:rsid w:val="009F5E2C"/>
    <w:rsid w:val="009F663D"/>
    <w:rsid w:val="009F707A"/>
    <w:rsid w:val="00A00351"/>
    <w:rsid w:val="00A00955"/>
    <w:rsid w:val="00A00FFB"/>
    <w:rsid w:val="00A01710"/>
    <w:rsid w:val="00A01927"/>
    <w:rsid w:val="00A0252C"/>
    <w:rsid w:val="00A032D3"/>
    <w:rsid w:val="00A03465"/>
    <w:rsid w:val="00A03600"/>
    <w:rsid w:val="00A03F02"/>
    <w:rsid w:val="00A043E6"/>
    <w:rsid w:val="00A05112"/>
    <w:rsid w:val="00A055C1"/>
    <w:rsid w:val="00A06AAD"/>
    <w:rsid w:val="00A06DAC"/>
    <w:rsid w:val="00A07D9C"/>
    <w:rsid w:val="00A10132"/>
    <w:rsid w:val="00A104F2"/>
    <w:rsid w:val="00A119A5"/>
    <w:rsid w:val="00A11A31"/>
    <w:rsid w:val="00A121D8"/>
    <w:rsid w:val="00A131B0"/>
    <w:rsid w:val="00A13E19"/>
    <w:rsid w:val="00A1423A"/>
    <w:rsid w:val="00A14662"/>
    <w:rsid w:val="00A14A14"/>
    <w:rsid w:val="00A16952"/>
    <w:rsid w:val="00A16AD8"/>
    <w:rsid w:val="00A16E01"/>
    <w:rsid w:val="00A17085"/>
    <w:rsid w:val="00A171E1"/>
    <w:rsid w:val="00A171F3"/>
    <w:rsid w:val="00A1727A"/>
    <w:rsid w:val="00A176E6"/>
    <w:rsid w:val="00A208E3"/>
    <w:rsid w:val="00A20F1D"/>
    <w:rsid w:val="00A21A14"/>
    <w:rsid w:val="00A22C4F"/>
    <w:rsid w:val="00A22F87"/>
    <w:rsid w:val="00A240CC"/>
    <w:rsid w:val="00A241A8"/>
    <w:rsid w:val="00A2473D"/>
    <w:rsid w:val="00A24CE0"/>
    <w:rsid w:val="00A25E7A"/>
    <w:rsid w:val="00A262EC"/>
    <w:rsid w:val="00A27CA6"/>
    <w:rsid w:val="00A27D4A"/>
    <w:rsid w:val="00A30439"/>
    <w:rsid w:val="00A32513"/>
    <w:rsid w:val="00A35B4C"/>
    <w:rsid w:val="00A35EE7"/>
    <w:rsid w:val="00A36793"/>
    <w:rsid w:val="00A369FD"/>
    <w:rsid w:val="00A37B80"/>
    <w:rsid w:val="00A40B0D"/>
    <w:rsid w:val="00A412F1"/>
    <w:rsid w:val="00A413C4"/>
    <w:rsid w:val="00A42A04"/>
    <w:rsid w:val="00A42A0F"/>
    <w:rsid w:val="00A45A02"/>
    <w:rsid w:val="00A46885"/>
    <w:rsid w:val="00A468C9"/>
    <w:rsid w:val="00A46B11"/>
    <w:rsid w:val="00A46C6C"/>
    <w:rsid w:val="00A47D6B"/>
    <w:rsid w:val="00A50B12"/>
    <w:rsid w:val="00A5140E"/>
    <w:rsid w:val="00A5161A"/>
    <w:rsid w:val="00A51DA0"/>
    <w:rsid w:val="00A52213"/>
    <w:rsid w:val="00A5261A"/>
    <w:rsid w:val="00A52C71"/>
    <w:rsid w:val="00A542B9"/>
    <w:rsid w:val="00A55208"/>
    <w:rsid w:val="00A555C3"/>
    <w:rsid w:val="00A569F3"/>
    <w:rsid w:val="00A56AED"/>
    <w:rsid w:val="00A57D1C"/>
    <w:rsid w:val="00A57D55"/>
    <w:rsid w:val="00A60234"/>
    <w:rsid w:val="00A61A9C"/>
    <w:rsid w:val="00A61AEC"/>
    <w:rsid w:val="00A61E22"/>
    <w:rsid w:val="00A620E0"/>
    <w:rsid w:val="00A63D91"/>
    <w:rsid w:val="00A6408E"/>
    <w:rsid w:val="00A643B1"/>
    <w:rsid w:val="00A64BC6"/>
    <w:rsid w:val="00A65111"/>
    <w:rsid w:val="00A66145"/>
    <w:rsid w:val="00A661EB"/>
    <w:rsid w:val="00A6647A"/>
    <w:rsid w:val="00A66564"/>
    <w:rsid w:val="00A67EAA"/>
    <w:rsid w:val="00A71F29"/>
    <w:rsid w:val="00A72102"/>
    <w:rsid w:val="00A7236C"/>
    <w:rsid w:val="00A7376A"/>
    <w:rsid w:val="00A74C09"/>
    <w:rsid w:val="00A7506C"/>
    <w:rsid w:val="00A750D9"/>
    <w:rsid w:val="00A75DD7"/>
    <w:rsid w:val="00A769A3"/>
    <w:rsid w:val="00A80749"/>
    <w:rsid w:val="00A81BAB"/>
    <w:rsid w:val="00A8245F"/>
    <w:rsid w:val="00A82862"/>
    <w:rsid w:val="00A84028"/>
    <w:rsid w:val="00A84277"/>
    <w:rsid w:val="00A845D9"/>
    <w:rsid w:val="00A855B2"/>
    <w:rsid w:val="00A86EF2"/>
    <w:rsid w:val="00A87B7B"/>
    <w:rsid w:val="00A9157F"/>
    <w:rsid w:val="00A92E9B"/>
    <w:rsid w:val="00A94FFC"/>
    <w:rsid w:val="00A957DA"/>
    <w:rsid w:val="00A96D6B"/>
    <w:rsid w:val="00A97C1A"/>
    <w:rsid w:val="00A97FF0"/>
    <w:rsid w:val="00AA07D6"/>
    <w:rsid w:val="00AA1010"/>
    <w:rsid w:val="00AA10D6"/>
    <w:rsid w:val="00AA135A"/>
    <w:rsid w:val="00AA182B"/>
    <w:rsid w:val="00AA1C7B"/>
    <w:rsid w:val="00AA20C1"/>
    <w:rsid w:val="00AA2E89"/>
    <w:rsid w:val="00AA3E3D"/>
    <w:rsid w:val="00AA52A3"/>
    <w:rsid w:val="00AA5E65"/>
    <w:rsid w:val="00AA5EF6"/>
    <w:rsid w:val="00AA6BAD"/>
    <w:rsid w:val="00AA77A8"/>
    <w:rsid w:val="00AA7E95"/>
    <w:rsid w:val="00AB1F3B"/>
    <w:rsid w:val="00AB20C7"/>
    <w:rsid w:val="00AB2C25"/>
    <w:rsid w:val="00AB3317"/>
    <w:rsid w:val="00AB33CC"/>
    <w:rsid w:val="00AB3EB6"/>
    <w:rsid w:val="00AB4075"/>
    <w:rsid w:val="00AB4253"/>
    <w:rsid w:val="00AB4829"/>
    <w:rsid w:val="00AB494F"/>
    <w:rsid w:val="00AB4AB6"/>
    <w:rsid w:val="00AB53B8"/>
    <w:rsid w:val="00AB5804"/>
    <w:rsid w:val="00AB5A06"/>
    <w:rsid w:val="00AB5C05"/>
    <w:rsid w:val="00AB7210"/>
    <w:rsid w:val="00AB774E"/>
    <w:rsid w:val="00AB77CA"/>
    <w:rsid w:val="00AB782C"/>
    <w:rsid w:val="00AB7AE1"/>
    <w:rsid w:val="00AC0859"/>
    <w:rsid w:val="00AC0DE4"/>
    <w:rsid w:val="00AC210C"/>
    <w:rsid w:val="00AC425C"/>
    <w:rsid w:val="00AC46A8"/>
    <w:rsid w:val="00AC6AC0"/>
    <w:rsid w:val="00AD060F"/>
    <w:rsid w:val="00AD0B2E"/>
    <w:rsid w:val="00AD1375"/>
    <w:rsid w:val="00AD1462"/>
    <w:rsid w:val="00AD1F2F"/>
    <w:rsid w:val="00AD20C7"/>
    <w:rsid w:val="00AD29EE"/>
    <w:rsid w:val="00AD49DD"/>
    <w:rsid w:val="00AD4B79"/>
    <w:rsid w:val="00AD553C"/>
    <w:rsid w:val="00AD6E9F"/>
    <w:rsid w:val="00AE0956"/>
    <w:rsid w:val="00AE0B67"/>
    <w:rsid w:val="00AE334B"/>
    <w:rsid w:val="00AE33F6"/>
    <w:rsid w:val="00AE3435"/>
    <w:rsid w:val="00AE36A8"/>
    <w:rsid w:val="00AE47A3"/>
    <w:rsid w:val="00AE5345"/>
    <w:rsid w:val="00AE5C45"/>
    <w:rsid w:val="00AE5CDE"/>
    <w:rsid w:val="00AE6FEC"/>
    <w:rsid w:val="00AE7AFB"/>
    <w:rsid w:val="00AE7E97"/>
    <w:rsid w:val="00AE7EF0"/>
    <w:rsid w:val="00AE7F2A"/>
    <w:rsid w:val="00AF0B89"/>
    <w:rsid w:val="00AF0D4F"/>
    <w:rsid w:val="00AF0E4C"/>
    <w:rsid w:val="00AF1E10"/>
    <w:rsid w:val="00AF2391"/>
    <w:rsid w:val="00AF28D2"/>
    <w:rsid w:val="00AF2ABF"/>
    <w:rsid w:val="00AF4E9D"/>
    <w:rsid w:val="00AF56ED"/>
    <w:rsid w:val="00AF5AA4"/>
    <w:rsid w:val="00AF5F4B"/>
    <w:rsid w:val="00AF7B1D"/>
    <w:rsid w:val="00B0058B"/>
    <w:rsid w:val="00B01430"/>
    <w:rsid w:val="00B01AFD"/>
    <w:rsid w:val="00B01DC5"/>
    <w:rsid w:val="00B02577"/>
    <w:rsid w:val="00B02EC9"/>
    <w:rsid w:val="00B0407B"/>
    <w:rsid w:val="00B05AC3"/>
    <w:rsid w:val="00B05D4E"/>
    <w:rsid w:val="00B05D7E"/>
    <w:rsid w:val="00B05DBB"/>
    <w:rsid w:val="00B0685F"/>
    <w:rsid w:val="00B104DD"/>
    <w:rsid w:val="00B12701"/>
    <w:rsid w:val="00B1386D"/>
    <w:rsid w:val="00B138B0"/>
    <w:rsid w:val="00B13BAE"/>
    <w:rsid w:val="00B145BA"/>
    <w:rsid w:val="00B15BA6"/>
    <w:rsid w:val="00B165B7"/>
    <w:rsid w:val="00B1675B"/>
    <w:rsid w:val="00B20339"/>
    <w:rsid w:val="00B2087F"/>
    <w:rsid w:val="00B223CF"/>
    <w:rsid w:val="00B22623"/>
    <w:rsid w:val="00B22C07"/>
    <w:rsid w:val="00B2356B"/>
    <w:rsid w:val="00B25025"/>
    <w:rsid w:val="00B273CC"/>
    <w:rsid w:val="00B2785F"/>
    <w:rsid w:val="00B27C77"/>
    <w:rsid w:val="00B27E49"/>
    <w:rsid w:val="00B30EA9"/>
    <w:rsid w:val="00B32AD6"/>
    <w:rsid w:val="00B32CA9"/>
    <w:rsid w:val="00B33498"/>
    <w:rsid w:val="00B33BEE"/>
    <w:rsid w:val="00B34F98"/>
    <w:rsid w:val="00B352B1"/>
    <w:rsid w:val="00B352F7"/>
    <w:rsid w:val="00B36B94"/>
    <w:rsid w:val="00B37031"/>
    <w:rsid w:val="00B37656"/>
    <w:rsid w:val="00B37858"/>
    <w:rsid w:val="00B402FD"/>
    <w:rsid w:val="00B40582"/>
    <w:rsid w:val="00B41083"/>
    <w:rsid w:val="00B41407"/>
    <w:rsid w:val="00B416EF"/>
    <w:rsid w:val="00B430B7"/>
    <w:rsid w:val="00B43825"/>
    <w:rsid w:val="00B444DB"/>
    <w:rsid w:val="00B4473E"/>
    <w:rsid w:val="00B44962"/>
    <w:rsid w:val="00B45174"/>
    <w:rsid w:val="00B45987"/>
    <w:rsid w:val="00B470D8"/>
    <w:rsid w:val="00B47B16"/>
    <w:rsid w:val="00B50A4C"/>
    <w:rsid w:val="00B50AD9"/>
    <w:rsid w:val="00B51568"/>
    <w:rsid w:val="00B5172B"/>
    <w:rsid w:val="00B51C2D"/>
    <w:rsid w:val="00B53761"/>
    <w:rsid w:val="00B538F5"/>
    <w:rsid w:val="00B53B80"/>
    <w:rsid w:val="00B53F07"/>
    <w:rsid w:val="00B544C6"/>
    <w:rsid w:val="00B54A52"/>
    <w:rsid w:val="00B558F3"/>
    <w:rsid w:val="00B56366"/>
    <w:rsid w:val="00B605F7"/>
    <w:rsid w:val="00B61302"/>
    <w:rsid w:val="00B6150D"/>
    <w:rsid w:val="00B62984"/>
    <w:rsid w:val="00B62BFE"/>
    <w:rsid w:val="00B62CD7"/>
    <w:rsid w:val="00B62FCA"/>
    <w:rsid w:val="00B64044"/>
    <w:rsid w:val="00B6477D"/>
    <w:rsid w:val="00B6599E"/>
    <w:rsid w:val="00B67DB2"/>
    <w:rsid w:val="00B67EB9"/>
    <w:rsid w:val="00B7073A"/>
    <w:rsid w:val="00B71B29"/>
    <w:rsid w:val="00B73ACE"/>
    <w:rsid w:val="00B73E2D"/>
    <w:rsid w:val="00B75494"/>
    <w:rsid w:val="00B75D63"/>
    <w:rsid w:val="00B77C1E"/>
    <w:rsid w:val="00B80897"/>
    <w:rsid w:val="00B80CD9"/>
    <w:rsid w:val="00B80EE1"/>
    <w:rsid w:val="00B813C0"/>
    <w:rsid w:val="00B831A2"/>
    <w:rsid w:val="00B834F0"/>
    <w:rsid w:val="00B83708"/>
    <w:rsid w:val="00B83A20"/>
    <w:rsid w:val="00B84826"/>
    <w:rsid w:val="00B84E72"/>
    <w:rsid w:val="00B87AFE"/>
    <w:rsid w:val="00B915FA"/>
    <w:rsid w:val="00B91A59"/>
    <w:rsid w:val="00B91C86"/>
    <w:rsid w:val="00B92301"/>
    <w:rsid w:val="00B92A46"/>
    <w:rsid w:val="00B92AB7"/>
    <w:rsid w:val="00B935EC"/>
    <w:rsid w:val="00B941EC"/>
    <w:rsid w:val="00B94A2D"/>
    <w:rsid w:val="00B96F70"/>
    <w:rsid w:val="00BA3E18"/>
    <w:rsid w:val="00BA4F56"/>
    <w:rsid w:val="00BA4F80"/>
    <w:rsid w:val="00BA756D"/>
    <w:rsid w:val="00BA7D5D"/>
    <w:rsid w:val="00BA7F67"/>
    <w:rsid w:val="00BB052C"/>
    <w:rsid w:val="00BB09DE"/>
    <w:rsid w:val="00BB0C22"/>
    <w:rsid w:val="00BB124D"/>
    <w:rsid w:val="00BB1BF3"/>
    <w:rsid w:val="00BB1C96"/>
    <w:rsid w:val="00BB2BF6"/>
    <w:rsid w:val="00BB365E"/>
    <w:rsid w:val="00BB398C"/>
    <w:rsid w:val="00BB3C7C"/>
    <w:rsid w:val="00BB427A"/>
    <w:rsid w:val="00BB4429"/>
    <w:rsid w:val="00BB4D0A"/>
    <w:rsid w:val="00BB5436"/>
    <w:rsid w:val="00BB5840"/>
    <w:rsid w:val="00BB6897"/>
    <w:rsid w:val="00BB6BBE"/>
    <w:rsid w:val="00BB7BC3"/>
    <w:rsid w:val="00BB7FB5"/>
    <w:rsid w:val="00BC0C1B"/>
    <w:rsid w:val="00BC10BE"/>
    <w:rsid w:val="00BC1592"/>
    <w:rsid w:val="00BC3CA2"/>
    <w:rsid w:val="00BC3F46"/>
    <w:rsid w:val="00BC40B7"/>
    <w:rsid w:val="00BC4568"/>
    <w:rsid w:val="00BC625F"/>
    <w:rsid w:val="00BC6FAE"/>
    <w:rsid w:val="00BC7D5C"/>
    <w:rsid w:val="00BD0CED"/>
    <w:rsid w:val="00BD1111"/>
    <w:rsid w:val="00BD1524"/>
    <w:rsid w:val="00BD1DEA"/>
    <w:rsid w:val="00BD1F0F"/>
    <w:rsid w:val="00BD2153"/>
    <w:rsid w:val="00BD27BD"/>
    <w:rsid w:val="00BD2FFD"/>
    <w:rsid w:val="00BD3A85"/>
    <w:rsid w:val="00BD4038"/>
    <w:rsid w:val="00BD4BC5"/>
    <w:rsid w:val="00BD4E05"/>
    <w:rsid w:val="00BD51C4"/>
    <w:rsid w:val="00BD52D1"/>
    <w:rsid w:val="00BD595D"/>
    <w:rsid w:val="00BD5A20"/>
    <w:rsid w:val="00BD7EAE"/>
    <w:rsid w:val="00BE007B"/>
    <w:rsid w:val="00BE05EE"/>
    <w:rsid w:val="00BE161A"/>
    <w:rsid w:val="00BE1876"/>
    <w:rsid w:val="00BE3E95"/>
    <w:rsid w:val="00BE41AC"/>
    <w:rsid w:val="00BE41F3"/>
    <w:rsid w:val="00BE662D"/>
    <w:rsid w:val="00BE69D9"/>
    <w:rsid w:val="00BE7485"/>
    <w:rsid w:val="00BE777C"/>
    <w:rsid w:val="00BF04AC"/>
    <w:rsid w:val="00BF1098"/>
    <w:rsid w:val="00BF16D0"/>
    <w:rsid w:val="00BF26C0"/>
    <w:rsid w:val="00BF3028"/>
    <w:rsid w:val="00BF3481"/>
    <w:rsid w:val="00BF3531"/>
    <w:rsid w:val="00BF4514"/>
    <w:rsid w:val="00BF4E84"/>
    <w:rsid w:val="00BF4F32"/>
    <w:rsid w:val="00BF5862"/>
    <w:rsid w:val="00C023DD"/>
    <w:rsid w:val="00C0355B"/>
    <w:rsid w:val="00C03DF0"/>
    <w:rsid w:val="00C04370"/>
    <w:rsid w:val="00C04DED"/>
    <w:rsid w:val="00C05291"/>
    <w:rsid w:val="00C05B99"/>
    <w:rsid w:val="00C07571"/>
    <w:rsid w:val="00C07CD5"/>
    <w:rsid w:val="00C105DC"/>
    <w:rsid w:val="00C10DBD"/>
    <w:rsid w:val="00C11931"/>
    <w:rsid w:val="00C11C53"/>
    <w:rsid w:val="00C12440"/>
    <w:rsid w:val="00C125AD"/>
    <w:rsid w:val="00C13002"/>
    <w:rsid w:val="00C1407B"/>
    <w:rsid w:val="00C147D1"/>
    <w:rsid w:val="00C14836"/>
    <w:rsid w:val="00C14D60"/>
    <w:rsid w:val="00C154DA"/>
    <w:rsid w:val="00C155E4"/>
    <w:rsid w:val="00C156D7"/>
    <w:rsid w:val="00C1697A"/>
    <w:rsid w:val="00C17385"/>
    <w:rsid w:val="00C21B43"/>
    <w:rsid w:val="00C22E00"/>
    <w:rsid w:val="00C2430F"/>
    <w:rsid w:val="00C25D80"/>
    <w:rsid w:val="00C26A47"/>
    <w:rsid w:val="00C2782A"/>
    <w:rsid w:val="00C27C37"/>
    <w:rsid w:val="00C30397"/>
    <w:rsid w:val="00C30923"/>
    <w:rsid w:val="00C31E83"/>
    <w:rsid w:val="00C34195"/>
    <w:rsid w:val="00C34946"/>
    <w:rsid w:val="00C37635"/>
    <w:rsid w:val="00C37B29"/>
    <w:rsid w:val="00C4149D"/>
    <w:rsid w:val="00C4177A"/>
    <w:rsid w:val="00C4286A"/>
    <w:rsid w:val="00C434F7"/>
    <w:rsid w:val="00C43D4D"/>
    <w:rsid w:val="00C44938"/>
    <w:rsid w:val="00C44C10"/>
    <w:rsid w:val="00C44D95"/>
    <w:rsid w:val="00C451F0"/>
    <w:rsid w:val="00C502D3"/>
    <w:rsid w:val="00C50D80"/>
    <w:rsid w:val="00C511E0"/>
    <w:rsid w:val="00C522C2"/>
    <w:rsid w:val="00C5476C"/>
    <w:rsid w:val="00C57764"/>
    <w:rsid w:val="00C57C17"/>
    <w:rsid w:val="00C60142"/>
    <w:rsid w:val="00C60491"/>
    <w:rsid w:val="00C605BB"/>
    <w:rsid w:val="00C60CC1"/>
    <w:rsid w:val="00C6137C"/>
    <w:rsid w:val="00C61963"/>
    <w:rsid w:val="00C61C21"/>
    <w:rsid w:val="00C6227B"/>
    <w:rsid w:val="00C6345F"/>
    <w:rsid w:val="00C645E2"/>
    <w:rsid w:val="00C65412"/>
    <w:rsid w:val="00C655CF"/>
    <w:rsid w:val="00C65D35"/>
    <w:rsid w:val="00C6645A"/>
    <w:rsid w:val="00C6763E"/>
    <w:rsid w:val="00C67B26"/>
    <w:rsid w:val="00C70732"/>
    <w:rsid w:val="00C70B14"/>
    <w:rsid w:val="00C714B3"/>
    <w:rsid w:val="00C7226B"/>
    <w:rsid w:val="00C72C8D"/>
    <w:rsid w:val="00C76D50"/>
    <w:rsid w:val="00C77491"/>
    <w:rsid w:val="00C77D68"/>
    <w:rsid w:val="00C8043F"/>
    <w:rsid w:val="00C80C22"/>
    <w:rsid w:val="00C814A4"/>
    <w:rsid w:val="00C8153D"/>
    <w:rsid w:val="00C81C6B"/>
    <w:rsid w:val="00C8202B"/>
    <w:rsid w:val="00C8204D"/>
    <w:rsid w:val="00C8265B"/>
    <w:rsid w:val="00C82D15"/>
    <w:rsid w:val="00C82F9B"/>
    <w:rsid w:val="00C8307A"/>
    <w:rsid w:val="00C83C9C"/>
    <w:rsid w:val="00C841C0"/>
    <w:rsid w:val="00C84804"/>
    <w:rsid w:val="00C84824"/>
    <w:rsid w:val="00C84F0D"/>
    <w:rsid w:val="00C85004"/>
    <w:rsid w:val="00C8521A"/>
    <w:rsid w:val="00C86C8C"/>
    <w:rsid w:val="00C87174"/>
    <w:rsid w:val="00C87C28"/>
    <w:rsid w:val="00C91047"/>
    <w:rsid w:val="00C91358"/>
    <w:rsid w:val="00C925E1"/>
    <w:rsid w:val="00C92746"/>
    <w:rsid w:val="00C931D7"/>
    <w:rsid w:val="00C93329"/>
    <w:rsid w:val="00C9403F"/>
    <w:rsid w:val="00C94E55"/>
    <w:rsid w:val="00C95A40"/>
    <w:rsid w:val="00C95C12"/>
    <w:rsid w:val="00C96007"/>
    <w:rsid w:val="00C96084"/>
    <w:rsid w:val="00C9713B"/>
    <w:rsid w:val="00C97451"/>
    <w:rsid w:val="00C97A06"/>
    <w:rsid w:val="00CA1AD4"/>
    <w:rsid w:val="00CA2AA8"/>
    <w:rsid w:val="00CA3D63"/>
    <w:rsid w:val="00CA4602"/>
    <w:rsid w:val="00CA55FE"/>
    <w:rsid w:val="00CA59FA"/>
    <w:rsid w:val="00CA6CC7"/>
    <w:rsid w:val="00CA6D20"/>
    <w:rsid w:val="00CB1CCC"/>
    <w:rsid w:val="00CB37A4"/>
    <w:rsid w:val="00CB4358"/>
    <w:rsid w:val="00CB5691"/>
    <w:rsid w:val="00CB7C6E"/>
    <w:rsid w:val="00CC0654"/>
    <w:rsid w:val="00CC11DA"/>
    <w:rsid w:val="00CC18C4"/>
    <w:rsid w:val="00CC2872"/>
    <w:rsid w:val="00CC4B85"/>
    <w:rsid w:val="00CC4F6B"/>
    <w:rsid w:val="00CC5B8A"/>
    <w:rsid w:val="00CC6D24"/>
    <w:rsid w:val="00CC71E6"/>
    <w:rsid w:val="00CC73B1"/>
    <w:rsid w:val="00CC76A9"/>
    <w:rsid w:val="00CC779E"/>
    <w:rsid w:val="00CC7CFA"/>
    <w:rsid w:val="00CC7D39"/>
    <w:rsid w:val="00CD1BE6"/>
    <w:rsid w:val="00CD2089"/>
    <w:rsid w:val="00CD2A8B"/>
    <w:rsid w:val="00CD42BF"/>
    <w:rsid w:val="00CD56B6"/>
    <w:rsid w:val="00CD6FDE"/>
    <w:rsid w:val="00CD7309"/>
    <w:rsid w:val="00CD79DB"/>
    <w:rsid w:val="00CE0422"/>
    <w:rsid w:val="00CE06A9"/>
    <w:rsid w:val="00CE0A42"/>
    <w:rsid w:val="00CE1A11"/>
    <w:rsid w:val="00CE3A0A"/>
    <w:rsid w:val="00CE427C"/>
    <w:rsid w:val="00CE5087"/>
    <w:rsid w:val="00CE5A3B"/>
    <w:rsid w:val="00CE7244"/>
    <w:rsid w:val="00CE78C9"/>
    <w:rsid w:val="00CE7B96"/>
    <w:rsid w:val="00CF0905"/>
    <w:rsid w:val="00CF1B65"/>
    <w:rsid w:val="00CF2767"/>
    <w:rsid w:val="00CF3220"/>
    <w:rsid w:val="00CF3300"/>
    <w:rsid w:val="00CF3495"/>
    <w:rsid w:val="00CF46C5"/>
    <w:rsid w:val="00CF6296"/>
    <w:rsid w:val="00CF7C46"/>
    <w:rsid w:val="00D017C6"/>
    <w:rsid w:val="00D01942"/>
    <w:rsid w:val="00D0226B"/>
    <w:rsid w:val="00D0264F"/>
    <w:rsid w:val="00D02C0C"/>
    <w:rsid w:val="00D02DBF"/>
    <w:rsid w:val="00D030C6"/>
    <w:rsid w:val="00D0331F"/>
    <w:rsid w:val="00D03595"/>
    <w:rsid w:val="00D04649"/>
    <w:rsid w:val="00D04D34"/>
    <w:rsid w:val="00D05DE6"/>
    <w:rsid w:val="00D07DFC"/>
    <w:rsid w:val="00D10C30"/>
    <w:rsid w:val="00D10FA9"/>
    <w:rsid w:val="00D112CA"/>
    <w:rsid w:val="00D116EE"/>
    <w:rsid w:val="00D122F3"/>
    <w:rsid w:val="00D13D66"/>
    <w:rsid w:val="00D14479"/>
    <w:rsid w:val="00D14797"/>
    <w:rsid w:val="00D148C0"/>
    <w:rsid w:val="00D1539B"/>
    <w:rsid w:val="00D15420"/>
    <w:rsid w:val="00D15BEE"/>
    <w:rsid w:val="00D15CD6"/>
    <w:rsid w:val="00D16743"/>
    <w:rsid w:val="00D16DF3"/>
    <w:rsid w:val="00D1729A"/>
    <w:rsid w:val="00D172E5"/>
    <w:rsid w:val="00D17439"/>
    <w:rsid w:val="00D17698"/>
    <w:rsid w:val="00D2059E"/>
    <w:rsid w:val="00D21089"/>
    <w:rsid w:val="00D21A8A"/>
    <w:rsid w:val="00D21D6C"/>
    <w:rsid w:val="00D221A8"/>
    <w:rsid w:val="00D22424"/>
    <w:rsid w:val="00D23E77"/>
    <w:rsid w:val="00D2452D"/>
    <w:rsid w:val="00D25913"/>
    <w:rsid w:val="00D25FD8"/>
    <w:rsid w:val="00D27367"/>
    <w:rsid w:val="00D30539"/>
    <w:rsid w:val="00D306B7"/>
    <w:rsid w:val="00D316B2"/>
    <w:rsid w:val="00D3251D"/>
    <w:rsid w:val="00D337FD"/>
    <w:rsid w:val="00D33FE6"/>
    <w:rsid w:val="00D352AE"/>
    <w:rsid w:val="00D352C1"/>
    <w:rsid w:val="00D364D5"/>
    <w:rsid w:val="00D37665"/>
    <w:rsid w:val="00D40E72"/>
    <w:rsid w:val="00D414AD"/>
    <w:rsid w:val="00D431F5"/>
    <w:rsid w:val="00D435E3"/>
    <w:rsid w:val="00D442E9"/>
    <w:rsid w:val="00D44D9C"/>
    <w:rsid w:val="00D46637"/>
    <w:rsid w:val="00D46E6F"/>
    <w:rsid w:val="00D47430"/>
    <w:rsid w:val="00D47A1C"/>
    <w:rsid w:val="00D52997"/>
    <w:rsid w:val="00D52FB4"/>
    <w:rsid w:val="00D55A7B"/>
    <w:rsid w:val="00D55C7F"/>
    <w:rsid w:val="00D563A2"/>
    <w:rsid w:val="00D57453"/>
    <w:rsid w:val="00D60001"/>
    <w:rsid w:val="00D61C53"/>
    <w:rsid w:val="00D6304D"/>
    <w:rsid w:val="00D666DF"/>
    <w:rsid w:val="00D70231"/>
    <w:rsid w:val="00D70AE8"/>
    <w:rsid w:val="00D71E54"/>
    <w:rsid w:val="00D735C5"/>
    <w:rsid w:val="00D74264"/>
    <w:rsid w:val="00D7427F"/>
    <w:rsid w:val="00D74DF6"/>
    <w:rsid w:val="00D7562D"/>
    <w:rsid w:val="00D76149"/>
    <w:rsid w:val="00D77137"/>
    <w:rsid w:val="00D77A8D"/>
    <w:rsid w:val="00D80A6C"/>
    <w:rsid w:val="00D8210E"/>
    <w:rsid w:val="00D83B6F"/>
    <w:rsid w:val="00D84D55"/>
    <w:rsid w:val="00D84FBA"/>
    <w:rsid w:val="00D86EF1"/>
    <w:rsid w:val="00D86F48"/>
    <w:rsid w:val="00D87660"/>
    <w:rsid w:val="00D87763"/>
    <w:rsid w:val="00D906AE"/>
    <w:rsid w:val="00D91D0F"/>
    <w:rsid w:val="00D92C81"/>
    <w:rsid w:val="00D960AF"/>
    <w:rsid w:val="00D96B41"/>
    <w:rsid w:val="00DA1374"/>
    <w:rsid w:val="00DA13C2"/>
    <w:rsid w:val="00DA1528"/>
    <w:rsid w:val="00DA16F4"/>
    <w:rsid w:val="00DA29AE"/>
    <w:rsid w:val="00DA40B7"/>
    <w:rsid w:val="00DA4330"/>
    <w:rsid w:val="00DA44AC"/>
    <w:rsid w:val="00DA58FA"/>
    <w:rsid w:val="00DA5A89"/>
    <w:rsid w:val="00DA6013"/>
    <w:rsid w:val="00DA68B4"/>
    <w:rsid w:val="00DA6A2F"/>
    <w:rsid w:val="00DA6A47"/>
    <w:rsid w:val="00DA73E5"/>
    <w:rsid w:val="00DA779C"/>
    <w:rsid w:val="00DA7C06"/>
    <w:rsid w:val="00DB1395"/>
    <w:rsid w:val="00DB218F"/>
    <w:rsid w:val="00DB49C5"/>
    <w:rsid w:val="00DB49E9"/>
    <w:rsid w:val="00DB4A82"/>
    <w:rsid w:val="00DB5164"/>
    <w:rsid w:val="00DB62E8"/>
    <w:rsid w:val="00DB6314"/>
    <w:rsid w:val="00DB6C4B"/>
    <w:rsid w:val="00DB6E09"/>
    <w:rsid w:val="00DB72EA"/>
    <w:rsid w:val="00DB761B"/>
    <w:rsid w:val="00DC1490"/>
    <w:rsid w:val="00DC1605"/>
    <w:rsid w:val="00DC1A1A"/>
    <w:rsid w:val="00DC2D90"/>
    <w:rsid w:val="00DC3B8E"/>
    <w:rsid w:val="00DC448D"/>
    <w:rsid w:val="00DC4FAB"/>
    <w:rsid w:val="00DC6231"/>
    <w:rsid w:val="00DC6296"/>
    <w:rsid w:val="00DC69B5"/>
    <w:rsid w:val="00DD013E"/>
    <w:rsid w:val="00DD0CCE"/>
    <w:rsid w:val="00DD0EAC"/>
    <w:rsid w:val="00DD12D3"/>
    <w:rsid w:val="00DD1FCE"/>
    <w:rsid w:val="00DD3512"/>
    <w:rsid w:val="00DD4207"/>
    <w:rsid w:val="00DD440C"/>
    <w:rsid w:val="00DD4E58"/>
    <w:rsid w:val="00DD4F90"/>
    <w:rsid w:val="00DD51DF"/>
    <w:rsid w:val="00DD6F0A"/>
    <w:rsid w:val="00DD77E0"/>
    <w:rsid w:val="00DE0E90"/>
    <w:rsid w:val="00DE32BF"/>
    <w:rsid w:val="00DE3FC2"/>
    <w:rsid w:val="00DE4D28"/>
    <w:rsid w:val="00DE61D7"/>
    <w:rsid w:val="00DE7274"/>
    <w:rsid w:val="00DE7C56"/>
    <w:rsid w:val="00DE7D74"/>
    <w:rsid w:val="00DF05B3"/>
    <w:rsid w:val="00DF0727"/>
    <w:rsid w:val="00DF210B"/>
    <w:rsid w:val="00DF2922"/>
    <w:rsid w:val="00DF2FFC"/>
    <w:rsid w:val="00DF36E0"/>
    <w:rsid w:val="00DF3A42"/>
    <w:rsid w:val="00DF4279"/>
    <w:rsid w:val="00DF5021"/>
    <w:rsid w:val="00DF5083"/>
    <w:rsid w:val="00DF6367"/>
    <w:rsid w:val="00E010D7"/>
    <w:rsid w:val="00E01246"/>
    <w:rsid w:val="00E013A9"/>
    <w:rsid w:val="00E01F79"/>
    <w:rsid w:val="00E020D4"/>
    <w:rsid w:val="00E0375E"/>
    <w:rsid w:val="00E03815"/>
    <w:rsid w:val="00E038EC"/>
    <w:rsid w:val="00E03A32"/>
    <w:rsid w:val="00E0553C"/>
    <w:rsid w:val="00E05591"/>
    <w:rsid w:val="00E07A95"/>
    <w:rsid w:val="00E07DF7"/>
    <w:rsid w:val="00E10A2B"/>
    <w:rsid w:val="00E13644"/>
    <w:rsid w:val="00E13EE7"/>
    <w:rsid w:val="00E14B56"/>
    <w:rsid w:val="00E14E57"/>
    <w:rsid w:val="00E16196"/>
    <w:rsid w:val="00E1648D"/>
    <w:rsid w:val="00E1653F"/>
    <w:rsid w:val="00E16BE2"/>
    <w:rsid w:val="00E202B9"/>
    <w:rsid w:val="00E20CF7"/>
    <w:rsid w:val="00E21116"/>
    <w:rsid w:val="00E212FA"/>
    <w:rsid w:val="00E24755"/>
    <w:rsid w:val="00E259AD"/>
    <w:rsid w:val="00E25FB3"/>
    <w:rsid w:val="00E26BFC"/>
    <w:rsid w:val="00E27476"/>
    <w:rsid w:val="00E30608"/>
    <w:rsid w:val="00E30B37"/>
    <w:rsid w:val="00E30DB3"/>
    <w:rsid w:val="00E31407"/>
    <w:rsid w:val="00E32A7C"/>
    <w:rsid w:val="00E32BDB"/>
    <w:rsid w:val="00E32C25"/>
    <w:rsid w:val="00E32C45"/>
    <w:rsid w:val="00E33051"/>
    <w:rsid w:val="00E33D6C"/>
    <w:rsid w:val="00E368A7"/>
    <w:rsid w:val="00E36902"/>
    <w:rsid w:val="00E36E1C"/>
    <w:rsid w:val="00E373AE"/>
    <w:rsid w:val="00E40336"/>
    <w:rsid w:val="00E40364"/>
    <w:rsid w:val="00E41233"/>
    <w:rsid w:val="00E412A0"/>
    <w:rsid w:val="00E4161D"/>
    <w:rsid w:val="00E429CF"/>
    <w:rsid w:val="00E44184"/>
    <w:rsid w:val="00E45427"/>
    <w:rsid w:val="00E4663B"/>
    <w:rsid w:val="00E47322"/>
    <w:rsid w:val="00E476ED"/>
    <w:rsid w:val="00E47B88"/>
    <w:rsid w:val="00E50514"/>
    <w:rsid w:val="00E509D5"/>
    <w:rsid w:val="00E52163"/>
    <w:rsid w:val="00E5266C"/>
    <w:rsid w:val="00E5295F"/>
    <w:rsid w:val="00E52F57"/>
    <w:rsid w:val="00E5371D"/>
    <w:rsid w:val="00E5387E"/>
    <w:rsid w:val="00E539EF"/>
    <w:rsid w:val="00E54029"/>
    <w:rsid w:val="00E5457B"/>
    <w:rsid w:val="00E54955"/>
    <w:rsid w:val="00E5559D"/>
    <w:rsid w:val="00E6061B"/>
    <w:rsid w:val="00E60A2F"/>
    <w:rsid w:val="00E61720"/>
    <w:rsid w:val="00E618DE"/>
    <w:rsid w:val="00E62679"/>
    <w:rsid w:val="00E62894"/>
    <w:rsid w:val="00E63D61"/>
    <w:rsid w:val="00E65694"/>
    <w:rsid w:val="00E65DFF"/>
    <w:rsid w:val="00E6694F"/>
    <w:rsid w:val="00E67F31"/>
    <w:rsid w:val="00E7118C"/>
    <w:rsid w:val="00E717DA"/>
    <w:rsid w:val="00E72721"/>
    <w:rsid w:val="00E72A97"/>
    <w:rsid w:val="00E73CBB"/>
    <w:rsid w:val="00E74113"/>
    <w:rsid w:val="00E741C6"/>
    <w:rsid w:val="00E74EEC"/>
    <w:rsid w:val="00E7728E"/>
    <w:rsid w:val="00E77706"/>
    <w:rsid w:val="00E809B1"/>
    <w:rsid w:val="00E8180D"/>
    <w:rsid w:val="00E819E4"/>
    <w:rsid w:val="00E83709"/>
    <w:rsid w:val="00E8476E"/>
    <w:rsid w:val="00E84C7E"/>
    <w:rsid w:val="00E855F9"/>
    <w:rsid w:val="00E8587B"/>
    <w:rsid w:val="00E8589A"/>
    <w:rsid w:val="00E85AFB"/>
    <w:rsid w:val="00E8690A"/>
    <w:rsid w:val="00E86D08"/>
    <w:rsid w:val="00E87652"/>
    <w:rsid w:val="00E906EE"/>
    <w:rsid w:val="00E90ABF"/>
    <w:rsid w:val="00E93CED"/>
    <w:rsid w:val="00E94246"/>
    <w:rsid w:val="00E95901"/>
    <w:rsid w:val="00E96AB2"/>
    <w:rsid w:val="00E972B9"/>
    <w:rsid w:val="00E97AEA"/>
    <w:rsid w:val="00E97C42"/>
    <w:rsid w:val="00EA02AE"/>
    <w:rsid w:val="00EA0E36"/>
    <w:rsid w:val="00EA127C"/>
    <w:rsid w:val="00EA1637"/>
    <w:rsid w:val="00EA1945"/>
    <w:rsid w:val="00EA3D17"/>
    <w:rsid w:val="00EA444B"/>
    <w:rsid w:val="00EA4C64"/>
    <w:rsid w:val="00EA50A0"/>
    <w:rsid w:val="00EA6715"/>
    <w:rsid w:val="00EA6935"/>
    <w:rsid w:val="00EA6A22"/>
    <w:rsid w:val="00EA6AD1"/>
    <w:rsid w:val="00EA6DC8"/>
    <w:rsid w:val="00EB08DD"/>
    <w:rsid w:val="00EB0BF5"/>
    <w:rsid w:val="00EB1AA6"/>
    <w:rsid w:val="00EB3158"/>
    <w:rsid w:val="00EB32CA"/>
    <w:rsid w:val="00EB335A"/>
    <w:rsid w:val="00EB52A5"/>
    <w:rsid w:val="00EB5E7C"/>
    <w:rsid w:val="00EB6AED"/>
    <w:rsid w:val="00EB6E5F"/>
    <w:rsid w:val="00EC09AE"/>
    <w:rsid w:val="00EC10AE"/>
    <w:rsid w:val="00EC314F"/>
    <w:rsid w:val="00EC48F7"/>
    <w:rsid w:val="00EC5A1D"/>
    <w:rsid w:val="00EC5C38"/>
    <w:rsid w:val="00EC5D2E"/>
    <w:rsid w:val="00EC6AB3"/>
    <w:rsid w:val="00EC7899"/>
    <w:rsid w:val="00EC7EC5"/>
    <w:rsid w:val="00ED0937"/>
    <w:rsid w:val="00ED0D3A"/>
    <w:rsid w:val="00ED1E69"/>
    <w:rsid w:val="00ED1EC0"/>
    <w:rsid w:val="00ED2E4A"/>
    <w:rsid w:val="00ED639D"/>
    <w:rsid w:val="00ED7626"/>
    <w:rsid w:val="00EE12DA"/>
    <w:rsid w:val="00EE1673"/>
    <w:rsid w:val="00EE19AD"/>
    <w:rsid w:val="00EE230B"/>
    <w:rsid w:val="00EE2496"/>
    <w:rsid w:val="00EE29E5"/>
    <w:rsid w:val="00EE2A28"/>
    <w:rsid w:val="00EE2A71"/>
    <w:rsid w:val="00EE326F"/>
    <w:rsid w:val="00EE3C8F"/>
    <w:rsid w:val="00EE4DB4"/>
    <w:rsid w:val="00EE6AAF"/>
    <w:rsid w:val="00EE7587"/>
    <w:rsid w:val="00EF00B7"/>
    <w:rsid w:val="00EF20E4"/>
    <w:rsid w:val="00EF2679"/>
    <w:rsid w:val="00EF3413"/>
    <w:rsid w:val="00EF3700"/>
    <w:rsid w:val="00EF41B2"/>
    <w:rsid w:val="00EF4931"/>
    <w:rsid w:val="00EF5404"/>
    <w:rsid w:val="00EF5FD6"/>
    <w:rsid w:val="00EF618A"/>
    <w:rsid w:val="00F00E29"/>
    <w:rsid w:val="00F00FE5"/>
    <w:rsid w:val="00F019A3"/>
    <w:rsid w:val="00F020A9"/>
    <w:rsid w:val="00F02112"/>
    <w:rsid w:val="00F048B1"/>
    <w:rsid w:val="00F05564"/>
    <w:rsid w:val="00F07B83"/>
    <w:rsid w:val="00F10837"/>
    <w:rsid w:val="00F10B38"/>
    <w:rsid w:val="00F122BA"/>
    <w:rsid w:val="00F122BD"/>
    <w:rsid w:val="00F13960"/>
    <w:rsid w:val="00F13F8F"/>
    <w:rsid w:val="00F144F0"/>
    <w:rsid w:val="00F15BE1"/>
    <w:rsid w:val="00F15CCD"/>
    <w:rsid w:val="00F17FE9"/>
    <w:rsid w:val="00F2120E"/>
    <w:rsid w:val="00F212DD"/>
    <w:rsid w:val="00F21A60"/>
    <w:rsid w:val="00F225CC"/>
    <w:rsid w:val="00F22BA6"/>
    <w:rsid w:val="00F22DAA"/>
    <w:rsid w:val="00F238D1"/>
    <w:rsid w:val="00F2485F"/>
    <w:rsid w:val="00F2552A"/>
    <w:rsid w:val="00F264CA"/>
    <w:rsid w:val="00F266DB"/>
    <w:rsid w:val="00F26B77"/>
    <w:rsid w:val="00F302EA"/>
    <w:rsid w:val="00F3122D"/>
    <w:rsid w:val="00F31D83"/>
    <w:rsid w:val="00F32CE0"/>
    <w:rsid w:val="00F333DA"/>
    <w:rsid w:val="00F333F8"/>
    <w:rsid w:val="00F3405A"/>
    <w:rsid w:val="00F344E2"/>
    <w:rsid w:val="00F34A7E"/>
    <w:rsid w:val="00F34B2F"/>
    <w:rsid w:val="00F35A05"/>
    <w:rsid w:val="00F3655D"/>
    <w:rsid w:val="00F36CB6"/>
    <w:rsid w:val="00F40220"/>
    <w:rsid w:val="00F41594"/>
    <w:rsid w:val="00F420D2"/>
    <w:rsid w:val="00F4287B"/>
    <w:rsid w:val="00F4445E"/>
    <w:rsid w:val="00F450F3"/>
    <w:rsid w:val="00F461B7"/>
    <w:rsid w:val="00F505F7"/>
    <w:rsid w:val="00F51B7B"/>
    <w:rsid w:val="00F528EA"/>
    <w:rsid w:val="00F52D10"/>
    <w:rsid w:val="00F535F0"/>
    <w:rsid w:val="00F536AA"/>
    <w:rsid w:val="00F54BA0"/>
    <w:rsid w:val="00F54E96"/>
    <w:rsid w:val="00F57851"/>
    <w:rsid w:val="00F60814"/>
    <w:rsid w:val="00F6100B"/>
    <w:rsid w:val="00F6190D"/>
    <w:rsid w:val="00F61EE8"/>
    <w:rsid w:val="00F63627"/>
    <w:rsid w:val="00F63EF3"/>
    <w:rsid w:val="00F64C55"/>
    <w:rsid w:val="00F66538"/>
    <w:rsid w:val="00F70338"/>
    <w:rsid w:val="00F721BD"/>
    <w:rsid w:val="00F73014"/>
    <w:rsid w:val="00F737B8"/>
    <w:rsid w:val="00F743B8"/>
    <w:rsid w:val="00F747E1"/>
    <w:rsid w:val="00F74CA6"/>
    <w:rsid w:val="00F752DE"/>
    <w:rsid w:val="00F75877"/>
    <w:rsid w:val="00F75BFA"/>
    <w:rsid w:val="00F805D6"/>
    <w:rsid w:val="00F811B0"/>
    <w:rsid w:val="00F81E37"/>
    <w:rsid w:val="00F837B5"/>
    <w:rsid w:val="00F84755"/>
    <w:rsid w:val="00F84D29"/>
    <w:rsid w:val="00F85B26"/>
    <w:rsid w:val="00F863F2"/>
    <w:rsid w:val="00F870A4"/>
    <w:rsid w:val="00F8722F"/>
    <w:rsid w:val="00F9048C"/>
    <w:rsid w:val="00F91062"/>
    <w:rsid w:val="00F917F6"/>
    <w:rsid w:val="00F918CB"/>
    <w:rsid w:val="00F925FE"/>
    <w:rsid w:val="00F92A63"/>
    <w:rsid w:val="00F96A22"/>
    <w:rsid w:val="00F979ED"/>
    <w:rsid w:val="00FA286D"/>
    <w:rsid w:val="00FA29D0"/>
    <w:rsid w:val="00FA324E"/>
    <w:rsid w:val="00FA385B"/>
    <w:rsid w:val="00FA3A75"/>
    <w:rsid w:val="00FA3B47"/>
    <w:rsid w:val="00FA433A"/>
    <w:rsid w:val="00FA485F"/>
    <w:rsid w:val="00FA49C8"/>
    <w:rsid w:val="00FA5BC4"/>
    <w:rsid w:val="00FA70E3"/>
    <w:rsid w:val="00FB083B"/>
    <w:rsid w:val="00FB0979"/>
    <w:rsid w:val="00FB1F57"/>
    <w:rsid w:val="00FB1FA3"/>
    <w:rsid w:val="00FB2741"/>
    <w:rsid w:val="00FB50F8"/>
    <w:rsid w:val="00FB519C"/>
    <w:rsid w:val="00FB5C9B"/>
    <w:rsid w:val="00FB62B1"/>
    <w:rsid w:val="00FB7A34"/>
    <w:rsid w:val="00FC09C8"/>
    <w:rsid w:val="00FC2217"/>
    <w:rsid w:val="00FC26F8"/>
    <w:rsid w:val="00FC2825"/>
    <w:rsid w:val="00FC3235"/>
    <w:rsid w:val="00FC35AD"/>
    <w:rsid w:val="00FC5BC7"/>
    <w:rsid w:val="00FC5F28"/>
    <w:rsid w:val="00FC6670"/>
    <w:rsid w:val="00FC69E0"/>
    <w:rsid w:val="00FD097A"/>
    <w:rsid w:val="00FD0AE5"/>
    <w:rsid w:val="00FD0D66"/>
    <w:rsid w:val="00FD0D6A"/>
    <w:rsid w:val="00FD1559"/>
    <w:rsid w:val="00FD1A46"/>
    <w:rsid w:val="00FD1A78"/>
    <w:rsid w:val="00FD20AD"/>
    <w:rsid w:val="00FD37E9"/>
    <w:rsid w:val="00FD38B3"/>
    <w:rsid w:val="00FD5C42"/>
    <w:rsid w:val="00FD63D2"/>
    <w:rsid w:val="00FD6410"/>
    <w:rsid w:val="00FD67CB"/>
    <w:rsid w:val="00FE070A"/>
    <w:rsid w:val="00FE1C19"/>
    <w:rsid w:val="00FE23AD"/>
    <w:rsid w:val="00FE2AFD"/>
    <w:rsid w:val="00FE3285"/>
    <w:rsid w:val="00FE39F0"/>
    <w:rsid w:val="00FE4872"/>
    <w:rsid w:val="00FE50E9"/>
    <w:rsid w:val="00FE54B5"/>
    <w:rsid w:val="00FE5833"/>
    <w:rsid w:val="00FE5A2D"/>
    <w:rsid w:val="00FE6284"/>
    <w:rsid w:val="00FE69AD"/>
    <w:rsid w:val="00FE6ABC"/>
    <w:rsid w:val="00FE6EDF"/>
    <w:rsid w:val="00FE799F"/>
    <w:rsid w:val="00FF1A74"/>
    <w:rsid w:val="00FF289C"/>
    <w:rsid w:val="00FF2DEB"/>
    <w:rsid w:val="00FF2E99"/>
    <w:rsid w:val="00FF2F21"/>
    <w:rsid w:val="00FF43EE"/>
    <w:rsid w:val="00FF4B43"/>
    <w:rsid w:val="00FF502B"/>
    <w:rsid w:val="00FF55DC"/>
    <w:rsid w:val="00FF5DB6"/>
    <w:rsid w:val="00FF68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1F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32C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714"/>
    <w:pPr>
      <w:ind w:left="720"/>
      <w:contextualSpacing/>
    </w:pPr>
  </w:style>
  <w:style w:type="paragraph" w:styleId="Header">
    <w:name w:val="header"/>
    <w:basedOn w:val="Normal"/>
    <w:link w:val="HeaderChar"/>
    <w:uiPriority w:val="99"/>
    <w:unhideWhenUsed/>
    <w:rsid w:val="00FD3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8B3"/>
  </w:style>
  <w:style w:type="paragraph" w:styleId="Footer">
    <w:name w:val="footer"/>
    <w:basedOn w:val="Normal"/>
    <w:link w:val="FooterChar"/>
    <w:uiPriority w:val="99"/>
    <w:unhideWhenUsed/>
    <w:rsid w:val="00FD3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8B3"/>
  </w:style>
  <w:style w:type="character" w:styleId="Hyperlink">
    <w:name w:val="Hyperlink"/>
    <w:basedOn w:val="DefaultParagraphFont"/>
    <w:uiPriority w:val="99"/>
    <w:unhideWhenUsed/>
    <w:rsid w:val="002968F6"/>
    <w:rPr>
      <w:color w:val="0563C1" w:themeColor="hyperlink"/>
      <w:u w:val="single"/>
    </w:rPr>
  </w:style>
  <w:style w:type="paragraph" w:styleId="BalloonText">
    <w:name w:val="Balloon Text"/>
    <w:basedOn w:val="Normal"/>
    <w:link w:val="BalloonTextChar"/>
    <w:uiPriority w:val="99"/>
    <w:semiHidden/>
    <w:unhideWhenUsed/>
    <w:rsid w:val="008A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41A"/>
    <w:rPr>
      <w:rFonts w:ascii="Tahoma" w:hAnsi="Tahoma" w:cs="Tahoma"/>
      <w:sz w:val="16"/>
      <w:szCs w:val="16"/>
    </w:rPr>
  </w:style>
  <w:style w:type="character" w:customStyle="1" w:styleId="Heading1Char">
    <w:name w:val="Heading 1 Char"/>
    <w:basedOn w:val="DefaultParagraphFont"/>
    <w:link w:val="Heading1"/>
    <w:uiPriority w:val="9"/>
    <w:rsid w:val="00761F3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32C45"/>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3C1A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AB4"/>
    <w:rPr>
      <w:sz w:val="20"/>
      <w:szCs w:val="20"/>
    </w:rPr>
  </w:style>
  <w:style w:type="character" w:styleId="FootnoteReference">
    <w:name w:val="footnote reference"/>
    <w:basedOn w:val="DefaultParagraphFont"/>
    <w:uiPriority w:val="99"/>
    <w:semiHidden/>
    <w:unhideWhenUsed/>
    <w:rsid w:val="003C1AB4"/>
    <w:rPr>
      <w:vertAlign w:val="superscript"/>
    </w:rPr>
  </w:style>
  <w:style w:type="table" w:styleId="TableGrid">
    <w:name w:val="Table Grid"/>
    <w:basedOn w:val="TableNormal"/>
    <w:uiPriority w:val="39"/>
    <w:rsid w:val="00EA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61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B20C7"/>
  </w:style>
  <w:style w:type="paragraph" w:styleId="EndnoteText">
    <w:name w:val="endnote text"/>
    <w:basedOn w:val="Normal"/>
    <w:link w:val="EndnoteTextChar"/>
    <w:uiPriority w:val="99"/>
    <w:semiHidden/>
    <w:unhideWhenUsed/>
    <w:rsid w:val="009467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67E3"/>
    <w:rPr>
      <w:sz w:val="20"/>
      <w:szCs w:val="20"/>
    </w:rPr>
  </w:style>
  <w:style w:type="character" w:styleId="EndnoteReference">
    <w:name w:val="endnote reference"/>
    <w:basedOn w:val="DefaultParagraphFont"/>
    <w:uiPriority w:val="99"/>
    <w:semiHidden/>
    <w:unhideWhenUsed/>
    <w:rsid w:val="009467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1F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32C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714"/>
    <w:pPr>
      <w:ind w:left="720"/>
      <w:contextualSpacing/>
    </w:pPr>
  </w:style>
  <w:style w:type="paragraph" w:styleId="Header">
    <w:name w:val="header"/>
    <w:basedOn w:val="Normal"/>
    <w:link w:val="HeaderChar"/>
    <w:uiPriority w:val="99"/>
    <w:unhideWhenUsed/>
    <w:rsid w:val="00FD3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8B3"/>
  </w:style>
  <w:style w:type="paragraph" w:styleId="Footer">
    <w:name w:val="footer"/>
    <w:basedOn w:val="Normal"/>
    <w:link w:val="FooterChar"/>
    <w:uiPriority w:val="99"/>
    <w:unhideWhenUsed/>
    <w:rsid w:val="00FD3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8B3"/>
  </w:style>
  <w:style w:type="character" w:styleId="Hyperlink">
    <w:name w:val="Hyperlink"/>
    <w:basedOn w:val="DefaultParagraphFont"/>
    <w:uiPriority w:val="99"/>
    <w:unhideWhenUsed/>
    <w:rsid w:val="002968F6"/>
    <w:rPr>
      <w:color w:val="0563C1" w:themeColor="hyperlink"/>
      <w:u w:val="single"/>
    </w:rPr>
  </w:style>
  <w:style w:type="paragraph" w:styleId="BalloonText">
    <w:name w:val="Balloon Text"/>
    <w:basedOn w:val="Normal"/>
    <w:link w:val="BalloonTextChar"/>
    <w:uiPriority w:val="99"/>
    <w:semiHidden/>
    <w:unhideWhenUsed/>
    <w:rsid w:val="008A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41A"/>
    <w:rPr>
      <w:rFonts w:ascii="Tahoma" w:hAnsi="Tahoma" w:cs="Tahoma"/>
      <w:sz w:val="16"/>
      <w:szCs w:val="16"/>
    </w:rPr>
  </w:style>
  <w:style w:type="character" w:customStyle="1" w:styleId="Heading1Char">
    <w:name w:val="Heading 1 Char"/>
    <w:basedOn w:val="DefaultParagraphFont"/>
    <w:link w:val="Heading1"/>
    <w:uiPriority w:val="9"/>
    <w:rsid w:val="00761F3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32C45"/>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3C1A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AB4"/>
    <w:rPr>
      <w:sz w:val="20"/>
      <w:szCs w:val="20"/>
    </w:rPr>
  </w:style>
  <w:style w:type="character" w:styleId="FootnoteReference">
    <w:name w:val="footnote reference"/>
    <w:basedOn w:val="DefaultParagraphFont"/>
    <w:uiPriority w:val="99"/>
    <w:semiHidden/>
    <w:unhideWhenUsed/>
    <w:rsid w:val="003C1AB4"/>
    <w:rPr>
      <w:vertAlign w:val="superscript"/>
    </w:rPr>
  </w:style>
  <w:style w:type="table" w:styleId="TableGrid">
    <w:name w:val="Table Grid"/>
    <w:basedOn w:val="TableNormal"/>
    <w:uiPriority w:val="39"/>
    <w:rsid w:val="00EA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61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B20C7"/>
  </w:style>
  <w:style w:type="paragraph" w:styleId="EndnoteText">
    <w:name w:val="endnote text"/>
    <w:basedOn w:val="Normal"/>
    <w:link w:val="EndnoteTextChar"/>
    <w:uiPriority w:val="99"/>
    <w:semiHidden/>
    <w:unhideWhenUsed/>
    <w:rsid w:val="009467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67E3"/>
    <w:rPr>
      <w:sz w:val="20"/>
      <w:szCs w:val="20"/>
    </w:rPr>
  </w:style>
  <w:style w:type="character" w:styleId="EndnoteReference">
    <w:name w:val="endnote reference"/>
    <w:basedOn w:val="DefaultParagraphFont"/>
    <w:uiPriority w:val="99"/>
    <w:semiHidden/>
    <w:unhideWhenUsed/>
    <w:rsid w:val="009467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6896">
      <w:bodyDiv w:val="1"/>
      <w:marLeft w:val="0"/>
      <w:marRight w:val="0"/>
      <w:marTop w:val="0"/>
      <w:marBottom w:val="0"/>
      <w:divBdr>
        <w:top w:val="none" w:sz="0" w:space="0" w:color="auto"/>
        <w:left w:val="none" w:sz="0" w:space="0" w:color="auto"/>
        <w:bottom w:val="none" w:sz="0" w:space="0" w:color="auto"/>
        <w:right w:val="none" w:sz="0" w:space="0" w:color="auto"/>
      </w:divBdr>
    </w:div>
    <w:div w:id="148330770">
      <w:bodyDiv w:val="1"/>
      <w:marLeft w:val="0"/>
      <w:marRight w:val="0"/>
      <w:marTop w:val="0"/>
      <w:marBottom w:val="0"/>
      <w:divBdr>
        <w:top w:val="none" w:sz="0" w:space="0" w:color="auto"/>
        <w:left w:val="none" w:sz="0" w:space="0" w:color="auto"/>
        <w:bottom w:val="none" w:sz="0" w:space="0" w:color="auto"/>
        <w:right w:val="none" w:sz="0" w:space="0" w:color="auto"/>
      </w:divBdr>
    </w:div>
    <w:div w:id="865362712">
      <w:bodyDiv w:val="1"/>
      <w:marLeft w:val="0"/>
      <w:marRight w:val="0"/>
      <w:marTop w:val="0"/>
      <w:marBottom w:val="0"/>
      <w:divBdr>
        <w:top w:val="none" w:sz="0" w:space="0" w:color="auto"/>
        <w:left w:val="none" w:sz="0" w:space="0" w:color="auto"/>
        <w:bottom w:val="none" w:sz="0" w:space="0" w:color="auto"/>
        <w:right w:val="none" w:sz="0" w:space="0" w:color="auto"/>
      </w:divBdr>
    </w:div>
    <w:div w:id="1404907891">
      <w:bodyDiv w:val="1"/>
      <w:marLeft w:val="0"/>
      <w:marRight w:val="0"/>
      <w:marTop w:val="0"/>
      <w:marBottom w:val="0"/>
      <w:divBdr>
        <w:top w:val="none" w:sz="0" w:space="0" w:color="auto"/>
        <w:left w:val="none" w:sz="0" w:space="0" w:color="auto"/>
        <w:bottom w:val="none" w:sz="0" w:space="0" w:color="auto"/>
        <w:right w:val="none" w:sz="0" w:space="0" w:color="auto"/>
      </w:divBdr>
    </w:div>
    <w:div w:id="17533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news/horizon-scanning-programme-a-new-approach-for-policy-making"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AD9C-F562-448A-9DD2-47EF6A6F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9599</Words>
  <Characters>54715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Stanislava Angelova</cp:lastModifiedBy>
  <cp:revision>2</cp:revision>
  <cp:lastPrinted>2016-02-05T10:18:00Z</cp:lastPrinted>
  <dcterms:created xsi:type="dcterms:W3CDTF">2016-02-18T13:21:00Z</dcterms:created>
  <dcterms:modified xsi:type="dcterms:W3CDTF">2016-02-18T13:21:00Z</dcterms:modified>
</cp:coreProperties>
</file>