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ED9B4" w14:textId="384C454A" w:rsidR="00BA2C3D" w:rsidRDefault="00BA2C3D">
      <w:pPr>
        <w:rPr>
          <w:rFonts w:ascii="Times New Roman" w:hAnsi="Times New Roman" w:cs="Times New Roman"/>
          <w:sz w:val="24"/>
          <w:szCs w:val="24"/>
        </w:rPr>
      </w:pPr>
      <w:bookmarkStart w:id="0" w:name="_GoBack"/>
      <w:bookmarkEnd w:id="0"/>
    </w:p>
    <w:p w14:paraId="159281F2" w14:textId="77777777" w:rsidR="00BA2C3D" w:rsidRDefault="00BA2C3D">
      <w:pPr>
        <w:rPr>
          <w:rFonts w:ascii="Times New Roman" w:hAnsi="Times New Roman" w:cs="Times New Roman"/>
          <w:sz w:val="24"/>
          <w:szCs w:val="24"/>
        </w:rPr>
      </w:pPr>
    </w:p>
    <w:p w14:paraId="308FD331" w14:textId="77777777" w:rsidR="00BA2C3D" w:rsidRDefault="00BA2C3D" w:rsidP="00300571">
      <w:pPr>
        <w:spacing w:after="0" w:line="480" w:lineRule="auto"/>
        <w:rPr>
          <w:rFonts w:ascii="Times New Roman" w:hAnsi="Times New Roman" w:cs="Times New Roman"/>
          <w:sz w:val="24"/>
          <w:szCs w:val="24"/>
        </w:rPr>
      </w:pPr>
    </w:p>
    <w:p w14:paraId="18A5D412" w14:textId="77777777" w:rsidR="00BA2C3D" w:rsidRPr="00300571" w:rsidRDefault="00BA2C3D" w:rsidP="00300571">
      <w:pPr>
        <w:spacing w:after="0" w:line="480" w:lineRule="auto"/>
        <w:rPr>
          <w:rFonts w:ascii="Times New Roman" w:hAnsi="Times New Roman" w:cs="Times New Roman"/>
          <w:sz w:val="24"/>
          <w:szCs w:val="24"/>
        </w:rPr>
      </w:pPr>
    </w:p>
    <w:p w14:paraId="2CC58524" w14:textId="0D719691" w:rsidR="00BA2C3D" w:rsidRPr="00300571" w:rsidRDefault="00537042" w:rsidP="00300571">
      <w:pPr>
        <w:spacing w:after="0" w:line="480" w:lineRule="auto"/>
        <w:jc w:val="center"/>
        <w:rPr>
          <w:rFonts w:ascii="Times New Roman" w:hAnsi="Times New Roman" w:cs="Times New Roman"/>
          <w:b/>
          <w:sz w:val="24"/>
          <w:szCs w:val="24"/>
        </w:rPr>
      </w:pPr>
      <w:r w:rsidRPr="00300571">
        <w:rPr>
          <w:rFonts w:ascii="Times New Roman" w:hAnsi="Times New Roman" w:cs="Times New Roman"/>
          <w:b/>
          <w:sz w:val="24"/>
          <w:szCs w:val="24"/>
        </w:rPr>
        <w:t xml:space="preserve">Views of </w:t>
      </w:r>
      <w:r w:rsidR="00022664">
        <w:rPr>
          <w:rFonts w:ascii="Times New Roman" w:hAnsi="Times New Roman" w:cs="Times New Roman"/>
          <w:b/>
          <w:sz w:val="24"/>
          <w:szCs w:val="24"/>
        </w:rPr>
        <w:t>n</w:t>
      </w:r>
      <w:r w:rsidR="00022664" w:rsidRPr="00300571">
        <w:rPr>
          <w:rFonts w:ascii="Times New Roman" w:hAnsi="Times New Roman" w:cs="Times New Roman"/>
          <w:b/>
          <w:sz w:val="24"/>
          <w:szCs w:val="24"/>
        </w:rPr>
        <w:t xml:space="preserve">urses </w:t>
      </w:r>
      <w:r w:rsidRPr="00300571">
        <w:rPr>
          <w:rFonts w:ascii="Times New Roman" w:hAnsi="Times New Roman" w:cs="Times New Roman"/>
          <w:b/>
          <w:sz w:val="24"/>
          <w:szCs w:val="24"/>
        </w:rPr>
        <w:t xml:space="preserve">and other </w:t>
      </w:r>
      <w:r w:rsidR="00022664">
        <w:rPr>
          <w:rFonts w:ascii="Times New Roman" w:hAnsi="Times New Roman" w:cs="Times New Roman"/>
          <w:b/>
          <w:sz w:val="24"/>
          <w:szCs w:val="24"/>
        </w:rPr>
        <w:t>h</w:t>
      </w:r>
      <w:r w:rsidR="00022664" w:rsidRPr="00300571">
        <w:rPr>
          <w:rFonts w:ascii="Times New Roman" w:hAnsi="Times New Roman" w:cs="Times New Roman"/>
          <w:b/>
          <w:sz w:val="24"/>
          <w:szCs w:val="24"/>
        </w:rPr>
        <w:t xml:space="preserve">ealth </w:t>
      </w:r>
      <w:r w:rsidR="00022664">
        <w:rPr>
          <w:rFonts w:ascii="Times New Roman" w:hAnsi="Times New Roman" w:cs="Times New Roman"/>
          <w:b/>
          <w:sz w:val="24"/>
          <w:szCs w:val="24"/>
        </w:rPr>
        <w:t>and social c</w:t>
      </w:r>
      <w:r w:rsidR="00022664" w:rsidRPr="00300571">
        <w:rPr>
          <w:rFonts w:ascii="Times New Roman" w:hAnsi="Times New Roman" w:cs="Times New Roman"/>
          <w:b/>
          <w:sz w:val="24"/>
          <w:szCs w:val="24"/>
        </w:rPr>
        <w:t xml:space="preserve">are </w:t>
      </w:r>
      <w:r w:rsidR="00022664">
        <w:rPr>
          <w:rFonts w:ascii="Times New Roman" w:hAnsi="Times New Roman" w:cs="Times New Roman"/>
          <w:b/>
          <w:sz w:val="24"/>
          <w:szCs w:val="24"/>
        </w:rPr>
        <w:t>workers</w:t>
      </w:r>
      <w:r w:rsidR="00022664" w:rsidRPr="00300571">
        <w:rPr>
          <w:rFonts w:ascii="Times New Roman" w:hAnsi="Times New Roman" w:cs="Times New Roman"/>
          <w:b/>
          <w:sz w:val="24"/>
          <w:szCs w:val="24"/>
        </w:rPr>
        <w:t xml:space="preserve"> </w:t>
      </w:r>
      <w:r w:rsidRPr="00300571">
        <w:rPr>
          <w:rFonts w:ascii="Times New Roman" w:hAnsi="Times New Roman" w:cs="Times New Roman"/>
          <w:b/>
          <w:sz w:val="24"/>
          <w:szCs w:val="24"/>
        </w:rPr>
        <w:t xml:space="preserve">on the </w:t>
      </w:r>
      <w:r w:rsidR="00022664">
        <w:rPr>
          <w:rFonts w:ascii="Times New Roman" w:hAnsi="Times New Roman" w:cs="Times New Roman"/>
          <w:b/>
          <w:sz w:val="24"/>
          <w:szCs w:val="24"/>
        </w:rPr>
        <w:t>u</w:t>
      </w:r>
      <w:r w:rsidR="00022664" w:rsidRPr="00300571">
        <w:rPr>
          <w:rFonts w:ascii="Times New Roman" w:hAnsi="Times New Roman" w:cs="Times New Roman"/>
          <w:b/>
          <w:sz w:val="24"/>
          <w:szCs w:val="24"/>
        </w:rPr>
        <w:t xml:space="preserve">se </w:t>
      </w:r>
      <w:r w:rsidRPr="00300571">
        <w:rPr>
          <w:rFonts w:ascii="Times New Roman" w:hAnsi="Times New Roman" w:cs="Times New Roman"/>
          <w:b/>
          <w:sz w:val="24"/>
          <w:szCs w:val="24"/>
        </w:rPr>
        <w:t xml:space="preserve">of </w:t>
      </w:r>
      <w:r w:rsidR="00022664">
        <w:rPr>
          <w:rFonts w:ascii="Times New Roman" w:hAnsi="Times New Roman" w:cs="Times New Roman"/>
          <w:b/>
          <w:sz w:val="24"/>
          <w:szCs w:val="24"/>
        </w:rPr>
        <w:t>a</w:t>
      </w:r>
      <w:r w:rsidR="00022664" w:rsidRPr="00300571">
        <w:rPr>
          <w:rFonts w:ascii="Times New Roman" w:hAnsi="Times New Roman" w:cs="Times New Roman"/>
          <w:b/>
          <w:sz w:val="24"/>
          <w:szCs w:val="24"/>
        </w:rPr>
        <w:t xml:space="preserve">ssistive </w:t>
      </w:r>
      <w:r w:rsidR="00022664">
        <w:rPr>
          <w:rFonts w:ascii="Times New Roman" w:hAnsi="Times New Roman" w:cs="Times New Roman"/>
          <w:b/>
          <w:sz w:val="24"/>
          <w:szCs w:val="24"/>
        </w:rPr>
        <w:t>h</w:t>
      </w:r>
      <w:r w:rsidR="00022664" w:rsidRPr="00300571">
        <w:rPr>
          <w:rFonts w:ascii="Times New Roman" w:hAnsi="Times New Roman" w:cs="Times New Roman"/>
          <w:b/>
          <w:sz w:val="24"/>
          <w:szCs w:val="24"/>
        </w:rPr>
        <w:t xml:space="preserve">umanoid </w:t>
      </w:r>
      <w:r w:rsidRPr="00300571">
        <w:rPr>
          <w:rFonts w:ascii="Times New Roman" w:hAnsi="Times New Roman" w:cs="Times New Roman"/>
          <w:b/>
          <w:sz w:val="24"/>
          <w:szCs w:val="24"/>
        </w:rPr>
        <w:t xml:space="preserve">and </w:t>
      </w:r>
      <w:r w:rsidR="00022664">
        <w:rPr>
          <w:rFonts w:ascii="Times New Roman" w:hAnsi="Times New Roman" w:cs="Times New Roman"/>
          <w:b/>
          <w:sz w:val="24"/>
          <w:szCs w:val="24"/>
        </w:rPr>
        <w:t>a</w:t>
      </w:r>
      <w:r w:rsidR="00022664" w:rsidRPr="00300571">
        <w:rPr>
          <w:rFonts w:ascii="Times New Roman" w:hAnsi="Times New Roman" w:cs="Times New Roman"/>
          <w:b/>
          <w:sz w:val="24"/>
          <w:szCs w:val="24"/>
        </w:rPr>
        <w:t>nimal</w:t>
      </w:r>
      <w:r w:rsidRPr="00300571">
        <w:rPr>
          <w:rFonts w:ascii="Times New Roman" w:hAnsi="Times New Roman" w:cs="Times New Roman"/>
          <w:b/>
          <w:sz w:val="24"/>
          <w:szCs w:val="24"/>
        </w:rPr>
        <w:t xml:space="preserve">-like </w:t>
      </w:r>
      <w:r w:rsidR="00022664">
        <w:rPr>
          <w:rFonts w:ascii="Times New Roman" w:hAnsi="Times New Roman" w:cs="Times New Roman"/>
          <w:b/>
          <w:sz w:val="24"/>
          <w:szCs w:val="24"/>
        </w:rPr>
        <w:t>r</w:t>
      </w:r>
      <w:r w:rsidR="00022664" w:rsidRPr="00300571">
        <w:rPr>
          <w:rFonts w:ascii="Times New Roman" w:hAnsi="Times New Roman" w:cs="Times New Roman"/>
          <w:b/>
          <w:sz w:val="24"/>
          <w:szCs w:val="24"/>
        </w:rPr>
        <w:t>obots</w:t>
      </w:r>
      <w:r w:rsidR="00022664">
        <w:rPr>
          <w:rFonts w:ascii="Times New Roman" w:hAnsi="Times New Roman" w:cs="Times New Roman"/>
          <w:b/>
          <w:sz w:val="24"/>
          <w:szCs w:val="24"/>
        </w:rPr>
        <w:t xml:space="preserve"> </w:t>
      </w:r>
      <w:r w:rsidR="00EB562D">
        <w:rPr>
          <w:rFonts w:ascii="Times New Roman" w:hAnsi="Times New Roman" w:cs="Times New Roman"/>
          <w:b/>
          <w:sz w:val="24"/>
          <w:szCs w:val="24"/>
        </w:rPr>
        <w:t xml:space="preserve">in </w:t>
      </w:r>
      <w:r w:rsidR="00022664">
        <w:rPr>
          <w:rFonts w:ascii="Times New Roman" w:hAnsi="Times New Roman" w:cs="Times New Roman"/>
          <w:b/>
          <w:sz w:val="24"/>
          <w:szCs w:val="24"/>
        </w:rPr>
        <w:t>health and social care</w:t>
      </w:r>
      <w:r w:rsidRPr="00300571">
        <w:rPr>
          <w:rFonts w:ascii="Times New Roman" w:hAnsi="Times New Roman" w:cs="Times New Roman"/>
          <w:b/>
          <w:sz w:val="24"/>
          <w:szCs w:val="24"/>
        </w:rPr>
        <w:t xml:space="preserve">: </w:t>
      </w:r>
      <w:r w:rsidR="00EB562D">
        <w:rPr>
          <w:rFonts w:ascii="Times New Roman" w:hAnsi="Times New Roman" w:cs="Times New Roman"/>
          <w:b/>
          <w:sz w:val="24"/>
          <w:szCs w:val="24"/>
        </w:rPr>
        <w:t>a</w:t>
      </w:r>
      <w:r w:rsidR="00EB562D" w:rsidRPr="00300571">
        <w:rPr>
          <w:rFonts w:ascii="Times New Roman" w:hAnsi="Times New Roman" w:cs="Times New Roman"/>
          <w:b/>
          <w:sz w:val="24"/>
          <w:szCs w:val="24"/>
        </w:rPr>
        <w:t xml:space="preserve"> </w:t>
      </w:r>
      <w:r w:rsidR="00022664">
        <w:rPr>
          <w:rFonts w:ascii="Times New Roman" w:hAnsi="Times New Roman" w:cs="Times New Roman"/>
          <w:b/>
          <w:sz w:val="24"/>
          <w:szCs w:val="24"/>
        </w:rPr>
        <w:t>s</w:t>
      </w:r>
      <w:r w:rsidR="00022664" w:rsidRPr="00300571">
        <w:rPr>
          <w:rFonts w:ascii="Times New Roman" w:hAnsi="Times New Roman" w:cs="Times New Roman"/>
          <w:b/>
          <w:sz w:val="24"/>
          <w:szCs w:val="24"/>
        </w:rPr>
        <w:t xml:space="preserve">coping </w:t>
      </w:r>
      <w:r w:rsidR="00022664">
        <w:rPr>
          <w:rFonts w:ascii="Times New Roman" w:hAnsi="Times New Roman" w:cs="Times New Roman"/>
          <w:b/>
          <w:sz w:val="24"/>
          <w:szCs w:val="24"/>
        </w:rPr>
        <w:t>r</w:t>
      </w:r>
      <w:r w:rsidR="00022664" w:rsidRPr="00300571">
        <w:rPr>
          <w:rFonts w:ascii="Times New Roman" w:hAnsi="Times New Roman" w:cs="Times New Roman"/>
          <w:b/>
          <w:sz w:val="24"/>
          <w:szCs w:val="24"/>
        </w:rPr>
        <w:t>eview</w:t>
      </w:r>
    </w:p>
    <w:p w14:paraId="30917E4F" w14:textId="77777777" w:rsidR="00BA2C3D" w:rsidRPr="00300571" w:rsidRDefault="00BA2C3D" w:rsidP="00300571">
      <w:pPr>
        <w:spacing w:after="0" w:line="480" w:lineRule="auto"/>
        <w:rPr>
          <w:rFonts w:ascii="Times New Roman" w:hAnsi="Times New Roman" w:cs="Times New Roman"/>
          <w:sz w:val="24"/>
          <w:szCs w:val="24"/>
        </w:rPr>
      </w:pPr>
    </w:p>
    <w:p w14:paraId="58A77A6F" w14:textId="77777777" w:rsidR="00BA2C3D" w:rsidRPr="00300571" w:rsidRDefault="00BA2C3D" w:rsidP="00300571">
      <w:pPr>
        <w:spacing w:after="0" w:line="480" w:lineRule="auto"/>
        <w:rPr>
          <w:rFonts w:ascii="Times New Roman" w:hAnsi="Times New Roman" w:cs="Times New Roman"/>
          <w:sz w:val="24"/>
          <w:szCs w:val="24"/>
        </w:rPr>
      </w:pPr>
    </w:p>
    <w:p w14:paraId="2C10D715" w14:textId="77777777" w:rsidR="00BA2C3D" w:rsidRPr="00300571" w:rsidRDefault="00BA2C3D" w:rsidP="00300571">
      <w:pPr>
        <w:spacing w:after="0" w:line="480" w:lineRule="auto"/>
        <w:rPr>
          <w:rFonts w:ascii="Times New Roman" w:hAnsi="Times New Roman" w:cs="Times New Roman"/>
          <w:sz w:val="24"/>
          <w:szCs w:val="24"/>
        </w:rPr>
      </w:pPr>
    </w:p>
    <w:p w14:paraId="1D18038B" w14:textId="77777777" w:rsidR="00BA2C3D" w:rsidRPr="00300571" w:rsidRDefault="00BA2C3D" w:rsidP="00300571">
      <w:pPr>
        <w:spacing w:after="0" w:line="480" w:lineRule="auto"/>
        <w:rPr>
          <w:rFonts w:ascii="Times New Roman" w:hAnsi="Times New Roman" w:cs="Times New Roman"/>
          <w:sz w:val="24"/>
          <w:szCs w:val="24"/>
        </w:rPr>
      </w:pPr>
    </w:p>
    <w:p w14:paraId="3D4CA6D7" w14:textId="77777777" w:rsidR="00BA2C3D" w:rsidRPr="00300571" w:rsidRDefault="00BA2C3D" w:rsidP="00300571">
      <w:pPr>
        <w:spacing w:after="0" w:line="480" w:lineRule="auto"/>
        <w:rPr>
          <w:rFonts w:ascii="Times New Roman" w:hAnsi="Times New Roman" w:cs="Times New Roman"/>
          <w:sz w:val="24"/>
          <w:szCs w:val="24"/>
        </w:rPr>
      </w:pPr>
    </w:p>
    <w:p w14:paraId="40A95A8D" w14:textId="77777777" w:rsidR="00BA2C3D" w:rsidRPr="00300571" w:rsidRDefault="00BA2C3D" w:rsidP="00300571">
      <w:pPr>
        <w:spacing w:after="0" w:line="480" w:lineRule="auto"/>
        <w:rPr>
          <w:rFonts w:ascii="Times New Roman" w:hAnsi="Times New Roman" w:cs="Times New Roman"/>
          <w:sz w:val="24"/>
          <w:szCs w:val="24"/>
        </w:rPr>
      </w:pPr>
    </w:p>
    <w:p w14:paraId="3C03A1E6" w14:textId="77777777" w:rsidR="00BA2C3D" w:rsidRPr="00300571" w:rsidRDefault="00BA2C3D" w:rsidP="00300571">
      <w:pPr>
        <w:spacing w:after="0" w:line="480" w:lineRule="auto"/>
        <w:rPr>
          <w:rFonts w:ascii="Times New Roman" w:hAnsi="Times New Roman" w:cs="Times New Roman"/>
          <w:sz w:val="24"/>
          <w:szCs w:val="24"/>
        </w:rPr>
      </w:pPr>
    </w:p>
    <w:p w14:paraId="7266C3C0" w14:textId="77777777" w:rsidR="00BA2C3D" w:rsidRPr="00300571" w:rsidRDefault="00BA2C3D" w:rsidP="00300571">
      <w:pPr>
        <w:spacing w:after="0" w:line="480" w:lineRule="auto"/>
        <w:rPr>
          <w:rFonts w:ascii="Times New Roman" w:hAnsi="Times New Roman" w:cs="Times New Roman"/>
          <w:sz w:val="24"/>
          <w:szCs w:val="24"/>
        </w:rPr>
      </w:pPr>
    </w:p>
    <w:p w14:paraId="6B709CBA" w14:textId="77777777" w:rsidR="00BA2C3D" w:rsidRPr="00300571" w:rsidRDefault="00BA2C3D" w:rsidP="00300571">
      <w:pPr>
        <w:spacing w:after="0" w:line="480" w:lineRule="auto"/>
        <w:rPr>
          <w:rFonts w:ascii="Times New Roman" w:hAnsi="Times New Roman" w:cs="Times New Roman"/>
          <w:sz w:val="24"/>
          <w:szCs w:val="24"/>
        </w:rPr>
      </w:pPr>
    </w:p>
    <w:p w14:paraId="5A396EB3" w14:textId="77777777" w:rsidR="00BA2C3D" w:rsidRPr="00300571" w:rsidRDefault="00BA2C3D" w:rsidP="00300571">
      <w:pPr>
        <w:spacing w:after="0" w:line="480" w:lineRule="auto"/>
        <w:rPr>
          <w:rFonts w:ascii="Times New Roman" w:hAnsi="Times New Roman" w:cs="Times New Roman"/>
          <w:sz w:val="24"/>
          <w:szCs w:val="24"/>
        </w:rPr>
      </w:pPr>
    </w:p>
    <w:p w14:paraId="6858AEDA" w14:textId="77777777" w:rsidR="00BA2C3D" w:rsidRPr="00300571" w:rsidRDefault="00BA2C3D" w:rsidP="00300571">
      <w:pPr>
        <w:spacing w:after="0" w:line="480" w:lineRule="auto"/>
        <w:rPr>
          <w:rFonts w:ascii="Times New Roman" w:hAnsi="Times New Roman" w:cs="Times New Roman"/>
          <w:sz w:val="24"/>
          <w:szCs w:val="24"/>
        </w:rPr>
      </w:pPr>
    </w:p>
    <w:p w14:paraId="2D38DBA1" w14:textId="77777777" w:rsidR="00BA2C3D" w:rsidRPr="00300571" w:rsidRDefault="00BA2C3D" w:rsidP="00300571">
      <w:pPr>
        <w:spacing w:after="0" w:line="480" w:lineRule="auto"/>
        <w:rPr>
          <w:rFonts w:ascii="Times New Roman" w:hAnsi="Times New Roman" w:cs="Times New Roman"/>
          <w:sz w:val="24"/>
          <w:szCs w:val="24"/>
        </w:rPr>
      </w:pPr>
    </w:p>
    <w:p w14:paraId="794E81AE" w14:textId="77777777" w:rsidR="00BA2C3D" w:rsidRPr="00300571" w:rsidRDefault="00BA2C3D" w:rsidP="00300571">
      <w:pPr>
        <w:spacing w:after="0" w:line="480" w:lineRule="auto"/>
        <w:rPr>
          <w:rFonts w:ascii="Times New Roman" w:hAnsi="Times New Roman" w:cs="Times New Roman"/>
          <w:sz w:val="24"/>
          <w:szCs w:val="24"/>
        </w:rPr>
      </w:pPr>
    </w:p>
    <w:p w14:paraId="53D1FA61" w14:textId="77777777" w:rsidR="00BA2C3D" w:rsidRPr="00300571" w:rsidRDefault="00BA2C3D" w:rsidP="00300571">
      <w:pPr>
        <w:spacing w:after="0" w:line="480" w:lineRule="auto"/>
        <w:rPr>
          <w:rFonts w:ascii="Times New Roman" w:hAnsi="Times New Roman" w:cs="Times New Roman"/>
          <w:sz w:val="24"/>
          <w:szCs w:val="24"/>
        </w:rPr>
      </w:pPr>
    </w:p>
    <w:p w14:paraId="397F32FB" w14:textId="77777777" w:rsidR="00BA2C3D" w:rsidRPr="00300571" w:rsidRDefault="00BA2C3D" w:rsidP="00300571">
      <w:pPr>
        <w:spacing w:after="0" w:line="480" w:lineRule="auto"/>
        <w:rPr>
          <w:rFonts w:ascii="Times New Roman" w:hAnsi="Times New Roman" w:cs="Times New Roman"/>
          <w:sz w:val="24"/>
          <w:szCs w:val="24"/>
        </w:rPr>
      </w:pPr>
    </w:p>
    <w:p w14:paraId="5FD3958F" w14:textId="77777777" w:rsidR="00BA2C3D" w:rsidRPr="00300571" w:rsidRDefault="00BA2C3D" w:rsidP="00300571">
      <w:pPr>
        <w:spacing w:after="0" w:line="480" w:lineRule="auto"/>
        <w:rPr>
          <w:rFonts w:ascii="Times New Roman" w:hAnsi="Times New Roman" w:cs="Times New Roman"/>
          <w:sz w:val="24"/>
          <w:szCs w:val="24"/>
        </w:rPr>
      </w:pPr>
    </w:p>
    <w:p w14:paraId="531D68A3" w14:textId="77777777" w:rsidR="00BA2C3D" w:rsidRPr="00300571" w:rsidRDefault="00BA2C3D" w:rsidP="00300571">
      <w:pPr>
        <w:spacing w:after="0" w:line="480" w:lineRule="auto"/>
        <w:rPr>
          <w:rFonts w:ascii="Times New Roman" w:hAnsi="Times New Roman" w:cs="Times New Roman"/>
          <w:sz w:val="24"/>
          <w:szCs w:val="24"/>
        </w:rPr>
      </w:pPr>
    </w:p>
    <w:p w14:paraId="2A441F51" w14:textId="77777777" w:rsidR="00BA2C3D" w:rsidRPr="00300571" w:rsidRDefault="00BA2C3D" w:rsidP="00300571">
      <w:pPr>
        <w:spacing w:after="0" w:line="480" w:lineRule="auto"/>
        <w:rPr>
          <w:rFonts w:ascii="Times New Roman" w:hAnsi="Times New Roman" w:cs="Times New Roman"/>
          <w:sz w:val="24"/>
          <w:szCs w:val="24"/>
        </w:rPr>
      </w:pPr>
    </w:p>
    <w:p w14:paraId="127221B2" w14:textId="77777777" w:rsidR="00BA2C3D" w:rsidRPr="00300571" w:rsidRDefault="00BA2C3D" w:rsidP="00300571">
      <w:pPr>
        <w:spacing w:after="0" w:line="480" w:lineRule="auto"/>
        <w:rPr>
          <w:rFonts w:ascii="Times New Roman" w:hAnsi="Times New Roman" w:cs="Times New Roman"/>
          <w:sz w:val="24"/>
          <w:szCs w:val="24"/>
        </w:rPr>
      </w:pPr>
    </w:p>
    <w:p w14:paraId="37744FDE" w14:textId="5CE2E072" w:rsidR="00BA2C3D" w:rsidRPr="00300571" w:rsidRDefault="00BA2C3D" w:rsidP="00300571">
      <w:pPr>
        <w:spacing w:after="0" w:line="480" w:lineRule="auto"/>
        <w:rPr>
          <w:rFonts w:ascii="Times New Roman" w:hAnsi="Times New Roman" w:cs="Times New Roman"/>
          <w:sz w:val="24"/>
          <w:szCs w:val="24"/>
        </w:rPr>
      </w:pPr>
    </w:p>
    <w:p w14:paraId="0428D65D" w14:textId="3FC34257" w:rsidR="00BA2C3D" w:rsidRPr="00300571" w:rsidRDefault="006C0705" w:rsidP="006C0705">
      <w:pPr>
        <w:tabs>
          <w:tab w:val="left" w:pos="2640"/>
          <w:tab w:val="center" w:pos="4513"/>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537042" w:rsidRPr="00300571">
        <w:rPr>
          <w:rFonts w:ascii="Times New Roman" w:hAnsi="Times New Roman" w:cs="Times New Roman"/>
          <w:sz w:val="24"/>
          <w:szCs w:val="24"/>
        </w:rPr>
        <w:t xml:space="preserve">Abstract </w:t>
      </w:r>
    </w:p>
    <w:p w14:paraId="2DB451AD" w14:textId="2D825A4A" w:rsidR="00BA2C3D" w:rsidRPr="00300571" w:rsidRDefault="00537042" w:rsidP="00300571">
      <w:pPr>
        <w:spacing w:after="0" w:line="480" w:lineRule="auto"/>
        <w:rPr>
          <w:rFonts w:ascii="Times New Roman" w:hAnsi="Times New Roman" w:cs="Times New Roman"/>
          <w:sz w:val="24"/>
          <w:szCs w:val="24"/>
        </w:rPr>
      </w:pPr>
      <w:r w:rsidRPr="0040307A">
        <w:rPr>
          <w:rFonts w:ascii="Times New Roman" w:hAnsi="Times New Roman" w:cs="Times New Roman"/>
          <w:sz w:val="24"/>
          <w:szCs w:val="24"/>
          <w:u w:val="single"/>
        </w:rPr>
        <w:t>Background:</w:t>
      </w:r>
      <w:r w:rsidRPr="00300571">
        <w:rPr>
          <w:rFonts w:ascii="Times New Roman" w:hAnsi="Times New Roman" w:cs="Times New Roman"/>
          <w:sz w:val="24"/>
          <w:szCs w:val="24"/>
        </w:rPr>
        <w:t xml:space="preserve"> Robots are introduced and used in many health </w:t>
      </w:r>
      <w:r w:rsidR="009A0902">
        <w:rPr>
          <w:rFonts w:ascii="Times New Roman" w:hAnsi="Times New Roman" w:cs="Times New Roman"/>
          <w:sz w:val="24"/>
          <w:szCs w:val="24"/>
        </w:rPr>
        <w:t xml:space="preserve">and social </w:t>
      </w:r>
      <w:r w:rsidRPr="00300571">
        <w:rPr>
          <w:rFonts w:ascii="Times New Roman" w:hAnsi="Times New Roman" w:cs="Times New Roman"/>
          <w:sz w:val="24"/>
          <w:szCs w:val="24"/>
        </w:rPr>
        <w:t xml:space="preserve">care settings, from the operating room to the care of </w:t>
      </w:r>
      <w:r w:rsidR="00EB562D">
        <w:rPr>
          <w:rFonts w:ascii="Times New Roman" w:hAnsi="Times New Roman" w:cs="Times New Roman"/>
          <w:sz w:val="24"/>
          <w:szCs w:val="24"/>
        </w:rPr>
        <w:t>older adults</w:t>
      </w:r>
      <w:r w:rsidRPr="00300571">
        <w:rPr>
          <w:rFonts w:ascii="Times New Roman" w:hAnsi="Times New Roman" w:cs="Times New Roman"/>
          <w:sz w:val="24"/>
          <w:szCs w:val="24"/>
        </w:rPr>
        <w:t xml:space="preserve"> with dementia. </w:t>
      </w:r>
    </w:p>
    <w:p w14:paraId="79AE33E9" w14:textId="7CCE8592" w:rsidR="00BA2C3D" w:rsidRPr="00300571" w:rsidRDefault="00537042" w:rsidP="00300571">
      <w:pPr>
        <w:spacing w:after="0" w:line="480" w:lineRule="auto"/>
        <w:rPr>
          <w:rFonts w:ascii="Times New Roman" w:hAnsi="Times New Roman" w:cs="Times New Roman"/>
          <w:sz w:val="24"/>
          <w:szCs w:val="24"/>
        </w:rPr>
      </w:pPr>
      <w:r w:rsidRPr="0040307A">
        <w:rPr>
          <w:rFonts w:ascii="Times New Roman" w:hAnsi="Times New Roman" w:cs="Times New Roman"/>
          <w:sz w:val="24"/>
          <w:szCs w:val="24"/>
          <w:u w:val="single"/>
        </w:rPr>
        <w:t>Objectives</w:t>
      </w:r>
      <w:r w:rsidRPr="00300571">
        <w:rPr>
          <w:rFonts w:ascii="Times New Roman" w:hAnsi="Times New Roman" w:cs="Times New Roman"/>
          <w:sz w:val="24"/>
          <w:szCs w:val="24"/>
        </w:rPr>
        <w:t>: The goal of this scoping review is to provide an overview of the existing evidence related to the views of nursing staff and other health</w:t>
      </w:r>
      <w:r w:rsidR="00EB562D">
        <w:rPr>
          <w:rFonts w:ascii="Times New Roman" w:hAnsi="Times New Roman" w:cs="Times New Roman"/>
          <w:sz w:val="24"/>
          <w:szCs w:val="24"/>
        </w:rPr>
        <w:t xml:space="preserve"> and social </w:t>
      </w:r>
      <w:r w:rsidRPr="00300571">
        <w:rPr>
          <w:rFonts w:ascii="Times New Roman" w:hAnsi="Times New Roman" w:cs="Times New Roman"/>
          <w:sz w:val="24"/>
          <w:szCs w:val="24"/>
        </w:rPr>
        <w:t xml:space="preserve">care </w:t>
      </w:r>
      <w:r w:rsidR="009A0902">
        <w:rPr>
          <w:rFonts w:ascii="Times New Roman" w:hAnsi="Times New Roman" w:cs="Times New Roman"/>
          <w:sz w:val="24"/>
          <w:szCs w:val="24"/>
        </w:rPr>
        <w:t>workers</w:t>
      </w:r>
      <w:r w:rsidR="009A0902" w:rsidRPr="00300571">
        <w:rPr>
          <w:rFonts w:ascii="Times New Roman" w:hAnsi="Times New Roman" w:cs="Times New Roman"/>
          <w:sz w:val="24"/>
          <w:szCs w:val="24"/>
        </w:rPr>
        <w:t xml:space="preserve"> </w:t>
      </w:r>
      <w:r w:rsidRPr="00300571">
        <w:rPr>
          <w:rFonts w:ascii="Times New Roman" w:hAnsi="Times New Roman" w:cs="Times New Roman"/>
          <w:sz w:val="24"/>
          <w:szCs w:val="24"/>
        </w:rPr>
        <w:t xml:space="preserve">about the use of assistive humanoid and animal-like robots in the health </w:t>
      </w:r>
      <w:r w:rsidR="00EB562D">
        <w:rPr>
          <w:rFonts w:ascii="Times New Roman" w:hAnsi="Times New Roman" w:cs="Times New Roman"/>
          <w:sz w:val="24"/>
          <w:szCs w:val="24"/>
        </w:rPr>
        <w:t xml:space="preserve">and social </w:t>
      </w:r>
      <w:r w:rsidRPr="00300571">
        <w:rPr>
          <w:rFonts w:ascii="Times New Roman" w:hAnsi="Times New Roman" w:cs="Times New Roman"/>
          <w:sz w:val="24"/>
          <w:szCs w:val="24"/>
        </w:rPr>
        <w:t xml:space="preserve">care sector. </w:t>
      </w:r>
    </w:p>
    <w:p w14:paraId="2B0A5839" w14:textId="5EE9B7EC" w:rsidR="00BA2C3D" w:rsidRPr="00300571" w:rsidRDefault="00537042" w:rsidP="00300571">
      <w:pPr>
        <w:spacing w:after="0" w:line="480" w:lineRule="auto"/>
        <w:rPr>
          <w:rFonts w:ascii="Times New Roman" w:hAnsi="Times New Roman" w:cs="Times New Roman"/>
          <w:sz w:val="24"/>
          <w:szCs w:val="24"/>
        </w:rPr>
      </w:pPr>
      <w:r w:rsidRPr="0040307A">
        <w:rPr>
          <w:rFonts w:ascii="Times New Roman" w:hAnsi="Times New Roman" w:cs="Times New Roman"/>
          <w:sz w:val="24"/>
          <w:szCs w:val="24"/>
          <w:u w:val="single"/>
        </w:rPr>
        <w:t>Methods:</w:t>
      </w:r>
      <w:r w:rsidRPr="00300571">
        <w:rPr>
          <w:rFonts w:ascii="Times New Roman" w:hAnsi="Times New Roman" w:cs="Times New Roman"/>
          <w:sz w:val="24"/>
          <w:szCs w:val="24"/>
        </w:rPr>
        <w:t xml:space="preserve"> Using the Joanna Briggs Institute guidelines we searched MEDLINE, PUBMED, CINHAL, EMBASE</w:t>
      </w:r>
      <w:r w:rsidR="009869F3">
        <w:rPr>
          <w:rFonts w:ascii="Times New Roman" w:hAnsi="Times New Roman" w:cs="Times New Roman"/>
          <w:sz w:val="24"/>
          <w:szCs w:val="24"/>
        </w:rPr>
        <w:t xml:space="preserve">, </w:t>
      </w:r>
      <w:r w:rsidRPr="00300571">
        <w:rPr>
          <w:rFonts w:ascii="Times New Roman" w:hAnsi="Times New Roman" w:cs="Times New Roman"/>
          <w:sz w:val="24"/>
          <w:szCs w:val="24"/>
        </w:rPr>
        <w:t>PsycInfo</w:t>
      </w:r>
      <w:r w:rsidR="009869F3">
        <w:rPr>
          <w:rFonts w:ascii="Times New Roman" w:hAnsi="Times New Roman" w:cs="Times New Roman"/>
          <w:sz w:val="24"/>
          <w:szCs w:val="24"/>
        </w:rPr>
        <w:t>, Web of Science</w:t>
      </w:r>
      <w:r w:rsidR="007D4F7F">
        <w:rPr>
          <w:rFonts w:ascii="Times New Roman" w:hAnsi="Times New Roman" w:cs="Times New Roman"/>
          <w:sz w:val="24"/>
          <w:szCs w:val="24"/>
        </w:rPr>
        <w:t>,</w:t>
      </w:r>
      <w:r w:rsidR="009869F3">
        <w:rPr>
          <w:rFonts w:ascii="Times New Roman" w:hAnsi="Times New Roman" w:cs="Times New Roman"/>
          <w:sz w:val="24"/>
          <w:szCs w:val="24"/>
        </w:rPr>
        <w:t xml:space="preserve"> and IEEE Xplore digital library</w:t>
      </w:r>
      <w:r w:rsidRPr="00300571">
        <w:rPr>
          <w:rFonts w:ascii="Times New Roman" w:hAnsi="Times New Roman" w:cs="Times New Roman"/>
          <w:sz w:val="24"/>
          <w:szCs w:val="24"/>
        </w:rPr>
        <w:t xml:space="preserve">. </w:t>
      </w:r>
      <w:r w:rsidR="009869F3">
        <w:rPr>
          <w:rFonts w:ascii="Times New Roman" w:hAnsi="Times New Roman" w:cs="Times New Roman"/>
          <w:sz w:val="24"/>
          <w:szCs w:val="24"/>
        </w:rPr>
        <w:t>Nineteen (</w:t>
      </w:r>
      <w:r w:rsidRPr="009869F3">
        <w:rPr>
          <w:rFonts w:ascii="Times New Roman" w:hAnsi="Times New Roman" w:cs="Times New Roman"/>
          <w:sz w:val="24"/>
          <w:szCs w:val="24"/>
        </w:rPr>
        <w:t>1</w:t>
      </w:r>
      <w:r w:rsidR="009869F3">
        <w:rPr>
          <w:rFonts w:ascii="Times New Roman" w:hAnsi="Times New Roman" w:cs="Times New Roman"/>
          <w:sz w:val="24"/>
          <w:szCs w:val="24"/>
        </w:rPr>
        <w:t>9)</w:t>
      </w:r>
      <w:r w:rsidRPr="009869F3">
        <w:rPr>
          <w:rFonts w:ascii="Times New Roman" w:hAnsi="Times New Roman" w:cs="Times New Roman"/>
          <w:sz w:val="24"/>
          <w:szCs w:val="24"/>
        </w:rPr>
        <w:t xml:space="preserve"> articles</w:t>
      </w:r>
      <w:r w:rsidRPr="00300571">
        <w:rPr>
          <w:rFonts w:ascii="Times New Roman" w:hAnsi="Times New Roman" w:cs="Times New Roman"/>
          <w:sz w:val="24"/>
          <w:szCs w:val="24"/>
        </w:rPr>
        <w:t xml:space="preserve"> met the in</w:t>
      </w:r>
      <w:r w:rsidR="004B218C">
        <w:rPr>
          <w:rFonts w:ascii="Times New Roman" w:hAnsi="Times New Roman" w:cs="Times New Roman"/>
          <w:sz w:val="24"/>
          <w:szCs w:val="24"/>
        </w:rPr>
        <w:t xml:space="preserve">clusion and exclusion criteria and </w:t>
      </w:r>
      <w:r w:rsidRPr="00300571">
        <w:rPr>
          <w:rFonts w:ascii="Times New Roman" w:hAnsi="Times New Roman" w:cs="Times New Roman"/>
          <w:sz w:val="24"/>
          <w:szCs w:val="24"/>
        </w:rPr>
        <w:t xml:space="preserve">were retrieved, reviewed and summarised. </w:t>
      </w:r>
    </w:p>
    <w:p w14:paraId="46E74FCF" w14:textId="129D73AE" w:rsidR="00BA2C3D" w:rsidRPr="00300571" w:rsidRDefault="00537042" w:rsidP="004B218C">
      <w:pPr>
        <w:spacing w:after="0" w:line="480" w:lineRule="auto"/>
        <w:rPr>
          <w:rFonts w:ascii="Times New Roman" w:hAnsi="Times New Roman" w:cs="Times New Roman"/>
          <w:sz w:val="24"/>
          <w:szCs w:val="24"/>
        </w:rPr>
      </w:pPr>
      <w:r w:rsidRPr="0040307A">
        <w:rPr>
          <w:rFonts w:ascii="Times New Roman" w:hAnsi="Times New Roman" w:cs="Times New Roman"/>
          <w:sz w:val="24"/>
          <w:szCs w:val="24"/>
          <w:u w:val="single"/>
        </w:rPr>
        <w:t>Results:</w:t>
      </w:r>
      <w:r w:rsidRPr="00300571">
        <w:rPr>
          <w:rFonts w:ascii="Times New Roman" w:hAnsi="Times New Roman" w:cs="Times New Roman"/>
          <w:sz w:val="24"/>
          <w:szCs w:val="24"/>
        </w:rPr>
        <w:t xml:space="preserve"> </w:t>
      </w:r>
      <w:r w:rsidR="005D6E53">
        <w:rPr>
          <w:rFonts w:ascii="Times New Roman" w:hAnsi="Times New Roman" w:cs="Times New Roman"/>
          <w:sz w:val="24"/>
          <w:szCs w:val="24"/>
        </w:rPr>
        <w:t>H</w:t>
      </w:r>
      <w:r w:rsidRPr="00300571">
        <w:rPr>
          <w:rFonts w:ascii="Times New Roman" w:hAnsi="Times New Roman" w:cs="Times New Roman"/>
          <w:sz w:val="24"/>
          <w:szCs w:val="24"/>
        </w:rPr>
        <w:t>ealth</w:t>
      </w:r>
      <w:r w:rsidR="009A0902">
        <w:rPr>
          <w:rFonts w:ascii="Times New Roman" w:hAnsi="Times New Roman" w:cs="Times New Roman"/>
          <w:sz w:val="24"/>
          <w:szCs w:val="24"/>
        </w:rPr>
        <w:t xml:space="preserve"> and social care workers </w:t>
      </w:r>
      <w:r w:rsidR="004B218C">
        <w:rPr>
          <w:rFonts w:ascii="Times New Roman" w:hAnsi="Times New Roman" w:cs="Times New Roman"/>
          <w:sz w:val="24"/>
          <w:szCs w:val="24"/>
        </w:rPr>
        <w:t xml:space="preserve">reported </w:t>
      </w:r>
      <w:r w:rsidR="005D6E53">
        <w:rPr>
          <w:rFonts w:ascii="Times New Roman" w:hAnsi="Times New Roman" w:cs="Times New Roman"/>
          <w:sz w:val="24"/>
          <w:szCs w:val="24"/>
        </w:rPr>
        <w:t>mixed</w:t>
      </w:r>
      <w:r w:rsidR="004B218C">
        <w:rPr>
          <w:rFonts w:ascii="Times New Roman" w:hAnsi="Times New Roman" w:cs="Times New Roman"/>
          <w:sz w:val="24"/>
          <w:szCs w:val="24"/>
        </w:rPr>
        <w:t xml:space="preserve"> view</w:t>
      </w:r>
      <w:r w:rsidR="005D6E53">
        <w:rPr>
          <w:rFonts w:ascii="Times New Roman" w:hAnsi="Times New Roman" w:cs="Times New Roman"/>
          <w:sz w:val="24"/>
          <w:szCs w:val="24"/>
        </w:rPr>
        <w:t>s</w:t>
      </w:r>
      <w:r w:rsidR="004B218C">
        <w:rPr>
          <w:rFonts w:ascii="Times New Roman" w:hAnsi="Times New Roman" w:cs="Times New Roman"/>
          <w:sz w:val="24"/>
          <w:szCs w:val="24"/>
        </w:rPr>
        <w:t xml:space="preserve"> regarding</w:t>
      </w:r>
      <w:r w:rsidRPr="00300571">
        <w:rPr>
          <w:rFonts w:ascii="Times New Roman" w:hAnsi="Times New Roman" w:cs="Times New Roman"/>
          <w:sz w:val="24"/>
          <w:szCs w:val="24"/>
        </w:rPr>
        <w:t xml:space="preserve"> the use of robots in</w:t>
      </w:r>
      <w:r w:rsidR="005D6E53">
        <w:rPr>
          <w:rFonts w:ascii="Times New Roman" w:hAnsi="Times New Roman" w:cs="Times New Roman"/>
          <w:sz w:val="24"/>
          <w:szCs w:val="24"/>
        </w:rPr>
        <w:t xml:space="preserve"> a</w:t>
      </w:r>
      <w:r w:rsidRPr="00300571">
        <w:rPr>
          <w:rFonts w:ascii="Times New Roman" w:hAnsi="Times New Roman" w:cs="Times New Roman"/>
          <w:sz w:val="24"/>
          <w:szCs w:val="24"/>
        </w:rPr>
        <w:t xml:space="preserve"> healthcare</w:t>
      </w:r>
      <w:r w:rsidR="005D6E53">
        <w:rPr>
          <w:rFonts w:ascii="Times New Roman" w:hAnsi="Times New Roman" w:cs="Times New Roman"/>
          <w:sz w:val="24"/>
          <w:szCs w:val="24"/>
        </w:rPr>
        <w:t xml:space="preserve"> setting</w:t>
      </w:r>
      <w:r w:rsidRPr="00300571">
        <w:rPr>
          <w:rFonts w:ascii="Times New Roman" w:hAnsi="Times New Roman" w:cs="Times New Roman"/>
          <w:sz w:val="24"/>
          <w:szCs w:val="24"/>
        </w:rPr>
        <w:t xml:space="preserve">. They mainly focused on the </w:t>
      </w:r>
      <w:r w:rsidR="004B218C">
        <w:rPr>
          <w:rFonts w:ascii="Times New Roman" w:hAnsi="Times New Roman" w:cs="Times New Roman"/>
          <w:sz w:val="24"/>
          <w:szCs w:val="24"/>
        </w:rPr>
        <w:t>impact that robots could have on</w:t>
      </w:r>
      <w:r w:rsidRPr="00300571">
        <w:rPr>
          <w:rFonts w:ascii="Times New Roman" w:hAnsi="Times New Roman" w:cs="Times New Roman"/>
          <w:sz w:val="24"/>
          <w:szCs w:val="24"/>
        </w:rPr>
        <w:t xml:space="preserve"> their patients and not to themselves. They considered an array of tasks that robots could perform; they addressed the issue of patient safety and </w:t>
      </w:r>
      <w:r w:rsidR="0083646B">
        <w:rPr>
          <w:rFonts w:ascii="Times New Roman" w:hAnsi="Times New Roman" w:cs="Times New Roman"/>
          <w:sz w:val="24"/>
          <w:szCs w:val="24"/>
        </w:rPr>
        <w:t xml:space="preserve">raised concerns about </w:t>
      </w:r>
      <w:r w:rsidRPr="00300571">
        <w:rPr>
          <w:rFonts w:ascii="Times New Roman" w:hAnsi="Times New Roman" w:cs="Times New Roman"/>
          <w:sz w:val="24"/>
          <w:szCs w:val="24"/>
        </w:rPr>
        <w:t xml:space="preserve">privacy.  </w:t>
      </w:r>
    </w:p>
    <w:p w14:paraId="18EA1BAF" w14:textId="3D6B8598" w:rsidR="004B218C" w:rsidRDefault="00537042" w:rsidP="004B218C">
      <w:pPr>
        <w:spacing w:after="0" w:line="480" w:lineRule="auto"/>
        <w:rPr>
          <w:rFonts w:ascii="Times New Roman" w:hAnsi="Times New Roman" w:cs="Times New Roman"/>
          <w:sz w:val="24"/>
          <w:szCs w:val="24"/>
        </w:rPr>
      </w:pPr>
      <w:r w:rsidRPr="0040307A">
        <w:rPr>
          <w:rFonts w:ascii="Times New Roman" w:hAnsi="Times New Roman" w:cs="Times New Roman"/>
          <w:sz w:val="24"/>
          <w:szCs w:val="24"/>
          <w:u w:val="single"/>
        </w:rPr>
        <w:t>Conclusions:</w:t>
      </w:r>
      <w:r w:rsidRPr="00300571">
        <w:rPr>
          <w:rFonts w:ascii="Times New Roman" w:hAnsi="Times New Roman" w:cs="Times New Roman"/>
          <w:sz w:val="24"/>
          <w:szCs w:val="24"/>
        </w:rPr>
        <w:t xml:space="preserve"> A limited number of studies have explored the views of health</w:t>
      </w:r>
      <w:r w:rsidR="009A0902">
        <w:rPr>
          <w:rFonts w:ascii="Times New Roman" w:hAnsi="Times New Roman" w:cs="Times New Roman"/>
          <w:sz w:val="24"/>
          <w:szCs w:val="24"/>
        </w:rPr>
        <w:t xml:space="preserve"> and social care workers </w:t>
      </w:r>
      <w:r w:rsidRPr="00300571">
        <w:rPr>
          <w:rFonts w:ascii="Times New Roman" w:hAnsi="Times New Roman" w:cs="Times New Roman"/>
          <w:sz w:val="24"/>
          <w:szCs w:val="24"/>
        </w:rPr>
        <w:t>about the use of robots. Considering the fast pace with which technology</w:t>
      </w:r>
      <w:r w:rsidR="004B218C">
        <w:rPr>
          <w:rFonts w:ascii="Times New Roman" w:hAnsi="Times New Roman" w:cs="Times New Roman"/>
          <w:sz w:val="24"/>
          <w:szCs w:val="24"/>
        </w:rPr>
        <w:t xml:space="preserve"> is advancing in the care field</w:t>
      </w:r>
      <w:r w:rsidR="00C01643">
        <w:rPr>
          <w:rFonts w:ascii="Times New Roman" w:hAnsi="Times New Roman" w:cs="Times New Roman"/>
          <w:sz w:val="24"/>
          <w:szCs w:val="24"/>
        </w:rPr>
        <w:t>,</w:t>
      </w:r>
      <w:r w:rsidR="004B218C">
        <w:rPr>
          <w:rFonts w:ascii="Times New Roman" w:hAnsi="Times New Roman" w:cs="Times New Roman"/>
          <w:sz w:val="24"/>
          <w:szCs w:val="24"/>
        </w:rPr>
        <w:t xml:space="preserve"> and with professionals </w:t>
      </w:r>
      <w:r w:rsidR="00EB562D">
        <w:rPr>
          <w:rFonts w:ascii="Times New Roman" w:hAnsi="Times New Roman" w:cs="Times New Roman"/>
          <w:sz w:val="24"/>
          <w:szCs w:val="24"/>
        </w:rPr>
        <w:t xml:space="preserve">in health and social care </w:t>
      </w:r>
      <w:r w:rsidR="004B218C">
        <w:rPr>
          <w:rFonts w:ascii="Times New Roman" w:hAnsi="Times New Roman" w:cs="Times New Roman"/>
          <w:sz w:val="24"/>
          <w:szCs w:val="24"/>
        </w:rPr>
        <w:t>increasingly being asked to use such technologies</w:t>
      </w:r>
      <w:r w:rsidR="009A0902">
        <w:rPr>
          <w:rFonts w:ascii="Times New Roman" w:hAnsi="Times New Roman" w:cs="Times New Roman"/>
          <w:sz w:val="24"/>
          <w:szCs w:val="24"/>
        </w:rPr>
        <w:t>,</w:t>
      </w:r>
      <w:r w:rsidR="004B218C">
        <w:rPr>
          <w:rFonts w:ascii="Times New Roman" w:hAnsi="Times New Roman" w:cs="Times New Roman"/>
          <w:sz w:val="24"/>
          <w:szCs w:val="24"/>
        </w:rPr>
        <w:t xml:space="preserve"> it is critical to conduct more research in this area. </w:t>
      </w:r>
    </w:p>
    <w:p w14:paraId="1FB627DE" w14:textId="144B833A" w:rsidR="00BA2C3D" w:rsidRDefault="00632811" w:rsidP="00300571">
      <w:pPr>
        <w:spacing w:after="0" w:line="480" w:lineRule="auto"/>
        <w:rPr>
          <w:rFonts w:ascii="Times New Roman" w:hAnsi="Times New Roman" w:cs="Times New Roman"/>
          <w:sz w:val="24"/>
          <w:szCs w:val="24"/>
        </w:rPr>
      </w:pPr>
      <w:r w:rsidRPr="0040307A">
        <w:rPr>
          <w:rFonts w:ascii="Times New Roman" w:hAnsi="Times New Roman" w:cs="Times New Roman"/>
          <w:sz w:val="24"/>
          <w:szCs w:val="24"/>
          <w:u w:val="single"/>
        </w:rPr>
        <w:t>Keywords</w:t>
      </w:r>
      <w:r w:rsidR="00537042" w:rsidRPr="0040307A">
        <w:rPr>
          <w:rFonts w:ascii="Times New Roman" w:hAnsi="Times New Roman" w:cs="Times New Roman"/>
          <w:sz w:val="24"/>
          <w:szCs w:val="24"/>
          <w:u w:val="single"/>
        </w:rPr>
        <w:t>:</w:t>
      </w:r>
      <w:r w:rsidR="00537042" w:rsidRPr="00300571">
        <w:rPr>
          <w:rFonts w:ascii="Times New Roman" w:hAnsi="Times New Roman" w:cs="Times New Roman"/>
          <w:sz w:val="24"/>
          <w:szCs w:val="24"/>
        </w:rPr>
        <w:t xml:space="preserve"> Nurses, Healthcare Professionals, </w:t>
      </w:r>
      <w:r w:rsidR="00E91D10">
        <w:rPr>
          <w:rFonts w:ascii="Times New Roman" w:hAnsi="Times New Roman" w:cs="Times New Roman"/>
          <w:sz w:val="24"/>
          <w:szCs w:val="24"/>
        </w:rPr>
        <w:t xml:space="preserve">Social Care workers, </w:t>
      </w:r>
      <w:r w:rsidR="00537042" w:rsidRPr="00300571">
        <w:rPr>
          <w:rFonts w:ascii="Times New Roman" w:hAnsi="Times New Roman" w:cs="Times New Roman"/>
          <w:sz w:val="24"/>
          <w:szCs w:val="24"/>
        </w:rPr>
        <w:t xml:space="preserve">Views, Robots, </w:t>
      </w:r>
      <w:r w:rsidR="00E91D10">
        <w:rPr>
          <w:rFonts w:ascii="Times New Roman" w:hAnsi="Times New Roman" w:cs="Times New Roman"/>
          <w:sz w:val="24"/>
          <w:szCs w:val="24"/>
        </w:rPr>
        <w:t>Humanoid robots, animal</w:t>
      </w:r>
      <w:r w:rsidR="009D722B">
        <w:rPr>
          <w:rFonts w:ascii="Times New Roman" w:hAnsi="Times New Roman" w:cs="Times New Roman"/>
          <w:sz w:val="24"/>
          <w:szCs w:val="24"/>
        </w:rPr>
        <w:t>-like robots</w:t>
      </w:r>
    </w:p>
    <w:p w14:paraId="2A242C44" w14:textId="6DC2D3D9" w:rsidR="00BA2C3D" w:rsidRPr="00300571" w:rsidRDefault="006C0705" w:rsidP="00300571">
      <w:pPr>
        <w:spacing w:after="0" w:line="480" w:lineRule="auto"/>
        <w:rPr>
          <w:rFonts w:ascii="Times New Roman" w:hAnsi="Times New Roman" w:cs="Times New Roman"/>
          <w:sz w:val="24"/>
          <w:szCs w:val="24"/>
        </w:rPr>
      </w:pPr>
      <w:r w:rsidRPr="0040307A">
        <w:rPr>
          <w:rFonts w:ascii="Times New Roman" w:hAnsi="Times New Roman" w:cs="Times New Roman"/>
          <w:sz w:val="24"/>
          <w:szCs w:val="24"/>
          <w:u w:val="single"/>
        </w:rPr>
        <w:t>Impact Statement</w:t>
      </w:r>
      <w:r>
        <w:rPr>
          <w:rFonts w:ascii="Times New Roman" w:hAnsi="Times New Roman" w:cs="Times New Roman"/>
          <w:sz w:val="24"/>
          <w:szCs w:val="24"/>
        </w:rPr>
        <w:t xml:space="preserve">: Robots will increasingly </w:t>
      </w:r>
      <w:r w:rsidR="00C01643">
        <w:rPr>
          <w:rFonts w:ascii="Times New Roman" w:hAnsi="Times New Roman" w:cs="Times New Roman"/>
          <w:sz w:val="24"/>
          <w:szCs w:val="24"/>
        </w:rPr>
        <w:t xml:space="preserve">have </w:t>
      </w:r>
      <w:r>
        <w:rPr>
          <w:rFonts w:ascii="Times New Roman" w:hAnsi="Times New Roman" w:cs="Times New Roman"/>
          <w:sz w:val="24"/>
          <w:szCs w:val="24"/>
        </w:rPr>
        <w:t xml:space="preserve">a role to play in nursing, health and social care. The potential impact will be challenging for the healthcare workforce. It is therefore important for nurses and other health </w:t>
      </w:r>
      <w:r w:rsidR="00EB562D">
        <w:rPr>
          <w:rFonts w:ascii="Times New Roman" w:hAnsi="Times New Roman" w:cs="Times New Roman"/>
          <w:sz w:val="24"/>
          <w:szCs w:val="24"/>
        </w:rPr>
        <w:t xml:space="preserve">and social care </w:t>
      </w:r>
      <w:r w:rsidR="009A0902">
        <w:rPr>
          <w:rFonts w:ascii="Times New Roman" w:hAnsi="Times New Roman" w:cs="Times New Roman"/>
          <w:sz w:val="24"/>
          <w:szCs w:val="24"/>
        </w:rPr>
        <w:t xml:space="preserve">workers </w:t>
      </w:r>
      <w:r>
        <w:rPr>
          <w:rFonts w:ascii="Times New Roman" w:hAnsi="Times New Roman" w:cs="Times New Roman"/>
          <w:sz w:val="24"/>
          <w:szCs w:val="24"/>
        </w:rPr>
        <w:t>to engage in discussion regarding the contribution of robots and their impact not only on nursing care but also on future roles of health</w:t>
      </w:r>
      <w:r w:rsidR="009A0902">
        <w:rPr>
          <w:rFonts w:ascii="Times New Roman" w:hAnsi="Times New Roman" w:cs="Times New Roman"/>
          <w:sz w:val="24"/>
          <w:szCs w:val="24"/>
        </w:rPr>
        <w:t xml:space="preserve"> and social </w:t>
      </w:r>
      <w:r>
        <w:rPr>
          <w:rFonts w:ascii="Times New Roman" w:hAnsi="Times New Roman" w:cs="Times New Roman"/>
          <w:sz w:val="24"/>
          <w:szCs w:val="24"/>
        </w:rPr>
        <w:t xml:space="preserve">care workers. </w:t>
      </w:r>
    </w:p>
    <w:p w14:paraId="55475BDF" w14:textId="5F96DEBF" w:rsidR="00BA2C3D" w:rsidRPr="00300571" w:rsidRDefault="00BA2C3D" w:rsidP="00300571">
      <w:pPr>
        <w:spacing w:after="0" w:line="480" w:lineRule="auto"/>
        <w:rPr>
          <w:rFonts w:ascii="Times New Roman" w:hAnsi="Times New Roman" w:cs="Times New Roman"/>
          <w:sz w:val="24"/>
          <w:szCs w:val="24"/>
        </w:rPr>
      </w:pPr>
    </w:p>
    <w:p w14:paraId="2D9C6D07" w14:textId="410CF53A" w:rsidR="00BA2C3D" w:rsidRPr="00300571" w:rsidRDefault="00537042" w:rsidP="00300571">
      <w:pPr>
        <w:spacing w:after="0" w:line="480" w:lineRule="auto"/>
        <w:jc w:val="center"/>
        <w:rPr>
          <w:rFonts w:ascii="Times New Roman" w:hAnsi="Times New Roman" w:cs="Times New Roman"/>
          <w:sz w:val="24"/>
          <w:szCs w:val="24"/>
        </w:rPr>
      </w:pPr>
      <w:r w:rsidRPr="00300571">
        <w:rPr>
          <w:rFonts w:ascii="Times New Roman" w:hAnsi="Times New Roman" w:cs="Times New Roman"/>
          <w:b/>
          <w:sz w:val="24"/>
          <w:szCs w:val="24"/>
        </w:rPr>
        <w:t>Background</w:t>
      </w:r>
    </w:p>
    <w:p w14:paraId="1D9A06CC" w14:textId="4BE0C81D" w:rsidR="00552336" w:rsidRPr="0055685F" w:rsidRDefault="00537042" w:rsidP="00552336">
      <w:pPr>
        <w:spacing w:after="0" w:line="480" w:lineRule="auto"/>
        <w:ind w:firstLine="720"/>
        <w:rPr>
          <w:rFonts w:ascii="Times New Roman" w:hAnsi="Times New Roman" w:cs="Times New Roman"/>
          <w:sz w:val="24"/>
          <w:szCs w:val="24"/>
        </w:rPr>
      </w:pPr>
      <w:r w:rsidRPr="0055685F">
        <w:rPr>
          <w:rFonts w:ascii="Times New Roman" w:hAnsi="Times New Roman" w:cs="Times New Roman"/>
          <w:sz w:val="24"/>
          <w:szCs w:val="24"/>
        </w:rPr>
        <w:t>Assistive robots are those that can support and help a human user</w:t>
      </w:r>
      <w:r w:rsidR="00B50C54" w:rsidRPr="0055685F">
        <w:rPr>
          <w:rFonts w:ascii="Times New Roman" w:hAnsi="Times New Roman" w:cs="Times New Roman"/>
          <w:sz w:val="24"/>
          <w:szCs w:val="24"/>
        </w:rPr>
        <w:t xml:space="preserve">. </w:t>
      </w:r>
      <w:r w:rsidR="00CA2427" w:rsidRPr="0055685F">
        <w:rPr>
          <w:rFonts w:ascii="Times New Roman" w:hAnsi="Times New Roman" w:cs="Times New Roman"/>
          <w:sz w:val="24"/>
          <w:szCs w:val="24"/>
        </w:rPr>
        <w:t>Examples</w:t>
      </w:r>
      <w:r w:rsidRPr="0055685F">
        <w:rPr>
          <w:rFonts w:ascii="Times New Roman" w:hAnsi="Times New Roman" w:cs="Times New Roman"/>
          <w:sz w:val="24"/>
          <w:szCs w:val="24"/>
        </w:rPr>
        <w:t xml:space="preserve"> include rehabilitation robots, wheelchair robots, robotic walkers or other mobil</w:t>
      </w:r>
      <w:r w:rsidR="00AD550D" w:rsidRPr="0055685F">
        <w:rPr>
          <w:rFonts w:ascii="Times New Roman" w:hAnsi="Times New Roman" w:cs="Times New Roman"/>
          <w:sz w:val="24"/>
          <w:szCs w:val="24"/>
        </w:rPr>
        <w:t xml:space="preserve">ity aids, educational robots and </w:t>
      </w:r>
      <w:r w:rsidRPr="0055685F">
        <w:rPr>
          <w:rFonts w:ascii="Times New Roman" w:hAnsi="Times New Roman" w:cs="Times New Roman"/>
          <w:sz w:val="24"/>
          <w:szCs w:val="24"/>
        </w:rPr>
        <w:t>companion robots. These robots can be used in homes, schools and the healthcare sector.</w:t>
      </w:r>
      <w:r w:rsidR="0055685F" w:rsidRPr="0055685F">
        <w:rPr>
          <w:rFonts w:ascii="Times New Roman" w:hAnsi="Times New Roman" w:cs="Times New Roman"/>
          <w:sz w:val="24"/>
          <w:szCs w:val="24"/>
        </w:rPr>
        <w:t xml:space="preserve"> An advanced form of robotic technology is the </w:t>
      </w:r>
      <w:r w:rsidR="00AD550D" w:rsidRPr="0055685F">
        <w:rPr>
          <w:rFonts w:ascii="Times New Roman" w:hAnsi="Times New Roman" w:cs="Times New Roman"/>
          <w:sz w:val="24"/>
          <w:szCs w:val="24"/>
        </w:rPr>
        <w:t>socially assistive r</w:t>
      </w:r>
      <w:r w:rsidRPr="0055685F">
        <w:rPr>
          <w:rFonts w:ascii="Times New Roman" w:hAnsi="Times New Roman" w:cs="Times New Roman"/>
          <w:sz w:val="24"/>
          <w:szCs w:val="24"/>
        </w:rPr>
        <w:t>obot that provide</w:t>
      </w:r>
      <w:r w:rsidR="0055685F" w:rsidRPr="0055685F">
        <w:rPr>
          <w:rFonts w:ascii="Times New Roman" w:hAnsi="Times New Roman" w:cs="Times New Roman"/>
          <w:sz w:val="24"/>
          <w:szCs w:val="24"/>
        </w:rPr>
        <w:t>s</w:t>
      </w:r>
      <w:r w:rsidRPr="0055685F">
        <w:rPr>
          <w:rFonts w:ascii="Times New Roman" w:hAnsi="Times New Roman" w:cs="Times New Roman"/>
          <w:sz w:val="24"/>
          <w:szCs w:val="24"/>
        </w:rPr>
        <w:t xml:space="preserve"> assistance to humans through social interaction</w:t>
      </w:r>
      <w:r w:rsidR="009B5840" w:rsidRPr="0055685F" w:rsidDel="009B5840">
        <w:rPr>
          <w:rFonts w:ascii="Times New Roman" w:hAnsi="Times New Roman" w:cs="Times New Roman"/>
          <w:sz w:val="24"/>
          <w:szCs w:val="24"/>
        </w:rPr>
        <w:t xml:space="preserve"> </w:t>
      </w:r>
      <w:r w:rsidRPr="0055685F">
        <w:rPr>
          <w:rFonts w:ascii="Times New Roman" w:hAnsi="Times New Roman" w:cs="Times New Roman"/>
          <w:sz w:val="24"/>
          <w:szCs w:val="24"/>
        </w:rPr>
        <w:t xml:space="preserve">(Feil-Seifer </w:t>
      </w:r>
      <w:r w:rsidR="00467EF1" w:rsidRPr="0055685F">
        <w:rPr>
          <w:rFonts w:ascii="Times New Roman" w:hAnsi="Times New Roman" w:cs="Times New Roman"/>
          <w:sz w:val="24"/>
          <w:szCs w:val="24"/>
        </w:rPr>
        <w:t>&amp;</w:t>
      </w:r>
      <w:r w:rsidRPr="0055685F">
        <w:rPr>
          <w:rFonts w:ascii="Times New Roman" w:hAnsi="Times New Roman" w:cs="Times New Roman"/>
          <w:sz w:val="24"/>
          <w:szCs w:val="24"/>
        </w:rPr>
        <w:t xml:space="preserve"> Matar</w:t>
      </w:r>
      <w:r w:rsidR="00BC570B" w:rsidRPr="0055685F">
        <w:rPr>
          <w:rFonts w:ascii="Times New Roman" w:hAnsi="Times New Roman" w:cs="Times New Roman"/>
          <w:sz w:val="24"/>
          <w:szCs w:val="24"/>
        </w:rPr>
        <w:t>i</w:t>
      </w:r>
      <w:r w:rsidR="00BC570B">
        <w:rPr>
          <w:rFonts w:ascii="Times New Roman" w:hAnsi="Times New Roman" w:cs="Times New Roman"/>
          <w:sz w:val="24"/>
          <w:szCs w:val="24"/>
        </w:rPr>
        <w:t>ć,</w:t>
      </w:r>
      <w:r w:rsidRPr="0055685F">
        <w:rPr>
          <w:rFonts w:ascii="Times New Roman" w:hAnsi="Times New Roman" w:cs="Times New Roman"/>
          <w:sz w:val="24"/>
          <w:szCs w:val="24"/>
        </w:rPr>
        <w:t xml:space="preserve"> 2005). </w:t>
      </w:r>
    </w:p>
    <w:p w14:paraId="049472FE" w14:textId="403B6065" w:rsidR="00BA2C3D" w:rsidRPr="00300571" w:rsidRDefault="009B5840" w:rsidP="009B584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w:t>
      </w:r>
      <w:r w:rsidR="00AD550D">
        <w:rPr>
          <w:rFonts w:ascii="Times New Roman" w:hAnsi="Times New Roman" w:cs="Times New Roman"/>
          <w:sz w:val="24"/>
          <w:szCs w:val="24"/>
        </w:rPr>
        <w:t xml:space="preserve"> increasingly ageing population</w:t>
      </w:r>
      <w:r w:rsidR="00545081">
        <w:rPr>
          <w:rFonts w:ascii="Times New Roman" w:hAnsi="Times New Roman" w:cs="Times New Roman"/>
          <w:sz w:val="24"/>
          <w:szCs w:val="24"/>
        </w:rPr>
        <w:t xml:space="preserve"> </w:t>
      </w:r>
      <w:r w:rsidR="00BC570B" w:rsidRPr="00300571">
        <w:rPr>
          <w:rFonts w:ascii="Times New Roman" w:hAnsi="Times New Roman" w:cs="Times New Roman"/>
          <w:sz w:val="24"/>
          <w:szCs w:val="24"/>
        </w:rPr>
        <w:t>worldwide</w:t>
      </w:r>
      <w:r w:rsidR="00BC570B">
        <w:rPr>
          <w:rFonts w:ascii="Times New Roman" w:hAnsi="Times New Roman" w:cs="Times New Roman"/>
          <w:sz w:val="24"/>
          <w:szCs w:val="24"/>
        </w:rPr>
        <w:t xml:space="preserve"> </w:t>
      </w:r>
      <w:r w:rsidR="00545081">
        <w:rPr>
          <w:rFonts w:ascii="Times New Roman" w:hAnsi="Times New Roman" w:cs="Times New Roman"/>
          <w:sz w:val="24"/>
          <w:szCs w:val="24"/>
        </w:rPr>
        <w:t xml:space="preserve">and </w:t>
      </w:r>
      <w:r>
        <w:rPr>
          <w:rFonts w:ascii="Times New Roman" w:hAnsi="Times New Roman" w:cs="Times New Roman"/>
          <w:sz w:val="24"/>
          <w:szCs w:val="24"/>
        </w:rPr>
        <w:t>a</w:t>
      </w:r>
      <w:r w:rsidR="00537042" w:rsidRPr="00300571">
        <w:rPr>
          <w:rFonts w:ascii="Times New Roman" w:hAnsi="Times New Roman" w:cs="Times New Roman"/>
          <w:sz w:val="24"/>
          <w:szCs w:val="24"/>
        </w:rPr>
        <w:t xml:space="preserve"> shortfall of healthcare professionals has increased the need for assis</w:t>
      </w:r>
      <w:r w:rsidR="00AD550D">
        <w:rPr>
          <w:rFonts w:ascii="Times New Roman" w:hAnsi="Times New Roman" w:cs="Times New Roman"/>
          <w:sz w:val="24"/>
          <w:szCs w:val="24"/>
        </w:rPr>
        <w:t xml:space="preserve">tive technologies and robots </w:t>
      </w:r>
      <w:r>
        <w:rPr>
          <w:rFonts w:ascii="Times New Roman" w:hAnsi="Times New Roman" w:cs="Times New Roman"/>
          <w:sz w:val="24"/>
          <w:szCs w:val="24"/>
        </w:rPr>
        <w:t xml:space="preserve">to be </w:t>
      </w:r>
      <w:r w:rsidR="00537042" w:rsidRPr="00300571">
        <w:rPr>
          <w:rFonts w:ascii="Times New Roman" w:hAnsi="Times New Roman" w:cs="Times New Roman"/>
          <w:sz w:val="24"/>
          <w:szCs w:val="24"/>
        </w:rPr>
        <w:t xml:space="preserve">used in </w:t>
      </w:r>
      <w:r>
        <w:rPr>
          <w:rFonts w:ascii="Times New Roman" w:hAnsi="Times New Roman" w:cs="Times New Roman"/>
          <w:sz w:val="24"/>
          <w:szCs w:val="24"/>
        </w:rPr>
        <w:t>various healthcare settings</w:t>
      </w:r>
      <w:r w:rsidR="00545081">
        <w:rPr>
          <w:rFonts w:ascii="Times New Roman" w:hAnsi="Times New Roman" w:cs="Times New Roman"/>
          <w:sz w:val="24"/>
          <w:szCs w:val="24"/>
        </w:rPr>
        <w:t>,</w:t>
      </w:r>
      <w:r>
        <w:rPr>
          <w:rFonts w:ascii="Times New Roman" w:hAnsi="Times New Roman" w:cs="Times New Roman"/>
          <w:sz w:val="24"/>
          <w:szCs w:val="24"/>
        </w:rPr>
        <w:t xml:space="preserve"> such as in </w:t>
      </w:r>
      <w:r w:rsidR="00552336">
        <w:rPr>
          <w:rFonts w:ascii="Times New Roman" w:hAnsi="Times New Roman" w:cs="Times New Roman"/>
          <w:sz w:val="24"/>
          <w:szCs w:val="24"/>
        </w:rPr>
        <w:t xml:space="preserve">the care of older people, </w:t>
      </w:r>
      <w:r>
        <w:rPr>
          <w:rFonts w:ascii="Times New Roman" w:hAnsi="Times New Roman" w:cs="Times New Roman"/>
          <w:sz w:val="24"/>
          <w:szCs w:val="24"/>
        </w:rPr>
        <w:t xml:space="preserve">in </w:t>
      </w:r>
      <w:r w:rsidR="00537042" w:rsidRPr="00300571">
        <w:rPr>
          <w:rFonts w:ascii="Times New Roman" w:hAnsi="Times New Roman" w:cs="Times New Roman"/>
          <w:sz w:val="24"/>
          <w:szCs w:val="24"/>
        </w:rPr>
        <w:t xml:space="preserve">stroke rehabilitation, </w:t>
      </w:r>
      <w:r>
        <w:rPr>
          <w:rFonts w:ascii="Times New Roman" w:hAnsi="Times New Roman" w:cs="Times New Roman"/>
          <w:sz w:val="24"/>
          <w:szCs w:val="24"/>
        </w:rPr>
        <w:t>and in</w:t>
      </w:r>
      <w:r w:rsidRPr="00300571">
        <w:rPr>
          <w:rFonts w:ascii="Times New Roman" w:hAnsi="Times New Roman" w:cs="Times New Roman"/>
          <w:sz w:val="24"/>
          <w:szCs w:val="24"/>
        </w:rPr>
        <w:t xml:space="preserve"> </w:t>
      </w:r>
      <w:r w:rsidR="00537042" w:rsidRPr="00300571">
        <w:rPr>
          <w:rFonts w:ascii="Times New Roman" w:hAnsi="Times New Roman" w:cs="Times New Roman"/>
          <w:sz w:val="24"/>
          <w:szCs w:val="24"/>
        </w:rPr>
        <w:t>primary care (Vermeersch, Sampsel</w:t>
      </w:r>
      <w:r w:rsidR="00467EF1" w:rsidRPr="00300571">
        <w:rPr>
          <w:rFonts w:ascii="Times New Roman" w:hAnsi="Times New Roman" w:cs="Times New Roman"/>
          <w:sz w:val="24"/>
          <w:szCs w:val="24"/>
        </w:rPr>
        <w:t>,</w:t>
      </w:r>
      <w:r w:rsidR="00537042" w:rsidRPr="00300571">
        <w:rPr>
          <w:rFonts w:ascii="Times New Roman" w:hAnsi="Times New Roman" w:cs="Times New Roman"/>
          <w:sz w:val="24"/>
          <w:szCs w:val="24"/>
        </w:rPr>
        <w:t xml:space="preserve"> &amp;</w:t>
      </w:r>
      <w:r w:rsidR="00467EF1" w:rsidRPr="00300571">
        <w:rPr>
          <w:rFonts w:ascii="Times New Roman" w:hAnsi="Times New Roman" w:cs="Times New Roman"/>
          <w:sz w:val="24"/>
          <w:szCs w:val="24"/>
        </w:rPr>
        <w:t xml:space="preserve"> </w:t>
      </w:r>
      <w:r w:rsidR="00537042" w:rsidRPr="00300571">
        <w:rPr>
          <w:rFonts w:ascii="Times New Roman" w:hAnsi="Times New Roman" w:cs="Times New Roman"/>
          <w:sz w:val="24"/>
          <w:szCs w:val="24"/>
        </w:rPr>
        <w:t>Kleman, 2015)</w:t>
      </w:r>
      <w:r>
        <w:rPr>
          <w:rFonts w:ascii="Times New Roman" w:hAnsi="Times New Roman" w:cs="Times New Roman"/>
          <w:sz w:val="24"/>
          <w:szCs w:val="24"/>
        </w:rPr>
        <w:t xml:space="preserve">. </w:t>
      </w:r>
      <w:r w:rsidR="00537042" w:rsidRPr="00300571">
        <w:rPr>
          <w:rFonts w:ascii="Times New Roman" w:hAnsi="Times New Roman" w:cs="Times New Roman"/>
          <w:sz w:val="24"/>
          <w:szCs w:val="24"/>
        </w:rPr>
        <w:t>Robots, along with sensors and telemedicine</w:t>
      </w:r>
      <w:r w:rsidR="00846D50">
        <w:rPr>
          <w:rFonts w:ascii="Times New Roman" w:hAnsi="Times New Roman" w:cs="Times New Roman"/>
          <w:sz w:val="24"/>
          <w:szCs w:val="24"/>
        </w:rPr>
        <w:t>,</w:t>
      </w:r>
      <w:r w:rsidR="00537042" w:rsidRPr="00300571">
        <w:rPr>
          <w:rFonts w:ascii="Times New Roman" w:hAnsi="Times New Roman" w:cs="Times New Roman"/>
          <w:sz w:val="24"/>
          <w:szCs w:val="24"/>
        </w:rPr>
        <w:t xml:space="preserve"> </w:t>
      </w:r>
      <w:r w:rsidR="00846D50">
        <w:rPr>
          <w:rFonts w:ascii="Times New Roman" w:hAnsi="Times New Roman" w:cs="Times New Roman"/>
          <w:sz w:val="24"/>
          <w:szCs w:val="24"/>
        </w:rPr>
        <w:t>are</w:t>
      </w:r>
      <w:r w:rsidR="00537042" w:rsidRPr="00300571">
        <w:rPr>
          <w:rFonts w:ascii="Times New Roman" w:hAnsi="Times New Roman" w:cs="Times New Roman"/>
          <w:sz w:val="24"/>
          <w:szCs w:val="24"/>
        </w:rPr>
        <w:t xml:space="preserve"> technologies that can </w:t>
      </w:r>
      <w:r>
        <w:rPr>
          <w:rFonts w:ascii="Times New Roman" w:hAnsi="Times New Roman" w:cs="Times New Roman"/>
          <w:sz w:val="24"/>
          <w:szCs w:val="24"/>
        </w:rPr>
        <w:t>be</w:t>
      </w:r>
      <w:r w:rsidRPr="00300571">
        <w:rPr>
          <w:rFonts w:ascii="Times New Roman" w:hAnsi="Times New Roman" w:cs="Times New Roman"/>
          <w:sz w:val="24"/>
          <w:szCs w:val="24"/>
        </w:rPr>
        <w:t xml:space="preserve"> used in the prevention of social isolation and depression</w:t>
      </w:r>
      <w:r w:rsidRPr="009B5840">
        <w:rPr>
          <w:rFonts w:ascii="Times New Roman" w:hAnsi="Times New Roman" w:cs="Times New Roman"/>
          <w:sz w:val="24"/>
          <w:szCs w:val="24"/>
        </w:rPr>
        <w:t xml:space="preserve"> </w:t>
      </w:r>
      <w:r>
        <w:rPr>
          <w:rFonts w:ascii="Times New Roman" w:hAnsi="Times New Roman" w:cs="Times New Roman"/>
          <w:sz w:val="24"/>
          <w:szCs w:val="24"/>
        </w:rPr>
        <w:t>in</w:t>
      </w:r>
      <w:r w:rsidRPr="00300571">
        <w:rPr>
          <w:rFonts w:ascii="Times New Roman" w:hAnsi="Times New Roman" w:cs="Times New Roman"/>
          <w:sz w:val="24"/>
          <w:szCs w:val="24"/>
        </w:rPr>
        <w:t xml:space="preserve"> older adults</w:t>
      </w:r>
      <w:r>
        <w:rPr>
          <w:rFonts w:ascii="Times New Roman" w:hAnsi="Times New Roman" w:cs="Times New Roman"/>
          <w:sz w:val="24"/>
          <w:szCs w:val="24"/>
        </w:rPr>
        <w:t xml:space="preserve"> a</w:t>
      </w:r>
      <w:r w:rsidRPr="00300571">
        <w:rPr>
          <w:rFonts w:ascii="Times New Roman" w:hAnsi="Times New Roman" w:cs="Times New Roman"/>
          <w:sz w:val="24"/>
          <w:szCs w:val="24"/>
        </w:rPr>
        <w:t>nd</w:t>
      </w:r>
      <w:r>
        <w:rPr>
          <w:rFonts w:ascii="Times New Roman" w:hAnsi="Times New Roman" w:cs="Times New Roman"/>
          <w:sz w:val="24"/>
          <w:szCs w:val="24"/>
        </w:rPr>
        <w:t xml:space="preserve"> </w:t>
      </w:r>
      <w:r w:rsidR="00846D50">
        <w:rPr>
          <w:rFonts w:ascii="Times New Roman" w:hAnsi="Times New Roman" w:cs="Times New Roman"/>
          <w:sz w:val="24"/>
          <w:szCs w:val="24"/>
        </w:rPr>
        <w:t xml:space="preserve">to </w:t>
      </w:r>
      <w:r w:rsidR="00537042" w:rsidRPr="00300571">
        <w:rPr>
          <w:rFonts w:ascii="Times New Roman" w:hAnsi="Times New Roman" w:cs="Times New Roman"/>
          <w:sz w:val="24"/>
          <w:szCs w:val="24"/>
        </w:rPr>
        <w:t xml:space="preserve">prolong independent living (Khosravi </w:t>
      </w:r>
      <w:r w:rsidR="00467EF1" w:rsidRPr="00300571">
        <w:rPr>
          <w:rFonts w:ascii="Times New Roman" w:hAnsi="Times New Roman" w:cs="Times New Roman"/>
          <w:sz w:val="24"/>
          <w:szCs w:val="24"/>
        </w:rPr>
        <w:t>&amp;</w:t>
      </w:r>
      <w:r w:rsidR="00537042" w:rsidRPr="00300571">
        <w:rPr>
          <w:rFonts w:ascii="Times New Roman" w:hAnsi="Times New Roman" w:cs="Times New Roman"/>
          <w:sz w:val="24"/>
          <w:szCs w:val="24"/>
        </w:rPr>
        <w:t xml:space="preserve"> Ghapanchi, 2016). </w:t>
      </w:r>
      <w:r w:rsidR="00C71CCD">
        <w:rPr>
          <w:rFonts w:ascii="Times New Roman" w:hAnsi="Times New Roman" w:cs="Times New Roman"/>
          <w:sz w:val="24"/>
          <w:szCs w:val="24"/>
        </w:rPr>
        <w:t xml:space="preserve">A systematic review of the use of socially assistive robots </w:t>
      </w:r>
      <w:r w:rsidR="00915318">
        <w:rPr>
          <w:rFonts w:ascii="Times New Roman" w:hAnsi="Times New Roman" w:cs="Times New Roman"/>
          <w:sz w:val="24"/>
          <w:szCs w:val="24"/>
        </w:rPr>
        <w:t xml:space="preserve">in the care of older adults found positive effects </w:t>
      </w:r>
      <w:r w:rsidR="00C71CCD">
        <w:rPr>
          <w:rFonts w:ascii="Times New Roman" w:hAnsi="Times New Roman" w:cs="Times New Roman"/>
          <w:sz w:val="24"/>
          <w:szCs w:val="24"/>
        </w:rPr>
        <w:t>on wellbeing (Kachouie, Sedighadeli, Khosla</w:t>
      </w:r>
      <w:r w:rsidR="00351048">
        <w:rPr>
          <w:rFonts w:ascii="Times New Roman" w:hAnsi="Times New Roman" w:cs="Times New Roman"/>
          <w:sz w:val="24"/>
          <w:szCs w:val="24"/>
        </w:rPr>
        <w:t>,</w:t>
      </w:r>
      <w:r w:rsidR="00C71CCD">
        <w:rPr>
          <w:rFonts w:ascii="Times New Roman" w:hAnsi="Times New Roman" w:cs="Times New Roman"/>
          <w:sz w:val="24"/>
          <w:szCs w:val="24"/>
        </w:rPr>
        <w:t xml:space="preserve"> </w:t>
      </w:r>
      <w:r w:rsidR="00351048">
        <w:rPr>
          <w:rFonts w:ascii="Times New Roman" w:hAnsi="Times New Roman" w:cs="Times New Roman"/>
          <w:sz w:val="24"/>
          <w:szCs w:val="24"/>
        </w:rPr>
        <w:t xml:space="preserve">&amp; </w:t>
      </w:r>
      <w:r w:rsidR="00C71CCD">
        <w:rPr>
          <w:rFonts w:ascii="Times New Roman" w:hAnsi="Times New Roman" w:cs="Times New Roman"/>
          <w:sz w:val="24"/>
          <w:szCs w:val="24"/>
        </w:rPr>
        <w:t xml:space="preserve">Chu, 2015).  </w:t>
      </w:r>
      <w:r w:rsidR="00846D50">
        <w:rPr>
          <w:rFonts w:ascii="Times New Roman" w:hAnsi="Times New Roman" w:cs="Times New Roman"/>
          <w:sz w:val="24"/>
          <w:szCs w:val="24"/>
        </w:rPr>
        <w:t xml:space="preserve">For example, the </w:t>
      </w:r>
      <w:r w:rsidR="00846D50" w:rsidRPr="00300571">
        <w:rPr>
          <w:rFonts w:ascii="Times New Roman" w:hAnsi="Times New Roman" w:cs="Times New Roman"/>
          <w:sz w:val="24"/>
          <w:szCs w:val="24"/>
        </w:rPr>
        <w:t>robot</w:t>
      </w:r>
      <w:r w:rsidR="00846D50">
        <w:rPr>
          <w:rFonts w:ascii="Times New Roman" w:hAnsi="Times New Roman" w:cs="Times New Roman"/>
          <w:sz w:val="24"/>
          <w:szCs w:val="24"/>
        </w:rPr>
        <w:t>ic seal</w:t>
      </w:r>
      <w:r w:rsidR="00846D50" w:rsidRPr="00300571">
        <w:rPr>
          <w:rFonts w:ascii="Times New Roman" w:hAnsi="Times New Roman" w:cs="Times New Roman"/>
          <w:sz w:val="24"/>
          <w:szCs w:val="24"/>
        </w:rPr>
        <w:t xml:space="preserve"> Paro </w:t>
      </w:r>
      <w:r w:rsidR="00846D50">
        <w:rPr>
          <w:rFonts w:ascii="Times New Roman" w:hAnsi="Times New Roman" w:cs="Times New Roman"/>
          <w:sz w:val="24"/>
          <w:szCs w:val="24"/>
        </w:rPr>
        <w:t xml:space="preserve">has been used </w:t>
      </w:r>
      <w:r w:rsidR="00846D50" w:rsidRPr="00300571">
        <w:rPr>
          <w:rFonts w:ascii="Times New Roman" w:hAnsi="Times New Roman" w:cs="Times New Roman"/>
          <w:sz w:val="24"/>
          <w:szCs w:val="24"/>
        </w:rPr>
        <w:t>in the c</w:t>
      </w:r>
      <w:r w:rsidR="00846D50">
        <w:rPr>
          <w:rFonts w:ascii="Times New Roman" w:hAnsi="Times New Roman" w:cs="Times New Roman"/>
          <w:sz w:val="24"/>
          <w:szCs w:val="24"/>
        </w:rPr>
        <w:t>are of people with dementia</w:t>
      </w:r>
      <w:r w:rsidR="00351048">
        <w:rPr>
          <w:rFonts w:ascii="Times New Roman" w:hAnsi="Times New Roman" w:cs="Times New Roman"/>
          <w:sz w:val="24"/>
          <w:szCs w:val="24"/>
        </w:rPr>
        <w:t xml:space="preserve"> </w:t>
      </w:r>
      <w:r w:rsidR="00846D50">
        <w:rPr>
          <w:rFonts w:ascii="Times New Roman" w:hAnsi="Times New Roman" w:cs="Times New Roman"/>
          <w:sz w:val="24"/>
          <w:szCs w:val="24"/>
        </w:rPr>
        <w:t xml:space="preserve">and has been shown to reduce stress and increase social interaction (Wada, 2007). </w:t>
      </w:r>
    </w:p>
    <w:p w14:paraId="4B921BE3" w14:textId="40EDE7FF" w:rsidR="005235BE" w:rsidRPr="0055685F" w:rsidRDefault="00552336">
      <w:pPr>
        <w:spacing w:after="0" w:line="480" w:lineRule="auto"/>
        <w:ind w:firstLine="720"/>
        <w:rPr>
          <w:rFonts w:ascii="Times New Roman" w:hAnsi="Times New Roman" w:cs="Times New Roman"/>
          <w:sz w:val="24"/>
          <w:szCs w:val="24"/>
        </w:rPr>
      </w:pPr>
      <w:r w:rsidRPr="0055685F">
        <w:rPr>
          <w:rFonts w:ascii="Times New Roman" w:hAnsi="Times New Roman" w:cs="Times New Roman"/>
          <w:sz w:val="24"/>
          <w:szCs w:val="24"/>
        </w:rPr>
        <w:t xml:space="preserve">Public attitudes towards the use of </w:t>
      </w:r>
      <w:r w:rsidR="00574D88" w:rsidRPr="0055685F">
        <w:rPr>
          <w:rFonts w:ascii="Times New Roman" w:hAnsi="Times New Roman" w:cs="Times New Roman"/>
          <w:sz w:val="24"/>
          <w:szCs w:val="24"/>
        </w:rPr>
        <w:t>robotics</w:t>
      </w:r>
      <w:r w:rsidRPr="0055685F">
        <w:rPr>
          <w:rFonts w:ascii="Times New Roman" w:hAnsi="Times New Roman" w:cs="Times New Roman"/>
          <w:sz w:val="24"/>
          <w:szCs w:val="24"/>
        </w:rPr>
        <w:t xml:space="preserve"> in healthcare</w:t>
      </w:r>
      <w:r w:rsidR="00574D88" w:rsidRPr="0055685F">
        <w:rPr>
          <w:rFonts w:ascii="Times New Roman" w:hAnsi="Times New Roman" w:cs="Times New Roman"/>
          <w:sz w:val="24"/>
          <w:szCs w:val="24"/>
        </w:rPr>
        <w:t xml:space="preserve"> </w:t>
      </w:r>
      <w:r w:rsidR="005235BE" w:rsidRPr="00075F1C">
        <w:rPr>
          <w:rFonts w:ascii="Times New Roman" w:hAnsi="Times New Roman" w:cs="Times New Roman"/>
          <w:sz w:val="24"/>
          <w:szCs w:val="24"/>
        </w:rPr>
        <w:t xml:space="preserve">is mixed. </w:t>
      </w:r>
      <w:r w:rsidR="00574D88" w:rsidRPr="00075F1C">
        <w:rPr>
          <w:rFonts w:ascii="Times New Roman" w:hAnsi="Times New Roman" w:cs="Times New Roman"/>
          <w:sz w:val="24"/>
          <w:szCs w:val="24"/>
        </w:rPr>
        <w:t>A survey done by the E</w:t>
      </w:r>
      <w:r w:rsidR="00574D88" w:rsidRPr="0055685F">
        <w:rPr>
          <w:rFonts w:ascii="Times New Roman" w:hAnsi="Times New Roman" w:cs="Times New Roman"/>
          <w:sz w:val="24"/>
          <w:szCs w:val="24"/>
        </w:rPr>
        <w:t>uropean Commission suggested that most people think that robots should be used for situations that are too dangerous or complex for humans, but that they should not be used</w:t>
      </w:r>
      <w:r w:rsidR="009B2BBD" w:rsidRPr="0055685F">
        <w:rPr>
          <w:rFonts w:ascii="Times New Roman" w:hAnsi="Times New Roman" w:cs="Times New Roman"/>
          <w:sz w:val="24"/>
          <w:szCs w:val="24"/>
        </w:rPr>
        <w:t xml:space="preserve"> in healthcare or care of </w:t>
      </w:r>
      <w:r w:rsidR="00EB562D" w:rsidRPr="00DB7B31">
        <w:rPr>
          <w:rFonts w:ascii="Times New Roman" w:hAnsi="Times New Roman" w:cs="Times New Roman"/>
          <w:sz w:val="24"/>
          <w:szCs w:val="24"/>
        </w:rPr>
        <w:t xml:space="preserve">older people </w:t>
      </w:r>
      <w:r w:rsidR="009B2BBD" w:rsidRPr="0055685F">
        <w:rPr>
          <w:rFonts w:ascii="Times New Roman" w:hAnsi="Times New Roman" w:cs="Times New Roman"/>
          <w:sz w:val="24"/>
          <w:szCs w:val="24"/>
        </w:rPr>
        <w:t>(European Commission, 2012).</w:t>
      </w:r>
      <w:r w:rsidR="00574D88" w:rsidRPr="0055685F">
        <w:rPr>
          <w:rFonts w:ascii="Times New Roman" w:hAnsi="Times New Roman" w:cs="Times New Roman"/>
          <w:sz w:val="24"/>
          <w:szCs w:val="24"/>
        </w:rPr>
        <w:t xml:space="preserve"> </w:t>
      </w:r>
      <w:r w:rsidR="009B2BBD" w:rsidRPr="00075F1C">
        <w:rPr>
          <w:rFonts w:ascii="Times New Roman" w:hAnsi="Times New Roman" w:cs="Times New Roman"/>
          <w:sz w:val="24"/>
          <w:szCs w:val="24"/>
        </w:rPr>
        <w:t xml:space="preserve"> </w:t>
      </w:r>
      <w:r w:rsidR="00915318" w:rsidRPr="00DB7B31">
        <w:rPr>
          <w:rFonts w:ascii="Times New Roman" w:hAnsi="Times New Roman" w:cs="Times New Roman"/>
          <w:sz w:val="24"/>
          <w:szCs w:val="24"/>
        </w:rPr>
        <w:t xml:space="preserve">A snapshot analysis of </w:t>
      </w:r>
      <w:r w:rsidR="009B2BBD" w:rsidRPr="0055685F">
        <w:rPr>
          <w:rFonts w:ascii="Times New Roman" w:hAnsi="Times New Roman" w:cs="Times New Roman"/>
          <w:sz w:val="24"/>
          <w:szCs w:val="24"/>
        </w:rPr>
        <w:t xml:space="preserve">Eurobarometer </w:t>
      </w:r>
      <w:r w:rsidR="00915318" w:rsidRPr="00DB7B31">
        <w:rPr>
          <w:rFonts w:ascii="Times New Roman" w:hAnsi="Times New Roman" w:cs="Times New Roman"/>
          <w:sz w:val="24"/>
          <w:szCs w:val="24"/>
        </w:rPr>
        <w:t xml:space="preserve">data </w:t>
      </w:r>
      <w:r w:rsidR="009B2BBD" w:rsidRPr="0055685F">
        <w:rPr>
          <w:rFonts w:ascii="Times New Roman" w:hAnsi="Times New Roman" w:cs="Times New Roman"/>
          <w:sz w:val="24"/>
          <w:szCs w:val="24"/>
        </w:rPr>
        <w:t>has shown that many people</w:t>
      </w:r>
      <w:r w:rsidR="00915318" w:rsidRPr="00DB7B31">
        <w:rPr>
          <w:rFonts w:ascii="Times New Roman" w:hAnsi="Times New Roman" w:cs="Times New Roman"/>
          <w:sz w:val="24"/>
          <w:szCs w:val="24"/>
        </w:rPr>
        <w:t>, both young and old,</w:t>
      </w:r>
      <w:r w:rsidR="009B2BBD" w:rsidRPr="0055685F">
        <w:rPr>
          <w:rFonts w:ascii="Times New Roman" w:hAnsi="Times New Roman" w:cs="Times New Roman"/>
          <w:sz w:val="24"/>
          <w:szCs w:val="24"/>
        </w:rPr>
        <w:t xml:space="preserve"> are opposed to the idea of robotic</w:t>
      </w:r>
      <w:r w:rsidR="00C01643" w:rsidRPr="00DB7B31">
        <w:rPr>
          <w:rFonts w:ascii="Times New Roman" w:hAnsi="Times New Roman" w:cs="Times New Roman"/>
          <w:sz w:val="24"/>
          <w:szCs w:val="24"/>
        </w:rPr>
        <w:t>s being used in the</w:t>
      </w:r>
      <w:r w:rsidR="009B2BBD" w:rsidRPr="0055685F">
        <w:rPr>
          <w:rFonts w:ascii="Times New Roman" w:hAnsi="Times New Roman" w:cs="Times New Roman"/>
          <w:sz w:val="24"/>
          <w:szCs w:val="24"/>
        </w:rPr>
        <w:t xml:space="preserve"> care </w:t>
      </w:r>
      <w:r w:rsidR="00C01643" w:rsidRPr="00DB7B31">
        <w:rPr>
          <w:rFonts w:ascii="Times New Roman" w:hAnsi="Times New Roman" w:cs="Times New Roman"/>
          <w:sz w:val="24"/>
          <w:szCs w:val="24"/>
        </w:rPr>
        <w:t>of</w:t>
      </w:r>
      <w:r w:rsidR="009B2BBD" w:rsidRPr="0055685F">
        <w:rPr>
          <w:rFonts w:ascii="Times New Roman" w:hAnsi="Times New Roman" w:cs="Times New Roman"/>
          <w:sz w:val="24"/>
          <w:szCs w:val="24"/>
        </w:rPr>
        <w:t xml:space="preserve"> </w:t>
      </w:r>
      <w:r w:rsidR="00EB562D" w:rsidRPr="00DB7B31">
        <w:rPr>
          <w:rFonts w:ascii="Times New Roman" w:hAnsi="Times New Roman" w:cs="Times New Roman"/>
          <w:sz w:val="24"/>
          <w:szCs w:val="24"/>
        </w:rPr>
        <w:t>older people</w:t>
      </w:r>
      <w:r w:rsidR="00915318" w:rsidRPr="00DB7B31">
        <w:rPr>
          <w:rFonts w:ascii="Times New Roman" w:hAnsi="Times New Roman" w:cs="Times New Roman"/>
          <w:sz w:val="24"/>
          <w:szCs w:val="24"/>
        </w:rPr>
        <w:t>. There were a minority of people that were in favour</w:t>
      </w:r>
      <w:r w:rsidR="009B2BBD" w:rsidRPr="0055685F">
        <w:rPr>
          <w:rFonts w:ascii="Times New Roman" w:hAnsi="Times New Roman" w:cs="Times New Roman"/>
          <w:sz w:val="24"/>
          <w:szCs w:val="24"/>
        </w:rPr>
        <w:t xml:space="preserve">, </w:t>
      </w:r>
      <w:r w:rsidR="00915318" w:rsidRPr="00DB7B31">
        <w:rPr>
          <w:rFonts w:ascii="Times New Roman" w:hAnsi="Times New Roman" w:cs="Times New Roman"/>
          <w:sz w:val="24"/>
          <w:szCs w:val="24"/>
        </w:rPr>
        <w:t xml:space="preserve">but this depended on factors such as age, level of education, and country differences </w:t>
      </w:r>
      <w:r w:rsidR="009B2BBD" w:rsidRPr="0055685F">
        <w:rPr>
          <w:rFonts w:ascii="Times New Roman" w:hAnsi="Times New Roman" w:cs="Times New Roman"/>
          <w:sz w:val="24"/>
          <w:szCs w:val="24"/>
        </w:rPr>
        <w:t>(</w:t>
      </w:r>
      <w:r w:rsidR="009B2BBD" w:rsidRPr="00351048">
        <w:rPr>
          <w:rFonts w:ascii="Times New Roman" w:hAnsi="Times New Roman" w:cs="Times New Roman"/>
          <w:sz w:val="24"/>
          <w:szCs w:val="24"/>
        </w:rPr>
        <w:t>Hudson</w:t>
      </w:r>
      <w:r w:rsidR="00351048" w:rsidRPr="00944B3B">
        <w:rPr>
          <w:rFonts w:ascii="Times New Roman" w:hAnsi="Times New Roman" w:cs="Times New Roman"/>
          <w:sz w:val="24"/>
          <w:szCs w:val="24"/>
        </w:rPr>
        <w:t xml:space="preserve">, Orviska, &amp; Hunady, </w:t>
      </w:r>
      <w:r w:rsidR="009B2BBD" w:rsidRPr="00351048">
        <w:rPr>
          <w:rFonts w:ascii="Times New Roman" w:hAnsi="Times New Roman" w:cs="Times New Roman"/>
          <w:sz w:val="24"/>
          <w:szCs w:val="24"/>
        </w:rPr>
        <w:t>2017</w:t>
      </w:r>
      <w:r w:rsidR="009B2BBD" w:rsidRPr="0055685F">
        <w:rPr>
          <w:rFonts w:ascii="Times New Roman" w:hAnsi="Times New Roman" w:cs="Times New Roman"/>
          <w:sz w:val="24"/>
          <w:szCs w:val="24"/>
        </w:rPr>
        <w:t xml:space="preserve">). </w:t>
      </w:r>
      <w:r w:rsidR="00C01643" w:rsidRPr="00DB7B31">
        <w:rPr>
          <w:rFonts w:ascii="Times New Roman" w:hAnsi="Times New Roman" w:cs="Times New Roman"/>
          <w:sz w:val="24"/>
          <w:szCs w:val="24"/>
        </w:rPr>
        <w:t>In contrast, a</w:t>
      </w:r>
      <w:r w:rsidR="009B2BBD" w:rsidRPr="0055685F">
        <w:rPr>
          <w:rFonts w:ascii="Times New Roman" w:hAnsi="Times New Roman" w:cs="Times New Roman"/>
          <w:sz w:val="24"/>
          <w:szCs w:val="24"/>
        </w:rPr>
        <w:t xml:space="preserve"> UK-based survey by the </w:t>
      </w:r>
      <w:r w:rsidR="009B2BBD" w:rsidRPr="0055685F">
        <w:rPr>
          <w:rFonts w:ascii="Times New Roman" w:hAnsi="Times New Roman" w:cs="Times New Roman"/>
          <w:sz w:val="24"/>
          <w:szCs w:val="24"/>
        </w:rPr>
        <w:lastRenderedPageBreak/>
        <w:t>British Science Association found that most people prefer that the robots are used in less demanding roles such as looking after</w:t>
      </w:r>
      <w:r w:rsidR="009B2BBD" w:rsidRPr="00075F1C">
        <w:rPr>
          <w:rFonts w:ascii="Times New Roman" w:hAnsi="Times New Roman" w:cs="Times New Roman"/>
          <w:sz w:val="24"/>
          <w:szCs w:val="24"/>
        </w:rPr>
        <w:t xml:space="preserve"> older people or people with disabilities (British Science Association, 2016).</w:t>
      </w:r>
      <w:r w:rsidR="00915318" w:rsidRPr="00DB7B31">
        <w:rPr>
          <w:rFonts w:ascii="Times New Roman" w:hAnsi="Times New Roman" w:cs="Times New Roman"/>
          <w:sz w:val="24"/>
          <w:szCs w:val="24"/>
        </w:rPr>
        <w:t xml:space="preserve"> Pew Research found that the American</w:t>
      </w:r>
      <w:r w:rsidR="008A2A04" w:rsidRPr="00DB7B31">
        <w:rPr>
          <w:rFonts w:ascii="Times New Roman" w:hAnsi="Times New Roman" w:cs="Times New Roman"/>
          <w:sz w:val="24"/>
          <w:szCs w:val="24"/>
        </w:rPr>
        <w:t xml:space="preserve"> public’s</w:t>
      </w:r>
      <w:r w:rsidR="00915318" w:rsidRPr="00DB7B31">
        <w:rPr>
          <w:rFonts w:ascii="Times New Roman" w:hAnsi="Times New Roman" w:cs="Times New Roman"/>
          <w:sz w:val="24"/>
          <w:szCs w:val="24"/>
        </w:rPr>
        <w:t xml:space="preserve"> </w:t>
      </w:r>
      <w:r w:rsidR="008A2A04" w:rsidRPr="00DB7B31">
        <w:rPr>
          <w:rFonts w:ascii="Times New Roman" w:hAnsi="Times New Roman" w:cs="Times New Roman"/>
          <w:sz w:val="24"/>
          <w:szCs w:val="24"/>
        </w:rPr>
        <w:t>views about robotics is also mixed, with some optimism about the potential positive outcomes, but also concern about the potential negative impact that the use of robot technology may have on society as a whole. Survey respondents displayed slightly more worry (47%) than enthusiasm (44%) about the use of robot caregivers for older adults</w:t>
      </w:r>
      <w:r w:rsidR="00BC570B">
        <w:rPr>
          <w:rFonts w:ascii="Times New Roman" w:hAnsi="Times New Roman" w:cs="Times New Roman"/>
          <w:sz w:val="24"/>
          <w:szCs w:val="24"/>
        </w:rPr>
        <w:t xml:space="preserve"> </w:t>
      </w:r>
      <w:r w:rsidR="008A2A04" w:rsidRPr="00DB7B31">
        <w:rPr>
          <w:rFonts w:ascii="Times New Roman" w:hAnsi="Times New Roman" w:cs="Times New Roman"/>
          <w:sz w:val="24"/>
          <w:szCs w:val="24"/>
        </w:rPr>
        <w:t xml:space="preserve">(Pew Research, 2017). </w:t>
      </w:r>
      <w:r w:rsidR="00BC570B">
        <w:rPr>
          <w:rFonts w:ascii="Times New Roman" w:hAnsi="Times New Roman" w:cs="Times New Roman"/>
          <w:sz w:val="24"/>
          <w:szCs w:val="24"/>
        </w:rPr>
        <w:t>Fifty nine percent (</w:t>
      </w:r>
      <w:r w:rsidR="008A2A04" w:rsidRPr="00DB7B31">
        <w:rPr>
          <w:rFonts w:ascii="Times New Roman" w:hAnsi="Times New Roman" w:cs="Times New Roman"/>
          <w:sz w:val="24"/>
          <w:szCs w:val="24"/>
        </w:rPr>
        <w:t>59%</w:t>
      </w:r>
      <w:r w:rsidR="00BC570B">
        <w:rPr>
          <w:rFonts w:ascii="Times New Roman" w:hAnsi="Times New Roman" w:cs="Times New Roman"/>
          <w:sz w:val="24"/>
          <w:szCs w:val="24"/>
        </w:rPr>
        <w:t>)</w:t>
      </w:r>
      <w:r w:rsidR="008A2A04" w:rsidRPr="00DB7B31">
        <w:rPr>
          <w:rFonts w:ascii="Times New Roman" w:hAnsi="Times New Roman" w:cs="Times New Roman"/>
          <w:sz w:val="24"/>
          <w:szCs w:val="24"/>
        </w:rPr>
        <w:t xml:space="preserve"> said they would prefer not to have the use of a robot caregiver for themselves. They stated worries about robots not being able to replace the decisions that humans make and the human contact that caregivers provide. </w:t>
      </w:r>
    </w:p>
    <w:p w14:paraId="430D7E64" w14:textId="2E030A66" w:rsidR="00BA2C3D" w:rsidRPr="00300571" w:rsidRDefault="00545081" w:rsidP="00C01643">
      <w:pPr>
        <w:spacing w:after="0" w:line="480" w:lineRule="auto"/>
        <w:ind w:firstLine="720"/>
        <w:rPr>
          <w:rFonts w:ascii="Times New Roman" w:hAnsi="Times New Roman" w:cs="Times New Roman"/>
          <w:sz w:val="24"/>
          <w:szCs w:val="24"/>
        </w:rPr>
      </w:pPr>
      <w:r w:rsidRPr="00075F1C">
        <w:rPr>
          <w:rFonts w:ascii="Times New Roman" w:hAnsi="Times New Roman" w:cs="Times New Roman"/>
          <w:sz w:val="24"/>
          <w:szCs w:val="24"/>
        </w:rPr>
        <w:t>However</w:t>
      </w:r>
      <w:r w:rsidR="00BC570B">
        <w:rPr>
          <w:rFonts w:ascii="Times New Roman" w:hAnsi="Times New Roman" w:cs="Times New Roman"/>
          <w:sz w:val="24"/>
          <w:szCs w:val="24"/>
        </w:rPr>
        <w:t>,</w:t>
      </w:r>
      <w:r w:rsidRPr="00075F1C">
        <w:rPr>
          <w:rFonts w:ascii="Times New Roman" w:hAnsi="Times New Roman" w:cs="Times New Roman"/>
          <w:sz w:val="24"/>
          <w:szCs w:val="24"/>
        </w:rPr>
        <w:t xml:space="preserve"> the attitudes of </w:t>
      </w:r>
      <w:r w:rsidR="00537042" w:rsidRPr="00075F1C">
        <w:rPr>
          <w:rFonts w:ascii="Times New Roman" w:hAnsi="Times New Roman" w:cs="Times New Roman"/>
          <w:sz w:val="24"/>
          <w:szCs w:val="24"/>
        </w:rPr>
        <w:t xml:space="preserve">the various stakeholders </w:t>
      </w:r>
      <w:r w:rsidR="009B2BBD" w:rsidRPr="0055685F">
        <w:rPr>
          <w:rFonts w:ascii="Times New Roman" w:hAnsi="Times New Roman" w:cs="Times New Roman"/>
          <w:sz w:val="24"/>
          <w:szCs w:val="24"/>
        </w:rPr>
        <w:t xml:space="preserve">who are directly involved in care of older people </w:t>
      </w:r>
      <w:r w:rsidR="00AD550D" w:rsidRPr="0055685F">
        <w:rPr>
          <w:rFonts w:ascii="Times New Roman" w:hAnsi="Times New Roman" w:cs="Times New Roman"/>
          <w:sz w:val="24"/>
          <w:szCs w:val="24"/>
        </w:rPr>
        <w:t>(</w:t>
      </w:r>
      <w:r w:rsidR="00537042" w:rsidRPr="0055685F">
        <w:rPr>
          <w:rFonts w:ascii="Times New Roman" w:hAnsi="Times New Roman" w:cs="Times New Roman"/>
          <w:sz w:val="24"/>
          <w:szCs w:val="24"/>
        </w:rPr>
        <w:t xml:space="preserve">such as </w:t>
      </w:r>
      <w:r w:rsidR="009B2BBD" w:rsidRPr="0055685F">
        <w:rPr>
          <w:rFonts w:ascii="Times New Roman" w:hAnsi="Times New Roman" w:cs="Times New Roman"/>
          <w:sz w:val="24"/>
          <w:szCs w:val="24"/>
        </w:rPr>
        <w:t>older people themselves</w:t>
      </w:r>
      <w:r w:rsidR="00537042" w:rsidRPr="0055685F">
        <w:rPr>
          <w:rFonts w:ascii="Times New Roman" w:hAnsi="Times New Roman" w:cs="Times New Roman"/>
          <w:sz w:val="24"/>
          <w:szCs w:val="24"/>
        </w:rPr>
        <w:t xml:space="preserve">, </w:t>
      </w:r>
      <w:r w:rsidR="009B2BBD" w:rsidRPr="0055685F">
        <w:rPr>
          <w:rFonts w:ascii="Times New Roman" w:hAnsi="Times New Roman" w:cs="Times New Roman"/>
          <w:sz w:val="24"/>
          <w:szCs w:val="24"/>
        </w:rPr>
        <w:t xml:space="preserve">health </w:t>
      </w:r>
      <w:r w:rsidR="00537042" w:rsidRPr="0055685F">
        <w:rPr>
          <w:rFonts w:ascii="Times New Roman" w:hAnsi="Times New Roman" w:cs="Times New Roman"/>
          <w:sz w:val="24"/>
          <w:szCs w:val="24"/>
        </w:rPr>
        <w:t>professionals</w:t>
      </w:r>
      <w:r w:rsidR="009B2BBD" w:rsidRPr="0055685F">
        <w:rPr>
          <w:rFonts w:ascii="Times New Roman" w:hAnsi="Times New Roman" w:cs="Times New Roman"/>
          <w:sz w:val="24"/>
          <w:szCs w:val="24"/>
        </w:rPr>
        <w:t xml:space="preserve"> and caregivers</w:t>
      </w:r>
      <w:r w:rsidR="00537042" w:rsidRPr="0055685F">
        <w:rPr>
          <w:rFonts w:ascii="Times New Roman" w:hAnsi="Times New Roman" w:cs="Times New Roman"/>
          <w:sz w:val="24"/>
          <w:szCs w:val="24"/>
        </w:rPr>
        <w:t xml:space="preserve">, </w:t>
      </w:r>
      <w:r w:rsidR="00AD550D" w:rsidRPr="0055685F">
        <w:rPr>
          <w:rFonts w:ascii="Times New Roman" w:hAnsi="Times New Roman" w:cs="Times New Roman"/>
          <w:sz w:val="24"/>
          <w:szCs w:val="24"/>
        </w:rPr>
        <w:t xml:space="preserve">and </w:t>
      </w:r>
      <w:r w:rsidR="00537042" w:rsidRPr="0055685F">
        <w:rPr>
          <w:rFonts w:ascii="Times New Roman" w:hAnsi="Times New Roman" w:cs="Times New Roman"/>
          <w:sz w:val="24"/>
          <w:szCs w:val="24"/>
        </w:rPr>
        <w:t>family caregivers</w:t>
      </w:r>
      <w:r w:rsidR="00AD550D" w:rsidRPr="0055685F">
        <w:rPr>
          <w:rFonts w:ascii="Times New Roman" w:hAnsi="Times New Roman" w:cs="Times New Roman"/>
          <w:sz w:val="24"/>
          <w:szCs w:val="24"/>
        </w:rPr>
        <w:t>)</w:t>
      </w:r>
      <w:r w:rsidR="00537042" w:rsidRPr="0055685F">
        <w:rPr>
          <w:rFonts w:ascii="Times New Roman" w:hAnsi="Times New Roman" w:cs="Times New Roman"/>
          <w:sz w:val="24"/>
          <w:szCs w:val="24"/>
        </w:rPr>
        <w:t xml:space="preserve"> </w:t>
      </w:r>
      <w:r w:rsidR="00BC570B">
        <w:rPr>
          <w:rFonts w:ascii="Times New Roman" w:hAnsi="Times New Roman" w:cs="Times New Roman"/>
          <w:sz w:val="24"/>
          <w:szCs w:val="24"/>
        </w:rPr>
        <w:t>are</w:t>
      </w:r>
      <w:r w:rsidR="00AD550D" w:rsidRPr="0055685F">
        <w:rPr>
          <w:rFonts w:ascii="Times New Roman" w:hAnsi="Times New Roman" w:cs="Times New Roman"/>
          <w:sz w:val="24"/>
          <w:szCs w:val="24"/>
        </w:rPr>
        <w:t xml:space="preserve"> not well </w:t>
      </w:r>
      <w:r w:rsidRPr="0055685F">
        <w:rPr>
          <w:rFonts w:ascii="Times New Roman" w:hAnsi="Times New Roman" w:cs="Times New Roman"/>
          <w:sz w:val="24"/>
          <w:szCs w:val="24"/>
        </w:rPr>
        <w:t>researched</w:t>
      </w:r>
      <w:r w:rsidR="00AD550D" w:rsidRPr="0055685F">
        <w:rPr>
          <w:rFonts w:ascii="Times New Roman" w:hAnsi="Times New Roman" w:cs="Times New Roman"/>
          <w:sz w:val="24"/>
          <w:szCs w:val="24"/>
        </w:rPr>
        <w:t xml:space="preserve">. </w:t>
      </w:r>
      <w:r w:rsidR="00537042" w:rsidRPr="0055685F">
        <w:rPr>
          <w:rFonts w:ascii="Times New Roman" w:hAnsi="Times New Roman" w:cs="Times New Roman"/>
          <w:sz w:val="24"/>
          <w:szCs w:val="24"/>
        </w:rPr>
        <w:t xml:space="preserve">Recent reviews have addressed the different factors that can influence the </w:t>
      </w:r>
      <w:r w:rsidR="005235BE" w:rsidRPr="0055685F">
        <w:rPr>
          <w:rFonts w:ascii="Times New Roman" w:hAnsi="Times New Roman" w:cs="Times New Roman"/>
          <w:sz w:val="24"/>
          <w:szCs w:val="24"/>
        </w:rPr>
        <w:t xml:space="preserve">acceptability </w:t>
      </w:r>
      <w:r w:rsidR="00537042" w:rsidRPr="0055685F">
        <w:rPr>
          <w:rFonts w:ascii="Times New Roman" w:hAnsi="Times New Roman" w:cs="Times New Roman"/>
          <w:sz w:val="24"/>
          <w:szCs w:val="24"/>
        </w:rPr>
        <w:t xml:space="preserve">of robots. Many individual factors </w:t>
      </w:r>
      <w:r w:rsidR="005235BE" w:rsidRPr="0055685F">
        <w:rPr>
          <w:rFonts w:ascii="Times New Roman" w:hAnsi="Times New Roman" w:cs="Times New Roman"/>
          <w:sz w:val="24"/>
          <w:szCs w:val="24"/>
        </w:rPr>
        <w:t xml:space="preserve">have been </w:t>
      </w:r>
      <w:r w:rsidR="00537042" w:rsidRPr="0055685F">
        <w:rPr>
          <w:rFonts w:ascii="Times New Roman" w:hAnsi="Times New Roman" w:cs="Times New Roman"/>
          <w:sz w:val="24"/>
          <w:szCs w:val="24"/>
        </w:rPr>
        <w:t>identified such as age, education, gender, expe</w:t>
      </w:r>
      <w:r w:rsidR="00537042" w:rsidRPr="00300571">
        <w:rPr>
          <w:rFonts w:ascii="Times New Roman" w:hAnsi="Times New Roman" w:cs="Times New Roman"/>
          <w:sz w:val="24"/>
          <w:szCs w:val="24"/>
        </w:rPr>
        <w:t xml:space="preserve">rience with technology, culture and perceived need for maintaining independence (Broadbent, Stafford, &amp; MacDonald, 2009). The appearance of the robot, its role, its </w:t>
      </w:r>
      <w:r w:rsidR="00537042" w:rsidRPr="0055685F">
        <w:rPr>
          <w:rFonts w:ascii="Times New Roman" w:hAnsi="Times New Roman" w:cs="Times New Roman"/>
          <w:sz w:val="24"/>
          <w:szCs w:val="24"/>
        </w:rPr>
        <w:t>interacti</w:t>
      </w:r>
      <w:r w:rsidR="00AD550D" w:rsidRPr="0055685F">
        <w:rPr>
          <w:rFonts w:ascii="Times New Roman" w:hAnsi="Times New Roman" w:cs="Times New Roman"/>
          <w:sz w:val="24"/>
          <w:szCs w:val="24"/>
        </w:rPr>
        <w:t xml:space="preserve">on </w:t>
      </w:r>
      <w:r w:rsidR="00537042" w:rsidRPr="0055685F">
        <w:rPr>
          <w:rFonts w:ascii="Times New Roman" w:hAnsi="Times New Roman" w:cs="Times New Roman"/>
          <w:sz w:val="24"/>
          <w:szCs w:val="24"/>
        </w:rPr>
        <w:t>with the user and ethical issues related to its use were significant</w:t>
      </w:r>
      <w:r w:rsidR="00AD550D" w:rsidRPr="0055685F">
        <w:rPr>
          <w:rFonts w:ascii="Times New Roman" w:hAnsi="Times New Roman" w:cs="Times New Roman"/>
          <w:sz w:val="24"/>
          <w:szCs w:val="24"/>
        </w:rPr>
        <w:t xml:space="preserve"> issues</w:t>
      </w:r>
      <w:r w:rsidR="00537042" w:rsidRPr="0055685F">
        <w:rPr>
          <w:rFonts w:ascii="Times New Roman" w:hAnsi="Times New Roman" w:cs="Times New Roman"/>
          <w:sz w:val="24"/>
          <w:szCs w:val="24"/>
        </w:rPr>
        <w:t xml:space="preserve"> for older adults </w:t>
      </w:r>
      <w:r w:rsidR="00537042" w:rsidRPr="00DB7B31">
        <w:rPr>
          <w:rFonts w:ascii="Times New Roman" w:hAnsi="Times New Roman" w:cs="Times New Roman"/>
          <w:sz w:val="24"/>
          <w:szCs w:val="24"/>
        </w:rPr>
        <w:t>when they thought about the use of robots</w:t>
      </w:r>
      <w:r w:rsidR="00537042" w:rsidRPr="00300571">
        <w:rPr>
          <w:rFonts w:ascii="Times New Roman" w:hAnsi="Times New Roman" w:cs="Times New Roman"/>
          <w:sz w:val="24"/>
          <w:szCs w:val="24"/>
        </w:rPr>
        <w:t xml:space="preserve"> (Vandemeulebroucke, de Casterlé, &amp; Gastmans, 2017)</w:t>
      </w:r>
      <w:r w:rsidR="00AD550D">
        <w:rPr>
          <w:rFonts w:ascii="Times New Roman" w:hAnsi="Times New Roman" w:cs="Times New Roman"/>
          <w:sz w:val="24"/>
          <w:szCs w:val="24"/>
        </w:rPr>
        <w:t>.</w:t>
      </w:r>
      <w:r w:rsidR="00CA2427">
        <w:rPr>
          <w:rFonts w:ascii="Times New Roman" w:hAnsi="Times New Roman" w:cs="Times New Roman"/>
          <w:sz w:val="24"/>
          <w:szCs w:val="24"/>
        </w:rPr>
        <w:t xml:space="preserve"> </w:t>
      </w:r>
      <w:r w:rsidR="00537042" w:rsidRPr="00300571">
        <w:rPr>
          <w:rFonts w:ascii="Times New Roman" w:hAnsi="Times New Roman" w:cs="Times New Roman"/>
          <w:sz w:val="24"/>
          <w:szCs w:val="24"/>
        </w:rPr>
        <w:t>Many previous attempts to use robots in homes have shown that humans prefer to interact with ‘social</w:t>
      </w:r>
      <w:r w:rsidR="00AD550D">
        <w:rPr>
          <w:rFonts w:ascii="Times New Roman" w:hAnsi="Times New Roman" w:cs="Times New Roman"/>
          <w:sz w:val="24"/>
          <w:szCs w:val="24"/>
        </w:rPr>
        <w:t>ly</w:t>
      </w:r>
      <w:r w:rsidR="00537042" w:rsidRPr="00300571">
        <w:rPr>
          <w:rFonts w:ascii="Times New Roman" w:hAnsi="Times New Roman" w:cs="Times New Roman"/>
          <w:sz w:val="24"/>
          <w:szCs w:val="24"/>
        </w:rPr>
        <w:t xml:space="preserve"> intelligent’ robots</w:t>
      </w:r>
      <w:r w:rsidR="00AD550D">
        <w:rPr>
          <w:rFonts w:ascii="Times New Roman" w:hAnsi="Times New Roman" w:cs="Times New Roman"/>
          <w:sz w:val="24"/>
          <w:szCs w:val="24"/>
        </w:rPr>
        <w:t>,</w:t>
      </w:r>
      <w:r w:rsidR="00537042" w:rsidRPr="00300571">
        <w:rPr>
          <w:rFonts w:ascii="Times New Roman" w:hAnsi="Times New Roman" w:cs="Times New Roman"/>
          <w:sz w:val="24"/>
          <w:szCs w:val="24"/>
        </w:rPr>
        <w:t xml:space="preserve"> but </w:t>
      </w:r>
      <w:r w:rsidR="009A0902">
        <w:rPr>
          <w:rFonts w:ascii="Times New Roman" w:hAnsi="Times New Roman" w:cs="Times New Roman"/>
          <w:sz w:val="24"/>
          <w:szCs w:val="24"/>
        </w:rPr>
        <w:t xml:space="preserve">user </w:t>
      </w:r>
      <w:r w:rsidR="009A0902" w:rsidRPr="00300571">
        <w:rPr>
          <w:rFonts w:ascii="Times New Roman" w:hAnsi="Times New Roman" w:cs="Times New Roman"/>
          <w:sz w:val="24"/>
          <w:szCs w:val="24"/>
        </w:rPr>
        <w:t>acceptance</w:t>
      </w:r>
      <w:r w:rsidR="009A0902">
        <w:rPr>
          <w:rFonts w:ascii="Times New Roman" w:hAnsi="Times New Roman" w:cs="Times New Roman"/>
          <w:sz w:val="24"/>
          <w:szCs w:val="24"/>
        </w:rPr>
        <w:t xml:space="preserve"> of the robot requires </w:t>
      </w:r>
      <w:r w:rsidR="00537042" w:rsidRPr="00300571">
        <w:rPr>
          <w:rFonts w:ascii="Times New Roman" w:hAnsi="Times New Roman" w:cs="Times New Roman"/>
          <w:sz w:val="24"/>
          <w:szCs w:val="24"/>
        </w:rPr>
        <w:t xml:space="preserve">a good fit between the robot’s capabilities and the user’s needs (Frennert, Eftring, &amp; Ostlund, 2017). </w:t>
      </w:r>
    </w:p>
    <w:p w14:paraId="77B68C6E" w14:textId="5A1C24D1" w:rsidR="00BA2C3D" w:rsidRPr="0055685F" w:rsidRDefault="00537042" w:rsidP="00DD0DA1">
      <w:pPr>
        <w:spacing w:after="0" w:line="480" w:lineRule="auto"/>
        <w:ind w:firstLine="720"/>
        <w:rPr>
          <w:rFonts w:ascii="Times New Roman" w:hAnsi="Times New Roman" w:cs="Times New Roman"/>
          <w:sz w:val="24"/>
          <w:szCs w:val="24"/>
        </w:rPr>
      </w:pPr>
      <w:r w:rsidRPr="00300571">
        <w:rPr>
          <w:rFonts w:ascii="Times New Roman" w:hAnsi="Times New Roman" w:cs="Times New Roman"/>
          <w:sz w:val="24"/>
          <w:szCs w:val="24"/>
        </w:rPr>
        <w:t>As socially assistive robots continue to be used in healthcare</w:t>
      </w:r>
      <w:r w:rsidR="00AD550D">
        <w:rPr>
          <w:rFonts w:ascii="Times New Roman" w:hAnsi="Times New Roman" w:cs="Times New Roman"/>
          <w:sz w:val="24"/>
          <w:szCs w:val="24"/>
        </w:rPr>
        <w:t>, thereby</w:t>
      </w:r>
      <w:r w:rsidRPr="00300571">
        <w:rPr>
          <w:rFonts w:ascii="Times New Roman" w:hAnsi="Times New Roman" w:cs="Times New Roman"/>
          <w:sz w:val="24"/>
          <w:szCs w:val="24"/>
        </w:rPr>
        <w:t xml:space="preserve"> changing the working landscape, it is </w:t>
      </w:r>
      <w:r w:rsidRPr="0055685F">
        <w:rPr>
          <w:rFonts w:ascii="Times New Roman" w:hAnsi="Times New Roman" w:cs="Times New Roman"/>
          <w:sz w:val="24"/>
          <w:szCs w:val="24"/>
        </w:rPr>
        <w:t>interesting to explore the views of health</w:t>
      </w:r>
      <w:r w:rsidR="009A0902" w:rsidRPr="0055685F">
        <w:rPr>
          <w:rFonts w:ascii="Times New Roman" w:hAnsi="Times New Roman" w:cs="Times New Roman"/>
          <w:sz w:val="24"/>
          <w:szCs w:val="24"/>
        </w:rPr>
        <w:t xml:space="preserve"> and social </w:t>
      </w:r>
      <w:r w:rsidRPr="0055685F">
        <w:rPr>
          <w:rFonts w:ascii="Times New Roman" w:hAnsi="Times New Roman" w:cs="Times New Roman"/>
          <w:sz w:val="24"/>
          <w:szCs w:val="24"/>
        </w:rPr>
        <w:t xml:space="preserve">care </w:t>
      </w:r>
      <w:r w:rsidR="009A0902" w:rsidRPr="0055685F">
        <w:rPr>
          <w:rFonts w:ascii="Times New Roman" w:hAnsi="Times New Roman" w:cs="Times New Roman"/>
          <w:sz w:val="24"/>
          <w:szCs w:val="24"/>
        </w:rPr>
        <w:t xml:space="preserve">workers </w:t>
      </w:r>
      <w:r w:rsidRPr="0055685F">
        <w:rPr>
          <w:rFonts w:ascii="Times New Roman" w:hAnsi="Times New Roman" w:cs="Times New Roman"/>
          <w:sz w:val="24"/>
          <w:szCs w:val="24"/>
        </w:rPr>
        <w:t>regarding these changes.</w:t>
      </w:r>
      <w:r w:rsidR="00E714F2" w:rsidRPr="0055685F">
        <w:rPr>
          <w:rFonts w:ascii="Times New Roman" w:hAnsi="Times New Roman" w:cs="Times New Roman"/>
          <w:sz w:val="24"/>
          <w:szCs w:val="24"/>
        </w:rPr>
        <w:t xml:space="preserve"> </w:t>
      </w:r>
      <w:r w:rsidR="00E714F2" w:rsidRPr="00DB7B31">
        <w:rPr>
          <w:rFonts w:ascii="Times New Roman" w:hAnsi="Times New Roman" w:cs="Times New Roman"/>
          <w:sz w:val="24"/>
          <w:szCs w:val="24"/>
        </w:rPr>
        <w:t xml:space="preserve">This is because they are key stakeholders in the use of robots in </w:t>
      </w:r>
      <w:r w:rsidR="00E714F2" w:rsidRPr="00DB7B31">
        <w:rPr>
          <w:rFonts w:ascii="Times New Roman" w:hAnsi="Times New Roman" w:cs="Times New Roman"/>
          <w:sz w:val="24"/>
          <w:szCs w:val="24"/>
        </w:rPr>
        <w:lastRenderedPageBreak/>
        <w:t>healthcare, due to having to work with and alongside them</w:t>
      </w:r>
      <w:r w:rsidR="00E714F2" w:rsidRPr="0055685F">
        <w:rPr>
          <w:rFonts w:ascii="Times New Roman" w:hAnsi="Times New Roman" w:cs="Times New Roman"/>
          <w:sz w:val="24"/>
          <w:szCs w:val="24"/>
        </w:rPr>
        <w:t>.</w:t>
      </w:r>
      <w:r w:rsidRPr="0055685F">
        <w:rPr>
          <w:rFonts w:ascii="Times New Roman" w:hAnsi="Times New Roman" w:cs="Times New Roman"/>
          <w:sz w:val="24"/>
          <w:szCs w:val="24"/>
        </w:rPr>
        <w:t xml:space="preserve"> </w:t>
      </w:r>
      <w:r w:rsidR="00AD550D" w:rsidRPr="0055685F">
        <w:rPr>
          <w:rFonts w:ascii="Times New Roman" w:hAnsi="Times New Roman" w:cs="Times New Roman"/>
          <w:sz w:val="24"/>
          <w:szCs w:val="24"/>
        </w:rPr>
        <w:t>In</w:t>
      </w:r>
      <w:r w:rsidR="00AD550D">
        <w:rPr>
          <w:rFonts w:ascii="Times New Roman" w:hAnsi="Times New Roman" w:cs="Times New Roman"/>
          <w:sz w:val="24"/>
          <w:szCs w:val="24"/>
        </w:rPr>
        <w:t xml:space="preserve"> a study of </w:t>
      </w:r>
      <w:r w:rsidR="00AD550D" w:rsidRPr="00300571">
        <w:rPr>
          <w:rFonts w:ascii="Times New Roman" w:hAnsi="Times New Roman" w:cs="Times New Roman"/>
          <w:sz w:val="24"/>
          <w:szCs w:val="24"/>
        </w:rPr>
        <w:t xml:space="preserve">attitudes towards the use of robotic telepresence for the care of </w:t>
      </w:r>
      <w:r w:rsidR="00EB562D">
        <w:rPr>
          <w:rFonts w:ascii="Times New Roman" w:hAnsi="Times New Roman" w:cs="Times New Roman"/>
          <w:sz w:val="24"/>
          <w:szCs w:val="24"/>
        </w:rPr>
        <w:t>older people</w:t>
      </w:r>
      <w:r w:rsidR="00AD550D">
        <w:rPr>
          <w:rFonts w:ascii="Times New Roman" w:hAnsi="Times New Roman" w:cs="Times New Roman"/>
          <w:sz w:val="24"/>
          <w:szCs w:val="24"/>
        </w:rPr>
        <w:t>, n</w:t>
      </w:r>
      <w:r w:rsidRPr="00300571">
        <w:rPr>
          <w:rFonts w:ascii="Times New Roman" w:hAnsi="Times New Roman" w:cs="Times New Roman"/>
          <w:sz w:val="24"/>
          <w:szCs w:val="24"/>
        </w:rPr>
        <w:t xml:space="preserve">ursing </w:t>
      </w:r>
      <w:r w:rsidR="003D23C7">
        <w:rPr>
          <w:rFonts w:ascii="Times New Roman" w:hAnsi="Times New Roman" w:cs="Times New Roman"/>
          <w:sz w:val="24"/>
          <w:szCs w:val="24"/>
        </w:rPr>
        <w:t xml:space="preserve">teachers have been found to </w:t>
      </w:r>
      <w:r w:rsidR="009A0902">
        <w:rPr>
          <w:rFonts w:ascii="Times New Roman" w:hAnsi="Times New Roman" w:cs="Times New Roman"/>
          <w:sz w:val="24"/>
          <w:szCs w:val="24"/>
        </w:rPr>
        <w:t>have</w:t>
      </w:r>
      <w:r w:rsidR="00545081">
        <w:rPr>
          <w:rFonts w:ascii="Times New Roman" w:hAnsi="Times New Roman" w:cs="Times New Roman"/>
          <w:sz w:val="24"/>
          <w:szCs w:val="24"/>
        </w:rPr>
        <w:t xml:space="preserve"> </w:t>
      </w:r>
      <w:r w:rsidRPr="00300571">
        <w:rPr>
          <w:rFonts w:ascii="Times New Roman" w:hAnsi="Times New Roman" w:cs="Times New Roman"/>
          <w:sz w:val="24"/>
          <w:szCs w:val="24"/>
        </w:rPr>
        <w:t>more positive</w:t>
      </w:r>
      <w:r w:rsidR="00552336">
        <w:rPr>
          <w:rFonts w:ascii="Times New Roman" w:hAnsi="Times New Roman" w:cs="Times New Roman"/>
          <w:sz w:val="24"/>
          <w:szCs w:val="24"/>
        </w:rPr>
        <w:t xml:space="preserve"> attitudes</w:t>
      </w:r>
      <w:r w:rsidRPr="00300571">
        <w:rPr>
          <w:rFonts w:ascii="Times New Roman" w:hAnsi="Times New Roman" w:cs="Times New Roman"/>
          <w:sz w:val="24"/>
          <w:szCs w:val="24"/>
        </w:rPr>
        <w:t xml:space="preserve"> than </w:t>
      </w:r>
      <w:r w:rsidR="003D23C7">
        <w:rPr>
          <w:rFonts w:ascii="Times New Roman" w:hAnsi="Times New Roman" w:cs="Times New Roman"/>
          <w:sz w:val="24"/>
          <w:szCs w:val="24"/>
        </w:rPr>
        <w:t>nursing students (</w:t>
      </w:r>
      <w:r w:rsidR="003D23C7">
        <w:rPr>
          <w:rFonts w:ascii="Times New Roman" w:eastAsia="Times New Roman" w:hAnsi="Times New Roman" w:cs="Times New Roman"/>
          <w:color w:val="222222"/>
          <w:sz w:val="24"/>
          <w:szCs w:val="24"/>
          <w:lang w:eastAsia="zh-CN"/>
        </w:rPr>
        <w:t xml:space="preserve">Kristoffersson, Coradeschi, Loutfi, </w:t>
      </w:r>
      <w:r w:rsidR="003D23C7" w:rsidRPr="00300571">
        <w:rPr>
          <w:rFonts w:ascii="Times New Roman" w:eastAsia="Times New Roman" w:hAnsi="Times New Roman" w:cs="Times New Roman"/>
          <w:color w:val="222222"/>
          <w:sz w:val="24"/>
          <w:szCs w:val="24"/>
          <w:lang w:eastAsia="zh-CN"/>
        </w:rPr>
        <w:t>&amp; Severinson-Eklundh</w:t>
      </w:r>
      <w:r w:rsidR="00467EF1" w:rsidRPr="00300571">
        <w:rPr>
          <w:rFonts w:ascii="Times New Roman" w:hAnsi="Times New Roman" w:cs="Times New Roman"/>
          <w:sz w:val="24"/>
          <w:szCs w:val="24"/>
        </w:rPr>
        <w:t xml:space="preserve">, </w:t>
      </w:r>
      <w:r w:rsidRPr="00300571">
        <w:rPr>
          <w:rFonts w:ascii="Times New Roman" w:hAnsi="Times New Roman" w:cs="Times New Roman"/>
          <w:sz w:val="24"/>
          <w:szCs w:val="24"/>
        </w:rPr>
        <w:t>2011). The use of a robot bathtub in elder care was re</w:t>
      </w:r>
      <w:r w:rsidR="00AD550D">
        <w:rPr>
          <w:rFonts w:ascii="Times New Roman" w:hAnsi="Times New Roman" w:cs="Times New Roman"/>
          <w:sz w:val="24"/>
          <w:szCs w:val="24"/>
        </w:rPr>
        <w:t xml:space="preserve">ceived with enthusiasm from </w:t>
      </w:r>
      <w:r w:rsidRPr="00300571">
        <w:rPr>
          <w:rFonts w:ascii="Times New Roman" w:hAnsi="Times New Roman" w:cs="Times New Roman"/>
          <w:sz w:val="24"/>
          <w:szCs w:val="24"/>
        </w:rPr>
        <w:t>managers</w:t>
      </w:r>
      <w:r w:rsidR="00AD550D">
        <w:rPr>
          <w:rFonts w:ascii="Times New Roman" w:hAnsi="Times New Roman" w:cs="Times New Roman"/>
          <w:sz w:val="24"/>
          <w:szCs w:val="24"/>
        </w:rPr>
        <w:t xml:space="preserve">, but not from </w:t>
      </w:r>
      <w:r w:rsidRPr="0055685F">
        <w:rPr>
          <w:rFonts w:ascii="Times New Roman" w:hAnsi="Times New Roman" w:cs="Times New Roman"/>
          <w:sz w:val="24"/>
          <w:szCs w:val="24"/>
        </w:rPr>
        <w:t>nursing staff</w:t>
      </w:r>
      <w:r w:rsidR="00AD550D" w:rsidRPr="0055685F">
        <w:rPr>
          <w:rFonts w:ascii="Times New Roman" w:hAnsi="Times New Roman" w:cs="Times New Roman"/>
          <w:sz w:val="24"/>
          <w:szCs w:val="24"/>
        </w:rPr>
        <w:t>,</w:t>
      </w:r>
      <w:r w:rsidRPr="0055685F">
        <w:rPr>
          <w:rFonts w:ascii="Times New Roman" w:hAnsi="Times New Roman" w:cs="Times New Roman"/>
          <w:sz w:val="24"/>
          <w:szCs w:val="24"/>
        </w:rPr>
        <w:t xml:space="preserve"> </w:t>
      </w:r>
      <w:r w:rsidRPr="00DB7B31">
        <w:rPr>
          <w:rFonts w:ascii="Times New Roman" w:hAnsi="Times New Roman" w:cs="Times New Roman"/>
          <w:sz w:val="24"/>
          <w:szCs w:val="24"/>
        </w:rPr>
        <w:t xml:space="preserve">who just accepted it as a new process </w:t>
      </w:r>
      <w:r w:rsidRPr="0055685F">
        <w:rPr>
          <w:rFonts w:ascii="Times New Roman" w:hAnsi="Times New Roman" w:cs="Times New Roman"/>
          <w:sz w:val="24"/>
          <w:szCs w:val="24"/>
        </w:rPr>
        <w:t xml:space="preserve">(Beedholm, Frederiksen, Skovsgaard Frederiksen, &amp; Lonborg, 2015). </w:t>
      </w:r>
    </w:p>
    <w:p w14:paraId="42069544" w14:textId="209E697D" w:rsidR="00BC570B" w:rsidRPr="00DD0DA1" w:rsidRDefault="00BC570B" w:rsidP="00BC570B">
      <w:pPr>
        <w:pStyle w:val="NormalWeb"/>
        <w:shd w:val="clear" w:color="auto" w:fill="FFFFFF"/>
        <w:spacing w:before="0" w:beforeAutospacing="0" w:after="0" w:afterAutospacing="0" w:line="480" w:lineRule="auto"/>
        <w:ind w:firstLine="720"/>
        <w:rPr>
          <w:color w:val="212121"/>
        </w:rPr>
      </w:pPr>
      <w:r w:rsidRPr="0055685F">
        <w:t xml:space="preserve">The main purpose of this scoping review was to explore </w:t>
      </w:r>
      <w:r w:rsidRPr="00042B83">
        <w:t xml:space="preserve">the existing evidence related to </w:t>
      </w:r>
      <w:r w:rsidRPr="00042B83">
        <w:rPr>
          <w:color w:val="000000"/>
        </w:rPr>
        <w:t xml:space="preserve">the </w:t>
      </w:r>
      <w:r>
        <w:rPr>
          <w:color w:val="000000"/>
        </w:rPr>
        <w:t xml:space="preserve">thoughts, views and </w:t>
      </w:r>
      <w:r w:rsidRPr="00F06626">
        <w:rPr>
          <w:color w:val="000000"/>
        </w:rPr>
        <w:t>attitudes</w:t>
      </w:r>
      <w:r w:rsidRPr="00042B83">
        <w:rPr>
          <w:color w:val="000000"/>
        </w:rPr>
        <w:t xml:space="preserve"> of nurses and </w:t>
      </w:r>
      <w:r>
        <w:rPr>
          <w:color w:val="000000"/>
        </w:rPr>
        <w:t xml:space="preserve">other </w:t>
      </w:r>
      <w:r w:rsidRPr="00042B83">
        <w:rPr>
          <w:color w:val="000000"/>
        </w:rPr>
        <w:t xml:space="preserve">health and social care </w:t>
      </w:r>
      <w:r>
        <w:rPr>
          <w:color w:val="000000"/>
        </w:rPr>
        <w:t xml:space="preserve">workers </w:t>
      </w:r>
      <w:r w:rsidRPr="00075F1C">
        <w:rPr>
          <w:color w:val="000000"/>
        </w:rPr>
        <w:t xml:space="preserve">regarding the use of </w:t>
      </w:r>
      <w:r>
        <w:rPr>
          <w:color w:val="000000"/>
        </w:rPr>
        <w:t xml:space="preserve">socially assistive humanoid and animal-like </w:t>
      </w:r>
      <w:r w:rsidRPr="00075F1C">
        <w:rPr>
          <w:color w:val="000000"/>
        </w:rPr>
        <w:t>robots in health</w:t>
      </w:r>
      <w:r>
        <w:rPr>
          <w:color w:val="000000"/>
        </w:rPr>
        <w:t xml:space="preserve"> and social</w:t>
      </w:r>
      <w:r w:rsidRPr="00075F1C">
        <w:rPr>
          <w:color w:val="000000"/>
        </w:rPr>
        <w:t xml:space="preserve"> care. </w:t>
      </w:r>
      <w:r w:rsidRPr="0055685F">
        <w:rPr>
          <w:color w:val="000000"/>
        </w:rPr>
        <w:t xml:space="preserve">To our knowledge, a scoping review on this topic has not </w:t>
      </w:r>
      <w:r>
        <w:rPr>
          <w:color w:val="000000"/>
        </w:rPr>
        <w:t xml:space="preserve">thus far </w:t>
      </w:r>
      <w:r w:rsidRPr="0055685F">
        <w:rPr>
          <w:color w:val="000000"/>
        </w:rPr>
        <w:t xml:space="preserve">been conducted. </w:t>
      </w:r>
      <w:r w:rsidRPr="005944E2">
        <w:rPr>
          <w:color w:val="000000"/>
        </w:rPr>
        <w:t xml:space="preserve">We focused on socially assistive </w:t>
      </w:r>
      <w:r>
        <w:rPr>
          <w:color w:val="000000"/>
        </w:rPr>
        <w:t xml:space="preserve">humanoid/animal-like </w:t>
      </w:r>
      <w:r w:rsidRPr="005944E2">
        <w:rPr>
          <w:color w:val="000000"/>
        </w:rPr>
        <w:t xml:space="preserve">robots because they require some degree of interaction with the robot itself rather than being a means of interacting with a human (e.g. robotic telepresence) or merely a non-interactive robot (such as a surgical robot). </w:t>
      </w:r>
    </w:p>
    <w:p w14:paraId="1B8B39B8" w14:textId="4C2FBBEF" w:rsidR="004C66D8" w:rsidRDefault="004C66D8" w:rsidP="00DB7B31">
      <w:pPr>
        <w:pStyle w:val="NormalWeb"/>
        <w:shd w:val="clear" w:color="auto" w:fill="FFFFFF"/>
        <w:spacing w:before="0" w:beforeAutospacing="0" w:after="0" w:afterAutospacing="0" w:line="480" w:lineRule="auto"/>
      </w:pPr>
    </w:p>
    <w:p w14:paraId="5E592CBE" w14:textId="60FF76DB" w:rsidR="004569F9" w:rsidRPr="00300571" w:rsidRDefault="00537042" w:rsidP="000D4174">
      <w:pPr>
        <w:spacing w:after="0" w:line="480" w:lineRule="auto"/>
        <w:jc w:val="center"/>
        <w:rPr>
          <w:rFonts w:ascii="Times New Roman" w:hAnsi="Times New Roman" w:cs="Times New Roman"/>
          <w:b/>
          <w:sz w:val="24"/>
          <w:szCs w:val="24"/>
        </w:rPr>
      </w:pPr>
      <w:r w:rsidRPr="00300571">
        <w:rPr>
          <w:rFonts w:ascii="Times New Roman" w:hAnsi="Times New Roman" w:cs="Times New Roman"/>
          <w:b/>
          <w:sz w:val="24"/>
          <w:szCs w:val="24"/>
        </w:rPr>
        <w:t>Methods</w:t>
      </w:r>
    </w:p>
    <w:p w14:paraId="5F56F488" w14:textId="3C55FE98" w:rsidR="004569F9" w:rsidRPr="000D4174" w:rsidRDefault="004569F9" w:rsidP="000D4174">
      <w:pPr>
        <w:spacing w:after="0" w:line="480" w:lineRule="auto"/>
        <w:rPr>
          <w:rFonts w:ascii="Times New Roman" w:hAnsi="Times New Roman" w:cs="Times New Roman"/>
          <w:b/>
          <w:i/>
          <w:sz w:val="24"/>
          <w:szCs w:val="24"/>
        </w:rPr>
      </w:pPr>
      <w:r w:rsidRPr="000D4174">
        <w:rPr>
          <w:rFonts w:ascii="Times New Roman" w:hAnsi="Times New Roman" w:cs="Times New Roman"/>
          <w:b/>
          <w:i/>
          <w:sz w:val="24"/>
          <w:szCs w:val="24"/>
        </w:rPr>
        <w:t>Aim and Design</w:t>
      </w:r>
    </w:p>
    <w:p w14:paraId="3B508058" w14:textId="211F0756" w:rsidR="00936FD3" w:rsidRDefault="00537042" w:rsidP="000D4174">
      <w:pPr>
        <w:spacing w:after="0" w:line="480" w:lineRule="auto"/>
        <w:ind w:firstLine="720"/>
        <w:rPr>
          <w:rFonts w:ascii="Times New Roman" w:hAnsi="Times New Roman" w:cs="Times New Roman"/>
          <w:sz w:val="24"/>
          <w:szCs w:val="24"/>
        </w:rPr>
      </w:pPr>
      <w:r w:rsidRPr="00300571">
        <w:rPr>
          <w:rFonts w:ascii="Times New Roman" w:hAnsi="Times New Roman" w:cs="Times New Roman"/>
          <w:sz w:val="24"/>
          <w:szCs w:val="24"/>
        </w:rPr>
        <w:t>The study followed the method for carrying out scoping reviews as set out by the Joanna Briggs Institute (</w:t>
      </w:r>
      <w:r w:rsidR="001D29FB" w:rsidRPr="00300571">
        <w:rPr>
          <w:rFonts w:ascii="Times New Roman" w:hAnsi="Times New Roman" w:cs="Times New Roman"/>
          <w:sz w:val="24"/>
          <w:szCs w:val="24"/>
        </w:rPr>
        <w:t xml:space="preserve">The </w:t>
      </w:r>
      <w:r w:rsidRPr="00300571">
        <w:rPr>
          <w:rFonts w:ascii="Times New Roman" w:hAnsi="Times New Roman" w:cs="Times New Roman"/>
          <w:sz w:val="24"/>
          <w:szCs w:val="24"/>
        </w:rPr>
        <w:t xml:space="preserve">Joanna Briggs Institute, 2015). A scoping review was considered appropriate since evidence on the thoughts/views/attitudes of nurses and other health </w:t>
      </w:r>
      <w:r w:rsidR="00264C03">
        <w:rPr>
          <w:rFonts w:ascii="Times New Roman" w:hAnsi="Times New Roman" w:cs="Times New Roman"/>
          <w:sz w:val="24"/>
          <w:szCs w:val="24"/>
        </w:rPr>
        <w:t xml:space="preserve">and social </w:t>
      </w:r>
      <w:r w:rsidRPr="00300571">
        <w:rPr>
          <w:rFonts w:ascii="Times New Roman" w:hAnsi="Times New Roman" w:cs="Times New Roman"/>
          <w:sz w:val="24"/>
          <w:szCs w:val="24"/>
        </w:rPr>
        <w:t xml:space="preserve">care </w:t>
      </w:r>
      <w:r w:rsidR="00264C03">
        <w:rPr>
          <w:rFonts w:ascii="Times New Roman" w:hAnsi="Times New Roman" w:cs="Times New Roman"/>
          <w:sz w:val="24"/>
          <w:szCs w:val="24"/>
        </w:rPr>
        <w:t xml:space="preserve">workers </w:t>
      </w:r>
      <w:r w:rsidRPr="00300571">
        <w:rPr>
          <w:rFonts w:ascii="Times New Roman" w:hAnsi="Times New Roman" w:cs="Times New Roman"/>
          <w:sz w:val="24"/>
          <w:szCs w:val="24"/>
        </w:rPr>
        <w:t xml:space="preserve">on the use of </w:t>
      </w:r>
      <w:r w:rsidR="009C4467">
        <w:rPr>
          <w:rFonts w:ascii="Times New Roman" w:hAnsi="Times New Roman" w:cs="Times New Roman"/>
          <w:sz w:val="24"/>
          <w:szCs w:val="24"/>
        </w:rPr>
        <w:t>socially assistive</w:t>
      </w:r>
      <w:r w:rsidR="00BC570B">
        <w:rPr>
          <w:rFonts w:ascii="Times New Roman" w:hAnsi="Times New Roman" w:cs="Times New Roman"/>
          <w:sz w:val="24"/>
          <w:szCs w:val="24"/>
        </w:rPr>
        <w:t xml:space="preserve"> humanoid/animal-like</w:t>
      </w:r>
      <w:r w:rsidR="009C4467">
        <w:rPr>
          <w:rFonts w:ascii="Times New Roman" w:hAnsi="Times New Roman" w:cs="Times New Roman"/>
          <w:sz w:val="24"/>
          <w:szCs w:val="24"/>
        </w:rPr>
        <w:t xml:space="preserve"> </w:t>
      </w:r>
      <w:r w:rsidRPr="00300571">
        <w:rPr>
          <w:rFonts w:ascii="Times New Roman" w:hAnsi="Times New Roman" w:cs="Times New Roman"/>
          <w:sz w:val="24"/>
          <w:szCs w:val="24"/>
        </w:rPr>
        <w:t>robots is</w:t>
      </w:r>
      <w:r w:rsidR="00D70AC2">
        <w:rPr>
          <w:rFonts w:ascii="Times New Roman" w:hAnsi="Times New Roman" w:cs="Times New Roman"/>
          <w:sz w:val="24"/>
          <w:szCs w:val="24"/>
        </w:rPr>
        <w:t xml:space="preserve"> currently</w:t>
      </w:r>
      <w:r w:rsidRPr="00300571">
        <w:rPr>
          <w:rFonts w:ascii="Times New Roman" w:hAnsi="Times New Roman" w:cs="Times New Roman"/>
          <w:sz w:val="24"/>
          <w:szCs w:val="24"/>
        </w:rPr>
        <w:t xml:space="preserve"> emerging. Our goal was to </w:t>
      </w:r>
      <w:r w:rsidR="00E714F2">
        <w:rPr>
          <w:rFonts w:ascii="Times New Roman" w:hAnsi="Times New Roman" w:cs="Times New Roman"/>
          <w:sz w:val="24"/>
          <w:szCs w:val="24"/>
        </w:rPr>
        <w:t xml:space="preserve">understand </w:t>
      </w:r>
      <w:r w:rsidRPr="00300571">
        <w:rPr>
          <w:rFonts w:ascii="Times New Roman" w:hAnsi="Times New Roman" w:cs="Times New Roman"/>
          <w:sz w:val="24"/>
          <w:szCs w:val="24"/>
        </w:rPr>
        <w:t>the</w:t>
      </w:r>
      <w:r w:rsidR="009C4467">
        <w:rPr>
          <w:rFonts w:ascii="Times New Roman" w:hAnsi="Times New Roman" w:cs="Times New Roman"/>
          <w:sz w:val="24"/>
          <w:szCs w:val="24"/>
        </w:rPr>
        <w:t xml:space="preserve"> current</w:t>
      </w:r>
      <w:r w:rsidRPr="00300571">
        <w:rPr>
          <w:rFonts w:ascii="Times New Roman" w:hAnsi="Times New Roman" w:cs="Times New Roman"/>
          <w:sz w:val="24"/>
          <w:szCs w:val="24"/>
        </w:rPr>
        <w:t xml:space="preserve"> evidence on this topic which may assist in posing more specific questions in the future. </w:t>
      </w:r>
      <w:r w:rsidR="00D70AC2">
        <w:rPr>
          <w:rFonts w:ascii="Times New Roman" w:hAnsi="Times New Roman" w:cs="Times New Roman"/>
          <w:sz w:val="24"/>
          <w:szCs w:val="24"/>
        </w:rPr>
        <w:t>W</w:t>
      </w:r>
      <w:r w:rsidR="00D70AC2" w:rsidRPr="00300571">
        <w:rPr>
          <w:rFonts w:ascii="Times New Roman" w:hAnsi="Times New Roman" w:cs="Times New Roman"/>
          <w:sz w:val="24"/>
          <w:szCs w:val="24"/>
        </w:rPr>
        <w:t>e d</w:t>
      </w:r>
      <w:r w:rsidR="00D70AC2">
        <w:rPr>
          <w:rFonts w:ascii="Times New Roman" w:hAnsi="Times New Roman" w:cs="Times New Roman"/>
          <w:sz w:val="24"/>
          <w:szCs w:val="24"/>
        </w:rPr>
        <w:t>eveloped our research question u</w:t>
      </w:r>
      <w:r w:rsidRPr="00300571">
        <w:rPr>
          <w:rFonts w:ascii="Times New Roman" w:hAnsi="Times New Roman" w:cs="Times New Roman"/>
          <w:sz w:val="24"/>
          <w:szCs w:val="24"/>
        </w:rPr>
        <w:t>sing the PCC mnemonic (P = Population, C = Concept and C = Context)</w:t>
      </w:r>
      <w:r w:rsidR="00E223FA">
        <w:rPr>
          <w:rFonts w:ascii="Times New Roman" w:hAnsi="Times New Roman" w:cs="Times New Roman"/>
          <w:sz w:val="24"/>
          <w:szCs w:val="24"/>
        </w:rPr>
        <w:t>.</w:t>
      </w:r>
      <w:r w:rsidRPr="00300571">
        <w:rPr>
          <w:rFonts w:ascii="Times New Roman" w:hAnsi="Times New Roman" w:cs="Times New Roman"/>
          <w:sz w:val="24"/>
          <w:szCs w:val="24"/>
        </w:rPr>
        <w:t xml:space="preserve"> </w:t>
      </w:r>
      <w:r w:rsidR="009C4467">
        <w:rPr>
          <w:rFonts w:ascii="Times New Roman" w:hAnsi="Times New Roman" w:cs="Times New Roman"/>
          <w:sz w:val="24"/>
          <w:szCs w:val="24"/>
        </w:rPr>
        <w:t xml:space="preserve"> </w:t>
      </w:r>
      <w:r w:rsidR="009B2BBD">
        <w:rPr>
          <w:rFonts w:ascii="Times New Roman" w:hAnsi="Times New Roman" w:cs="Times New Roman"/>
          <w:sz w:val="24"/>
          <w:szCs w:val="24"/>
        </w:rPr>
        <w:t xml:space="preserve">The research question is: </w:t>
      </w:r>
      <w:r w:rsidRPr="00300571">
        <w:rPr>
          <w:rFonts w:ascii="Times New Roman" w:hAnsi="Times New Roman" w:cs="Times New Roman"/>
          <w:sz w:val="24"/>
          <w:szCs w:val="24"/>
        </w:rPr>
        <w:t>‘What are the</w:t>
      </w:r>
      <w:r w:rsidR="00264C03">
        <w:rPr>
          <w:rFonts w:ascii="Times New Roman" w:hAnsi="Times New Roman" w:cs="Times New Roman"/>
          <w:sz w:val="24"/>
          <w:szCs w:val="24"/>
        </w:rPr>
        <w:t xml:space="preserve"> views of</w:t>
      </w:r>
      <w:r w:rsidRPr="00300571">
        <w:rPr>
          <w:rFonts w:ascii="Times New Roman" w:hAnsi="Times New Roman" w:cs="Times New Roman"/>
          <w:sz w:val="24"/>
          <w:szCs w:val="24"/>
        </w:rPr>
        <w:t xml:space="preserve"> nurses and other health</w:t>
      </w:r>
      <w:r w:rsidR="00264C03">
        <w:rPr>
          <w:rFonts w:ascii="Times New Roman" w:hAnsi="Times New Roman" w:cs="Times New Roman"/>
          <w:sz w:val="24"/>
          <w:szCs w:val="24"/>
        </w:rPr>
        <w:t xml:space="preserve"> and social </w:t>
      </w:r>
      <w:r w:rsidRPr="00300571">
        <w:rPr>
          <w:rFonts w:ascii="Times New Roman" w:hAnsi="Times New Roman" w:cs="Times New Roman"/>
          <w:sz w:val="24"/>
          <w:szCs w:val="24"/>
        </w:rPr>
        <w:t xml:space="preserve">care </w:t>
      </w:r>
      <w:r w:rsidR="00264C03">
        <w:rPr>
          <w:rFonts w:ascii="Times New Roman" w:hAnsi="Times New Roman" w:cs="Times New Roman"/>
          <w:sz w:val="24"/>
          <w:szCs w:val="24"/>
        </w:rPr>
        <w:t xml:space="preserve">workers </w:t>
      </w:r>
      <w:r w:rsidRPr="00300571">
        <w:rPr>
          <w:rFonts w:ascii="Times New Roman" w:hAnsi="Times New Roman" w:cs="Times New Roman"/>
          <w:sz w:val="24"/>
          <w:szCs w:val="24"/>
        </w:rPr>
        <w:t>professionals in relation to the use of</w:t>
      </w:r>
      <w:r w:rsidR="00BC570B" w:rsidRPr="00BC570B">
        <w:rPr>
          <w:rFonts w:ascii="Times New Roman" w:hAnsi="Times New Roman" w:cs="Times New Roman"/>
          <w:sz w:val="24"/>
          <w:szCs w:val="24"/>
        </w:rPr>
        <w:t xml:space="preserve"> </w:t>
      </w:r>
      <w:r w:rsidR="00BC570B">
        <w:rPr>
          <w:rFonts w:ascii="Times New Roman" w:hAnsi="Times New Roman" w:cs="Times New Roman"/>
          <w:sz w:val="24"/>
          <w:szCs w:val="24"/>
        </w:rPr>
        <w:t>socially assistive humanoid/animal-like</w:t>
      </w:r>
      <w:r w:rsidRPr="00300571">
        <w:rPr>
          <w:rFonts w:ascii="Times New Roman" w:hAnsi="Times New Roman" w:cs="Times New Roman"/>
          <w:sz w:val="24"/>
          <w:szCs w:val="24"/>
        </w:rPr>
        <w:t xml:space="preserve"> robots in health and social </w:t>
      </w:r>
      <w:r w:rsidRPr="00300571">
        <w:rPr>
          <w:rFonts w:ascii="Times New Roman" w:hAnsi="Times New Roman" w:cs="Times New Roman"/>
          <w:sz w:val="24"/>
          <w:szCs w:val="24"/>
        </w:rPr>
        <w:lastRenderedPageBreak/>
        <w:t>care?</w:t>
      </w:r>
      <w:r w:rsidR="009C4467">
        <w:rPr>
          <w:rFonts w:ascii="Times New Roman" w:hAnsi="Times New Roman" w:cs="Times New Roman"/>
          <w:sz w:val="24"/>
          <w:szCs w:val="24"/>
        </w:rPr>
        <w:t>’ The population of interest was health</w:t>
      </w:r>
      <w:r w:rsidR="00264C03">
        <w:rPr>
          <w:rFonts w:ascii="Times New Roman" w:hAnsi="Times New Roman" w:cs="Times New Roman"/>
          <w:sz w:val="24"/>
          <w:szCs w:val="24"/>
        </w:rPr>
        <w:t xml:space="preserve"> and social </w:t>
      </w:r>
      <w:r w:rsidR="009C4467">
        <w:rPr>
          <w:rFonts w:ascii="Times New Roman" w:hAnsi="Times New Roman" w:cs="Times New Roman"/>
          <w:sz w:val="24"/>
          <w:szCs w:val="24"/>
        </w:rPr>
        <w:t>care</w:t>
      </w:r>
      <w:r w:rsidR="00264C03">
        <w:rPr>
          <w:rFonts w:ascii="Times New Roman" w:hAnsi="Times New Roman" w:cs="Times New Roman"/>
          <w:sz w:val="24"/>
          <w:szCs w:val="24"/>
        </w:rPr>
        <w:t xml:space="preserve"> workers</w:t>
      </w:r>
      <w:r w:rsidR="009C4467">
        <w:rPr>
          <w:rFonts w:ascii="Times New Roman" w:hAnsi="Times New Roman" w:cs="Times New Roman"/>
          <w:sz w:val="24"/>
          <w:szCs w:val="24"/>
        </w:rPr>
        <w:t xml:space="preserve"> especially nurses, physicians and allied health professionals. </w:t>
      </w:r>
      <w:r w:rsidRPr="00300571">
        <w:rPr>
          <w:rFonts w:ascii="Times New Roman" w:hAnsi="Times New Roman" w:cs="Times New Roman"/>
          <w:sz w:val="24"/>
          <w:szCs w:val="24"/>
        </w:rPr>
        <w:t xml:space="preserve">We were particularly interested in the use of socially assistive robots, especially humanoid </w:t>
      </w:r>
      <w:r w:rsidR="000D4174" w:rsidRPr="00300571">
        <w:rPr>
          <w:rFonts w:ascii="Times New Roman" w:hAnsi="Times New Roman" w:cs="Times New Roman"/>
          <w:sz w:val="24"/>
          <w:szCs w:val="24"/>
        </w:rPr>
        <w:t>robots</w:t>
      </w:r>
      <w:r w:rsidR="000D4174">
        <w:rPr>
          <w:rFonts w:ascii="Times New Roman" w:hAnsi="Times New Roman" w:cs="Times New Roman"/>
          <w:sz w:val="24"/>
          <w:szCs w:val="24"/>
        </w:rPr>
        <w:t xml:space="preserve"> </w:t>
      </w:r>
      <w:r w:rsidR="000D4174" w:rsidRPr="00300571">
        <w:rPr>
          <w:rFonts w:ascii="Times New Roman" w:hAnsi="Times New Roman" w:cs="Times New Roman"/>
          <w:sz w:val="24"/>
          <w:szCs w:val="24"/>
        </w:rPr>
        <w:t>since</w:t>
      </w:r>
      <w:r w:rsidRPr="00300571">
        <w:rPr>
          <w:rFonts w:ascii="Times New Roman" w:hAnsi="Times New Roman" w:cs="Times New Roman"/>
          <w:sz w:val="24"/>
          <w:szCs w:val="24"/>
        </w:rPr>
        <w:t xml:space="preserve"> there appears to be a great interest on the ethical use of robots and potential substitutions of health and social care workers by robots.</w:t>
      </w:r>
      <w:r w:rsidR="009C4467">
        <w:rPr>
          <w:rFonts w:ascii="Times New Roman" w:hAnsi="Times New Roman" w:cs="Times New Roman"/>
          <w:sz w:val="24"/>
          <w:szCs w:val="24"/>
        </w:rPr>
        <w:t xml:space="preserve"> Therefore, the concept of interest was related to the professionals’ views about the use of these robots and the context was any health </w:t>
      </w:r>
      <w:r w:rsidR="00264C03">
        <w:rPr>
          <w:rFonts w:ascii="Times New Roman" w:hAnsi="Times New Roman" w:cs="Times New Roman"/>
          <w:sz w:val="24"/>
          <w:szCs w:val="24"/>
        </w:rPr>
        <w:t xml:space="preserve">or social </w:t>
      </w:r>
      <w:r w:rsidR="009C4467">
        <w:rPr>
          <w:rFonts w:ascii="Times New Roman" w:hAnsi="Times New Roman" w:cs="Times New Roman"/>
          <w:sz w:val="24"/>
          <w:szCs w:val="24"/>
        </w:rPr>
        <w:t xml:space="preserve">care setting.  </w:t>
      </w:r>
      <w:r w:rsidRPr="00300571">
        <w:rPr>
          <w:rFonts w:ascii="Times New Roman" w:hAnsi="Times New Roman" w:cs="Times New Roman"/>
          <w:sz w:val="24"/>
          <w:szCs w:val="24"/>
        </w:rPr>
        <w:t xml:space="preserve"> </w:t>
      </w:r>
    </w:p>
    <w:p w14:paraId="7C13CBDF" w14:textId="4474079D" w:rsidR="00BA2C3D" w:rsidRPr="00DB7B31" w:rsidRDefault="00537042" w:rsidP="00300571">
      <w:pPr>
        <w:spacing w:after="0" w:line="480" w:lineRule="auto"/>
        <w:rPr>
          <w:rFonts w:ascii="Times New Roman" w:hAnsi="Times New Roman" w:cs="Times New Roman"/>
          <w:b/>
          <w:i/>
          <w:sz w:val="24"/>
          <w:szCs w:val="24"/>
        </w:rPr>
      </w:pPr>
      <w:r w:rsidRPr="00300571">
        <w:rPr>
          <w:rFonts w:ascii="Times New Roman" w:hAnsi="Times New Roman" w:cs="Times New Roman"/>
          <w:sz w:val="24"/>
          <w:szCs w:val="24"/>
        </w:rPr>
        <w:t xml:space="preserve"> </w:t>
      </w:r>
      <w:r w:rsidR="004569F9" w:rsidRPr="00DB7B31">
        <w:rPr>
          <w:rFonts w:ascii="Times New Roman" w:hAnsi="Times New Roman" w:cs="Times New Roman"/>
          <w:b/>
          <w:i/>
          <w:sz w:val="24"/>
          <w:szCs w:val="24"/>
        </w:rPr>
        <w:t>Key Search Terms and Search Strategy</w:t>
      </w:r>
    </w:p>
    <w:p w14:paraId="7F51A86E" w14:textId="212CC6EA" w:rsidR="008C4FC6" w:rsidRPr="00DB7B31" w:rsidRDefault="00013115" w:rsidP="00DB7B31">
      <w:pPr>
        <w:spacing w:after="0" w:line="480" w:lineRule="auto"/>
        <w:ind w:firstLine="720"/>
        <w:rPr>
          <w:rFonts w:ascii="Times New Roman" w:hAnsi="Times New Roman" w:cs="Times New Roman"/>
          <w:sz w:val="24"/>
          <w:szCs w:val="24"/>
          <w:shd w:val="clear" w:color="auto" w:fill="FFFFFF"/>
        </w:rPr>
      </w:pPr>
      <w:r w:rsidRPr="00DB7B31">
        <w:rPr>
          <w:rFonts w:ascii="Times New Roman" w:hAnsi="Times New Roman" w:cs="Times New Roman"/>
          <w:sz w:val="24"/>
          <w:szCs w:val="24"/>
        </w:rPr>
        <w:t>Searches were conducted between</w:t>
      </w:r>
      <w:r w:rsidR="008A14E1" w:rsidRPr="00DB7B31">
        <w:rPr>
          <w:rFonts w:ascii="Times New Roman" w:hAnsi="Times New Roman" w:cs="Times New Roman"/>
          <w:sz w:val="24"/>
          <w:szCs w:val="24"/>
        </w:rPr>
        <w:t xml:space="preserve"> </w:t>
      </w:r>
      <w:r w:rsidRPr="00DB7B31">
        <w:rPr>
          <w:rFonts w:ascii="Times New Roman" w:hAnsi="Times New Roman" w:cs="Times New Roman"/>
          <w:sz w:val="24"/>
          <w:szCs w:val="24"/>
        </w:rPr>
        <w:t xml:space="preserve">June </w:t>
      </w:r>
      <w:r w:rsidR="008A14E1" w:rsidRPr="00DB7B31">
        <w:rPr>
          <w:rFonts w:ascii="Times New Roman" w:hAnsi="Times New Roman" w:cs="Times New Roman"/>
          <w:sz w:val="24"/>
          <w:szCs w:val="24"/>
        </w:rPr>
        <w:t xml:space="preserve">2017 and </w:t>
      </w:r>
      <w:r w:rsidRPr="00DB7B31">
        <w:rPr>
          <w:rFonts w:ascii="Times New Roman" w:hAnsi="Times New Roman" w:cs="Times New Roman"/>
          <w:sz w:val="24"/>
          <w:szCs w:val="24"/>
        </w:rPr>
        <w:t xml:space="preserve">March 2018. </w:t>
      </w:r>
      <w:r w:rsidR="009C4467" w:rsidRPr="00DB7B31">
        <w:rPr>
          <w:rFonts w:ascii="Times New Roman" w:hAnsi="Times New Roman" w:cs="Times New Roman"/>
          <w:sz w:val="24"/>
          <w:szCs w:val="24"/>
        </w:rPr>
        <w:t>Our search strategy included the following main steps: a)</w:t>
      </w:r>
      <w:r w:rsidR="00557400" w:rsidRPr="00DB7B31">
        <w:rPr>
          <w:rFonts w:ascii="Times New Roman" w:hAnsi="Times New Roman" w:cs="Times New Roman"/>
          <w:sz w:val="24"/>
          <w:szCs w:val="24"/>
        </w:rPr>
        <w:t xml:space="preserve"> </w:t>
      </w:r>
      <w:r w:rsidR="00042B83" w:rsidRPr="00DB7B31">
        <w:rPr>
          <w:rFonts w:ascii="Times New Roman" w:hAnsi="Times New Roman" w:cs="Times New Roman"/>
          <w:sz w:val="24"/>
          <w:szCs w:val="24"/>
        </w:rPr>
        <w:t xml:space="preserve">six </w:t>
      </w:r>
      <w:r w:rsidR="00537042" w:rsidRPr="00DB7B31">
        <w:rPr>
          <w:rFonts w:ascii="Times New Roman" w:hAnsi="Times New Roman" w:cs="Times New Roman"/>
          <w:sz w:val="24"/>
          <w:szCs w:val="24"/>
        </w:rPr>
        <w:t>electronic databases were</w:t>
      </w:r>
      <w:r w:rsidR="00557400" w:rsidRPr="00DB7B31">
        <w:rPr>
          <w:rFonts w:ascii="Times New Roman" w:hAnsi="Times New Roman" w:cs="Times New Roman"/>
          <w:sz w:val="24"/>
          <w:szCs w:val="24"/>
        </w:rPr>
        <w:t xml:space="preserve"> initially</w:t>
      </w:r>
      <w:r w:rsidR="00537042" w:rsidRPr="00DB7B31">
        <w:rPr>
          <w:rFonts w:ascii="Times New Roman" w:hAnsi="Times New Roman" w:cs="Times New Roman"/>
          <w:sz w:val="24"/>
          <w:szCs w:val="24"/>
        </w:rPr>
        <w:t xml:space="preserve"> searched: Medline, CINHAL, EMBASE, PubMed</w:t>
      </w:r>
      <w:r w:rsidR="00042B83" w:rsidRPr="00DB7B31">
        <w:rPr>
          <w:rFonts w:ascii="Times New Roman" w:hAnsi="Times New Roman" w:cs="Times New Roman"/>
          <w:sz w:val="24"/>
          <w:szCs w:val="24"/>
        </w:rPr>
        <w:t xml:space="preserve">, </w:t>
      </w:r>
      <w:r w:rsidR="00537042" w:rsidRPr="00DB7B31">
        <w:rPr>
          <w:rFonts w:ascii="Times New Roman" w:hAnsi="Times New Roman" w:cs="Times New Roman"/>
          <w:sz w:val="24"/>
          <w:szCs w:val="24"/>
        </w:rPr>
        <w:t>PsycInfo</w:t>
      </w:r>
      <w:r w:rsidR="00042B83" w:rsidRPr="00DB7B31">
        <w:rPr>
          <w:rFonts w:ascii="Times New Roman" w:hAnsi="Times New Roman" w:cs="Times New Roman"/>
          <w:sz w:val="24"/>
          <w:szCs w:val="24"/>
        </w:rPr>
        <w:t>, and Web of Science</w:t>
      </w:r>
      <w:r w:rsidR="00557400" w:rsidRPr="00DB7B31">
        <w:rPr>
          <w:rFonts w:ascii="Times New Roman" w:hAnsi="Times New Roman" w:cs="Times New Roman"/>
          <w:sz w:val="24"/>
          <w:szCs w:val="24"/>
        </w:rPr>
        <w:t xml:space="preserve"> using the same set of keywords (Table 1). The Boolean operators OR and _* were used for expansion and to ensure that different combinations of the words were included and the operator AND was used for combining the main search terms </w:t>
      </w:r>
      <w:r w:rsidR="004E59D5" w:rsidRPr="00DB7B31">
        <w:rPr>
          <w:rFonts w:ascii="Times New Roman" w:hAnsi="Times New Roman" w:cs="Times New Roman"/>
          <w:sz w:val="24"/>
          <w:szCs w:val="24"/>
        </w:rPr>
        <w:t xml:space="preserve">to identify </w:t>
      </w:r>
      <w:r w:rsidR="00557400" w:rsidRPr="00DB7B31">
        <w:rPr>
          <w:rFonts w:ascii="Times New Roman" w:hAnsi="Times New Roman" w:cs="Times New Roman"/>
          <w:sz w:val="24"/>
          <w:szCs w:val="24"/>
        </w:rPr>
        <w:t>articles that included data on health</w:t>
      </w:r>
      <w:r w:rsidR="004E59D5" w:rsidRPr="00DB7B31">
        <w:rPr>
          <w:rFonts w:ascii="Times New Roman" w:hAnsi="Times New Roman" w:cs="Times New Roman"/>
          <w:sz w:val="24"/>
          <w:szCs w:val="24"/>
        </w:rPr>
        <w:t xml:space="preserve"> and social care workers’ </w:t>
      </w:r>
      <w:r w:rsidR="00557400" w:rsidRPr="00DB7B31">
        <w:rPr>
          <w:rFonts w:ascii="Times New Roman" w:hAnsi="Times New Roman" w:cs="Times New Roman"/>
          <w:sz w:val="24"/>
          <w:szCs w:val="24"/>
        </w:rPr>
        <w:t xml:space="preserve">views about assistive robots; b) </w:t>
      </w:r>
      <w:r w:rsidR="008C4FC6" w:rsidRPr="00DB7B31">
        <w:rPr>
          <w:rFonts w:ascii="Times New Roman" w:hAnsi="Times New Roman" w:cs="Times New Roman"/>
          <w:sz w:val="24"/>
          <w:szCs w:val="24"/>
        </w:rPr>
        <w:t xml:space="preserve">we then searched for specific authors and identified articles through </w:t>
      </w:r>
      <w:r w:rsidR="005235BE" w:rsidRPr="00DB7B31">
        <w:rPr>
          <w:rFonts w:ascii="Times New Roman" w:hAnsi="Times New Roman" w:cs="Times New Roman"/>
          <w:sz w:val="24"/>
          <w:szCs w:val="24"/>
        </w:rPr>
        <w:t>Research</w:t>
      </w:r>
      <w:r w:rsidR="004E59D5" w:rsidRPr="00DB7B31">
        <w:rPr>
          <w:rFonts w:ascii="Times New Roman" w:hAnsi="Times New Roman" w:cs="Times New Roman"/>
          <w:sz w:val="24"/>
          <w:szCs w:val="24"/>
        </w:rPr>
        <w:t>G</w:t>
      </w:r>
      <w:r w:rsidR="005235BE" w:rsidRPr="00DB7B31">
        <w:rPr>
          <w:rFonts w:ascii="Times New Roman" w:hAnsi="Times New Roman" w:cs="Times New Roman"/>
          <w:sz w:val="24"/>
          <w:szCs w:val="24"/>
        </w:rPr>
        <w:t>ate</w:t>
      </w:r>
      <w:r w:rsidR="008C4FC6" w:rsidRPr="00DB7B31">
        <w:rPr>
          <w:rFonts w:ascii="Times New Roman" w:hAnsi="Times New Roman" w:cs="Times New Roman"/>
          <w:sz w:val="24"/>
          <w:szCs w:val="24"/>
        </w:rPr>
        <w:t xml:space="preserve">, </w:t>
      </w:r>
      <w:r w:rsidR="00552336" w:rsidRPr="00DB7B31">
        <w:rPr>
          <w:rFonts w:ascii="Times New Roman" w:hAnsi="Times New Roman" w:cs="Times New Roman"/>
          <w:sz w:val="24"/>
          <w:szCs w:val="24"/>
        </w:rPr>
        <w:t xml:space="preserve">Google Scholar </w:t>
      </w:r>
      <w:r w:rsidR="008C4FC6" w:rsidRPr="00DB7B31">
        <w:rPr>
          <w:rFonts w:ascii="Times New Roman" w:hAnsi="Times New Roman" w:cs="Times New Roman"/>
          <w:sz w:val="24"/>
          <w:szCs w:val="24"/>
        </w:rPr>
        <w:t xml:space="preserve">and </w:t>
      </w:r>
      <w:r w:rsidR="000416F4" w:rsidRPr="00DB7B31">
        <w:rPr>
          <w:rFonts w:ascii="Times New Roman" w:hAnsi="Times New Roman" w:cs="Times New Roman"/>
          <w:sz w:val="24"/>
          <w:szCs w:val="24"/>
        </w:rPr>
        <w:t xml:space="preserve">by </w:t>
      </w:r>
      <w:r w:rsidR="008C4FC6" w:rsidRPr="00DB7B31">
        <w:rPr>
          <w:rFonts w:ascii="Times New Roman" w:hAnsi="Times New Roman" w:cs="Times New Roman"/>
          <w:sz w:val="24"/>
          <w:szCs w:val="24"/>
        </w:rPr>
        <w:t xml:space="preserve">hand ; </w:t>
      </w:r>
      <w:r w:rsidR="00042B83" w:rsidRPr="00DB7B31">
        <w:rPr>
          <w:rFonts w:ascii="Times New Roman" w:hAnsi="Times New Roman" w:cs="Times New Roman"/>
          <w:sz w:val="24"/>
          <w:szCs w:val="24"/>
        </w:rPr>
        <w:t xml:space="preserve">and </w:t>
      </w:r>
      <w:r w:rsidR="00023D05" w:rsidRPr="00DB7B31">
        <w:rPr>
          <w:rFonts w:ascii="Times New Roman" w:hAnsi="Times New Roman" w:cs="Times New Roman"/>
          <w:sz w:val="24"/>
          <w:szCs w:val="24"/>
        </w:rPr>
        <w:t>c</w:t>
      </w:r>
      <w:r w:rsidR="008C4FC6" w:rsidRPr="00DB7B31">
        <w:rPr>
          <w:rFonts w:ascii="Times New Roman" w:hAnsi="Times New Roman" w:cs="Times New Roman"/>
          <w:sz w:val="24"/>
          <w:szCs w:val="24"/>
        </w:rPr>
        <w:t xml:space="preserve">) lastly following the recommendation of experts in the field </w:t>
      </w:r>
      <w:r w:rsidR="00023D05" w:rsidRPr="00DB7B31">
        <w:rPr>
          <w:rFonts w:ascii="Times New Roman" w:hAnsi="Times New Roman" w:cs="Times New Roman"/>
          <w:sz w:val="24"/>
          <w:szCs w:val="24"/>
        </w:rPr>
        <w:t xml:space="preserve">we refined the search strategy in order to capture more articles and </w:t>
      </w:r>
      <w:r w:rsidR="008C4FC6" w:rsidRPr="00DB7B31">
        <w:rPr>
          <w:rFonts w:ascii="Times New Roman" w:hAnsi="Times New Roman" w:cs="Times New Roman"/>
          <w:sz w:val="24"/>
          <w:szCs w:val="24"/>
        </w:rPr>
        <w:t xml:space="preserve">we searched the IEEE </w:t>
      </w:r>
      <w:r w:rsidR="00413227" w:rsidRPr="00DB7B31">
        <w:rPr>
          <w:rFonts w:ascii="Times New Roman" w:hAnsi="Times New Roman" w:cs="Times New Roman"/>
          <w:sz w:val="24"/>
          <w:szCs w:val="24"/>
        </w:rPr>
        <w:t xml:space="preserve">Xplore </w:t>
      </w:r>
      <w:r w:rsidR="008C4FC6" w:rsidRPr="00DB7B31">
        <w:rPr>
          <w:rFonts w:ascii="Times New Roman" w:hAnsi="Times New Roman" w:cs="Times New Roman"/>
          <w:sz w:val="24"/>
          <w:szCs w:val="24"/>
        </w:rPr>
        <w:t xml:space="preserve">digital library for identifying articles and conference proceedings relevant to the topic that we may have missed. </w:t>
      </w:r>
      <w:r w:rsidR="00413227" w:rsidRPr="00DB7B31">
        <w:rPr>
          <w:rFonts w:ascii="Times New Roman" w:hAnsi="Times New Roman" w:cs="Times New Roman"/>
          <w:sz w:val="24"/>
          <w:szCs w:val="24"/>
          <w:shd w:val="clear" w:color="auto" w:fill="FFFFFF"/>
        </w:rPr>
        <w:t>The IEEE Xplore digital library is maintained by the Institute of Electrical and Electronics Engineers (IEEE)</w:t>
      </w:r>
      <w:r w:rsidR="004E59D5" w:rsidRPr="00DB7B31">
        <w:rPr>
          <w:rFonts w:ascii="Times New Roman" w:hAnsi="Times New Roman" w:cs="Times New Roman"/>
          <w:sz w:val="24"/>
          <w:szCs w:val="24"/>
          <w:shd w:val="clear" w:color="auto" w:fill="FFFFFF"/>
        </w:rPr>
        <w:t xml:space="preserve">, </w:t>
      </w:r>
      <w:r w:rsidR="00413227" w:rsidRPr="00DB7B31">
        <w:rPr>
          <w:rFonts w:ascii="Times New Roman" w:hAnsi="Times New Roman" w:cs="Times New Roman"/>
          <w:sz w:val="24"/>
          <w:szCs w:val="24"/>
          <w:shd w:val="clear" w:color="auto" w:fill="FFFFFF"/>
        </w:rPr>
        <w:t xml:space="preserve">a professional association where </w:t>
      </w:r>
      <w:r w:rsidR="004E59D5" w:rsidRPr="00DB7B31">
        <w:rPr>
          <w:rFonts w:ascii="Times New Roman" w:hAnsi="Times New Roman" w:cs="Times New Roman"/>
          <w:sz w:val="24"/>
          <w:szCs w:val="24"/>
          <w:shd w:val="clear" w:color="auto" w:fill="FFFFFF"/>
        </w:rPr>
        <w:t xml:space="preserve">many of </w:t>
      </w:r>
      <w:r w:rsidR="00413227" w:rsidRPr="00DB7B31">
        <w:rPr>
          <w:rFonts w:ascii="Times New Roman" w:hAnsi="Times New Roman" w:cs="Times New Roman"/>
          <w:sz w:val="24"/>
          <w:szCs w:val="24"/>
          <w:shd w:val="clear" w:color="auto" w:fill="FFFFFF"/>
        </w:rPr>
        <w:t xml:space="preserve">the latest research on robotics </w:t>
      </w:r>
      <w:r w:rsidR="004E59D5" w:rsidRPr="00DB7B31">
        <w:rPr>
          <w:rFonts w:ascii="Times New Roman" w:hAnsi="Times New Roman" w:cs="Times New Roman"/>
          <w:sz w:val="24"/>
          <w:szCs w:val="24"/>
          <w:shd w:val="clear" w:color="auto" w:fill="FFFFFF"/>
        </w:rPr>
        <w:t xml:space="preserve">are </w:t>
      </w:r>
      <w:r w:rsidR="00413227" w:rsidRPr="00DB7B31">
        <w:rPr>
          <w:rFonts w:ascii="Times New Roman" w:hAnsi="Times New Roman" w:cs="Times New Roman"/>
          <w:sz w:val="24"/>
          <w:szCs w:val="24"/>
          <w:shd w:val="clear" w:color="auto" w:fill="FFFFFF"/>
        </w:rPr>
        <w:t xml:space="preserve">usually published.  </w:t>
      </w:r>
    </w:p>
    <w:p w14:paraId="3695C544" w14:textId="77777777" w:rsidR="008C4FC6" w:rsidRPr="00DB7B31" w:rsidRDefault="008C4FC6" w:rsidP="00300571">
      <w:pPr>
        <w:spacing w:after="0" w:line="480" w:lineRule="auto"/>
        <w:rPr>
          <w:rFonts w:ascii="Times New Roman" w:hAnsi="Times New Roman" w:cs="Times New Roman"/>
          <w:b/>
          <w:i/>
          <w:sz w:val="24"/>
          <w:szCs w:val="24"/>
        </w:rPr>
      </w:pPr>
      <w:r w:rsidRPr="00DB7B31">
        <w:rPr>
          <w:rFonts w:ascii="Times New Roman" w:hAnsi="Times New Roman" w:cs="Times New Roman"/>
          <w:b/>
          <w:i/>
          <w:sz w:val="24"/>
          <w:szCs w:val="24"/>
        </w:rPr>
        <w:t>Study Selection</w:t>
      </w:r>
    </w:p>
    <w:p w14:paraId="731B64B7" w14:textId="266D7C46" w:rsidR="00BA2C3D" w:rsidRPr="00DB7B31" w:rsidRDefault="008C4FC6" w:rsidP="000D4174">
      <w:pPr>
        <w:spacing w:after="0" w:line="480" w:lineRule="auto"/>
        <w:rPr>
          <w:rFonts w:asciiTheme="majorBidi" w:hAnsiTheme="majorBidi" w:cstheme="majorBidi"/>
          <w:sz w:val="24"/>
          <w:szCs w:val="24"/>
        </w:rPr>
      </w:pPr>
      <w:r w:rsidRPr="00DB7B31">
        <w:rPr>
          <w:rFonts w:ascii="Times New Roman" w:hAnsi="Times New Roman" w:cs="Times New Roman"/>
          <w:sz w:val="24"/>
          <w:szCs w:val="24"/>
        </w:rPr>
        <w:tab/>
        <w:t>The selection of the articles follow</w:t>
      </w:r>
      <w:r w:rsidR="00880A0F" w:rsidRPr="00DB7B31">
        <w:rPr>
          <w:rFonts w:ascii="Times New Roman" w:hAnsi="Times New Roman" w:cs="Times New Roman"/>
          <w:sz w:val="24"/>
          <w:szCs w:val="24"/>
        </w:rPr>
        <w:t>ed a series of</w:t>
      </w:r>
      <w:r w:rsidRPr="00DB7B31">
        <w:rPr>
          <w:rFonts w:ascii="Times New Roman" w:hAnsi="Times New Roman" w:cs="Times New Roman"/>
          <w:sz w:val="24"/>
          <w:szCs w:val="24"/>
        </w:rPr>
        <w:t xml:space="preserve"> steps. </w:t>
      </w:r>
      <w:r w:rsidR="00F92E8A" w:rsidRPr="00DB7B31">
        <w:rPr>
          <w:rFonts w:ascii="Times New Roman" w:hAnsi="Times New Roman" w:cs="Times New Roman"/>
          <w:sz w:val="24"/>
          <w:szCs w:val="24"/>
        </w:rPr>
        <w:t xml:space="preserve">Initially, a set of specific inclusion and exclusion criteria was </w:t>
      </w:r>
      <w:r w:rsidR="000416F4" w:rsidRPr="00DB7B31">
        <w:rPr>
          <w:rFonts w:ascii="Times New Roman" w:hAnsi="Times New Roman" w:cs="Times New Roman"/>
          <w:sz w:val="24"/>
          <w:szCs w:val="24"/>
        </w:rPr>
        <w:t>determined</w:t>
      </w:r>
      <w:r w:rsidR="00F92E8A" w:rsidRPr="00DB7B31">
        <w:rPr>
          <w:rFonts w:ascii="Times New Roman" w:hAnsi="Times New Roman" w:cs="Times New Roman"/>
          <w:sz w:val="24"/>
          <w:szCs w:val="24"/>
        </w:rPr>
        <w:t xml:space="preserve">.  </w:t>
      </w:r>
      <w:r w:rsidR="000416F4" w:rsidRPr="00DB7B31">
        <w:rPr>
          <w:rFonts w:ascii="Times New Roman" w:hAnsi="Times New Roman" w:cs="Times New Roman"/>
          <w:sz w:val="24"/>
          <w:szCs w:val="24"/>
        </w:rPr>
        <w:t>W</w:t>
      </w:r>
      <w:r w:rsidR="00F92E8A" w:rsidRPr="00DB7B31">
        <w:rPr>
          <w:rFonts w:ascii="Times New Roman" w:hAnsi="Times New Roman" w:cs="Times New Roman"/>
          <w:sz w:val="24"/>
          <w:szCs w:val="24"/>
        </w:rPr>
        <w:t>e included studies only written in English language and</w:t>
      </w:r>
      <w:r w:rsidRPr="00DB7B31">
        <w:rPr>
          <w:rFonts w:ascii="Times New Roman" w:hAnsi="Times New Roman" w:cs="Times New Roman"/>
          <w:sz w:val="24"/>
          <w:szCs w:val="24"/>
        </w:rPr>
        <w:t xml:space="preserve"> </w:t>
      </w:r>
      <w:r w:rsidR="00F92E8A" w:rsidRPr="00DB7B31">
        <w:rPr>
          <w:rFonts w:ascii="Times New Roman" w:hAnsi="Times New Roman" w:cs="Times New Roman"/>
          <w:sz w:val="24"/>
          <w:szCs w:val="24"/>
        </w:rPr>
        <w:t xml:space="preserve">those focused on </w:t>
      </w:r>
      <w:r w:rsidR="00537042" w:rsidRPr="00DB7B31">
        <w:rPr>
          <w:rFonts w:ascii="Times New Roman" w:hAnsi="Times New Roman" w:cs="Times New Roman"/>
          <w:sz w:val="24"/>
          <w:szCs w:val="24"/>
        </w:rPr>
        <w:t>describing the use</w:t>
      </w:r>
      <w:r w:rsidR="003D23C7" w:rsidRPr="00DB7B31">
        <w:rPr>
          <w:rFonts w:ascii="Times New Roman" w:hAnsi="Times New Roman" w:cs="Times New Roman"/>
          <w:sz w:val="24"/>
          <w:szCs w:val="24"/>
        </w:rPr>
        <w:t xml:space="preserve"> of assistive or social </w:t>
      </w:r>
      <w:r w:rsidR="00537042" w:rsidRPr="00DB7B31">
        <w:rPr>
          <w:rFonts w:asciiTheme="majorBidi" w:hAnsiTheme="majorBidi" w:cstheme="majorBidi"/>
          <w:sz w:val="24"/>
          <w:szCs w:val="24"/>
        </w:rPr>
        <w:t>a</w:t>
      </w:r>
      <w:r w:rsidR="003D23C7" w:rsidRPr="00DB7B31">
        <w:rPr>
          <w:rFonts w:asciiTheme="majorBidi" w:hAnsiTheme="majorBidi" w:cstheme="majorBidi"/>
          <w:sz w:val="24"/>
          <w:szCs w:val="24"/>
        </w:rPr>
        <w:t xml:space="preserve">nimal-like </w:t>
      </w:r>
      <w:r w:rsidR="00537042" w:rsidRPr="00DB7B31">
        <w:rPr>
          <w:rFonts w:asciiTheme="majorBidi" w:hAnsiTheme="majorBidi" w:cstheme="majorBidi"/>
          <w:sz w:val="24"/>
          <w:szCs w:val="24"/>
        </w:rPr>
        <w:t xml:space="preserve">or </w:t>
      </w:r>
      <w:r w:rsidR="00537042" w:rsidRPr="00DB7B31">
        <w:rPr>
          <w:rFonts w:asciiTheme="majorBidi" w:hAnsiTheme="majorBidi" w:cstheme="majorBidi"/>
          <w:sz w:val="24"/>
          <w:szCs w:val="24"/>
        </w:rPr>
        <w:lastRenderedPageBreak/>
        <w:t xml:space="preserve">humanoid robots </w:t>
      </w:r>
      <w:r w:rsidR="00F92E8A" w:rsidRPr="00DB7B31">
        <w:rPr>
          <w:rFonts w:asciiTheme="majorBidi" w:hAnsiTheme="majorBidi" w:cstheme="majorBidi"/>
          <w:sz w:val="24"/>
          <w:szCs w:val="24"/>
        </w:rPr>
        <w:t>and s</w:t>
      </w:r>
      <w:r w:rsidR="00537042" w:rsidRPr="00DB7B31">
        <w:rPr>
          <w:rFonts w:asciiTheme="majorBidi" w:hAnsiTheme="majorBidi" w:cstheme="majorBidi"/>
          <w:sz w:val="24"/>
          <w:szCs w:val="24"/>
        </w:rPr>
        <w:t>tudies describing the opinions, views or attitudes of health</w:t>
      </w:r>
      <w:r w:rsidR="00022664" w:rsidRPr="00DB7B31">
        <w:rPr>
          <w:rFonts w:asciiTheme="majorBidi" w:hAnsiTheme="majorBidi" w:cstheme="majorBidi"/>
          <w:sz w:val="24"/>
          <w:szCs w:val="24"/>
        </w:rPr>
        <w:t xml:space="preserve"> and social </w:t>
      </w:r>
      <w:r w:rsidR="00537042" w:rsidRPr="00DB7B31">
        <w:rPr>
          <w:rFonts w:asciiTheme="majorBidi" w:hAnsiTheme="majorBidi" w:cstheme="majorBidi"/>
          <w:sz w:val="24"/>
          <w:szCs w:val="24"/>
        </w:rPr>
        <w:t xml:space="preserve">care </w:t>
      </w:r>
      <w:r w:rsidR="00022664" w:rsidRPr="00DB7B31">
        <w:rPr>
          <w:rFonts w:asciiTheme="majorBidi" w:hAnsiTheme="majorBidi" w:cstheme="majorBidi"/>
          <w:sz w:val="24"/>
          <w:szCs w:val="24"/>
        </w:rPr>
        <w:t xml:space="preserve">workers </w:t>
      </w:r>
      <w:r w:rsidR="00537042" w:rsidRPr="00DB7B31">
        <w:rPr>
          <w:rFonts w:asciiTheme="majorBidi" w:hAnsiTheme="majorBidi" w:cstheme="majorBidi"/>
          <w:sz w:val="24"/>
          <w:szCs w:val="24"/>
        </w:rPr>
        <w:t xml:space="preserve">towards </w:t>
      </w:r>
      <w:r w:rsidR="000120F7" w:rsidRPr="00DB7B31">
        <w:rPr>
          <w:rFonts w:asciiTheme="majorBidi" w:hAnsiTheme="majorBidi" w:cstheme="majorBidi"/>
          <w:sz w:val="24"/>
          <w:szCs w:val="24"/>
        </w:rPr>
        <w:t>these types of</w:t>
      </w:r>
      <w:r w:rsidR="00537042" w:rsidRPr="00DB7B31">
        <w:rPr>
          <w:rFonts w:asciiTheme="majorBidi" w:hAnsiTheme="majorBidi" w:cstheme="majorBidi"/>
          <w:sz w:val="24"/>
          <w:szCs w:val="24"/>
        </w:rPr>
        <w:t xml:space="preserve"> robots</w:t>
      </w:r>
      <w:r w:rsidR="00F92E8A" w:rsidRPr="00DB7B31">
        <w:rPr>
          <w:rFonts w:asciiTheme="majorBidi" w:hAnsiTheme="majorBidi" w:cstheme="majorBidi"/>
          <w:sz w:val="24"/>
          <w:szCs w:val="24"/>
        </w:rPr>
        <w:t xml:space="preserve">. </w:t>
      </w:r>
      <w:r w:rsidR="00537042" w:rsidRPr="00DB7B31">
        <w:rPr>
          <w:rFonts w:asciiTheme="majorBidi" w:hAnsiTheme="majorBidi" w:cstheme="majorBidi"/>
          <w:sz w:val="24"/>
          <w:szCs w:val="24"/>
        </w:rPr>
        <w:t xml:space="preserve"> </w:t>
      </w:r>
      <w:r w:rsidR="00E223FA" w:rsidRPr="00DB7B31">
        <w:rPr>
          <w:rFonts w:asciiTheme="majorBidi" w:hAnsiTheme="majorBidi" w:cstheme="majorBidi"/>
          <w:sz w:val="24"/>
          <w:szCs w:val="24"/>
        </w:rPr>
        <w:t>We excluded any a</w:t>
      </w:r>
      <w:r w:rsidR="00537042" w:rsidRPr="00DB7B31">
        <w:rPr>
          <w:rFonts w:asciiTheme="majorBidi" w:hAnsiTheme="majorBidi" w:cstheme="majorBidi"/>
          <w:sz w:val="24"/>
          <w:szCs w:val="24"/>
        </w:rPr>
        <w:t xml:space="preserve">rticles reporting the views of service users only, or non-professional caregivers </w:t>
      </w:r>
      <w:r w:rsidR="000120F7" w:rsidRPr="00DB7B31">
        <w:rPr>
          <w:rFonts w:asciiTheme="majorBidi" w:hAnsiTheme="majorBidi" w:cstheme="majorBidi"/>
          <w:sz w:val="24"/>
          <w:szCs w:val="24"/>
        </w:rPr>
        <w:t xml:space="preserve">only </w:t>
      </w:r>
      <w:r w:rsidR="00537042" w:rsidRPr="00DB7B31">
        <w:rPr>
          <w:rFonts w:asciiTheme="majorBidi" w:hAnsiTheme="majorBidi" w:cstheme="majorBidi"/>
          <w:sz w:val="24"/>
          <w:szCs w:val="24"/>
        </w:rPr>
        <w:t>such as family members</w:t>
      </w:r>
      <w:r w:rsidR="00E223FA" w:rsidRPr="00DB7B31">
        <w:rPr>
          <w:rFonts w:asciiTheme="majorBidi" w:hAnsiTheme="majorBidi" w:cstheme="majorBidi"/>
          <w:sz w:val="24"/>
          <w:szCs w:val="24"/>
        </w:rPr>
        <w:t xml:space="preserve">. We also excluded any studies </w:t>
      </w:r>
      <w:r w:rsidR="00537042" w:rsidRPr="00DB7B31">
        <w:rPr>
          <w:rFonts w:asciiTheme="majorBidi" w:hAnsiTheme="majorBidi" w:cstheme="majorBidi"/>
          <w:sz w:val="24"/>
          <w:szCs w:val="24"/>
        </w:rPr>
        <w:t>describing the use of robots or robotic devices without any social or interactive element</w:t>
      </w:r>
      <w:r w:rsidR="00E223FA" w:rsidRPr="00DB7B31">
        <w:rPr>
          <w:rFonts w:asciiTheme="majorBidi" w:hAnsiTheme="majorBidi" w:cstheme="majorBidi"/>
          <w:sz w:val="24"/>
          <w:szCs w:val="24"/>
        </w:rPr>
        <w:t xml:space="preserve">, such as robots </w:t>
      </w:r>
      <w:r w:rsidR="00537042" w:rsidRPr="00DB7B31">
        <w:rPr>
          <w:rFonts w:asciiTheme="majorBidi" w:hAnsiTheme="majorBidi" w:cstheme="majorBidi"/>
          <w:sz w:val="24"/>
          <w:szCs w:val="24"/>
        </w:rPr>
        <w:t>use</w:t>
      </w:r>
      <w:r w:rsidR="00E223FA" w:rsidRPr="00DB7B31">
        <w:rPr>
          <w:rFonts w:asciiTheme="majorBidi" w:hAnsiTheme="majorBidi" w:cstheme="majorBidi"/>
          <w:sz w:val="24"/>
          <w:szCs w:val="24"/>
        </w:rPr>
        <w:t>d in</w:t>
      </w:r>
      <w:r w:rsidR="00537042" w:rsidRPr="00DB7B31">
        <w:rPr>
          <w:rFonts w:asciiTheme="majorBidi" w:hAnsiTheme="majorBidi" w:cstheme="majorBidi"/>
          <w:sz w:val="24"/>
          <w:szCs w:val="24"/>
        </w:rPr>
        <w:t xml:space="preserve"> </w:t>
      </w:r>
      <w:r w:rsidR="00E223FA" w:rsidRPr="00DB7B31">
        <w:rPr>
          <w:rFonts w:asciiTheme="majorBidi" w:hAnsiTheme="majorBidi" w:cstheme="majorBidi"/>
          <w:sz w:val="24"/>
          <w:szCs w:val="24"/>
        </w:rPr>
        <w:t xml:space="preserve">surgery, </w:t>
      </w:r>
      <w:r w:rsidR="00264C03" w:rsidRPr="00DB7B31">
        <w:rPr>
          <w:rFonts w:asciiTheme="majorBidi" w:hAnsiTheme="majorBidi" w:cstheme="majorBidi"/>
          <w:sz w:val="24"/>
          <w:szCs w:val="24"/>
        </w:rPr>
        <w:t xml:space="preserve">robotic </w:t>
      </w:r>
      <w:r w:rsidR="00E223FA" w:rsidRPr="00DB7B31">
        <w:rPr>
          <w:rFonts w:asciiTheme="majorBidi" w:hAnsiTheme="majorBidi" w:cstheme="majorBidi"/>
          <w:sz w:val="24"/>
          <w:szCs w:val="24"/>
        </w:rPr>
        <w:t xml:space="preserve">telepresence devices, </w:t>
      </w:r>
      <w:r w:rsidR="00537042" w:rsidRPr="00DB7B31">
        <w:rPr>
          <w:rFonts w:asciiTheme="majorBidi" w:hAnsiTheme="majorBidi" w:cstheme="majorBidi"/>
          <w:sz w:val="24"/>
          <w:szCs w:val="24"/>
        </w:rPr>
        <w:t xml:space="preserve">or telehealth robots used solely for monitoring vital signs. </w:t>
      </w:r>
      <w:r w:rsidR="00F92E8A" w:rsidRPr="00DB7B31">
        <w:rPr>
          <w:rFonts w:asciiTheme="majorBidi" w:hAnsiTheme="majorBidi" w:cstheme="majorBidi"/>
          <w:sz w:val="24"/>
          <w:szCs w:val="24"/>
        </w:rPr>
        <w:t xml:space="preserve">We did not impose </w:t>
      </w:r>
      <w:r w:rsidR="005810AF" w:rsidRPr="00DB7B31">
        <w:rPr>
          <w:rFonts w:asciiTheme="majorBidi" w:hAnsiTheme="majorBidi" w:cstheme="majorBidi"/>
          <w:sz w:val="24"/>
          <w:szCs w:val="24"/>
        </w:rPr>
        <w:t xml:space="preserve">a limit on age groups </w:t>
      </w:r>
      <w:r w:rsidR="009A0F0D" w:rsidRPr="00DB7B31">
        <w:rPr>
          <w:rFonts w:asciiTheme="majorBidi" w:hAnsiTheme="majorBidi" w:cstheme="majorBidi"/>
          <w:sz w:val="24"/>
          <w:szCs w:val="24"/>
        </w:rPr>
        <w:t xml:space="preserve">or </w:t>
      </w:r>
      <w:r w:rsidR="00F92E8A" w:rsidRPr="00DB7B31">
        <w:rPr>
          <w:rFonts w:asciiTheme="majorBidi" w:hAnsiTheme="majorBidi" w:cstheme="majorBidi"/>
          <w:sz w:val="24"/>
          <w:szCs w:val="24"/>
        </w:rPr>
        <w:t xml:space="preserve">a time frame </w:t>
      </w:r>
      <w:r w:rsidR="00880A0F" w:rsidRPr="00DB7B31">
        <w:rPr>
          <w:rFonts w:asciiTheme="majorBidi" w:hAnsiTheme="majorBidi" w:cstheme="majorBidi"/>
          <w:sz w:val="24"/>
          <w:szCs w:val="24"/>
        </w:rPr>
        <w:t>in the search or selection</w:t>
      </w:r>
      <w:r w:rsidR="000120F7" w:rsidRPr="00DB7B31">
        <w:rPr>
          <w:rFonts w:asciiTheme="majorBidi" w:hAnsiTheme="majorBidi" w:cstheme="majorBidi"/>
          <w:sz w:val="24"/>
          <w:szCs w:val="24"/>
        </w:rPr>
        <w:t xml:space="preserve"> of articles.</w:t>
      </w:r>
      <w:r w:rsidR="00413227" w:rsidRPr="00DB7B31">
        <w:rPr>
          <w:rFonts w:asciiTheme="majorBidi" w:hAnsiTheme="majorBidi" w:cstheme="majorBidi"/>
          <w:sz w:val="24"/>
          <w:szCs w:val="24"/>
        </w:rPr>
        <w:t xml:space="preserve"> </w:t>
      </w:r>
    </w:p>
    <w:p w14:paraId="2E2C4B9A" w14:textId="6E9AB93D" w:rsidR="00022664" w:rsidRDefault="0098382F" w:rsidP="0098382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37042" w:rsidRPr="00300571">
        <w:rPr>
          <w:rFonts w:ascii="Times New Roman" w:hAnsi="Times New Roman" w:cs="Times New Roman"/>
          <w:sz w:val="24"/>
          <w:szCs w:val="24"/>
        </w:rPr>
        <w:t>Two of the authors independently searched each database. Titles</w:t>
      </w:r>
      <w:r w:rsidR="00EB5F27">
        <w:rPr>
          <w:rFonts w:ascii="Times New Roman" w:hAnsi="Times New Roman" w:cs="Times New Roman"/>
          <w:sz w:val="24"/>
          <w:szCs w:val="24"/>
        </w:rPr>
        <w:t xml:space="preserve"> and abstracts</w:t>
      </w:r>
      <w:r w:rsidR="00537042" w:rsidRPr="00300571">
        <w:rPr>
          <w:rFonts w:ascii="Times New Roman" w:hAnsi="Times New Roman" w:cs="Times New Roman"/>
          <w:sz w:val="24"/>
          <w:szCs w:val="24"/>
        </w:rPr>
        <w:t xml:space="preserve"> were screened for inclusion ac</w:t>
      </w:r>
      <w:r w:rsidR="00E223FA">
        <w:rPr>
          <w:rFonts w:ascii="Times New Roman" w:hAnsi="Times New Roman" w:cs="Times New Roman"/>
          <w:sz w:val="24"/>
          <w:szCs w:val="24"/>
        </w:rPr>
        <w:t xml:space="preserve">cording to the above criteria. </w:t>
      </w:r>
      <w:r w:rsidR="00022664">
        <w:rPr>
          <w:rFonts w:ascii="Times New Roman" w:hAnsi="Times New Roman" w:cs="Times New Roman"/>
          <w:sz w:val="24"/>
          <w:szCs w:val="24"/>
        </w:rPr>
        <w:t xml:space="preserve">This was followed by an </w:t>
      </w:r>
      <w:r w:rsidR="00022664" w:rsidRPr="00300571">
        <w:rPr>
          <w:rFonts w:ascii="Times New Roman" w:hAnsi="Times New Roman" w:cs="Times New Roman"/>
          <w:sz w:val="24"/>
          <w:szCs w:val="24"/>
        </w:rPr>
        <w:t>exclu</w:t>
      </w:r>
      <w:r w:rsidR="00022664">
        <w:rPr>
          <w:rFonts w:ascii="Times New Roman" w:hAnsi="Times New Roman" w:cs="Times New Roman"/>
          <w:sz w:val="24"/>
          <w:szCs w:val="24"/>
        </w:rPr>
        <w:t>sion of</w:t>
      </w:r>
      <w:r w:rsidR="00022664" w:rsidRPr="00300571">
        <w:rPr>
          <w:rFonts w:ascii="Times New Roman" w:hAnsi="Times New Roman" w:cs="Times New Roman"/>
          <w:sz w:val="24"/>
          <w:szCs w:val="24"/>
        </w:rPr>
        <w:t xml:space="preserve"> </w:t>
      </w:r>
      <w:r w:rsidR="00537042" w:rsidRPr="00300571">
        <w:rPr>
          <w:rFonts w:ascii="Times New Roman" w:hAnsi="Times New Roman" w:cs="Times New Roman"/>
          <w:sz w:val="24"/>
          <w:szCs w:val="24"/>
        </w:rPr>
        <w:t>duplicates</w:t>
      </w:r>
      <w:r w:rsidR="000120F7">
        <w:rPr>
          <w:rFonts w:ascii="Times New Roman" w:hAnsi="Times New Roman" w:cs="Times New Roman"/>
          <w:sz w:val="24"/>
          <w:szCs w:val="24"/>
        </w:rPr>
        <w:t xml:space="preserve"> and </w:t>
      </w:r>
      <w:r w:rsidR="00537042" w:rsidRPr="00300571">
        <w:rPr>
          <w:rFonts w:ascii="Times New Roman" w:hAnsi="Times New Roman" w:cs="Times New Roman"/>
          <w:sz w:val="24"/>
          <w:szCs w:val="24"/>
        </w:rPr>
        <w:t>articles that could not be retrieved</w:t>
      </w:r>
      <w:r w:rsidR="000120F7">
        <w:rPr>
          <w:rFonts w:ascii="Times New Roman" w:hAnsi="Times New Roman" w:cs="Times New Roman"/>
          <w:sz w:val="24"/>
          <w:szCs w:val="24"/>
        </w:rPr>
        <w:t xml:space="preserve">. </w:t>
      </w:r>
      <w:r w:rsidR="00022664">
        <w:rPr>
          <w:rFonts w:ascii="Times New Roman" w:hAnsi="Times New Roman" w:cs="Times New Roman"/>
          <w:sz w:val="24"/>
          <w:szCs w:val="24"/>
        </w:rPr>
        <w:t xml:space="preserve">Subsequently, </w:t>
      </w:r>
      <w:r w:rsidR="00537042" w:rsidRPr="00300571">
        <w:rPr>
          <w:rFonts w:ascii="Times New Roman" w:hAnsi="Times New Roman" w:cs="Times New Roman"/>
          <w:sz w:val="24"/>
          <w:szCs w:val="24"/>
        </w:rPr>
        <w:t xml:space="preserve">full-texts of the remaining articles were </w:t>
      </w:r>
      <w:r w:rsidR="009A0F0D">
        <w:rPr>
          <w:rFonts w:ascii="Times New Roman" w:hAnsi="Times New Roman" w:cs="Times New Roman"/>
          <w:sz w:val="24"/>
          <w:szCs w:val="24"/>
        </w:rPr>
        <w:t>screened by the authors</w:t>
      </w:r>
      <w:r w:rsidR="00537042" w:rsidRPr="00300571">
        <w:rPr>
          <w:rFonts w:ascii="Times New Roman" w:hAnsi="Times New Roman" w:cs="Times New Roman"/>
          <w:sz w:val="24"/>
          <w:szCs w:val="24"/>
        </w:rPr>
        <w:t xml:space="preserve"> independently</w:t>
      </w:r>
      <w:r w:rsidR="00E223FA">
        <w:rPr>
          <w:rFonts w:ascii="Times New Roman" w:hAnsi="Times New Roman" w:cs="Times New Roman"/>
          <w:sz w:val="24"/>
          <w:szCs w:val="24"/>
        </w:rPr>
        <w:t xml:space="preserve">. It was an iterative process; </w:t>
      </w:r>
      <w:r w:rsidR="00537042" w:rsidRPr="00300571">
        <w:rPr>
          <w:rFonts w:ascii="Times New Roman" w:hAnsi="Times New Roman" w:cs="Times New Roman"/>
          <w:sz w:val="24"/>
          <w:szCs w:val="24"/>
        </w:rPr>
        <w:t>any discrepancies were discussed between the authors. Figure 1 describes the s</w:t>
      </w:r>
      <w:r w:rsidR="00EB5F27">
        <w:rPr>
          <w:rFonts w:ascii="Times New Roman" w:hAnsi="Times New Roman" w:cs="Times New Roman"/>
          <w:sz w:val="24"/>
          <w:szCs w:val="24"/>
        </w:rPr>
        <w:t>election</w:t>
      </w:r>
      <w:r w:rsidR="00537042" w:rsidRPr="00300571">
        <w:rPr>
          <w:rFonts w:ascii="Times New Roman" w:hAnsi="Times New Roman" w:cs="Times New Roman"/>
          <w:sz w:val="24"/>
          <w:szCs w:val="24"/>
        </w:rPr>
        <w:t xml:space="preserve"> process</w:t>
      </w:r>
      <w:r w:rsidR="00607BD9" w:rsidRPr="00300571">
        <w:rPr>
          <w:rFonts w:ascii="Times New Roman" w:hAnsi="Times New Roman" w:cs="Times New Roman"/>
          <w:sz w:val="24"/>
          <w:szCs w:val="24"/>
        </w:rPr>
        <w:t xml:space="preserve">. </w:t>
      </w:r>
      <w:r w:rsidR="00042B83" w:rsidRPr="0040307A">
        <w:rPr>
          <w:rFonts w:ascii="Times New Roman" w:hAnsi="Times New Roman" w:cs="Times New Roman"/>
          <w:sz w:val="24"/>
          <w:szCs w:val="24"/>
        </w:rPr>
        <w:t>Nineteen</w:t>
      </w:r>
      <w:r w:rsidR="00537042" w:rsidRPr="00F677AD">
        <w:rPr>
          <w:rFonts w:ascii="Times New Roman" w:hAnsi="Times New Roman" w:cs="Times New Roman"/>
          <w:sz w:val="24"/>
          <w:szCs w:val="24"/>
        </w:rPr>
        <w:t xml:space="preserve"> articles</w:t>
      </w:r>
      <w:r w:rsidR="00537042" w:rsidRPr="00300571">
        <w:rPr>
          <w:rFonts w:ascii="Times New Roman" w:hAnsi="Times New Roman" w:cs="Times New Roman"/>
          <w:sz w:val="24"/>
          <w:szCs w:val="24"/>
        </w:rPr>
        <w:t xml:space="preserve"> were included in the final analysis and details can been seen in Table </w:t>
      </w:r>
      <w:r w:rsidR="000120F7">
        <w:rPr>
          <w:rFonts w:ascii="Times New Roman" w:hAnsi="Times New Roman" w:cs="Times New Roman"/>
          <w:sz w:val="24"/>
          <w:szCs w:val="24"/>
        </w:rPr>
        <w:t>2</w:t>
      </w:r>
      <w:r w:rsidR="00537042" w:rsidRPr="00300571">
        <w:rPr>
          <w:rFonts w:ascii="Times New Roman" w:hAnsi="Times New Roman" w:cs="Times New Roman"/>
          <w:sz w:val="24"/>
          <w:szCs w:val="24"/>
        </w:rPr>
        <w:t>.</w:t>
      </w:r>
      <w:r w:rsidR="003A34AC">
        <w:rPr>
          <w:rFonts w:ascii="Times New Roman" w:hAnsi="Times New Roman" w:cs="Times New Roman"/>
          <w:sz w:val="24"/>
          <w:szCs w:val="24"/>
        </w:rPr>
        <w:t xml:space="preserve"> </w:t>
      </w:r>
    </w:p>
    <w:p w14:paraId="39AB80DC" w14:textId="71F31014" w:rsidR="00022664" w:rsidRDefault="00022664" w:rsidP="0098382F">
      <w:pPr>
        <w:spacing w:after="0" w:line="480" w:lineRule="auto"/>
        <w:rPr>
          <w:rFonts w:ascii="Times New Roman" w:hAnsi="Times New Roman" w:cs="Times New Roman"/>
          <w:sz w:val="24"/>
          <w:szCs w:val="24"/>
        </w:rPr>
      </w:pPr>
      <w:r w:rsidRPr="00300571">
        <w:rPr>
          <w:rFonts w:ascii="Times New Roman" w:hAnsi="Times New Roman" w:cs="Times New Roman"/>
          <w:sz w:val="24"/>
          <w:szCs w:val="24"/>
        </w:rPr>
        <w:t>[Figure 1 near her</w:t>
      </w:r>
      <w:r>
        <w:rPr>
          <w:rFonts w:ascii="Times New Roman" w:hAnsi="Times New Roman" w:cs="Times New Roman"/>
          <w:sz w:val="24"/>
          <w:szCs w:val="24"/>
        </w:rPr>
        <w:t>e</w:t>
      </w:r>
      <w:r w:rsidRPr="00300571">
        <w:rPr>
          <w:rFonts w:ascii="Times New Roman" w:hAnsi="Times New Roman" w:cs="Times New Roman"/>
          <w:sz w:val="24"/>
          <w:szCs w:val="24"/>
        </w:rPr>
        <w:t>]</w:t>
      </w:r>
      <w:r>
        <w:rPr>
          <w:rFonts w:ascii="Times New Roman" w:hAnsi="Times New Roman" w:cs="Times New Roman"/>
          <w:sz w:val="24"/>
          <w:szCs w:val="24"/>
        </w:rPr>
        <w:t xml:space="preserve"> </w:t>
      </w:r>
    </w:p>
    <w:p w14:paraId="201C9C35" w14:textId="0538C99A" w:rsidR="004C66D8" w:rsidRPr="00DD0DA1" w:rsidRDefault="00C725D7" w:rsidP="0098382F">
      <w:pPr>
        <w:spacing w:after="0" w:line="480" w:lineRule="auto"/>
        <w:rPr>
          <w:rFonts w:ascii="Times New Roman" w:hAnsi="Times New Roman" w:cs="Times New Roman"/>
          <w:sz w:val="24"/>
          <w:szCs w:val="24"/>
        </w:rPr>
      </w:pPr>
      <w:r w:rsidRPr="00300571">
        <w:rPr>
          <w:rFonts w:ascii="Times New Roman" w:hAnsi="Times New Roman" w:cs="Times New Roman"/>
          <w:sz w:val="24"/>
          <w:szCs w:val="24"/>
        </w:rPr>
        <w:t xml:space="preserve">[Table </w:t>
      </w:r>
      <w:r w:rsidR="000120F7">
        <w:rPr>
          <w:rFonts w:ascii="Times New Roman" w:hAnsi="Times New Roman" w:cs="Times New Roman"/>
          <w:sz w:val="24"/>
          <w:szCs w:val="24"/>
        </w:rPr>
        <w:t>2</w:t>
      </w:r>
      <w:r w:rsidRPr="00300571">
        <w:rPr>
          <w:rFonts w:ascii="Times New Roman" w:hAnsi="Times New Roman" w:cs="Times New Roman"/>
          <w:sz w:val="24"/>
          <w:szCs w:val="24"/>
        </w:rPr>
        <w:t xml:space="preserve"> near her</w:t>
      </w:r>
      <w:r w:rsidR="00AB104C">
        <w:rPr>
          <w:rFonts w:ascii="Times New Roman" w:hAnsi="Times New Roman" w:cs="Times New Roman"/>
          <w:sz w:val="24"/>
          <w:szCs w:val="24"/>
        </w:rPr>
        <w:t>e]</w:t>
      </w:r>
    </w:p>
    <w:p w14:paraId="48DC38AC" w14:textId="77777777" w:rsidR="00880A0F" w:rsidRPr="0040307A" w:rsidRDefault="00880A0F" w:rsidP="00880A0F">
      <w:pPr>
        <w:pStyle w:val="ListParagraph1"/>
        <w:spacing w:after="0" w:line="480" w:lineRule="auto"/>
        <w:ind w:left="0"/>
        <w:rPr>
          <w:rFonts w:ascii="Times New Roman" w:hAnsi="Times New Roman" w:cs="Times New Roman"/>
          <w:b/>
          <w:i/>
          <w:sz w:val="24"/>
          <w:szCs w:val="24"/>
        </w:rPr>
      </w:pPr>
      <w:r w:rsidRPr="0040307A">
        <w:rPr>
          <w:rFonts w:ascii="Times New Roman" w:hAnsi="Times New Roman" w:cs="Times New Roman"/>
          <w:b/>
          <w:i/>
          <w:sz w:val="24"/>
          <w:szCs w:val="24"/>
        </w:rPr>
        <w:t>Extraction of the Results</w:t>
      </w:r>
    </w:p>
    <w:p w14:paraId="636B9CC3" w14:textId="5D6C1881" w:rsidR="00682572" w:rsidRDefault="00EB5F27" w:rsidP="00DB7B31">
      <w:pPr>
        <w:spacing w:after="0" w:line="480" w:lineRule="auto"/>
        <w:ind w:firstLine="720"/>
        <w:rPr>
          <w:rFonts w:ascii="Times New Roman" w:hAnsi="Times New Roman" w:cs="Times New Roman"/>
          <w:b/>
          <w:sz w:val="24"/>
          <w:szCs w:val="24"/>
        </w:rPr>
      </w:pPr>
      <w:r w:rsidRPr="00300571">
        <w:rPr>
          <w:rFonts w:ascii="Times New Roman" w:hAnsi="Times New Roman" w:cs="Times New Roman"/>
          <w:sz w:val="24"/>
          <w:szCs w:val="24"/>
        </w:rPr>
        <w:t xml:space="preserve">An excel </w:t>
      </w:r>
      <w:r w:rsidR="005235BE">
        <w:rPr>
          <w:rFonts w:ascii="Times New Roman" w:hAnsi="Times New Roman" w:cs="Times New Roman"/>
          <w:sz w:val="24"/>
          <w:szCs w:val="24"/>
        </w:rPr>
        <w:t>spreadsheet</w:t>
      </w:r>
      <w:r w:rsidR="005235BE" w:rsidRPr="00300571">
        <w:rPr>
          <w:rFonts w:ascii="Times New Roman" w:hAnsi="Times New Roman" w:cs="Times New Roman"/>
          <w:sz w:val="24"/>
          <w:szCs w:val="24"/>
        </w:rPr>
        <w:t xml:space="preserve"> </w:t>
      </w:r>
      <w:r w:rsidRPr="00300571">
        <w:rPr>
          <w:rFonts w:ascii="Times New Roman" w:hAnsi="Times New Roman" w:cs="Times New Roman"/>
          <w:sz w:val="24"/>
          <w:szCs w:val="24"/>
        </w:rPr>
        <w:t xml:space="preserve">was </w:t>
      </w:r>
      <w:r w:rsidR="000120F7">
        <w:rPr>
          <w:rFonts w:ascii="Times New Roman" w:hAnsi="Times New Roman" w:cs="Times New Roman"/>
          <w:sz w:val="24"/>
          <w:szCs w:val="24"/>
        </w:rPr>
        <w:t xml:space="preserve">initially </w:t>
      </w:r>
      <w:r w:rsidRPr="00300571">
        <w:rPr>
          <w:rFonts w:ascii="Times New Roman" w:hAnsi="Times New Roman" w:cs="Times New Roman"/>
          <w:sz w:val="24"/>
          <w:szCs w:val="24"/>
        </w:rPr>
        <w:t>created to assist with</w:t>
      </w:r>
      <w:r w:rsidR="000120F7">
        <w:rPr>
          <w:rFonts w:ascii="Times New Roman" w:hAnsi="Times New Roman" w:cs="Times New Roman"/>
          <w:sz w:val="24"/>
          <w:szCs w:val="24"/>
        </w:rPr>
        <w:t xml:space="preserve"> the</w:t>
      </w:r>
      <w:r w:rsidRPr="00300571">
        <w:rPr>
          <w:rFonts w:ascii="Times New Roman" w:hAnsi="Times New Roman" w:cs="Times New Roman"/>
          <w:sz w:val="24"/>
          <w:szCs w:val="24"/>
        </w:rPr>
        <w:t xml:space="preserve"> </w:t>
      </w:r>
      <w:r w:rsidR="005235BE">
        <w:rPr>
          <w:rFonts w:ascii="Times New Roman" w:hAnsi="Times New Roman" w:cs="Times New Roman"/>
          <w:sz w:val="24"/>
          <w:szCs w:val="24"/>
        </w:rPr>
        <w:t>abstract screening</w:t>
      </w:r>
      <w:r w:rsidRPr="00300571">
        <w:rPr>
          <w:rFonts w:ascii="Times New Roman" w:hAnsi="Times New Roman" w:cs="Times New Roman"/>
          <w:sz w:val="24"/>
          <w:szCs w:val="24"/>
        </w:rPr>
        <w:t>.</w:t>
      </w:r>
      <w:r w:rsidR="000120F7" w:rsidRPr="000120F7">
        <w:rPr>
          <w:rFonts w:ascii="Times New Roman" w:hAnsi="Times New Roman" w:cs="Times New Roman"/>
          <w:sz w:val="24"/>
          <w:szCs w:val="24"/>
        </w:rPr>
        <w:t xml:space="preserve"> </w:t>
      </w:r>
      <w:r w:rsidR="000120F7">
        <w:rPr>
          <w:rFonts w:ascii="Times New Roman" w:hAnsi="Times New Roman" w:cs="Times New Roman"/>
          <w:sz w:val="24"/>
          <w:szCs w:val="24"/>
        </w:rPr>
        <w:t xml:space="preserve">A table was then created to record the following information of the articles which were included in the review: </w:t>
      </w:r>
      <w:r w:rsidR="000120F7" w:rsidRPr="00300571">
        <w:rPr>
          <w:rFonts w:ascii="Times New Roman" w:hAnsi="Times New Roman" w:cs="Times New Roman"/>
          <w:sz w:val="24"/>
          <w:szCs w:val="24"/>
        </w:rPr>
        <w:t>Authors</w:t>
      </w:r>
      <w:r w:rsidR="000120F7">
        <w:rPr>
          <w:rFonts w:ascii="Times New Roman" w:hAnsi="Times New Roman" w:cs="Times New Roman"/>
          <w:sz w:val="24"/>
          <w:szCs w:val="24"/>
        </w:rPr>
        <w:t>’ names and</w:t>
      </w:r>
      <w:r w:rsidR="000120F7" w:rsidRPr="00300571">
        <w:rPr>
          <w:rFonts w:ascii="Times New Roman" w:hAnsi="Times New Roman" w:cs="Times New Roman"/>
          <w:sz w:val="24"/>
          <w:szCs w:val="24"/>
        </w:rPr>
        <w:t xml:space="preserve"> year of publication, </w:t>
      </w:r>
      <w:r w:rsidR="000120F7">
        <w:rPr>
          <w:rFonts w:ascii="Times New Roman" w:hAnsi="Times New Roman" w:cs="Times New Roman"/>
          <w:sz w:val="24"/>
          <w:szCs w:val="24"/>
        </w:rPr>
        <w:t xml:space="preserve">country of </w:t>
      </w:r>
      <w:r w:rsidR="000120F7" w:rsidRPr="00300571">
        <w:rPr>
          <w:rFonts w:ascii="Times New Roman" w:hAnsi="Times New Roman" w:cs="Times New Roman"/>
          <w:sz w:val="24"/>
          <w:szCs w:val="24"/>
        </w:rPr>
        <w:t xml:space="preserve">origin </w:t>
      </w:r>
      <w:r w:rsidR="000120F7">
        <w:rPr>
          <w:rFonts w:ascii="Times New Roman" w:hAnsi="Times New Roman" w:cs="Times New Roman"/>
          <w:sz w:val="24"/>
          <w:szCs w:val="24"/>
        </w:rPr>
        <w:t xml:space="preserve">and setting of the study, </w:t>
      </w:r>
      <w:r w:rsidR="000120F7" w:rsidRPr="00300571">
        <w:rPr>
          <w:rFonts w:ascii="Times New Roman" w:hAnsi="Times New Roman" w:cs="Times New Roman"/>
          <w:sz w:val="24"/>
          <w:szCs w:val="24"/>
        </w:rPr>
        <w:t>aims</w:t>
      </w:r>
      <w:r w:rsidR="000120F7">
        <w:rPr>
          <w:rFonts w:ascii="Times New Roman" w:hAnsi="Times New Roman" w:cs="Times New Roman"/>
          <w:sz w:val="24"/>
          <w:szCs w:val="24"/>
        </w:rPr>
        <w:t>/goals of the study</w:t>
      </w:r>
      <w:r w:rsidR="000120F7" w:rsidRPr="00300571">
        <w:rPr>
          <w:rFonts w:ascii="Times New Roman" w:hAnsi="Times New Roman" w:cs="Times New Roman"/>
          <w:sz w:val="24"/>
          <w:szCs w:val="24"/>
        </w:rPr>
        <w:t xml:space="preserve">, type </w:t>
      </w:r>
      <w:r w:rsidR="000120F7">
        <w:rPr>
          <w:rFonts w:ascii="Times New Roman" w:hAnsi="Times New Roman" w:cs="Times New Roman"/>
          <w:sz w:val="24"/>
          <w:szCs w:val="24"/>
        </w:rPr>
        <w:t xml:space="preserve">and size of sample, type of robot, </w:t>
      </w:r>
      <w:r w:rsidR="000120F7" w:rsidRPr="00300571">
        <w:rPr>
          <w:rFonts w:ascii="Times New Roman" w:hAnsi="Times New Roman" w:cs="Times New Roman"/>
          <w:sz w:val="24"/>
          <w:szCs w:val="24"/>
        </w:rPr>
        <w:t>methodology</w:t>
      </w:r>
      <w:r w:rsidR="000120F7">
        <w:rPr>
          <w:rFonts w:ascii="Times New Roman" w:hAnsi="Times New Roman" w:cs="Times New Roman"/>
          <w:sz w:val="24"/>
          <w:szCs w:val="24"/>
        </w:rPr>
        <w:t xml:space="preserve">/methods </w:t>
      </w:r>
      <w:r w:rsidR="000120F7" w:rsidRPr="00300571">
        <w:rPr>
          <w:rFonts w:ascii="Times New Roman" w:hAnsi="Times New Roman" w:cs="Times New Roman"/>
          <w:sz w:val="24"/>
          <w:szCs w:val="24"/>
        </w:rPr>
        <w:t>a</w:t>
      </w:r>
      <w:r w:rsidR="000120F7">
        <w:rPr>
          <w:rFonts w:ascii="Times New Roman" w:hAnsi="Times New Roman" w:cs="Times New Roman"/>
          <w:sz w:val="24"/>
          <w:szCs w:val="24"/>
        </w:rPr>
        <w:t>nd main findings.</w:t>
      </w:r>
      <w:r w:rsidR="000120F7" w:rsidDel="00A15B19">
        <w:rPr>
          <w:rFonts w:ascii="Times New Roman" w:hAnsi="Times New Roman" w:cs="Times New Roman"/>
          <w:sz w:val="24"/>
          <w:szCs w:val="24"/>
        </w:rPr>
        <w:t xml:space="preserve"> </w:t>
      </w:r>
    </w:p>
    <w:p w14:paraId="5CD338EE" w14:textId="6E844583" w:rsidR="00467EF1" w:rsidRPr="00DD0DA1" w:rsidRDefault="00537042" w:rsidP="00EB5F27">
      <w:pPr>
        <w:spacing w:after="0" w:line="480" w:lineRule="auto"/>
        <w:jc w:val="center"/>
        <w:rPr>
          <w:rFonts w:ascii="Times New Roman" w:hAnsi="Times New Roman" w:cs="Times New Roman"/>
          <w:sz w:val="24"/>
          <w:szCs w:val="24"/>
        </w:rPr>
      </w:pPr>
      <w:r w:rsidRPr="00300571">
        <w:rPr>
          <w:rFonts w:ascii="Times New Roman" w:hAnsi="Times New Roman" w:cs="Times New Roman"/>
          <w:b/>
          <w:sz w:val="24"/>
          <w:szCs w:val="24"/>
        </w:rPr>
        <w:t>Results</w:t>
      </w:r>
    </w:p>
    <w:p w14:paraId="422DB0A2" w14:textId="54330DD1" w:rsidR="00BA2C3D" w:rsidRPr="00300571" w:rsidRDefault="00FF6BC4" w:rsidP="00DD0D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total </w:t>
      </w:r>
      <w:r w:rsidRPr="00F677AD">
        <w:rPr>
          <w:rFonts w:ascii="Times New Roman" w:hAnsi="Times New Roman" w:cs="Times New Roman"/>
          <w:sz w:val="24"/>
          <w:szCs w:val="24"/>
        </w:rPr>
        <w:t xml:space="preserve">of </w:t>
      </w:r>
      <w:r w:rsidRPr="0040307A">
        <w:rPr>
          <w:rFonts w:ascii="Times New Roman" w:hAnsi="Times New Roman" w:cs="Times New Roman"/>
          <w:sz w:val="24"/>
          <w:szCs w:val="24"/>
        </w:rPr>
        <w:t>1</w:t>
      </w:r>
      <w:r w:rsidR="00E46898" w:rsidRPr="0040307A">
        <w:rPr>
          <w:rFonts w:ascii="Times New Roman" w:hAnsi="Times New Roman" w:cs="Times New Roman"/>
          <w:sz w:val="24"/>
          <w:szCs w:val="24"/>
        </w:rPr>
        <w:t>9</w:t>
      </w:r>
      <w:r w:rsidR="00537042" w:rsidRPr="00F677AD">
        <w:rPr>
          <w:rFonts w:ascii="Times New Roman" w:hAnsi="Times New Roman" w:cs="Times New Roman"/>
          <w:sz w:val="24"/>
          <w:szCs w:val="24"/>
        </w:rPr>
        <w:t xml:space="preserve"> research</w:t>
      </w:r>
      <w:r w:rsidR="00537042" w:rsidRPr="00300571">
        <w:rPr>
          <w:rFonts w:ascii="Times New Roman" w:hAnsi="Times New Roman" w:cs="Times New Roman"/>
          <w:sz w:val="24"/>
          <w:szCs w:val="24"/>
        </w:rPr>
        <w:t xml:space="preserve"> </w:t>
      </w:r>
      <w:r w:rsidR="0027659B">
        <w:rPr>
          <w:rFonts w:ascii="Times New Roman" w:hAnsi="Times New Roman" w:cs="Times New Roman"/>
          <w:sz w:val="24"/>
          <w:szCs w:val="24"/>
        </w:rPr>
        <w:t xml:space="preserve">articles </w:t>
      </w:r>
      <w:r w:rsidR="009A0F0D" w:rsidRPr="00300571">
        <w:rPr>
          <w:rFonts w:ascii="Times New Roman" w:hAnsi="Times New Roman" w:cs="Times New Roman"/>
          <w:sz w:val="24"/>
          <w:szCs w:val="24"/>
        </w:rPr>
        <w:t>were</w:t>
      </w:r>
      <w:r w:rsidR="009A0F0D">
        <w:rPr>
          <w:rFonts w:ascii="Times New Roman" w:hAnsi="Times New Roman" w:cs="Times New Roman"/>
          <w:sz w:val="24"/>
          <w:szCs w:val="24"/>
        </w:rPr>
        <w:t xml:space="preserve"> identified. These </w:t>
      </w:r>
      <w:r w:rsidR="00537042" w:rsidRPr="00300571">
        <w:rPr>
          <w:rFonts w:ascii="Times New Roman" w:hAnsi="Times New Roman" w:cs="Times New Roman"/>
          <w:sz w:val="24"/>
          <w:szCs w:val="24"/>
        </w:rPr>
        <w:t xml:space="preserve">were published between the years </w:t>
      </w:r>
      <w:r w:rsidR="009A0F0D">
        <w:rPr>
          <w:rFonts w:ascii="Times New Roman" w:hAnsi="Times New Roman" w:cs="Times New Roman"/>
          <w:sz w:val="24"/>
          <w:szCs w:val="24"/>
        </w:rPr>
        <w:t xml:space="preserve">of </w:t>
      </w:r>
      <w:r w:rsidR="00537042" w:rsidRPr="00300571">
        <w:rPr>
          <w:rFonts w:ascii="Times New Roman" w:hAnsi="Times New Roman" w:cs="Times New Roman"/>
          <w:sz w:val="24"/>
          <w:szCs w:val="24"/>
        </w:rPr>
        <w:t xml:space="preserve">1991 </w:t>
      </w:r>
      <w:r w:rsidR="009A0F0D">
        <w:rPr>
          <w:rFonts w:ascii="Times New Roman" w:hAnsi="Times New Roman" w:cs="Times New Roman"/>
          <w:sz w:val="24"/>
          <w:szCs w:val="24"/>
        </w:rPr>
        <w:t xml:space="preserve">and </w:t>
      </w:r>
      <w:r w:rsidR="00537042" w:rsidRPr="00300571">
        <w:rPr>
          <w:rFonts w:ascii="Times New Roman" w:hAnsi="Times New Roman" w:cs="Times New Roman"/>
          <w:sz w:val="24"/>
          <w:szCs w:val="24"/>
        </w:rPr>
        <w:t>201</w:t>
      </w:r>
      <w:r w:rsidR="00E46898">
        <w:rPr>
          <w:rFonts w:ascii="Times New Roman" w:hAnsi="Times New Roman" w:cs="Times New Roman"/>
          <w:sz w:val="24"/>
          <w:szCs w:val="24"/>
        </w:rPr>
        <w:t>7</w:t>
      </w:r>
      <w:r w:rsidR="0027659B">
        <w:rPr>
          <w:rFonts w:ascii="Times New Roman" w:hAnsi="Times New Roman" w:cs="Times New Roman"/>
          <w:sz w:val="24"/>
          <w:szCs w:val="24"/>
        </w:rPr>
        <w:t xml:space="preserve">. Of these, four </w:t>
      </w:r>
      <w:r w:rsidR="00537042" w:rsidRPr="00300571">
        <w:rPr>
          <w:rFonts w:ascii="Times New Roman" w:hAnsi="Times New Roman" w:cs="Times New Roman"/>
          <w:sz w:val="24"/>
          <w:szCs w:val="24"/>
        </w:rPr>
        <w:t xml:space="preserve">studies were conducted in New Zealand, </w:t>
      </w:r>
      <w:r w:rsidR="00B35496">
        <w:rPr>
          <w:rFonts w:ascii="Times New Roman" w:hAnsi="Times New Roman" w:cs="Times New Roman"/>
          <w:sz w:val="24"/>
          <w:szCs w:val="24"/>
        </w:rPr>
        <w:t>t</w:t>
      </w:r>
      <w:r w:rsidR="00E46898">
        <w:rPr>
          <w:rFonts w:ascii="Times New Roman" w:hAnsi="Times New Roman" w:cs="Times New Roman"/>
          <w:sz w:val="24"/>
          <w:szCs w:val="24"/>
        </w:rPr>
        <w:t>hree</w:t>
      </w:r>
      <w:r w:rsidR="0027659B">
        <w:rPr>
          <w:rFonts w:ascii="Times New Roman" w:hAnsi="Times New Roman" w:cs="Times New Roman"/>
          <w:sz w:val="24"/>
          <w:szCs w:val="24"/>
        </w:rPr>
        <w:t xml:space="preserve"> </w:t>
      </w:r>
      <w:r w:rsidR="00537042" w:rsidRPr="00300571">
        <w:rPr>
          <w:rFonts w:ascii="Times New Roman" w:hAnsi="Times New Roman" w:cs="Times New Roman"/>
          <w:sz w:val="24"/>
          <w:szCs w:val="24"/>
        </w:rPr>
        <w:t xml:space="preserve">in Australia, two in USA, </w:t>
      </w:r>
      <w:r w:rsidR="00B35496">
        <w:rPr>
          <w:rFonts w:ascii="Times New Roman" w:hAnsi="Times New Roman" w:cs="Times New Roman"/>
          <w:sz w:val="24"/>
          <w:szCs w:val="24"/>
        </w:rPr>
        <w:t>one in Japan</w:t>
      </w:r>
      <w:r w:rsidR="0027659B">
        <w:rPr>
          <w:rFonts w:ascii="Times New Roman" w:hAnsi="Times New Roman" w:cs="Times New Roman"/>
          <w:sz w:val="24"/>
          <w:szCs w:val="24"/>
        </w:rPr>
        <w:t xml:space="preserve"> and </w:t>
      </w:r>
      <w:r w:rsidR="00E46898">
        <w:rPr>
          <w:rFonts w:ascii="Times New Roman" w:hAnsi="Times New Roman" w:cs="Times New Roman"/>
          <w:sz w:val="24"/>
          <w:szCs w:val="24"/>
        </w:rPr>
        <w:t>nine</w:t>
      </w:r>
      <w:r w:rsidR="00537042" w:rsidRPr="00300571">
        <w:rPr>
          <w:rFonts w:ascii="Times New Roman" w:hAnsi="Times New Roman" w:cs="Times New Roman"/>
          <w:sz w:val="24"/>
          <w:szCs w:val="24"/>
        </w:rPr>
        <w:t xml:space="preserve"> in Europe. The articles described a variety</w:t>
      </w:r>
      <w:r w:rsidR="0027659B">
        <w:rPr>
          <w:rFonts w:ascii="Times New Roman" w:hAnsi="Times New Roman" w:cs="Times New Roman"/>
          <w:sz w:val="24"/>
          <w:szCs w:val="24"/>
        </w:rPr>
        <w:t xml:space="preserve"> of </w:t>
      </w:r>
      <w:r w:rsidR="0027659B">
        <w:rPr>
          <w:rFonts w:ascii="Times New Roman" w:hAnsi="Times New Roman" w:cs="Times New Roman"/>
          <w:sz w:val="24"/>
          <w:szCs w:val="24"/>
        </w:rPr>
        <w:lastRenderedPageBreak/>
        <w:t>methodologies</w:t>
      </w:r>
      <w:r w:rsidR="009A0F0D">
        <w:rPr>
          <w:rFonts w:ascii="Times New Roman" w:hAnsi="Times New Roman" w:cs="Times New Roman"/>
          <w:sz w:val="24"/>
          <w:szCs w:val="24"/>
        </w:rPr>
        <w:t>:</w:t>
      </w:r>
      <w:r w:rsidR="0027659B">
        <w:rPr>
          <w:rFonts w:ascii="Times New Roman" w:hAnsi="Times New Roman" w:cs="Times New Roman"/>
          <w:sz w:val="24"/>
          <w:szCs w:val="24"/>
        </w:rPr>
        <w:t xml:space="preserve">  </w:t>
      </w:r>
      <w:r w:rsidR="009A0F0D">
        <w:rPr>
          <w:rFonts w:ascii="Times New Roman" w:hAnsi="Times New Roman" w:cs="Times New Roman"/>
          <w:sz w:val="24"/>
          <w:szCs w:val="24"/>
        </w:rPr>
        <w:t xml:space="preserve">4 </w:t>
      </w:r>
      <w:r w:rsidR="0027659B">
        <w:rPr>
          <w:rFonts w:ascii="Times New Roman" w:hAnsi="Times New Roman" w:cs="Times New Roman"/>
          <w:sz w:val="24"/>
          <w:szCs w:val="24"/>
        </w:rPr>
        <w:t>us</w:t>
      </w:r>
      <w:r w:rsidR="009A0F0D">
        <w:rPr>
          <w:rFonts w:ascii="Times New Roman" w:hAnsi="Times New Roman" w:cs="Times New Roman"/>
          <w:sz w:val="24"/>
          <w:szCs w:val="24"/>
        </w:rPr>
        <w:t>ed</w:t>
      </w:r>
      <w:r w:rsidR="0027659B">
        <w:rPr>
          <w:rFonts w:ascii="Times New Roman" w:hAnsi="Times New Roman" w:cs="Times New Roman"/>
          <w:sz w:val="24"/>
          <w:szCs w:val="24"/>
        </w:rPr>
        <w:t xml:space="preserve"> mixed method</w:t>
      </w:r>
      <w:r w:rsidR="009A0F0D">
        <w:rPr>
          <w:rFonts w:ascii="Times New Roman" w:hAnsi="Times New Roman" w:cs="Times New Roman"/>
          <w:sz w:val="24"/>
          <w:szCs w:val="24"/>
        </w:rPr>
        <w:t>ology</w:t>
      </w:r>
      <w:r w:rsidR="0027659B">
        <w:rPr>
          <w:rFonts w:ascii="Times New Roman" w:hAnsi="Times New Roman" w:cs="Times New Roman"/>
          <w:sz w:val="24"/>
          <w:szCs w:val="24"/>
        </w:rPr>
        <w:t xml:space="preserve">; </w:t>
      </w:r>
      <w:r w:rsidR="00E46898">
        <w:rPr>
          <w:rFonts w:ascii="Times New Roman" w:hAnsi="Times New Roman" w:cs="Times New Roman"/>
          <w:sz w:val="24"/>
          <w:szCs w:val="24"/>
        </w:rPr>
        <w:t xml:space="preserve">10 </w:t>
      </w:r>
      <w:r w:rsidR="009A0F0D">
        <w:rPr>
          <w:rFonts w:ascii="Times New Roman" w:hAnsi="Times New Roman" w:cs="Times New Roman"/>
          <w:sz w:val="24"/>
          <w:szCs w:val="24"/>
        </w:rPr>
        <w:t>used</w:t>
      </w:r>
      <w:r w:rsidR="00537042" w:rsidRPr="00300571">
        <w:rPr>
          <w:rFonts w:ascii="Times New Roman" w:hAnsi="Times New Roman" w:cs="Times New Roman"/>
          <w:sz w:val="24"/>
          <w:szCs w:val="24"/>
        </w:rPr>
        <w:t xml:space="preserve"> qualitative methodology </w:t>
      </w:r>
      <w:r w:rsidR="009A0F0D">
        <w:rPr>
          <w:rFonts w:ascii="Times New Roman" w:hAnsi="Times New Roman" w:cs="Times New Roman"/>
          <w:sz w:val="24"/>
          <w:szCs w:val="24"/>
        </w:rPr>
        <w:t>(</w:t>
      </w:r>
      <w:r w:rsidR="00537042" w:rsidRPr="00300571">
        <w:rPr>
          <w:rFonts w:ascii="Times New Roman" w:hAnsi="Times New Roman" w:cs="Times New Roman"/>
          <w:sz w:val="24"/>
          <w:szCs w:val="24"/>
        </w:rPr>
        <w:t>semi-structure</w:t>
      </w:r>
      <w:r w:rsidR="009A0F0D">
        <w:rPr>
          <w:rFonts w:ascii="Times New Roman" w:hAnsi="Times New Roman" w:cs="Times New Roman"/>
          <w:sz w:val="24"/>
          <w:szCs w:val="24"/>
        </w:rPr>
        <w:t>d</w:t>
      </w:r>
      <w:r w:rsidR="00537042" w:rsidRPr="00300571">
        <w:rPr>
          <w:rFonts w:ascii="Times New Roman" w:hAnsi="Times New Roman" w:cs="Times New Roman"/>
          <w:sz w:val="24"/>
          <w:szCs w:val="24"/>
        </w:rPr>
        <w:t xml:space="preserve"> intervi</w:t>
      </w:r>
      <w:r w:rsidR="0027659B">
        <w:rPr>
          <w:rFonts w:ascii="Times New Roman" w:hAnsi="Times New Roman" w:cs="Times New Roman"/>
          <w:sz w:val="24"/>
          <w:szCs w:val="24"/>
        </w:rPr>
        <w:t>ews or focus groups</w:t>
      </w:r>
      <w:r w:rsidR="009A0F0D">
        <w:rPr>
          <w:rFonts w:ascii="Times New Roman" w:hAnsi="Times New Roman" w:cs="Times New Roman"/>
          <w:sz w:val="24"/>
          <w:szCs w:val="24"/>
        </w:rPr>
        <w:t>)</w:t>
      </w:r>
      <w:r w:rsidR="0027659B">
        <w:rPr>
          <w:rFonts w:ascii="Times New Roman" w:hAnsi="Times New Roman" w:cs="Times New Roman"/>
          <w:sz w:val="24"/>
          <w:szCs w:val="24"/>
        </w:rPr>
        <w:t xml:space="preserve"> and </w:t>
      </w:r>
      <w:r w:rsidR="009A0F0D">
        <w:rPr>
          <w:rFonts w:ascii="Times New Roman" w:hAnsi="Times New Roman" w:cs="Times New Roman"/>
          <w:sz w:val="24"/>
          <w:szCs w:val="24"/>
        </w:rPr>
        <w:t>5</w:t>
      </w:r>
      <w:r w:rsidR="009A0F0D" w:rsidRPr="00300571">
        <w:rPr>
          <w:rFonts w:ascii="Times New Roman" w:hAnsi="Times New Roman" w:cs="Times New Roman"/>
          <w:sz w:val="24"/>
          <w:szCs w:val="24"/>
        </w:rPr>
        <w:t xml:space="preserve"> </w:t>
      </w:r>
      <w:r w:rsidR="009A0F0D">
        <w:rPr>
          <w:rFonts w:ascii="Times New Roman" w:hAnsi="Times New Roman" w:cs="Times New Roman"/>
          <w:sz w:val="24"/>
          <w:szCs w:val="24"/>
        </w:rPr>
        <w:t xml:space="preserve">used </w:t>
      </w:r>
      <w:r w:rsidR="00537042" w:rsidRPr="00300571">
        <w:rPr>
          <w:rFonts w:ascii="Times New Roman" w:hAnsi="Times New Roman" w:cs="Times New Roman"/>
          <w:sz w:val="24"/>
          <w:szCs w:val="24"/>
        </w:rPr>
        <w:t>a quantitative methodology</w:t>
      </w:r>
      <w:r w:rsidR="000D083D">
        <w:rPr>
          <w:rFonts w:ascii="Times New Roman" w:hAnsi="Times New Roman" w:cs="Times New Roman"/>
          <w:sz w:val="24"/>
          <w:szCs w:val="24"/>
        </w:rPr>
        <w:t xml:space="preserve"> </w:t>
      </w:r>
      <w:r w:rsidR="009A0F0D">
        <w:rPr>
          <w:rFonts w:ascii="Times New Roman" w:hAnsi="Times New Roman" w:cs="Times New Roman"/>
          <w:sz w:val="24"/>
          <w:szCs w:val="24"/>
        </w:rPr>
        <w:t>(</w:t>
      </w:r>
      <w:r w:rsidR="00537042" w:rsidRPr="00300571">
        <w:rPr>
          <w:rFonts w:ascii="Times New Roman" w:hAnsi="Times New Roman" w:cs="Times New Roman"/>
          <w:sz w:val="24"/>
          <w:szCs w:val="24"/>
        </w:rPr>
        <w:t>survey or administration of a</w:t>
      </w:r>
      <w:r w:rsidR="00995B30">
        <w:rPr>
          <w:rFonts w:ascii="Times New Roman" w:hAnsi="Times New Roman" w:cs="Times New Roman"/>
          <w:sz w:val="24"/>
          <w:szCs w:val="24"/>
        </w:rPr>
        <w:t xml:space="preserve"> structured</w:t>
      </w:r>
      <w:r w:rsidR="00537042" w:rsidRPr="00300571">
        <w:rPr>
          <w:rFonts w:ascii="Times New Roman" w:hAnsi="Times New Roman" w:cs="Times New Roman"/>
          <w:sz w:val="24"/>
          <w:szCs w:val="24"/>
        </w:rPr>
        <w:t xml:space="preserve"> questionnaire</w:t>
      </w:r>
      <w:r w:rsidR="009A0F0D">
        <w:rPr>
          <w:rFonts w:ascii="Times New Roman" w:hAnsi="Times New Roman" w:cs="Times New Roman"/>
          <w:sz w:val="24"/>
          <w:szCs w:val="24"/>
        </w:rPr>
        <w:t>)</w:t>
      </w:r>
      <w:r w:rsidR="00537042" w:rsidRPr="00300571">
        <w:rPr>
          <w:rFonts w:ascii="Times New Roman" w:hAnsi="Times New Roman" w:cs="Times New Roman"/>
          <w:sz w:val="24"/>
          <w:szCs w:val="24"/>
        </w:rPr>
        <w:t xml:space="preserve">. </w:t>
      </w:r>
    </w:p>
    <w:p w14:paraId="6DDE0022" w14:textId="3C4D5826" w:rsidR="00BA2C3D" w:rsidRPr="00300571" w:rsidRDefault="00537042" w:rsidP="0098382F">
      <w:pPr>
        <w:spacing w:after="0" w:line="480" w:lineRule="auto"/>
        <w:ind w:firstLine="720"/>
        <w:rPr>
          <w:rFonts w:ascii="Times New Roman" w:hAnsi="Times New Roman" w:cs="Times New Roman"/>
          <w:sz w:val="24"/>
          <w:szCs w:val="24"/>
        </w:rPr>
      </w:pPr>
      <w:r w:rsidRPr="00300571">
        <w:rPr>
          <w:rFonts w:ascii="Times New Roman" w:hAnsi="Times New Roman" w:cs="Times New Roman"/>
          <w:sz w:val="24"/>
          <w:szCs w:val="24"/>
        </w:rPr>
        <w:t xml:space="preserve">In </w:t>
      </w:r>
      <w:r w:rsidR="00BE6576">
        <w:rPr>
          <w:rFonts w:ascii="Times New Roman" w:hAnsi="Times New Roman" w:cs="Times New Roman"/>
          <w:sz w:val="24"/>
          <w:szCs w:val="24"/>
        </w:rPr>
        <w:t xml:space="preserve">11 </w:t>
      </w:r>
      <w:r w:rsidRPr="00300571">
        <w:rPr>
          <w:rFonts w:ascii="Times New Roman" w:hAnsi="Times New Roman" w:cs="Times New Roman"/>
          <w:sz w:val="24"/>
          <w:szCs w:val="24"/>
        </w:rPr>
        <w:t xml:space="preserve">of the studies </w:t>
      </w:r>
      <w:r w:rsidR="00995B30">
        <w:rPr>
          <w:rFonts w:ascii="Times New Roman" w:hAnsi="Times New Roman" w:cs="Times New Roman"/>
          <w:sz w:val="24"/>
          <w:szCs w:val="24"/>
        </w:rPr>
        <w:t>participants interacted with a robot</w:t>
      </w:r>
      <w:r w:rsidR="00FF6BC4">
        <w:rPr>
          <w:rFonts w:ascii="Times New Roman" w:hAnsi="Times New Roman" w:cs="Times New Roman"/>
          <w:sz w:val="24"/>
          <w:szCs w:val="24"/>
        </w:rPr>
        <w:t xml:space="preserve"> and in </w:t>
      </w:r>
      <w:r w:rsidR="00E46898">
        <w:rPr>
          <w:rFonts w:ascii="Times New Roman" w:hAnsi="Times New Roman" w:cs="Times New Roman"/>
          <w:sz w:val="24"/>
          <w:szCs w:val="24"/>
        </w:rPr>
        <w:t>8</w:t>
      </w:r>
      <w:r w:rsidR="0027659B">
        <w:rPr>
          <w:rFonts w:ascii="Times New Roman" w:hAnsi="Times New Roman" w:cs="Times New Roman"/>
          <w:sz w:val="24"/>
          <w:szCs w:val="24"/>
        </w:rPr>
        <w:t xml:space="preserve"> </w:t>
      </w:r>
      <w:r w:rsidRPr="00300571">
        <w:rPr>
          <w:rFonts w:ascii="Times New Roman" w:hAnsi="Times New Roman" w:cs="Times New Roman"/>
          <w:sz w:val="24"/>
          <w:szCs w:val="24"/>
        </w:rPr>
        <w:t xml:space="preserve">studies participants did not have to interact with the robot but were asked to describe and/or report their views </w:t>
      </w:r>
      <w:r w:rsidR="00022664">
        <w:rPr>
          <w:rFonts w:ascii="Times New Roman" w:hAnsi="Times New Roman" w:cs="Times New Roman"/>
          <w:sz w:val="24"/>
          <w:szCs w:val="24"/>
        </w:rPr>
        <w:t>on robots via</w:t>
      </w:r>
      <w:r w:rsidR="00022664" w:rsidRPr="00300571">
        <w:rPr>
          <w:rFonts w:ascii="Times New Roman" w:hAnsi="Times New Roman" w:cs="Times New Roman"/>
          <w:sz w:val="24"/>
          <w:szCs w:val="24"/>
        </w:rPr>
        <w:t xml:space="preserve"> </w:t>
      </w:r>
      <w:r w:rsidRPr="00300571">
        <w:rPr>
          <w:rFonts w:ascii="Times New Roman" w:hAnsi="Times New Roman" w:cs="Times New Roman"/>
          <w:sz w:val="24"/>
          <w:szCs w:val="24"/>
        </w:rPr>
        <w:t>questionnaire</w:t>
      </w:r>
      <w:r w:rsidR="00022664">
        <w:rPr>
          <w:rFonts w:ascii="Times New Roman" w:hAnsi="Times New Roman" w:cs="Times New Roman"/>
          <w:sz w:val="24"/>
          <w:szCs w:val="24"/>
        </w:rPr>
        <w:t xml:space="preserve"> response</w:t>
      </w:r>
      <w:r w:rsidRPr="00300571">
        <w:rPr>
          <w:rFonts w:ascii="Times New Roman" w:hAnsi="Times New Roman" w:cs="Times New Roman"/>
          <w:sz w:val="24"/>
          <w:szCs w:val="24"/>
        </w:rPr>
        <w:t xml:space="preserve">. </w:t>
      </w:r>
      <w:r w:rsidR="00B3358D">
        <w:rPr>
          <w:rFonts w:ascii="Times New Roman" w:hAnsi="Times New Roman" w:cs="Times New Roman"/>
          <w:sz w:val="24"/>
          <w:szCs w:val="24"/>
        </w:rPr>
        <w:t>T</w:t>
      </w:r>
      <w:r w:rsidR="00B35496">
        <w:rPr>
          <w:rFonts w:ascii="Times New Roman" w:hAnsi="Times New Roman" w:cs="Times New Roman"/>
          <w:sz w:val="24"/>
          <w:szCs w:val="24"/>
        </w:rPr>
        <w:t>hree</w:t>
      </w:r>
      <w:r w:rsidRPr="00300571">
        <w:rPr>
          <w:rFonts w:ascii="Times New Roman" w:hAnsi="Times New Roman" w:cs="Times New Roman"/>
          <w:sz w:val="24"/>
          <w:szCs w:val="24"/>
        </w:rPr>
        <w:t xml:space="preserve"> studies </w:t>
      </w:r>
      <w:r w:rsidR="00022664">
        <w:rPr>
          <w:rFonts w:ascii="Times New Roman" w:hAnsi="Times New Roman" w:cs="Times New Roman"/>
          <w:sz w:val="24"/>
          <w:szCs w:val="24"/>
        </w:rPr>
        <w:t xml:space="preserve">used a sample consisting of only </w:t>
      </w:r>
      <w:r w:rsidRPr="00300571">
        <w:rPr>
          <w:rFonts w:ascii="Times New Roman" w:hAnsi="Times New Roman" w:cs="Times New Roman"/>
          <w:sz w:val="24"/>
          <w:szCs w:val="24"/>
        </w:rPr>
        <w:t>health</w:t>
      </w:r>
      <w:r w:rsidR="00022664">
        <w:rPr>
          <w:rFonts w:ascii="Times New Roman" w:hAnsi="Times New Roman" w:cs="Times New Roman"/>
          <w:sz w:val="24"/>
          <w:szCs w:val="24"/>
        </w:rPr>
        <w:t xml:space="preserve"> and social </w:t>
      </w:r>
      <w:r w:rsidRPr="00300571">
        <w:rPr>
          <w:rFonts w:ascii="Times New Roman" w:hAnsi="Times New Roman" w:cs="Times New Roman"/>
          <w:sz w:val="24"/>
          <w:szCs w:val="24"/>
        </w:rPr>
        <w:t xml:space="preserve">care </w:t>
      </w:r>
      <w:r w:rsidR="00022664">
        <w:rPr>
          <w:rFonts w:ascii="Times New Roman" w:hAnsi="Times New Roman" w:cs="Times New Roman"/>
          <w:sz w:val="24"/>
          <w:szCs w:val="24"/>
        </w:rPr>
        <w:t>workers</w:t>
      </w:r>
      <w:r w:rsidRPr="00300571">
        <w:rPr>
          <w:rFonts w:ascii="Times New Roman" w:hAnsi="Times New Roman" w:cs="Times New Roman"/>
          <w:sz w:val="24"/>
          <w:szCs w:val="24"/>
        </w:rPr>
        <w:t>. In all other studies</w:t>
      </w:r>
      <w:r w:rsidR="00FF6BC4">
        <w:rPr>
          <w:rFonts w:ascii="Times New Roman" w:hAnsi="Times New Roman" w:cs="Times New Roman"/>
          <w:sz w:val="24"/>
          <w:szCs w:val="24"/>
        </w:rPr>
        <w:t>,</w:t>
      </w:r>
      <w:r w:rsidRPr="00300571">
        <w:rPr>
          <w:rFonts w:ascii="Times New Roman" w:hAnsi="Times New Roman" w:cs="Times New Roman"/>
          <w:sz w:val="24"/>
          <w:szCs w:val="24"/>
        </w:rPr>
        <w:t xml:space="preserve"> staff members were included in the sample along with patients and family caregivers</w:t>
      </w:r>
      <w:r w:rsidR="00FF6BC4">
        <w:rPr>
          <w:rFonts w:ascii="Times New Roman" w:hAnsi="Times New Roman" w:cs="Times New Roman"/>
          <w:sz w:val="24"/>
          <w:szCs w:val="24"/>
        </w:rPr>
        <w:t xml:space="preserve">. In some </w:t>
      </w:r>
      <w:r w:rsidR="006629BD">
        <w:rPr>
          <w:rFonts w:ascii="Times New Roman" w:hAnsi="Times New Roman" w:cs="Times New Roman"/>
          <w:sz w:val="24"/>
          <w:szCs w:val="24"/>
        </w:rPr>
        <w:t>cases,</w:t>
      </w:r>
      <w:r w:rsidR="00FF6BC4">
        <w:rPr>
          <w:rFonts w:ascii="Times New Roman" w:hAnsi="Times New Roman" w:cs="Times New Roman"/>
          <w:sz w:val="24"/>
          <w:szCs w:val="24"/>
        </w:rPr>
        <w:t xml:space="preserve"> </w:t>
      </w:r>
      <w:r w:rsidRPr="00300571">
        <w:rPr>
          <w:rFonts w:ascii="Times New Roman" w:hAnsi="Times New Roman" w:cs="Times New Roman"/>
          <w:sz w:val="24"/>
          <w:szCs w:val="24"/>
        </w:rPr>
        <w:t xml:space="preserve">the actual sample size was not stated </w:t>
      </w:r>
      <w:r w:rsidRPr="00D43F99">
        <w:rPr>
          <w:rFonts w:ascii="Times New Roman" w:hAnsi="Times New Roman" w:cs="Times New Roman"/>
          <w:sz w:val="24"/>
          <w:szCs w:val="24"/>
        </w:rPr>
        <w:t xml:space="preserve">(refer for details to Table </w:t>
      </w:r>
      <w:r w:rsidR="00B3358D" w:rsidRPr="00D43F99">
        <w:rPr>
          <w:rFonts w:ascii="Times New Roman" w:hAnsi="Times New Roman" w:cs="Times New Roman"/>
          <w:sz w:val="24"/>
          <w:szCs w:val="24"/>
        </w:rPr>
        <w:t>2</w:t>
      </w:r>
      <w:r w:rsidRPr="00D43F99">
        <w:rPr>
          <w:rFonts w:ascii="Times New Roman" w:hAnsi="Times New Roman" w:cs="Times New Roman"/>
          <w:sz w:val="24"/>
          <w:szCs w:val="24"/>
        </w:rPr>
        <w:t xml:space="preserve">). </w:t>
      </w:r>
    </w:p>
    <w:p w14:paraId="78B7FB8E" w14:textId="4DD7B39B" w:rsidR="00BA2C3D" w:rsidRPr="00300571" w:rsidRDefault="00B35496" w:rsidP="00DD0D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the exemption o</w:t>
      </w:r>
      <w:r w:rsidR="00B5647E">
        <w:rPr>
          <w:rFonts w:ascii="Times New Roman" w:hAnsi="Times New Roman" w:cs="Times New Roman"/>
          <w:sz w:val="24"/>
          <w:szCs w:val="24"/>
        </w:rPr>
        <w:t>f</w:t>
      </w:r>
      <w:r w:rsidR="000D083D">
        <w:rPr>
          <w:rFonts w:ascii="Times New Roman" w:hAnsi="Times New Roman" w:cs="Times New Roman"/>
          <w:sz w:val="24"/>
          <w:szCs w:val="24"/>
        </w:rPr>
        <w:t xml:space="preserve"> two</w:t>
      </w:r>
      <w:r w:rsidR="00537042" w:rsidRPr="00300571">
        <w:rPr>
          <w:rFonts w:ascii="Times New Roman" w:hAnsi="Times New Roman" w:cs="Times New Roman"/>
          <w:sz w:val="24"/>
          <w:szCs w:val="24"/>
        </w:rPr>
        <w:t xml:space="preserve"> </w:t>
      </w:r>
      <w:r w:rsidR="006629BD" w:rsidRPr="00300571">
        <w:rPr>
          <w:rFonts w:ascii="Times New Roman" w:hAnsi="Times New Roman" w:cs="Times New Roman"/>
          <w:sz w:val="24"/>
          <w:szCs w:val="24"/>
        </w:rPr>
        <w:t>stud</w:t>
      </w:r>
      <w:r w:rsidR="000D083D">
        <w:rPr>
          <w:rFonts w:ascii="Times New Roman" w:hAnsi="Times New Roman" w:cs="Times New Roman"/>
          <w:sz w:val="24"/>
          <w:szCs w:val="24"/>
        </w:rPr>
        <w:t>ies</w:t>
      </w:r>
      <w:r w:rsidR="006629BD" w:rsidRPr="00300571">
        <w:rPr>
          <w:rFonts w:ascii="Times New Roman" w:hAnsi="Times New Roman" w:cs="Times New Roman"/>
          <w:sz w:val="24"/>
          <w:szCs w:val="24"/>
        </w:rPr>
        <w:t>,</w:t>
      </w:r>
      <w:r w:rsidR="00537042" w:rsidRPr="00300571">
        <w:rPr>
          <w:rFonts w:ascii="Times New Roman" w:hAnsi="Times New Roman" w:cs="Times New Roman"/>
          <w:sz w:val="24"/>
          <w:szCs w:val="24"/>
        </w:rPr>
        <w:t xml:space="preserve"> the sample of health</w:t>
      </w:r>
      <w:r w:rsidR="00022664">
        <w:rPr>
          <w:rFonts w:ascii="Times New Roman" w:hAnsi="Times New Roman" w:cs="Times New Roman"/>
          <w:sz w:val="24"/>
          <w:szCs w:val="24"/>
        </w:rPr>
        <w:t xml:space="preserve"> and social </w:t>
      </w:r>
      <w:r w:rsidR="00537042" w:rsidRPr="00300571">
        <w:rPr>
          <w:rFonts w:ascii="Times New Roman" w:hAnsi="Times New Roman" w:cs="Times New Roman"/>
          <w:sz w:val="24"/>
          <w:szCs w:val="24"/>
        </w:rPr>
        <w:t xml:space="preserve">care </w:t>
      </w:r>
      <w:r w:rsidR="00022664">
        <w:rPr>
          <w:rFonts w:ascii="Times New Roman" w:hAnsi="Times New Roman" w:cs="Times New Roman"/>
          <w:sz w:val="24"/>
          <w:szCs w:val="24"/>
        </w:rPr>
        <w:t>workers</w:t>
      </w:r>
      <w:r w:rsidR="00022664" w:rsidRPr="00300571">
        <w:rPr>
          <w:rFonts w:ascii="Times New Roman" w:hAnsi="Times New Roman" w:cs="Times New Roman"/>
          <w:sz w:val="24"/>
          <w:szCs w:val="24"/>
        </w:rPr>
        <w:t xml:space="preserve"> </w:t>
      </w:r>
      <w:r w:rsidR="00537042" w:rsidRPr="00300571">
        <w:rPr>
          <w:rFonts w:ascii="Times New Roman" w:hAnsi="Times New Roman" w:cs="Times New Roman"/>
          <w:sz w:val="24"/>
          <w:szCs w:val="24"/>
        </w:rPr>
        <w:t xml:space="preserve">was very </w:t>
      </w:r>
      <w:r w:rsidR="001F79A6" w:rsidRPr="00300571">
        <w:rPr>
          <w:rFonts w:ascii="Times New Roman" w:hAnsi="Times New Roman" w:cs="Times New Roman"/>
          <w:sz w:val="24"/>
          <w:szCs w:val="24"/>
        </w:rPr>
        <w:t>small,</w:t>
      </w:r>
      <w:r w:rsidR="00537042" w:rsidRPr="00300571">
        <w:rPr>
          <w:rFonts w:ascii="Times New Roman" w:hAnsi="Times New Roman" w:cs="Times New Roman"/>
          <w:sz w:val="24"/>
          <w:szCs w:val="24"/>
        </w:rPr>
        <w:t xml:space="preserve"> and </w:t>
      </w:r>
      <w:r w:rsidR="00022664">
        <w:rPr>
          <w:rFonts w:ascii="Times New Roman" w:hAnsi="Times New Roman" w:cs="Times New Roman"/>
          <w:sz w:val="24"/>
          <w:szCs w:val="24"/>
        </w:rPr>
        <w:t>they</w:t>
      </w:r>
      <w:r w:rsidR="00537042" w:rsidRPr="00300571">
        <w:rPr>
          <w:rFonts w:ascii="Times New Roman" w:hAnsi="Times New Roman" w:cs="Times New Roman"/>
          <w:sz w:val="24"/>
          <w:szCs w:val="24"/>
        </w:rPr>
        <w:t xml:space="preserve"> were </w:t>
      </w:r>
      <w:r w:rsidR="00022664">
        <w:rPr>
          <w:rFonts w:ascii="Times New Roman" w:hAnsi="Times New Roman" w:cs="Times New Roman"/>
          <w:sz w:val="24"/>
          <w:szCs w:val="24"/>
        </w:rPr>
        <w:t xml:space="preserve">working </w:t>
      </w:r>
      <w:r w:rsidR="00537042" w:rsidRPr="00300571">
        <w:rPr>
          <w:rFonts w:ascii="Times New Roman" w:hAnsi="Times New Roman" w:cs="Times New Roman"/>
          <w:sz w:val="24"/>
          <w:szCs w:val="24"/>
        </w:rPr>
        <w:t>mainly in l</w:t>
      </w:r>
      <w:r w:rsidR="006629BD">
        <w:rPr>
          <w:rFonts w:ascii="Times New Roman" w:hAnsi="Times New Roman" w:cs="Times New Roman"/>
          <w:sz w:val="24"/>
          <w:szCs w:val="24"/>
        </w:rPr>
        <w:t>ong-term facilities, caring for</w:t>
      </w:r>
      <w:r w:rsidR="00537042" w:rsidRPr="00300571">
        <w:rPr>
          <w:rFonts w:ascii="Times New Roman" w:hAnsi="Times New Roman" w:cs="Times New Roman"/>
          <w:sz w:val="24"/>
          <w:szCs w:val="24"/>
        </w:rPr>
        <w:t xml:space="preserve"> older adults and </w:t>
      </w:r>
      <w:r w:rsidR="00EB562D">
        <w:rPr>
          <w:rFonts w:ascii="Times New Roman" w:hAnsi="Times New Roman" w:cs="Times New Roman"/>
          <w:sz w:val="24"/>
          <w:szCs w:val="24"/>
        </w:rPr>
        <w:t xml:space="preserve">people with </w:t>
      </w:r>
      <w:r w:rsidR="00537042" w:rsidRPr="00300571">
        <w:rPr>
          <w:rFonts w:ascii="Times New Roman" w:hAnsi="Times New Roman" w:cs="Times New Roman"/>
          <w:sz w:val="24"/>
          <w:szCs w:val="24"/>
        </w:rPr>
        <w:t>dementia</w:t>
      </w:r>
      <w:r>
        <w:rPr>
          <w:rFonts w:ascii="Times New Roman" w:hAnsi="Times New Roman" w:cs="Times New Roman"/>
          <w:sz w:val="24"/>
          <w:szCs w:val="24"/>
        </w:rPr>
        <w:t xml:space="preserve">. </w:t>
      </w:r>
      <w:r w:rsidR="00537042" w:rsidRPr="00300571">
        <w:rPr>
          <w:rFonts w:ascii="Times New Roman" w:hAnsi="Times New Roman" w:cs="Times New Roman"/>
          <w:sz w:val="24"/>
          <w:szCs w:val="24"/>
        </w:rPr>
        <w:t xml:space="preserve">The participants </w:t>
      </w:r>
      <w:r w:rsidR="009A0F0D">
        <w:rPr>
          <w:rFonts w:ascii="Times New Roman" w:hAnsi="Times New Roman" w:cs="Times New Roman"/>
          <w:sz w:val="24"/>
          <w:szCs w:val="24"/>
        </w:rPr>
        <w:t xml:space="preserve">included by the studies </w:t>
      </w:r>
      <w:r w:rsidR="00537042" w:rsidRPr="00300571">
        <w:rPr>
          <w:rFonts w:ascii="Times New Roman" w:hAnsi="Times New Roman" w:cs="Times New Roman"/>
          <w:sz w:val="24"/>
          <w:szCs w:val="24"/>
        </w:rPr>
        <w:t xml:space="preserve">were a mixture of qualified nurses, nursing assistants, </w:t>
      </w:r>
      <w:r w:rsidR="000D083D">
        <w:rPr>
          <w:rFonts w:ascii="Times New Roman" w:hAnsi="Times New Roman" w:cs="Times New Roman"/>
          <w:sz w:val="24"/>
          <w:szCs w:val="24"/>
        </w:rPr>
        <w:t xml:space="preserve">care workers, </w:t>
      </w:r>
      <w:r w:rsidR="00537042" w:rsidRPr="00300571">
        <w:rPr>
          <w:rFonts w:ascii="Times New Roman" w:hAnsi="Times New Roman" w:cs="Times New Roman"/>
          <w:sz w:val="24"/>
          <w:szCs w:val="24"/>
        </w:rPr>
        <w:t>clinical care coordinators</w:t>
      </w:r>
      <w:r>
        <w:rPr>
          <w:rFonts w:ascii="Times New Roman" w:hAnsi="Times New Roman" w:cs="Times New Roman"/>
          <w:sz w:val="24"/>
          <w:szCs w:val="24"/>
        </w:rPr>
        <w:t>, recreational therapists</w:t>
      </w:r>
      <w:r w:rsidR="00537042" w:rsidRPr="00300571">
        <w:rPr>
          <w:rFonts w:ascii="Times New Roman" w:hAnsi="Times New Roman" w:cs="Times New Roman"/>
          <w:sz w:val="24"/>
          <w:szCs w:val="24"/>
        </w:rPr>
        <w:t xml:space="preserve"> and managers working in the health care sector. </w:t>
      </w:r>
    </w:p>
    <w:p w14:paraId="453A634F" w14:textId="07A59DF2" w:rsidR="00BA2C3D" w:rsidRPr="00300571" w:rsidRDefault="00537042" w:rsidP="00300571">
      <w:pPr>
        <w:spacing w:after="0" w:line="480" w:lineRule="auto"/>
        <w:rPr>
          <w:rFonts w:ascii="Times New Roman" w:hAnsi="Times New Roman" w:cs="Times New Roman"/>
          <w:b/>
          <w:i/>
          <w:sz w:val="24"/>
          <w:szCs w:val="24"/>
        </w:rPr>
      </w:pPr>
      <w:r w:rsidRPr="00300571">
        <w:rPr>
          <w:rFonts w:ascii="Times New Roman" w:hAnsi="Times New Roman" w:cs="Times New Roman"/>
          <w:b/>
          <w:i/>
          <w:sz w:val="24"/>
          <w:szCs w:val="24"/>
        </w:rPr>
        <w:t xml:space="preserve">Robotic </w:t>
      </w:r>
      <w:r w:rsidR="00607BD9" w:rsidRPr="00300571">
        <w:rPr>
          <w:rFonts w:ascii="Times New Roman" w:hAnsi="Times New Roman" w:cs="Times New Roman"/>
          <w:b/>
          <w:i/>
          <w:sz w:val="24"/>
          <w:szCs w:val="24"/>
        </w:rPr>
        <w:t>D</w:t>
      </w:r>
      <w:r w:rsidRPr="00300571">
        <w:rPr>
          <w:rFonts w:ascii="Times New Roman" w:hAnsi="Times New Roman" w:cs="Times New Roman"/>
          <w:b/>
          <w:i/>
          <w:sz w:val="24"/>
          <w:szCs w:val="24"/>
        </w:rPr>
        <w:t>evices</w:t>
      </w:r>
    </w:p>
    <w:p w14:paraId="6DA447C5" w14:textId="7B2B4AB1" w:rsidR="00BA2C3D" w:rsidRPr="008140FB" w:rsidRDefault="00537042" w:rsidP="00042B83">
      <w:pPr>
        <w:spacing w:after="0" w:line="480" w:lineRule="auto"/>
        <w:rPr>
          <w:rFonts w:ascii="Times New Roman" w:hAnsi="Times New Roman" w:cs="Times New Roman"/>
          <w:sz w:val="24"/>
          <w:szCs w:val="24"/>
        </w:rPr>
      </w:pPr>
      <w:r w:rsidRPr="00300571">
        <w:rPr>
          <w:rFonts w:ascii="Times New Roman" w:hAnsi="Times New Roman" w:cs="Times New Roman"/>
          <w:bCs/>
          <w:sz w:val="24"/>
          <w:szCs w:val="24"/>
        </w:rPr>
        <w:t xml:space="preserve">The following </w:t>
      </w:r>
      <w:r w:rsidR="00F926D4">
        <w:rPr>
          <w:rFonts w:ascii="Times New Roman" w:hAnsi="Times New Roman" w:cs="Times New Roman"/>
          <w:bCs/>
          <w:sz w:val="24"/>
          <w:szCs w:val="24"/>
        </w:rPr>
        <w:t xml:space="preserve">are examples of </w:t>
      </w:r>
      <w:r w:rsidRPr="00300571">
        <w:rPr>
          <w:rFonts w:ascii="Times New Roman" w:hAnsi="Times New Roman" w:cs="Times New Roman"/>
          <w:bCs/>
          <w:sz w:val="24"/>
          <w:szCs w:val="24"/>
        </w:rPr>
        <w:t>robots were desc</w:t>
      </w:r>
      <w:r w:rsidR="00FF6BC4">
        <w:rPr>
          <w:rFonts w:ascii="Times New Roman" w:hAnsi="Times New Roman" w:cs="Times New Roman"/>
          <w:bCs/>
          <w:sz w:val="24"/>
          <w:szCs w:val="24"/>
        </w:rPr>
        <w:t>ribed in the articles</w:t>
      </w:r>
      <w:r w:rsidR="00F926D4">
        <w:rPr>
          <w:rFonts w:ascii="Times New Roman" w:hAnsi="Times New Roman" w:cs="Times New Roman"/>
          <w:bCs/>
          <w:sz w:val="24"/>
          <w:szCs w:val="24"/>
        </w:rPr>
        <w:t xml:space="preserve">. </w:t>
      </w:r>
    </w:p>
    <w:p w14:paraId="299CC025" w14:textId="3F997098" w:rsidR="00F926D4" w:rsidRDefault="00F926D4" w:rsidP="008140FB">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Paro: an anima</w:t>
      </w:r>
      <w:r w:rsidR="00CD39A8">
        <w:rPr>
          <w:rFonts w:ascii="Times New Roman" w:hAnsi="Times New Roman" w:cs="Times New Roman"/>
          <w:sz w:val="24"/>
          <w:szCs w:val="24"/>
        </w:rPr>
        <w:t>l-like</w:t>
      </w:r>
      <w:r>
        <w:rPr>
          <w:rFonts w:ascii="Times New Roman" w:hAnsi="Times New Roman" w:cs="Times New Roman"/>
          <w:sz w:val="24"/>
          <w:szCs w:val="24"/>
        </w:rPr>
        <w:t xml:space="preserve"> robot which takes the form of a Canadian harp seal. It has white fluffy fur, weighs around 2.7kg and responds to light, touch, movement and sound. This was the most commonly </w:t>
      </w:r>
      <w:r w:rsidRPr="00392758">
        <w:rPr>
          <w:rFonts w:ascii="Times New Roman" w:hAnsi="Times New Roman" w:cs="Times New Roman"/>
          <w:sz w:val="24"/>
          <w:szCs w:val="24"/>
        </w:rPr>
        <w:t>described robot in the articles</w:t>
      </w:r>
      <w:r w:rsidR="00CF7823" w:rsidRPr="00392758">
        <w:rPr>
          <w:rFonts w:ascii="Times New Roman" w:hAnsi="Times New Roman" w:cs="Times New Roman"/>
          <w:sz w:val="24"/>
          <w:szCs w:val="24"/>
        </w:rPr>
        <w:t xml:space="preserve"> (</w:t>
      </w:r>
      <w:r w:rsidR="00CF7823" w:rsidRPr="00392758">
        <w:rPr>
          <w:rFonts w:ascii="Times New Roman" w:hAnsi="Times New Roman" w:cs="Times New Roman"/>
          <w:sz w:val="24"/>
          <w:szCs w:val="24"/>
          <w:shd w:val="clear" w:color="auto" w:fill="FFFFFF"/>
        </w:rPr>
        <w:t>Bemelmans,</w:t>
      </w:r>
      <w:r w:rsidR="00CD39A8" w:rsidRPr="00392758">
        <w:rPr>
          <w:rFonts w:ascii="Times New Roman" w:hAnsi="Times New Roman" w:cs="Times New Roman"/>
          <w:sz w:val="24"/>
          <w:szCs w:val="24"/>
          <w:shd w:val="clear" w:color="auto" w:fill="FFFFFF"/>
        </w:rPr>
        <w:t xml:space="preserve"> </w:t>
      </w:r>
      <w:r w:rsidR="00CF7823" w:rsidRPr="00392758">
        <w:rPr>
          <w:rFonts w:ascii="Times New Roman" w:hAnsi="Times New Roman" w:cs="Times New Roman"/>
          <w:sz w:val="24"/>
          <w:szCs w:val="24"/>
          <w:shd w:val="clear" w:color="auto" w:fill="FFFFFF"/>
        </w:rPr>
        <w:t>Gelderblom, Jonker, &amp; de Witte, 2016;</w:t>
      </w:r>
      <w:r w:rsidR="00CD39A8" w:rsidRPr="00392758">
        <w:rPr>
          <w:rFonts w:ascii="Times New Roman" w:hAnsi="Times New Roman" w:cs="Times New Roman"/>
          <w:sz w:val="24"/>
          <w:szCs w:val="24"/>
          <w:shd w:val="clear" w:color="auto" w:fill="FFFFFF"/>
        </w:rPr>
        <w:t xml:space="preserve"> Birks, Bodak, Barlas, Harwood &amp; Pether, 2016;</w:t>
      </w:r>
      <w:r w:rsidR="00CD39A8" w:rsidRPr="00392758">
        <w:rPr>
          <w:rFonts w:ascii="Times New Roman" w:eastAsia="Times New Roman" w:hAnsi="Times New Roman" w:cs="Times New Roman"/>
          <w:sz w:val="24"/>
          <w:szCs w:val="24"/>
          <w:lang w:eastAsia="zh-CN"/>
        </w:rPr>
        <w:t xml:space="preserve"> Moyle, Bramble, Jones, &amp; Murfield, 2016; </w:t>
      </w:r>
      <w:r w:rsidR="00CF7823" w:rsidRPr="00392758">
        <w:rPr>
          <w:rFonts w:ascii="Times New Roman" w:eastAsia="Times New Roman" w:hAnsi="Times New Roman" w:cs="Times New Roman"/>
          <w:sz w:val="24"/>
          <w:szCs w:val="24"/>
          <w:lang w:eastAsia="zh-CN"/>
        </w:rPr>
        <w:t xml:space="preserve">Robinson, Broadbent, &amp; </w:t>
      </w:r>
      <w:r w:rsidR="00CF7823" w:rsidRPr="00300571">
        <w:rPr>
          <w:rFonts w:ascii="Times New Roman" w:eastAsia="Times New Roman" w:hAnsi="Times New Roman" w:cs="Times New Roman"/>
          <w:color w:val="222222"/>
          <w:sz w:val="24"/>
          <w:szCs w:val="24"/>
          <w:lang w:eastAsia="zh-CN"/>
        </w:rPr>
        <w:t>MacDonald,</w:t>
      </w:r>
      <w:r w:rsidR="00CF7823">
        <w:rPr>
          <w:rFonts w:ascii="Times New Roman" w:eastAsia="Times New Roman" w:hAnsi="Times New Roman" w:cs="Times New Roman"/>
          <w:color w:val="222222"/>
          <w:sz w:val="24"/>
          <w:szCs w:val="24"/>
          <w:lang w:eastAsia="zh-CN"/>
        </w:rPr>
        <w:t xml:space="preserve"> </w:t>
      </w:r>
      <w:r w:rsidR="00CF7823" w:rsidRPr="00300571">
        <w:rPr>
          <w:rFonts w:ascii="Times New Roman" w:eastAsia="Times New Roman" w:hAnsi="Times New Roman" w:cs="Times New Roman"/>
          <w:color w:val="222222"/>
          <w:sz w:val="24"/>
          <w:szCs w:val="24"/>
          <w:lang w:eastAsia="zh-CN"/>
        </w:rPr>
        <w:t>2016</w:t>
      </w:r>
      <w:r w:rsidR="00CF7823">
        <w:rPr>
          <w:rFonts w:ascii="Times New Roman" w:eastAsia="Times New Roman" w:hAnsi="Times New Roman" w:cs="Times New Roman"/>
          <w:color w:val="222222"/>
          <w:sz w:val="24"/>
          <w:szCs w:val="24"/>
          <w:lang w:eastAsia="zh-CN"/>
        </w:rPr>
        <w:t xml:space="preserve">; </w:t>
      </w:r>
      <w:r w:rsidR="00CF7823" w:rsidRPr="00300571">
        <w:rPr>
          <w:rFonts w:ascii="Times New Roman" w:eastAsia="Times New Roman" w:hAnsi="Times New Roman" w:cs="Times New Roman"/>
          <w:color w:val="222222"/>
          <w:sz w:val="24"/>
          <w:szCs w:val="24"/>
          <w:lang w:eastAsia="zh-CN"/>
        </w:rPr>
        <w:t>Robinson, MacDonald,</w:t>
      </w:r>
      <w:r w:rsidR="00CF7823">
        <w:rPr>
          <w:rFonts w:ascii="Times New Roman" w:eastAsia="Times New Roman" w:hAnsi="Times New Roman" w:cs="Times New Roman"/>
          <w:color w:val="222222"/>
          <w:sz w:val="24"/>
          <w:szCs w:val="24"/>
          <w:lang w:eastAsia="zh-CN"/>
        </w:rPr>
        <w:t xml:space="preserve"> </w:t>
      </w:r>
      <w:r w:rsidR="00CF7823" w:rsidRPr="00300571">
        <w:rPr>
          <w:rFonts w:ascii="Times New Roman" w:eastAsia="Times New Roman" w:hAnsi="Times New Roman" w:cs="Times New Roman"/>
          <w:color w:val="222222"/>
          <w:sz w:val="24"/>
          <w:szCs w:val="24"/>
          <w:lang w:eastAsia="zh-CN"/>
        </w:rPr>
        <w:t>Kerse,</w:t>
      </w:r>
      <w:r w:rsidR="00CF7823">
        <w:rPr>
          <w:rFonts w:ascii="Times New Roman" w:eastAsia="Times New Roman" w:hAnsi="Times New Roman" w:cs="Times New Roman"/>
          <w:color w:val="222222"/>
          <w:sz w:val="24"/>
          <w:szCs w:val="24"/>
          <w:lang w:eastAsia="zh-CN"/>
        </w:rPr>
        <w:t xml:space="preserve"> &amp; </w:t>
      </w:r>
      <w:r w:rsidR="00CF7823" w:rsidRPr="00300571">
        <w:rPr>
          <w:rFonts w:ascii="Times New Roman" w:eastAsia="Times New Roman" w:hAnsi="Times New Roman" w:cs="Times New Roman"/>
          <w:color w:val="222222"/>
          <w:sz w:val="24"/>
          <w:szCs w:val="24"/>
          <w:lang w:eastAsia="zh-CN"/>
        </w:rPr>
        <w:t>Broadbent, 2013).</w:t>
      </w:r>
    </w:p>
    <w:p w14:paraId="526252DE" w14:textId="7C814B0F" w:rsidR="00BA2C3D" w:rsidRPr="008140FB" w:rsidRDefault="00FF6BC4" w:rsidP="008140FB">
      <w:pPr>
        <w:pStyle w:val="ListParagraph"/>
        <w:numPr>
          <w:ilvl w:val="0"/>
          <w:numId w:val="3"/>
        </w:numPr>
        <w:spacing w:after="0" w:line="480" w:lineRule="auto"/>
        <w:rPr>
          <w:rFonts w:ascii="Times New Roman" w:hAnsi="Times New Roman" w:cs="Times New Roman"/>
          <w:sz w:val="24"/>
          <w:szCs w:val="24"/>
        </w:rPr>
      </w:pPr>
      <w:r w:rsidRPr="008140FB">
        <w:rPr>
          <w:rFonts w:ascii="Times New Roman" w:hAnsi="Times New Roman" w:cs="Times New Roman"/>
          <w:sz w:val="24"/>
          <w:szCs w:val="24"/>
        </w:rPr>
        <w:t>JustoCat: a</w:t>
      </w:r>
      <w:r w:rsidR="00537042" w:rsidRPr="008140FB">
        <w:rPr>
          <w:rFonts w:ascii="Times New Roman" w:hAnsi="Times New Roman" w:cs="Times New Roman"/>
          <w:sz w:val="24"/>
          <w:szCs w:val="24"/>
        </w:rPr>
        <w:t>n interactive robotic cat with was</w:t>
      </w:r>
      <w:r w:rsidRPr="008140FB">
        <w:rPr>
          <w:rFonts w:ascii="Times New Roman" w:hAnsi="Times New Roman" w:cs="Times New Roman"/>
          <w:sz w:val="24"/>
          <w:szCs w:val="24"/>
        </w:rPr>
        <w:t>h</w:t>
      </w:r>
      <w:r w:rsidR="0027659B" w:rsidRPr="008140FB">
        <w:rPr>
          <w:rFonts w:ascii="Times New Roman" w:hAnsi="Times New Roman" w:cs="Times New Roman"/>
          <w:sz w:val="24"/>
          <w:szCs w:val="24"/>
        </w:rPr>
        <w:t>able fur</w:t>
      </w:r>
      <w:r w:rsidR="00CF7823">
        <w:rPr>
          <w:rFonts w:ascii="Times New Roman" w:hAnsi="Times New Roman" w:cs="Times New Roman"/>
          <w:sz w:val="24"/>
          <w:szCs w:val="24"/>
        </w:rPr>
        <w:t xml:space="preserve"> (</w:t>
      </w:r>
      <w:r w:rsidR="00CF7823" w:rsidRPr="00300571">
        <w:rPr>
          <w:rFonts w:ascii="Times New Roman" w:eastAsia="Times New Roman" w:hAnsi="Times New Roman" w:cs="Times New Roman"/>
          <w:color w:val="222222"/>
          <w:sz w:val="24"/>
          <w:szCs w:val="24"/>
          <w:lang w:eastAsia="zh-CN"/>
        </w:rPr>
        <w:t>Gustafsson, Svanberg, &amp; Mullersdorf, 2015).</w:t>
      </w:r>
    </w:p>
    <w:p w14:paraId="4658DD5C" w14:textId="07298879" w:rsidR="00BA2C3D" w:rsidRPr="008140FB" w:rsidRDefault="00537042" w:rsidP="008140FB">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sidRPr="008140FB">
        <w:rPr>
          <w:rFonts w:ascii="Times New Roman" w:hAnsi="Times New Roman" w:cs="Times New Roman"/>
          <w:sz w:val="24"/>
          <w:szCs w:val="24"/>
        </w:rPr>
        <w:lastRenderedPageBreak/>
        <w:t>Guide: a hu</w:t>
      </w:r>
      <w:r w:rsidR="00FF6BC4" w:rsidRPr="008140FB">
        <w:rPr>
          <w:rFonts w:ascii="Times New Roman" w:hAnsi="Times New Roman" w:cs="Times New Roman"/>
          <w:sz w:val="24"/>
          <w:szCs w:val="24"/>
        </w:rPr>
        <w:t xml:space="preserve">manoid robot. </w:t>
      </w:r>
      <w:r w:rsidRPr="00413227">
        <w:rPr>
          <w:rStyle w:val="Hyperlink"/>
          <w:rFonts w:ascii="Times New Roman" w:hAnsi="Times New Roman" w:cs="Times New Roman"/>
          <w:color w:val="auto"/>
          <w:sz w:val="24"/>
          <w:szCs w:val="24"/>
          <w:u w:val="none"/>
        </w:rPr>
        <w:t>It can measure vital signs (e.g. bloo</w:t>
      </w:r>
      <w:r w:rsidR="00BA3862" w:rsidRPr="00413227">
        <w:rPr>
          <w:rStyle w:val="Hyperlink"/>
          <w:rFonts w:ascii="Times New Roman" w:hAnsi="Times New Roman" w:cs="Times New Roman"/>
          <w:color w:val="auto"/>
          <w:sz w:val="24"/>
          <w:szCs w:val="24"/>
          <w:u w:val="none"/>
        </w:rPr>
        <w:t xml:space="preserve">d pressure, heart rate) and </w:t>
      </w:r>
      <w:r w:rsidRPr="005B68D2">
        <w:rPr>
          <w:rStyle w:val="Hyperlink"/>
          <w:rFonts w:ascii="Times New Roman" w:hAnsi="Times New Roman" w:cs="Times New Roman"/>
          <w:color w:val="auto"/>
          <w:sz w:val="24"/>
          <w:szCs w:val="24"/>
          <w:u w:val="none"/>
        </w:rPr>
        <w:t>int</w:t>
      </w:r>
      <w:r w:rsidR="00BA3862" w:rsidRPr="005B68D2">
        <w:rPr>
          <w:rStyle w:val="Hyperlink"/>
          <w:rFonts w:ascii="Times New Roman" w:hAnsi="Times New Roman" w:cs="Times New Roman"/>
          <w:color w:val="auto"/>
          <w:sz w:val="24"/>
          <w:szCs w:val="24"/>
          <w:u w:val="none"/>
        </w:rPr>
        <w:t>eract through speech and via</w:t>
      </w:r>
      <w:r w:rsidRPr="005B68D2">
        <w:rPr>
          <w:rStyle w:val="Hyperlink"/>
          <w:rFonts w:ascii="Times New Roman" w:hAnsi="Times New Roman" w:cs="Times New Roman"/>
          <w:color w:val="auto"/>
          <w:sz w:val="24"/>
          <w:szCs w:val="24"/>
          <w:u w:val="none"/>
        </w:rPr>
        <w:t xml:space="preserve"> a large touchscreen</w:t>
      </w:r>
      <w:r w:rsidR="00BA3862" w:rsidRPr="005B68D2">
        <w:rPr>
          <w:rStyle w:val="Hyperlink"/>
          <w:rFonts w:ascii="Times New Roman" w:hAnsi="Times New Roman" w:cs="Times New Roman"/>
          <w:color w:val="auto"/>
          <w:sz w:val="24"/>
          <w:szCs w:val="24"/>
          <w:u w:val="none"/>
        </w:rPr>
        <w:t xml:space="preserve">. </w:t>
      </w:r>
      <w:r w:rsidR="00042B04">
        <w:rPr>
          <w:rStyle w:val="Hyperlink"/>
          <w:rFonts w:ascii="Times New Roman" w:hAnsi="Times New Roman" w:cs="Times New Roman"/>
          <w:color w:val="auto"/>
          <w:sz w:val="24"/>
          <w:szCs w:val="24"/>
          <w:u w:val="none"/>
        </w:rPr>
        <w:t>It can be used to make</w:t>
      </w:r>
      <w:r w:rsidR="00BA3862" w:rsidRPr="005B68D2">
        <w:rPr>
          <w:rStyle w:val="Hyperlink"/>
          <w:rFonts w:ascii="Times New Roman" w:hAnsi="Times New Roman" w:cs="Times New Roman"/>
          <w:color w:val="auto"/>
          <w:sz w:val="24"/>
          <w:szCs w:val="24"/>
          <w:u w:val="none"/>
        </w:rPr>
        <w:t xml:space="preserve"> web-based calls </w:t>
      </w:r>
      <w:r w:rsidRPr="005B68D2">
        <w:rPr>
          <w:rStyle w:val="Hyperlink"/>
          <w:rFonts w:ascii="Times New Roman" w:hAnsi="Times New Roman" w:cs="Times New Roman"/>
          <w:color w:val="auto"/>
          <w:sz w:val="24"/>
          <w:szCs w:val="24"/>
          <w:u w:val="none"/>
        </w:rPr>
        <w:t>and it can also provide information. It stands at 1.6</w:t>
      </w:r>
      <w:r w:rsidR="00BA3862" w:rsidRPr="005B68D2">
        <w:rPr>
          <w:rStyle w:val="Hyperlink"/>
          <w:rFonts w:ascii="Times New Roman" w:hAnsi="Times New Roman" w:cs="Times New Roman"/>
          <w:color w:val="auto"/>
          <w:sz w:val="24"/>
          <w:szCs w:val="24"/>
          <w:u w:val="none"/>
        </w:rPr>
        <w:t xml:space="preserve"> metr</w:t>
      </w:r>
      <w:r w:rsidR="00042B04">
        <w:rPr>
          <w:rStyle w:val="Hyperlink"/>
          <w:rFonts w:ascii="Times New Roman" w:hAnsi="Times New Roman" w:cs="Times New Roman"/>
          <w:color w:val="auto"/>
          <w:sz w:val="24"/>
          <w:szCs w:val="24"/>
          <w:u w:val="none"/>
        </w:rPr>
        <w:t>es</w:t>
      </w:r>
      <w:r w:rsidR="00BA3862" w:rsidRPr="005B68D2">
        <w:rPr>
          <w:rStyle w:val="Hyperlink"/>
          <w:rFonts w:ascii="Times New Roman" w:hAnsi="Times New Roman" w:cs="Times New Roman"/>
          <w:color w:val="auto"/>
          <w:sz w:val="24"/>
          <w:szCs w:val="24"/>
          <w:u w:val="none"/>
        </w:rPr>
        <w:t xml:space="preserve"> tall</w:t>
      </w:r>
      <w:r w:rsidR="00CF7823">
        <w:rPr>
          <w:rStyle w:val="Hyperlink"/>
          <w:rFonts w:ascii="Times New Roman" w:hAnsi="Times New Roman" w:cs="Times New Roman"/>
          <w:color w:val="auto"/>
          <w:sz w:val="24"/>
          <w:szCs w:val="24"/>
          <w:u w:val="none"/>
        </w:rPr>
        <w:t xml:space="preserve"> (</w:t>
      </w:r>
      <w:r w:rsidR="00CF7823" w:rsidRPr="00300571">
        <w:rPr>
          <w:rFonts w:ascii="Times New Roman" w:hAnsi="Times New Roman" w:cs="Times New Roman"/>
          <w:sz w:val="24"/>
          <w:szCs w:val="24"/>
        </w:rPr>
        <w:t>Broadbent</w:t>
      </w:r>
      <w:r w:rsidR="00CF7823">
        <w:rPr>
          <w:rFonts w:ascii="Times New Roman" w:hAnsi="Times New Roman" w:cs="Times New Roman"/>
          <w:sz w:val="24"/>
          <w:szCs w:val="24"/>
        </w:rPr>
        <w:t xml:space="preserve"> et al., 2015; </w:t>
      </w:r>
      <w:r w:rsidR="00CF7823" w:rsidRPr="00300571">
        <w:rPr>
          <w:rFonts w:ascii="Times New Roman" w:eastAsia="Times New Roman" w:hAnsi="Times New Roman" w:cs="Times New Roman"/>
          <w:color w:val="222222"/>
          <w:sz w:val="24"/>
          <w:szCs w:val="24"/>
          <w:lang w:eastAsia="zh-CN"/>
        </w:rPr>
        <w:t>Robinson</w:t>
      </w:r>
      <w:r w:rsidR="00496D8E">
        <w:rPr>
          <w:rFonts w:ascii="Times New Roman" w:eastAsia="Times New Roman" w:hAnsi="Times New Roman" w:cs="Times New Roman"/>
          <w:color w:val="222222"/>
          <w:sz w:val="24"/>
          <w:szCs w:val="24"/>
          <w:lang w:eastAsia="zh-CN"/>
        </w:rPr>
        <w:t xml:space="preserve"> et al., </w:t>
      </w:r>
      <w:r w:rsidR="00CF7823" w:rsidRPr="00300571">
        <w:rPr>
          <w:rFonts w:ascii="Times New Roman" w:eastAsia="Times New Roman" w:hAnsi="Times New Roman" w:cs="Times New Roman"/>
          <w:color w:val="222222"/>
          <w:sz w:val="24"/>
          <w:szCs w:val="24"/>
          <w:lang w:eastAsia="zh-CN"/>
        </w:rPr>
        <w:t>2013).</w:t>
      </w:r>
    </w:p>
    <w:p w14:paraId="211B6111" w14:textId="4791386A" w:rsidR="00BA2C3D" w:rsidRPr="008140FB" w:rsidRDefault="00537042" w:rsidP="008140FB">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sidRPr="008140FB">
        <w:rPr>
          <w:rFonts w:ascii="Times New Roman" w:hAnsi="Times New Roman" w:cs="Times New Roman"/>
          <w:bCs/>
          <w:sz w:val="24"/>
          <w:szCs w:val="24"/>
        </w:rPr>
        <w:t>Cafero</w:t>
      </w:r>
      <w:r w:rsidRPr="008140FB">
        <w:rPr>
          <w:rFonts w:ascii="Times New Roman" w:hAnsi="Times New Roman" w:cs="Times New Roman"/>
          <w:b/>
          <w:bCs/>
          <w:sz w:val="24"/>
          <w:szCs w:val="24"/>
        </w:rPr>
        <w:t>:</w:t>
      </w:r>
      <w:r w:rsidR="00BA3862" w:rsidRPr="008140FB">
        <w:rPr>
          <w:rFonts w:ascii="Times New Roman" w:hAnsi="Times New Roman" w:cs="Times New Roman"/>
          <w:sz w:val="24"/>
          <w:szCs w:val="24"/>
        </w:rPr>
        <w:t xml:space="preserve"> </w:t>
      </w:r>
      <w:r w:rsidRPr="008140FB">
        <w:rPr>
          <w:rFonts w:ascii="Times New Roman" w:hAnsi="Times New Roman" w:cs="Times New Roman"/>
          <w:sz w:val="24"/>
          <w:szCs w:val="24"/>
        </w:rPr>
        <w:t>a humanoid robot</w:t>
      </w:r>
      <w:r w:rsidR="00BA3862" w:rsidRPr="008140FB">
        <w:rPr>
          <w:rFonts w:ascii="Times New Roman" w:hAnsi="Times New Roman" w:cs="Times New Roman"/>
          <w:sz w:val="24"/>
          <w:szCs w:val="24"/>
        </w:rPr>
        <w:t xml:space="preserve"> which stands at a similar height as the Guide robot. </w:t>
      </w:r>
      <w:r w:rsidR="006629BD" w:rsidRPr="008140FB">
        <w:rPr>
          <w:rFonts w:ascii="Times New Roman" w:hAnsi="Times New Roman" w:cs="Times New Roman"/>
          <w:sz w:val="24"/>
          <w:szCs w:val="24"/>
        </w:rPr>
        <w:t xml:space="preserve">It </w:t>
      </w:r>
      <w:r w:rsidR="00BA3862" w:rsidRPr="008140FB">
        <w:rPr>
          <w:rFonts w:ascii="Times New Roman" w:hAnsi="Times New Roman" w:cs="Times New Roman"/>
          <w:sz w:val="24"/>
          <w:szCs w:val="24"/>
        </w:rPr>
        <w:t xml:space="preserve">has </w:t>
      </w:r>
      <w:r w:rsidR="00042B04" w:rsidRPr="008140FB">
        <w:rPr>
          <w:rFonts w:ascii="Times New Roman" w:hAnsi="Times New Roman" w:cs="Times New Roman"/>
          <w:sz w:val="24"/>
          <w:szCs w:val="24"/>
        </w:rPr>
        <w:t>wheeled locomotion</w:t>
      </w:r>
      <w:r w:rsidR="00042B04">
        <w:rPr>
          <w:rFonts w:ascii="Times New Roman" w:hAnsi="Times New Roman" w:cs="Times New Roman"/>
          <w:sz w:val="24"/>
          <w:szCs w:val="24"/>
        </w:rPr>
        <w:t>,</w:t>
      </w:r>
      <w:r w:rsidR="00042B04" w:rsidRPr="008140FB">
        <w:rPr>
          <w:rFonts w:ascii="Times New Roman" w:hAnsi="Times New Roman" w:cs="Times New Roman"/>
          <w:sz w:val="24"/>
          <w:szCs w:val="24"/>
        </w:rPr>
        <w:t xml:space="preserve"> </w:t>
      </w:r>
      <w:r w:rsidR="00042B04">
        <w:rPr>
          <w:rFonts w:ascii="Times New Roman" w:hAnsi="Times New Roman" w:cs="Times New Roman"/>
          <w:sz w:val="24"/>
          <w:szCs w:val="24"/>
        </w:rPr>
        <w:t xml:space="preserve">and </w:t>
      </w:r>
      <w:r w:rsidR="00BA3862" w:rsidRPr="008140FB">
        <w:rPr>
          <w:rFonts w:ascii="Times New Roman" w:hAnsi="Times New Roman" w:cs="Times New Roman"/>
          <w:sz w:val="24"/>
          <w:szCs w:val="24"/>
        </w:rPr>
        <w:t>a touch screen for interaction</w:t>
      </w:r>
      <w:r w:rsidR="00B5647E">
        <w:rPr>
          <w:rFonts w:ascii="Times New Roman" w:hAnsi="Times New Roman" w:cs="Times New Roman"/>
          <w:sz w:val="24"/>
          <w:szCs w:val="24"/>
        </w:rPr>
        <w:t>.</w:t>
      </w:r>
      <w:r w:rsidR="00BA3862" w:rsidRPr="008140FB">
        <w:rPr>
          <w:rFonts w:ascii="Times New Roman" w:hAnsi="Times New Roman" w:cs="Times New Roman"/>
          <w:sz w:val="24"/>
          <w:szCs w:val="24"/>
        </w:rPr>
        <w:t xml:space="preserve"> It </w:t>
      </w:r>
      <w:r w:rsidRPr="008140FB">
        <w:rPr>
          <w:rFonts w:ascii="Times New Roman" w:hAnsi="Times New Roman" w:cs="Times New Roman"/>
          <w:sz w:val="24"/>
          <w:szCs w:val="24"/>
        </w:rPr>
        <w:t xml:space="preserve">can monitor vital signs, has telecommunication capabilities </w:t>
      </w:r>
      <w:r w:rsidR="00BA3862" w:rsidRPr="008140FB">
        <w:rPr>
          <w:rFonts w:ascii="Times New Roman" w:hAnsi="Times New Roman" w:cs="Times New Roman"/>
          <w:sz w:val="24"/>
          <w:szCs w:val="24"/>
        </w:rPr>
        <w:t xml:space="preserve">and </w:t>
      </w:r>
      <w:r w:rsidRPr="008140FB">
        <w:rPr>
          <w:rFonts w:ascii="Times New Roman" w:hAnsi="Times New Roman" w:cs="Times New Roman"/>
          <w:sz w:val="24"/>
          <w:szCs w:val="24"/>
        </w:rPr>
        <w:t xml:space="preserve">can also engage the user in games </w:t>
      </w:r>
      <w:r w:rsidR="00042B04">
        <w:rPr>
          <w:rFonts w:ascii="Times New Roman" w:hAnsi="Times New Roman" w:cs="Times New Roman"/>
          <w:sz w:val="24"/>
          <w:szCs w:val="24"/>
        </w:rPr>
        <w:t>which</w:t>
      </w:r>
      <w:r w:rsidRPr="008140FB">
        <w:rPr>
          <w:rFonts w:ascii="Times New Roman" w:hAnsi="Times New Roman" w:cs="Times New Roman"/>
          <w:sz w:val="24"/>
          <w:szCs w:val="24"/>
        </w:rPr>
        <w:t xml:space="preserve"> provide cognitive stimulation</w:t>
      </w:r>
      <w:r w:rsidR="00CF7823">
        <w:rPr>
          <w:rFonts w:ascii="Times New Roman" w:hAnsi="Times New Roman" w:cs="Times New Roman"/>
          <w:sz w:val="24"/>
          <w:szCs w:val="24"/>
        </w:rPr>
        <w:t xml:space="preserve"> (</w:t>
      </w:r>
      <w:r w:rsidR="00CF7823" w:rsidRPr="00300571">
        <w:rPr>
          <w:rFonts w:ascii="Times New Roman" w:hAnsi="Times New Roman" w:cs="Times New Roman"/>
          <w:sz w:val="24"/>
          <w:szCs w:val="24"/>
        </w:rPr>
        <w:t>Broadbent</w:t>
      </w:r>
      <w:r w:rsidR="00CF7823">
        <w:rPr>
          <w:rFonts w:ascii="Times New Roman" w:hAnsi="Times New Roman" w:cs="Times New Roman"/>
          <w:sz w:val="24"/>
          <w:szCs w:val="24"/>
        </w:rPr>
        <w:t xml:space="preserve"> et al., 2015)</w:t>
      </w:r>
      <w:r w:rsidR="00392758">
        <w:rPr>
          <w:rFonts w:ascii="Times New Roman" w:hAnsi="Times New Roman" w:cs="Times New Roman"/>
          <w:sz w:val="24"/>
          <w:szCs w:val="24"/>
        </w:rPr>
        <w:t>.</w:t>
      </w:r>
    </w:p>
    <w:p w14:paraId="624C5844" w14:textId="292E0B35" w:rsidR="004C66D8" w:rsidRPr="00392758" w:rsidRDefault="00537042" w:rsidP="006F73C9">
      <w:pPr>
        <w:pStyle w:val="ListParagraph"/>
        <w:numPr>
          <w:ilvl w:val="0"/>
          <w:numId w:val="3"/>
        </w:numPr>
        <w:spacing w:after="0" w:line="480" w:lineRule="auto"/>
        <w:rPr>
          <w:rFonts w:ascii="Times New Roman" w:hAnsi="Times New Roman" w:cs="Times New Roman"/>
          <w:sz w:val="24"/>
          <w:szCs w:val="24"/>
        </w:rPr>
      </w:pPr>
      <w:r w:rsidRPr="00F677AD">
        <w:rPr>
          <w:rFonts w:ascii="Times New Roman" w:hAnsi="Times New Roman" w:cs="Times New Roman"/>
          <w:bCs/>
          <w:sz w:val="24"/>
          <w:szCs w:val="24"/>
        </w:rPr>
        <w:t>Kompai:</w:t>
      </w:r>
      <w:r w:rsidRPr="00F677AD">
        <w:rPr>
          <w:rFonts w:ascii="Times New Roman" w:hAnsi="Times New Roman" w:cs="Times New Roman"/>
          <w:b/>
          <w:bCs/>
          <w:sz w:val="24"/>
          <w:szCs w:val="24"/>
        </w:rPr>
        <w:t xml:space="preserve"> </w:t>
      </w:r>
      <w:r w:rsidRPr="00F677AD">
        <w:rPr>
          <w:rFonts w:ascii="Times New Roman" w:hAnsi="Times New Roman" w:cs="Times New Roman"/>
          <w:bCs/>
          <w:sz w:val="24"/>
          <w:szCs w:val="24"/>
        </w:rPr>
        <w:t xml:space="preserve">a humanoid </w:t>
      </w:r>
      <w:r w:rsidR="00BA3862" w:rsidRPr="00F677AD">
        <w:rPr>
          <w:rFonts w:ascii="Times New Roman" w:hAnsi="Times New Roman" w:cs="Times New Roman"/>
          <w:sz w:val="24"/>
          <w:szCs w:val="24"/>
        </w:rPr>
        <w:t>robot which</w:t>
      </w:r>
      <w:r w:rsidRPr="00F677AD">
        <w:rPr>
          <w:rFonts w:ascii="Times New Roman" w:hAnsi="Times New Roman" w:cs="Times New Roman"/>
          <w:sz w:val="24"/>
          <w:szCs w:val="24"/>
        </w:rPr>
        <w:t xml:space="preserve"> stands at 1.3 m tall, weighs 45 Kg and has a la</w:t>
      </w:r>
      <w:r w:rsidR="00BA3862" w:rsidRPr="00F677AD">
        <w:rPr>
          <w:rFonts w:ascii="Times New Roman" w:hAnsi="Times New Roman" w:cs="Times New Roman"/>
          <w:sz w:val="24"/>
          <w:szCs w:val="24"/>
        </w:rPr>
        <w:t>rge touch screen for interaction</w:t>
      </w:r>
      <w:r w:rsidRPr="00F677AD">
        <w:rPr>
          <w:rFonts w:ascii="Times New Roman" w:hAnsi="Times New Roman" w:cs="Times New Roman"/>
          <w:sz w:val="24"/>
          <w:szCs w:val="24"/>
        </w:rPr>
        <w:t>. It has a head but no ar</w:t>
      </w:r>
      <w:r w:rsidR="00BA3862" w:rsidRPr="00F677AD">
        <w:rPr>
          <w:rFonts w:ascii="Times New Roman" w:hAnsi="Times New Roman" w:cs="Times New Roman"/>
          <w:sz w:val="24"/>
          <w:szCs w:val="24"/>
        </w:rPr>
        <w:t xml:space="preserve">ms. It has a handle that </w:t>
      </w:r>
      <w:r w:rsidRPr="00F677AD">
        <w:rPr>
          <w:rFonts w:ascii="Times New Roman" w:hAnsi="Times New Roman" w:cs="Times New Roman"/>
          <w:sz w:val="24"/>
          <w:szCs w:val="24"/>
        </w:rPr>
        <w:t>can</w:t>
      </w:r>
      <w:r w:rsidR="00BA3862" w:rsidRPr="00F677AD">
        <w:rPr>
          <w:rFonts w:ascii="Times New Roman" w:hAnsi="Times New Roman" w:cs="Times New Roman"/>
          <w:sz w:val="24"/>
          <w:szCs w:val="24"/>
        </w:rPr>
        <w:t xml:space="preserve"> be</w:t>
      </w:r>
      <w:r w:rsidRPr="00F677AD">
        <w:rPr>
          <w:rFonts w:ascii="Times New Roman" w:hAnsi="Times New Roman" w:cs="Times New Roman"/>
          <w:sz w:val="24"/>
          <w:szCs w:val="24"/>
        </w:rPr>
        <w:t xml:space="preserve"> use</w:t>
      </w:r>
      <w:r w:rsidR="00BA3862" w:rsidRPr="00F677AD">
        <w:rPr>
          <w:rFonts w:ascii="Times New Roman" w:hAnsi="Times New Roman" w:cs="Times New Roman"/>
          <w:sz w:val="24"/>
          <w:szCs w:val="24"/>
        </w:rPr>
        <w:t>d</w:t>
      </w:r>
      <w:r w:rsidRPr="00F677AD">
        <w:rPr>
          <w:rFonts w:ascii="Times New Roman" w:hAnsi="Times New Roman" w:cs="Times New Roman"/>
          <w:sz w:val="24"/>
          <w:szCs w:val="24"/>
        </w:rPr>
        <w:t xml:space="preserve"> for </w:t>
      </w:r>
      <w:r w:rsidR="000416F4" w:rsidRPr="00F677AD">
        <w:rPr>
          <w:rFonts w:ascii="Times New Roman" w:hAnsi="Times New Roman" w:cs="Times New Roman"/>
          <w:sz w:val="24"/>
          <w:szCs w:val="24"/>
        </w:rPr>
        <w:t xml:space="preserve">mobility </w:t>
      </w:r>
      <w:r w:rsidRPr="00F677AD">
        <w:rPr>
          <w:rFonts w:ascii="Times New Roman" w:hAnsi="Times New Roman" w:cs="Times New Roman"/>
          <w:sz w:val="24"/>
          <w:szCs w:val="24"/>
        </w:rPr>
        <w:t xml:space="preserve">assistance (e.g. standing up). It </w:t>
      </w:r>
      <w:r w:rsidR="00BA3862" w:rsidRPr="00F677AD">
        <w:rPr>
          <w:rFonts w:ascii="Times New Roman" w:hAnsi="Times New Roman" w:cs="Times New Roman"/>
          <w:sz w:val="24"/>
          <w:szCs w:val="24"/>
        </w:rPr>
        <w:t xml:space="preserve">has telecommunication capabilities and its </w:t>
      </w:r>
      <w:r w:rsidR="00BA3862" w:rsidRPr="00392758">
        <w:rPr>
          <w:rFonts w:ascii="Times New Roman" w:hAnsi="Times New Roman" w:cs="Times New Roman"/>
          <w:sz w:val="24"/>
          <w:szCs w:val="24"/>
        </w:rPr>
        <w:t xml:space="preserve">roles include raising </w:t>
      </w:r>
      <w:r w:rsidRPr="00392758">
        <w:rPr>
          <w:rFonts w:ascii="Times New Roman" w:hAnsi="Times New Roman" w:cs="Times New Roman"/>
          <w:sz w:val="24"/>
          <w:szCs w:val="24"/>
        </w:rPr>
        <w:t>a</w:t>
      </w:r>
      <w:r w:rsidR="00BA3862" w:rsidRPr="00392758">
        <w:rPr>
          <w:rFonts w:ascii="Times New Roman" w:hAnsi="Times New Roman" w:cs="Times New Roman"/>
          <w:sz w:val="24"/>
          <w:szCs w:val="24"/>
        </w:rPr>
        <w:t>n alarm in an emergency, providing</w:t>
      </w:r>
      <w:r w:rsidRPr="00392758">
        <w:rPr>
          <w:rFonts w:ascii="Times New Roman" w:hAnsi="Times New Roman" w:cs="Times New Roman"/>
          <w:sz w:val="24"/>
          <w:szCs w:val="24"/>
        </w:rPr>
        <w:t xml:space="preserve"> information,</w:t>
      </w:r>
      <w:r w:rsidR="006F73C9" w:rsidRPr="00392758">
        <w:rPr>
          <w:rFonts w:ascii="Times New Roman" w:hAnsi="Times New Roman" w:cs="Times New Roman"/>
          <w:sz w:val="24"/>
          <w:szCs w:val="24"/>
        </w:rPr>
        <w:t xml:space="preserve"> and</w:t>
      </w:r>
      <w:r w:rsidR="00BA3862" w:rsidRPr="00392758">
        <w:rPr>
          <w:rFonts w:ascii="Times New Roman" w:hAnsi="Times New Roman" w:cs="Times New Roman"/>
          <w:sz w:val="24"/>
          <w:szCs w:val="24"/>
        </w:rPr>
        <w:t xml:space="preserve"> providing</w:t>
      </w:r>
      <w:r w:rsidRPr="00392758">
        <w:rPr>
          <w:rFonts w:ascii="Times New Roman" w:hAnsi="Times New Roman" w:cs="Times New Roman"/>
          <w:sz w:val="24"/>
          <w:szCs w:val="24"/>
        </w:rPr>
        <w:t xml:space="preserve"> cognitiv</w:t>
      </w:r>
      <w:r w:rsidR="00BA3862" w:rsidRPr="00392758">
        <w:rPr>
          <w:rFonts w:ascii="Times New Roman" w:hAnsi="Times New Roman" w:cs="Times New Roman"/>
          <w:sz w:val="24"/>
          <w:szCs w:val="24"/>
        </w:rPr>
        <w:t>e and physical stimulation</w:t>
      </w:r>
      <w:r w:rsidR="0044538A" w:rsidRPr="00392758">
        <w:rPr>
          <w:rFonts w:ascii="Times New Roman" w:hAnsi="Times New Roman" w:cs="Times New Roman"/>
          <w:sz w:val="24"/>
          <w:szCs w:val="24"/>
        </w:rPr>
        <w:t xml:space="preserve"> (Zsiga</w:t>
      </w:r>
      <w:r w:rsidR="00CF7823" w:rsidRPr="00392758">
        <w:rPr>
          <w:rFonts w:ascii="Times New Roman" w:hAnsi="Times New Roman" w:cs="Times New Roman"/>
          <w:sz w:val="24"/>
          <w:szCs w:val="24"/>
        </w:rPr>
        <w:t xml:space="preserve"> et al., </w:t>
      </w:r>
      <w:r w:rsidR="0044538A" w:rsidRPr="00392758">
        <w:rPr>
          <w:rFonts w:ascii="Times New Roman" w:hAnsi="Times New Roman" w:cs="Times New Roman"/>
          <w:sz w:val="24"/>
          <w:szCs w:val="24"/>
        </w:rPr>
        <w:t>2013).</w:t>
      </w:r>
    </w:p>
    <w:p w14:paraId="230540E6" w14:textId="6670BBC8" w:rsidR="005C5092" w:rsidRPr="00392758" w:rsidRDefault="00B944F3" w:rsidP="00042B83">
      <w:pPr>
        <w:pStyle w:val="ListParagraph"/>
        <w:numPr>
          <w:ilvl w:val="0"/>
          <w:numId w:val="3"/>
        </w:numPr>
        <w:spacing w:after="0" w:line="480" w:lineRule="auto"/>
        <w:rPr>
          <w:b/>
          <w:i/>
        </w:rPr>
      </w:pPr>
      <w:r w:rsidRPr="00392758">
        <w:rPr>
          <w:rFonts w:ascii="Times New Roman" w:hAnsi="Times New Roman" w:cs="Times New Roman"/>
          <w:sz w:val="24"/>
          <w:szCs w:val="24"/>
        </w:rPr>
        <w:t>Care-O Bot 3: a humanoid robotic assistant which is able to fetch, carry and manipulate objects. It also has sensors which can detect objects and can supervise the user’s environment</w:t>
      </w:r>
      <w:r w:rsidR="0044538A" w:rsidRPr="00392758">
        <w:rPr>
          <w:rFonts w:ascii="Times New Roman" w:hAnsi="Times New Roman" w:cs="Times New Roman"/>
          <w:sz w:val="24"/>
          <w:szCs w:val="24"/>
        </w:rPr>
        <w:t xml:space="preserve"> (</w:t>
      </w:r>
      <w:r w:rsidR="0044538A" w:rsidRPr="00392758">
        <w:rPr>
          <w:rFonts w:ascii="Times New Roman" w:hAnsi="Times New Roman" w:cs="Times New Roman"/>
          <w:sz w:val="24"/>
          <w:szCs w:val="24"/>
          <w:shd w:val="clear" w:color="auto" w:fill="FFFFFF"/>
        </w:rPr>
        <w:t>Bedaf, Draper, Gelderblom, Sorell, &amp; de Witte, 2016; Bedaf,</w:t>
      </w:r>
      <w:r w:rsidR="00B57E58" w:rsidRPr="00392758">
        <w:rPr>
          <w:rFonts w:ascii="Times New Roman" w:hAnsi="Times New Roman" w:cs="Times New Roman"/>
          <w:sz w:val="24"/>
          <w:szCs w:val="24"/>
          <w:shd w:val="clear" w:color="auto" w:fill="FFFFFF"/>
        </w:rPr>
        <w:t xml:space="preserve"> </w:t>
      </w:r>
      <w:r w:rsidR="0044538A" w:rsidRPr="00392758">
        <w:rPr>
          <w:rFonts w:ascii="Times New Roman" w:hAnsi="Times New Roman" w:cs="Times New Roman"/>
          <w:sz w:val="24"/>
          <w:szCs w:val="24"/>
          <w:shd w:val="clear" w:color="auto" w:fill="FFFFFF"/>
        </w:rPr>
        <w:t>Marti, Amirabdollahian, &amp; de Witte, 2017).</w:t>
      </w:r>
    </w:p>
    <w:p w14:paraId="16BB9795" w14:textId="73963F9A" w:rsidR="00BA2C3D" w:rsidRPr="00392758" w:rsidRDefault="00B35496" w:rsidP="00300571">
      <w:pPr>
        <w:spacing w:after="0" w:line="480" w:lineRule="auto"/>
        <w:rPr>
          <w:rFonts w:ascii="Times New Roman" w:hAnsi="Times New Roman" w:cs="Times New Roman"/>
          <w:b/>
          <w:i/>
          <w:sz w:val="24"/>
          <w:szCs w:val="24"/>
        </w:rPr>
      </w:pPr>
      <w:r w:rsidRPr="00392758">
        <w:rPr>
          <w:rFonts w:ascii="Times New Roman" w:hAnsi="Times New Roman" w:cs="Times New Roman"/>
          <w:b/>
          <w:i/>
          <w:sz w:val="24"/>
          <w:szCs w:val="24"/>
        </w:rPr>
        <w:t xml:space="preserve">Mixed </w:t>
      </w:r>
      <w:r w:rsidR="00607BD9" w:rsidRPr="00392758">
        <w:rPr>
          <w:rFonts w:ascii="Times New Roman" w:hAnsi="Times New Roman" w:cs="Times New Roman"/>
          <w:b/>
          <w:i/>
          <w:sz w:val="24"/>
          <w:szCs w:val="24"/>
        </w:rPr>
        <w:t>V</w:t>
      </w:r>
      <w:r w:rsidR="00537042" w:rsidRPr="00392758">
        <w:rPr>
          <w:rFonts w:ascii="Times New Roman" w:hAnsi="Times New Roman" w:cs="Times New Roman"/>
          <w:b/>
          <w:i/>
          <w:sz w:val="24"/>
          <w:szCs w:val="24"/>
        </w:rPr>
        <w:t>iews</w:t>
      </w:r>
      <w:r w:rsidR="006A2A6A" w:rsidRPr="00392758">
        <w:rPr>
          <w:rFonts w:ascii="Times New Roman" w:hAnsi="Times New Roman" w:cs="Times New Roman"/>
          <w:b/>
          <w:i/>
          <w:sz w:val="24"/>
          <w:szCs w:val="24"/>
        </w:rPr>
        <w:t xml:space="preserve"> and Concerns </w:t>
      </w:r>
    </w:p>
    <w:p w14:paraId="1F44BDA9" w14:textId="3C8DD054" w:rsidR="00784ABB" w:rsidRPr="00042B83" w:rsidRDefault="00784ABB" w:rsidP="00042B83">
      <w:pPr>
        <w:spacing w:after="0" w:line="480" w:lineRule="auto"/>
        <w:ind w:firstLine="720"/>
        <w:rPr>
          <w:rFonts w:ascii="Times New Roman" w:hAnsi="Times New Roman" w:cs="Times New Roman"/>
          <w:color w:val="FF0000"/>
          <w:sz w:val="24"/>
          <w:szCs w:val="24"/>
        </w:rPr>
      </w:pPr>
      <w:r w:rsidRPr="00DB7B31">
        <w:rPr>
          <w:rFonts w:ascii="Times New Roman" w:hAnsi="Times New Roman" w:cs="Times New Roman"/>
          <w:sz w:val="24"/>
          <w:szCs w:val="24"/>
        </w:rPr>
        <w:t>A variety of views and attitudes was reported reflecting the differences in exposure to the technology among the participants in the studies. Views were influenced by the robot’s observed capabilities but also perceived capabilities</w:t>
      </w:r>
      <w:r w:rsidR="00BC0539" w:rsidRPr="00DB7B31">
        <w:rPr>
          <w:rFonts w:ascii="Times New Roman" w:hAnsi="Times New Roman" w:cs="Times New Roman"/>
          <w:sz w:val="24"/>
          <w:szCs w:val="24"/>
        </w:rPr>
        <w:t xml:space="preserve">, </w:t>
      </w:r>
      <w:r w:rsidRPr="00DB7B31">
        <w:rPr>
          <w:rFonts w:ascii="Times New Roman" w:hAnsi="Times New Roman" w:cs="Times New Roman"/>
          <w:sz w:val="24"/>
          <w:szCs w:val="24"/>
        </w:rPr>
        <w:t>usefulness</w:t>
      </w:r>
      <w:r w:rsidR="00BC0539" w:rsidRPr="00DB7B31">
        <w:rPr>
          <w:rFonts w:ascii="Times New Roman" w:hAnsi="Times New Roman" w:cs="Times New Roman"/>
          <w:sz w:val="24"/>
          <w:szCs w:val="24"/>
        </w:rPr>
        <w:t xml:space="preserve"> and potential ‘role’</w:t>
      </w:r>
      <w:r w:rsidRPr="00042B83">
        <w:rPr>
          <w:rFonts w:ascii="Times New Roman" w:hAnsi="Times New Roman" w:cs="Times New Roman"/>
          <w:sz w:val="24"/>
          <w:szCs w:val="24"/>
        </w:rPr>
        <w:t xml:space="preserve">. </w:t>
      </w:r>
      <w:r w:rsidR="00BC0539" w:rsidRPr="00042B83">
        <w:rPr>
          <w:rFonts w:ascii="Times New Roman" w:hAnsi="Times New Roman" w:cs="Times New Roman"/>
          <w:sz w:val="24"/>
          <w:szCs w:val="24"/>
        </w:rPr>
        <w:t xml:space="preserve">Different views were expressed when health professionals considered the robot as part </w:t>
      </w:r>
      <w:r w:rsidR="00BC0539" w:rsidRPr="00300571">
        <w:rPr>
          <w:rFonts w:ascii="Times New Roman" w:hAnsi="Times New Roman" w:cs="Times New Roman"/>
          <w:sz w:val="24"/>
          <w:szCs w:val="24"/>
        </w:rPr>
        <w:t>of the healthcare team</w:t>
      </w:r>
      <w:r w:rsidR="00BC0539">
        <w:rPr>
          <w:rFonts w:ascii="Times New Roman" w:hAnsi="Times New Roman" w:cs="Times New Roman"/>
          <w:sz w:val="24"/>
          <w:szCs w:val="24"/>
        </w:rPr>
        <w:t xml:space="preserve"> as opposed to</w:t>
      </w:r>
      <w:r w:rsidR="00BC0539" w:rsidRPr="00300571">
        <w:rPr>
          <w:rFonts w:ascii="Times New Roman" w:hAnsi="Times New Roman" w:cs="Times New Roman"/>
          <w:sz w:val="24"/>
          <w:szCs w:val="24"/>
        </w:rPr>
        <w:t xml:space="preserve"> when they considered it as a companion to the older adult (Jenkins &amp; Draper, 2015).</w:t>
      </w:r>
    </w:p>
    <w:p w14:paraId="35B2FFFA" w14:textId="0F844306" w:rsidR="00BA2C3D" w:rsidRPr="00300571" w:rsidRDefault="00B35496" w:rsidP="00042B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6F73C9">
        <w:rPr>
          <w:rFonts w:ascii="Times New Roman" w:hAnsi="Times New Roman" w:cs="Times New Roman"/>
          <w:sz w:val="24"/>
          <w:szCs w:val="24"/>
        </w:rPr>
        <w:t>some</w:t>
      </w:r>
      <w:r>
        <w:rPr>
          <w:rFonts w:ascii="Times New Roman" w:hAnsi="Times New Roman" w:cs="Times New Roman"/>
          <w:sz w:val="24"/>
          <w:szCs w:val="24"/>
        </w:rPr>
        <w:t xml:space="preserve"> of the studies</w:t>
      </w:r>
      <w:r w:rsidR="00537042" w:rsidRPr="00300571">
        <w:rPr>
          <w:rFonts w:ascii="Times New Roman" w:hAnsi="Times New Roman" w:cs="Times New Roman"/>
          <w:sz w:val="24"/>
          <w:szCs w:val="24"/>
        </w:rPr>
        <w:t xml:space="preserve"> health professionals and managers had positive views towards the use of robots</w:t>
      </w:r>
      <w:r w:rsidR="00351B1C">
        <w:rPr>
          <w:rFonts w:ascii="Times New Roman" w:hAnsi="Times New Roman" w:cs="Times New Roman"/>
          <w:sz w:val="24"/>
          <w:szCs w:val="24"/>
        </w:rPr>
        <w:t xml:space="preserve"> or </w:t>
      </w:r>
      <w:r w:rsidR="00537042" w:rsidRPr="00300571">
        <w:rPr>
          <w:rFonts w:ascii="Times New Roman" w:hAnsi="Times New Roman" w:cs="Times New Roman"/>
          <w:sz w:val="24"/>
          <w:szCs w:val="24"/>
        </w:rPr>
        <w:t xml:space="preserve">for having a robot in their clinical area </w:t>
      </w:r>
      <w:r w:rsidR="00213357">
        <w:rPr>
          <w:rFonts w:ascii="Times New Roman" w:hAnsi="Times New Roman" w:cs="Times New Roman"/>
          <w:sz w:val="24"/>
          <w:szCs w:val="24"/>
        </w:rPr>
        <w:t>(Broadbent</w:t>
      </w:r>
      <w:r w:rsidR="00537042" w:rsidRPr="00300571">
        <w:rPr>
          <w:rFonts w:ascii="Times New Roman" w:hAnsi="Times New Roman" w:cs="Times New Roman"/>
          <w:sz w:val="24"/>
          <w:szCs w:val="24"/>
        </w:rPr>
        <w:t xml:space="preserve"> et al</w:t>
      </w:r>
      <w:r w:rsidR="00467EF1" w:rsidRPr="00300571">
        <w:rPr>
          <w:rFonts w:ascii="Times New Roman" w:hAnsi="Times New Roman" w:cs="Times New Roman"/>
          <w:sz w:val="24"/>
          <w:szCs w:val="24"/>
        </w:rPr>
        <w:t>.,</w:t>
      </w:r>
      <w:r w:rsidR="00537042" w:rsidRPr="00300571">
        <w:rPr>
          <w:rFonts w:ascii="Times New Roman" w:hAnsi="Times New Roman" w:cs="Times New Roman"/>
          <w:sz w:val="24"/>
          <w:szCs w:val="24"/>
        </w:rPr>
        <w:t xml:space="preserve"> 2015; Robinson</w:t>
      </w:r>
      <w:r w:rsidR="00496D8E">
        <w:rPr>
          <w:rFonts w:ascii="Times New Roman" w:hAnsi="Times New Roman" w:cs="Times New Roman"/>
          <w:sz w:val="24"/>
          <w:szCs w:val="24"/>
        </w:rPr>
        <w:t xml:space="preserve"> et al., </w:t>
      </w:r>
      <w:r w:rsidR="00537042" w:rsidRPr="00300571">
        <w:rPr>
          <w:rFonts w:ascii="Times New Roman" w:hAnsi="Times New Roman" w:cs="Times New Roman"/>
          <w:sz w:val="24"/>
          <w:szCs w:val="24"/>
        </w:rPr>
        <w:t>2016; Zsiga</w:t>
      </w:r>
      <w:r w:rsidR="00B57E58">
        <w:rPr>
          <w:rFonts w:ascii="Times New Roman" w:hAnsi="Times New Roman" w:cs="Times New Roman"/>
          <w:sz w:val="24"/>
          <w:szCs w:val="24"/>
        </w:rPr>
        <w:t xml:space="preserve"> </w:t>
      </w:r>
      <w:r w:rsidR="00537042" w:rsidRPr="00300571">
        <w:rPr>
          <w:rFonts w:ascii="Times New Roman" w:hAnsi="Times New Roman" w:cs="Times New Roman"/>
          <w:sz w:val="24"/>
          <w:szCs w:val="24"/>
        </w:rPr>
        <w:t>et al</w:t>
      </w:r>
      <w:r w:rsidR="00467EF1" w:rsidRPr="00300571">
        <w:rPr>
          <w:rFonts w:ascii="Times New Roman" w:hAnsi="Times New Roman" w:cs="Times New Roman"/>
          <w:sz w:val="24"/>
          <w:szCs w:val="24"/>
        </w:rPr>
        <w:t>.</w:t>
      </w:r>
      <w:r w:rsidR="00537042" w:rsidRPr="00300571">
        <w:rPr>
          <w:rFonts w:ascii="Times New Roman" w:hAnsi="Times New Roman" w:cs="Times New Roman"/>
          <w:sz w:val="24"/>
          <w:szCs w:val="24"/>
        </w:rPr>
        <w:t>, 2013</w:t>
      </w:r>
      <w:r w:rsidR="00351B1C">
        <w:rPr>
          <w:rFonts w:ascii="Times New Roman" w:hAnsi="Times New Roman" w:cs="Times New Roman"/>
          <w:sz w:val="24"/>
          <w:szCs w:val="24"/>
        </w:rPr>
        <w:t>)</w:t>
      </w:r>
      <w:r w:rsidR="006F73C9">
        <w:rPr>
          <w:rFonts w:ascii="Times New Roman" w:hAnsi="Times New Roman" w:cs="Times New Roman"/>
          <w:sz w:val="24"/>
          <w:szCs w:val="24"/>
        </w:rPr>
        <w:t>,</w:t>
      </w:r>
      <w:r w:rsidR="00351B1C">
        <w:rPr>
          <w:rFonts w:ascii="Times New Roman" w:hAnsi="Times New Roman" w:cs="Times New Roman"/>
          <w:sz w:val="24"/>
          <w:szCs w:val="24"/>
        </w:rPr>
        <w:t xml:space="preserve"> </w:t>
      </w:r>
      <w:r w:rsidR="00784ABB">
        <w:rPr>
          <w:rFonts w:ascii="Times New Roman" w:hAnsi="Times New Roman" w:cs="Times New Roman"/>
          <w:sz w:val="24"/>
          <w:szCs w:val="24"/>
        </w:rPr>
        <w:t xml:space="preserve">while </w:t>
      </w:r>
      <w:r w:rsidR="00014C2B">
        <w:rPr>
          <w:rFonts w:ascii="Times New Roman" w:hAnsi="Times New Roman" w:cs="Times New Roman"/>
          <w:sz w:val="24"/>
          <w:szCs w:val="24"/>
        </w:rPr>
        <w:t xml:space="preserve">interacting with the robot for a </w:t>
      </w:r>
      <w:r w:rsidR="00014C2B" w:rsidRPr="00CA2427">
        <w:rPr>
          <w:rFonts w:ascii="Times New Roman" w:hAnsi="Times New Roman" w:cs="Times New Roman"/>
          <w:sz w:val="24"/>
          <w:szCs w:val="24"/>
        </w:rPr>
        <w:t>period of time positively influenced t</w:t>
      </w:r>
      <w:r w:rsidR="00537042" w:rsidRPr="00CA2427">
        <w:rPr>
          <w:rFonts w:ascii="Times New Roman" w:hAnsi="Times New Roman" w:cs="Times New Roman"/>
          <w:sz w:val="24"/>
          <w:szCs w:val="24"/>
        </w:rPr>
        <w:t>heir attitudes and feelings towards</w:t>
      </w:r>
      <w:r w:rsidR="00014C2B" w:rsidRPr="00CA2427">
        <w:rPr>
          <w:rFonts w:ascii="Times New Roman" w:hAnsi="Times New Roman" w:cs="Times New Roman"/>
          <w:sz w:val="24"/>
          <w:szCs w:val="24"/>
        </w:rPr>
        <w:t xml:space="preserve"> it</w:t>
      </w:r>
      <w:r w:rsidR="00537042" w:rsidRPr="00CA2427">
        <w:rPr>
          <w:rFonts w:ascii="Times New Roman" w:hAnsi="Times New Roman" w:cs="Times New Roman"/>
          <w:sz w:val="24"/>
          <w:szCs w:val="24"/>
        </w:rPr>
        <w:t xml:space="preserve"> (</w:t>
      </w:r>
      <w:r w:rsidR="00EC4AF1" w:rsidRPr="00300571">
        <w:rPr>
          <w:rFonts w:ascii="Times New Roman" w:hAnsi="Times New Roman" w:cs="Times New Roman"/>
          <w:sz w:val="24"/>
          <w:szCs w:val="24"/>
        </w:rPr>
        <w:t>Gustafsson et al., 2015</w:t>
      </w:r>
      <w:r w:rsidR="001F79A6">
        <w:rPr>
          <w:rFonts w:ascii="Times New Roman" w:hAnsi="Times New Roman" w:cs="Times New Roman"/>
          <w:sz w:val="24"/>
          <w:szCs w:val="24"/>
        </w:rPr>
        <w:t>;</w:t>
      </w:r>
      <w:r w:rsidR="001F79A6" w:rsidRPr="001F79A6">
        <w:rPr>
          <w:rFonts w:ascii="Times New Roman" w:hAnsi="Times New Roman" w:cs="Times New Roman"/>
          <w:sz w:val="24"/>
          <w:szCs w:val="24"/>
        </w:rPr>
        <w:t xml:space="preserve"> </w:t>
      </w:r>
      <w:r w:rsidR="001F79A6" w:rsidRPr="00CA2427">
        <w:rPr>
          <w:rFonts w:ascii="Times New Roman" w:hAnsi="Times New Roman" w:cs="Times New Roman"/>
          <w:sz w:val="24"/>
          <w:szCs w:val="24"/>
        </w:rPr>
        <w:t>Robinson et al</w:t>
      </w:r>
      <w:r w:rsidR="00AA4E72">
        <w:rPr>
          <w:rFonts w:ascii="Times New Roman" w:hAnsi="Times New Roman" w:cs="Times New Roman"/>
          <w:sz w:val="24"/>
          <w:szCs w:val="24"/>
        </w:rPr>
        <w:t>.</w:t>
      </w:r>
      <w:r w:rsidR="001F79A6" w:rsidRPr="00CA2427">
        <w:rPr>
          <w:rFonts w:ascii="Times New Roman" w:hAnsi="Times New Roman" w:cs="Times New Roman"/>
          <w:sz w:val="24"/>
          <w:szCs w:val="24"/>
        </w:rPr>
        <w:t>, 2016</w:t>
      </w:r>
      <w:r w:rsidR="00EC4AF1" w:rsidRPr="00300571">
        <w:rPr>
          <w:rFonts w:ascii="Times New Roman" w:hAnsi="Times New Roman" w:cs="Times New Roman"/>
          <w:sz w:val="24"/>
          <w:szCs w:val="24"/>
        </w:rPr>
        <w:t xml:space="preserve">). </w:t>
      </w:r>
      <w:r w:rsidR="00EC4AF1" w:rsidRPr="00300571">
        <w:rPr>
          <w:rFonts w:ascii="Times New Roman" w:hAnsi="Times New Roman" w:cs="Times New Roman"/>
          <w:b/>
          <w:i/>
          <w:sz w:val="24"/>
          <w:szCs w:val="24"/>
        </w:rPr>
        <w:t xml:space="preserve"> </w:t>
      </w:r>
      <w:r w:rsidR="00537042" w:rsidRPr="00CA2427">
        <w:rPr>
          <w:rFonts w:ascii="Times New Roman" w:hAnsi="Times New Roman" w:cs="Times New Roman"/>
          <w:sz w:val="24"/>
          <w:szCs w:val="24"/>
        </w:rPr>
        <w:t xml:space="preserve"> </w:t>
      </w:r>
      <w:r w:rsidR="00014C2B" w:rsidRPr="00CA2427">
        <w:rPr>
          <w:rFonts w:ascii="Times New Roman" w:hAnsi="Times New Roman" w:cs="Times New Roman"/>
          <w:sz w:val="24"/>
          <w:szCs w:val="24"/>
        </w:rPr>
        <w:t>However,</w:t>
      </w:r>
      <w:r w:rsidR="000D083D">
        <w:rPr>
          <w:rFonts w:ascii="Times New Roman" w:hAnsi="Times New Roman" w:cs="Times New Roman"/>
          <w:sz w:val="24"/>
          <w:szCs w:val="24"/>
        </w:rPr>
        <w:t xml:space="preserve"> </w:t>
      </w:r>
      <w:r w:rsidR="00822A68">
        <w:rPr>
          <w:rFonts w:ascii="Times New Roman" w:hAnsi="Times New Roman" w:cs="Times New Roman"/>
          <w:sz w:val="24"/>
          <w:szCs w:val="24"/>
        </w:rPr>
        <w:t>the surveyed staff who did not interact with a robot and had to imagine the robot’s capabilities expressed usually uncertainty over the robot</w:t>
      </w:r>
      <w:r w:rsidR="00243D11">
        <w:rPr>
          <w:rFonts w:ascii="Times New Roman" w:hAnsi="Times New Roman" w:cs="Times New Roman"/>
          <w:sz w:val="24"/>
          <w:szCs w:val="24"/>
        </w:rPr>
        <w:t>’</w:t>
      </w:r>
      <w:r w:rsidR="00822A68">
        <w:rPr>
          <w:rFonts w:ascii="Times New Roman" w:hAnsi="Times New Roman" w:cs="Times New Roman"/>
          <w:sz w:val="24"/>
          <w:szCs w:val="24"/>
        </w:rPr>
        <w:t>s use in a health care setting</w:t>
      </w:r>
      <w:r w:rsidR="00D603C4">
        <w:rPr>
          <w:rFonts w:ascii="Times New Roman" w:hAnsi="Times New Roman" w:cs="Times New Roman"/>
          <w:sz w:val="24"/>
          <w:szCs w:val="24"/>
        </w:rPr>
        <w:t xml:space="preserve"> </w:t>
      </w:r>
      <w:r w:rsidR="00243D11">
        <w:rPr>
          <w:rFonts w:ascii="Times New Roman" w:hAnsi="Times New Roman" w:cs="Times New Roman"/>
          <w:sz w:val="24"/>
          <w:szCs w:val="24"/>
        </w:rPr>
        <w:t xml:space="preserve">and </w:t>
      </w:r>
      <w:r w:rsidR="00822A68">
        <w:rPr>
          <w:rFonts w:ascii="Times New Roman" w:hAnsi="Times New Roman" w:cs="Times New Roman"/>
          <w:sz w:val="24"/>
          <w:szCs w:val="24"/>
        </w:rPr>
        <w:t xml:space="preserve">did not think that </w:t>
      </w:r>
      <w:r w:rsidR="00351B1C" w:rsidRPr="00CA2427">
        <w:rPr>
          <w:rFonts w:ascii="Times New Roman" w:hAnsi="Times New Roman" w:cs="Times New Roman"/>
          <w:sz w:val="24"/>
          <w:szCs w:val="24"/>
        </w:rPr>
        <w:t xml:space="preserve">humanoid robots could perform any clinical tasks </w:t>
      </w:r>
      <w:r w:rsidR="00D603C4">
        <w:rPr>
          <w:rFonts w:ascii="Times New Roman" w:hAnsi="Times New Roman" w:cs="Times New Roman"/>
          <w:sz w:val="24"/>
          <w:szCs w:val="24"/>
        </w:rPr>
        <w:t>(Broadbent</w:t>
      </w:r>
      <w:r w:rsidR="00D603C4" w:rsidRPr="00300571">
        <w:rPr>
          <w:rFonts w:ascii="Times New Roman" w:hAnsi="Times New Roman" w:cs="Times New Roman"/>
          <w:sz w:val="24"/>
          <w:szCs w:val="24"/>
        </w:rPr>
        <w:t xml:space="preserve"> et al., 2012</w:t>
      </w:r>
      <w:r w:rsidR="00D603C4">
        <w:rPr>
          <w:rFonts w:ascii="Times New Roman" w:hAnsi="Times New Roman" w:cs="Times New Roman"/>
          <w:sz w:val="24"/>
          <w:szCs w:val="24"/>
        </w:rPr>
        <w:t xml:space="preserve">; </w:t>
      </w:r>
      <w:r w:rsidR="00351B1C" w:rsidRPr="00CA2427">
        <w:rPr>
          <w:rFonts w:ascii="Times New Roman" w:hAnsi="Times New Roman" w:cs="Times New Roman"/>
          <w:sz w:val="24"/>
          <w:szCs w:val="24"/>
        </w:rPr>
        <w:t>Fuji</w:t>
      </w:r>
      <w:r w:rsidR="00AA4E72">
        <w:rPr>
          <w:rFonts w:ascii="Times New Roman" w:hAnsi="Times New Roman" w:cs="Times New Roman"/>
          <w:sz w:val="24"/>
          <w:szCs w:val="24"/>
        </w:rPr>
        <w:t xml:space="preserve"> </w:t>
      </w:r>
      <w:r w:rsidR="00351B1C" w:rsidRPr="00CA2427">
        <w:rPr>
          <w:rFonts w:ascii="Times New Roman" w:hAnsi="Times New Roman" w:cs="Times New Roman"/>
          <w:sz w:val="24"/>
          <w:szCs w:val="24"/>
        </w:rPr>
        <w:t>et al., 2011</w:t>
      </w:r>
      <w:r w:rsidR="00822A68">
        <w:rPr>
          <w:rFonts w:ascii="Times New Roman" w:hAnsi="Times New Roman" w:cs="Times New Roman"/>
          <w:sz w:val="24"/>
          <w:szCs w:val="24"/>
        </w:rPr>
        <w:t>; Goransson</w:t>
      </w:r>
      <w:r w:rsidR="00AA4E72">
        <w:rPr>
          <w:rFonts w:ascii="Times New Roman" w:hAnsi="Times New Roman" w:cs="Times New Roman"/>
          <w:sz w:val="24"/>
          <w:szCs w:val="24"/>
        </w:rPr>
        <w:t xml:space="preserve"> </w:t>
      </w:r>
      <w:r w:rsidR="00822A68">
        <w:rPr>
          <w:rFonts w:ascii="Times New Roman" w:hAnsi="Times New Roman" w:cs="Times New Roman"/>
          <w:sz w:val="24"/>
          <w:szCs w:val="24"/>
        </w:rPr>
        <w:t>et al</w:t>
      </w:r>
      <w:r w:rsidR="00AA4E72">
        <w:rPr>
          <w:rFonts w:ascii="Times New Roman" w:hAnsi="Times New Roman" w:cs="Times New Roman"/>
          <w:sz w:val="24"/>
          <w:szCs w:val="24"/>
        </w:rPr>
        <w:t>.</w:t>
      </w:r>
      <w:r w:rsidR="00822A68">
        <w:rPr>
          <w:rFonts w:ascii="Times New Roman" w:hAnsi="Times New Roman" w:cs="Times New Roman"/>
          <w:sz w:val="24"/>
          <w:szCs w:val="24"/>
        </w:rPr>
        <w:t>, 2008</w:t>
      </w:r>
      <w:r w:rsidR="00351B1C" w:rsidRPr="00CA2427">
        <w:rPr>
          <w:rFonts w:ascii="Times New Roman" w:hAnsi="Times New Roman" w:cs="Times New Roman"/>
          <w:sz w:val="24"/>
          <w:szCs w:val="24"/>
        </w:rPr>
        <w:t>)</w:t>
      </w:r>
      <w:r w:rsidR="00E7199A" w:rsidRPr="00CA2427">
        <w:rPr>
          <w:rFonts w:ascii="Times New Roman" w:hAnsi="Times New Roman" w:cs="Times New Roman"/>
          <w:sz w:val="24"/>
          <w:szCs w:val="24"/>
        </w:rPr>
        <w:t>.</w:t>
      </w:r>
      <w:r w:rsidR="003235D0">
        <w:rPr>
          <w:rFonts w:ascii="Times New Roman" w:hAnsi="Times New Roman" w:cs="Times New Roman"/>
          <w:sz w:val="24"/>
          <w:szCs w:val="24"/>
        </w:rPr>
        <w:t xml:space="preserve"> </w:t>
      </w:r>
      <w:r w:rsidR="00B944F3">
        <w:rPr>
          <w:rFonts w:ascii="Times New Roman" w:hAnsi="Times New Roman" w:cs="Times New Roman"/>
          <w:sz w:val="24"/>
          <w:szCs w:val="24"/>
        </w:rPr>
        <w:t>Bedaf</w:t>
      </w:r>
      <w:r w:rsidR="00B57E58">
        <w:rPr>
          <w:rFonts w:ascii="Times New Roman" w:hAnsi="Times New Roman" w:cs="Times New Roman"/>
          <w:sz w:val="24"/>
          <w:szCs w:val="24"/>
        </w:rPr>
        <w:t xml:space="preserve"> et al., </w:t>
      </w:r>
      <w:r w:rsidR="00B944F3">
        <w:rPr>
          <w:rFonts w:ascii="Times New Roman" w:hAnsi="Times New Roman" w:cs="Times New Roman"/>
          <w:sz w:val="24"/>
          <w:szCs w:val="24"/>
        </w:rPr>
        <w:t>(2017) found that professional caregivers were hesitant about using the robot because they were concerned that the older person should have</w:t>
      </w:r>
      <w:r w:rsidR="003A34AC">
        <w:rPr>
          <w:rFonts w:ascii="Times New Roman" w:hAnsi="Times New Roman" w:cs="Times New Roman"/>
          <w:sz w:val="24"/>
          <w:szCs w:val="24"/>
        </w:rPr>
        <w:t xml:space="preserve"> enough</w:t>
      </w:r>
      <w:r w:rsidR="00B944F3">
        <w:rPr>
          <w:rFonts w:ascii="Times New Roman" w:hAnsi="Times New Roman" w:cs="Times New Roman"/>
          <w:sz w:val="24"/>
          <w:szCs w:val="24"/>
        </w:rPr>
        <w:t xml:space="preserve"> time</w:t>
      </w:r>
      <w:r w:rsidR="003A34AC">
        <w:rPr>
          <w:rFonts w:ascii="Times New Roman" w:hAnsi="Times New Roman" w:cs="Times New Roman"/>
          <w:sz w:val="24"/>
          <w:szCs w:val="24"/>
        </w:rPr>
        <w:t xml:space="preserve"> to</w:t>
      </w:r>
      <w:r w:rsidR="00B944F3">
        <w:rPr>
          <w:rFonts w:ascii="Times New Roman" w:hAnsi="Times New Roman" w:cs="Times New Roman"/>
          <w:sz w:val="24"/>
          <w:szCs w:val="24"/>
        </w:rPr>
        <w:t xml:space="preserve"> get</w:t>
      </w:r>
      <w:r w:rsidR="003A34AC">
        <w:rPr>
          <w:rFonts w:ascii="Times New Roman" w:hAnsi="Times New Roman" w:cs="Times New Roman"/>
          <w:sz w:val="24"/>
          <w:szCs w:val="24"/>
        </w:rPr>
        <w:t xml:space="preserve"> used to the new type of caregiver, and that if the older person has limited experience with technology, they might need help with understanding how to use the robot</w:t>
      </w:r>
      <w:r w:rsidR="00B944F3">
        <w:rPr>
          <w:rFonts w:ascii="Times New Roman" w:hAnsi="Times New Roman" w:cs="Times New Roman"/>
          <w:sz w:val="24"/>
          <w:szCs w:val="24"/>
        </w:rPr>
        <w:t xml:space="preserve">. </w:t>
      </w:r>
      <w:r w:rsidR="003A34AC">
        <w:rPr>
          <w:rFonts w:ascii="Times New Roman" w:hAnsi="Times New Roman" w:cs="Times New Roman"/>
          <w:sz w:val="24"/>
          <w:szCs w:val="24"/>
        </w:rPr>
        <w:t xml:space="preserve">They were also concerned about the more socially isolated older people and </w:t>
      </w:r>
      <w:r w:rsidR="00D603C4">
        <w:rPr>
          <w:rFonts w:ascii="Times New Roman" w:hAnsi="Times New Roman" w:cs="Times New Roman"/>
          <w:sz w:val="24"/>
          <w:szCs w:val="24"/>
        </w:rPr>
        <w:t>about</w:t>
      </w:r>
      <w:r w:rsidR="003A34AC">
        <w:rPr>
          <w:rFonts w:ascii="Times New Roman" w:hAnsi="Times New Roman" w:cs="Times New Roman"/>
          <w:sz w:val="24"/>
          <w:szCs w:val="24"/>
        </w:rPr>
        <w:t xml:space="preserve"> the possibility that they would miss out on social connection if the caregiver was a robot rather than a human. </w:t>
      </w:r>
    </w:p>
    <w:p w14:paraId="20EF155B" w14:textId="6B8D931F" w:rsidR="006A2A6A" w:rsidRPr="00D43F99" w:rsidRDefault="006F73C9" w:rsidP="00042B83">
      <w:pPr>
        <w:spacing w:after="0" w:line="480" w:lineRule="auto"/>
        <w:ind w:firstLine="720"/>
        <w:rPr>
          <w:rFonts w:ascii="Times New Roman" w:hAnsi="Times New Roman" w:cs="Times New Roman"/>
          <w:sz w:val="20"/>
          <w:szCs w:val="20"/>
        </w:rPr>
      </w:pPr>
      <w:r>
        <w:rPr>
          <w:rFonts w:ascii="Times New Roman" w:hAnsi="Times New Roman" w:cs="Times New Roman"/>
          <w:sz w:val="24"/>
          <w:szCs w:val="24"/>
        </w:rPr>
        <w:t>The i</w:t>
      </w:r>
      <w:r w:rsidRPr="00300571">
        <w:rPr>
          <w:rFonts w:ascii="Times New Roman" w:hAnsi="Times New Roman" w:cs="Times New Roman"/>
          <w:sz w:val="24"/>
          <w:szCs w:val="24"/>
        </w:rPr>
        <w:t xml:space="preserve">ntention </w:t>
      </w:r>
      <w:r>
        <w:rPr>
          <w:rFonts w:ascii="Times New Roman" w:hAnsi="Times New Roman" w:cs="Times New Roman"/>
          <w:sz w:val="24"/>
          <w:szCs w:val="24"/>
        </w:rPr>
        <w:t xml:space="preserve">of health and social care professionals </w:t>
      </w:r>
      <w:r w:rsidR="00537042" w:rsidRPr="00300571">
        <w:rPr>
          <w:rFonts w:ascii="Times New Roman" w:hAnsi="Times New Roman" w:cs="Times New Roman"/>
          <w:sz w:val="24"/>
          <w:szCs w:val="24"/>
        </w:rPr>
        <w:t>to use robots</w:t>
      </w:r>
      <w:r w:rsidR="00DA7651">
        <w:rPr>
          <w:rFonts w:ascii="Times New Roman" w:hAnsi="Times New Roman" w:cs="Times New Roman"/>
          <w:sz w:val="24"/>
          <w:szCs w:val="24"/>
        </w:rPr>
        <w:t xml:space="preserve"> </w:t>
      </w:r>
      <w:r w:rsidR="00537042" w:rsidRPr="00300571">
        <w:rPr>
          <w:rFonts w:ascii="Times New Roman" w:hAnsi="Times New Roman" w:cs="Times New Roman"/>
          <w:sz w:val="24"/>
          <w:szCs w:val="24"/>
        </w:rPr>
        <w:t xml:space="preserve">was found to be influenced positively by social </w:t>
      </w:r>
      <w:r w:rsidR="00B00C5E">
        <w:rPr>
          <w:rFonts w:ascii="Times New Roman" w:hAnsi="Times New Roman" w:cs="Times New Roman"/>
          <w:sz w:val="24"/>
          <w:szCs w:val="24"/>
        </w:rPr>
        <w:t xml:space="preserve">networks </w:t>
      </w:r>
      <w:r w:rsidR="00537042" w:rsidRPr="00300571">
        <w:rPr>
          <w:rFonts w:ascii="Times New Roman" w:hAnsi="Times New Roman" w:cs="Times New Roman"/>
          <w:sz w:val="24"/>
          <w:szCs w:val="24"/>
        </w:rPr>
        <w:t xml:space="preserve">(the beliefs of those close to the person), trust (the belief that the technology is reliable and trustworthy) </w:t>
      </w:r>
      <w:r w:rsidR="00BC0539">
        <w:rPr>
          <w:rFonts w:ascii="Times New Roman" w:hAnsi="Times New Roman" w:cs="Times New Roman"/>
          <w:sz w:val="24"/>
          <w:szCs w:val="24"/>
        </w:rPr>
        <w:t xml:space="preserve">and </w:t>
      </w:r>
      <w:r w:rsidR="00537042" w:rsidRPr="00300571">
        <w:rPr>
          <w:rFonts w:ascii="Times New Roman" w:hAnsi="Times New Roman" w:cs="Times New Roman"/>
          <w:sz w:val="24"/>
          <w:szCs w:val="24"/>
        </w:rPr>
        <w:t>performance expectations</w:t>
      </w:r>
      <w:r w:rsidR="003235D0" w:rsidRPr="003235D0">
        <w:rPr>
          <w:rFonts w:ascii="Times New Roman" w:hAnsi="Times New Roman" w:cs="Times New Roman"/>
          <w:sz w:val="24"/>
          <w:szCs w:val="24"/>
        </w:rPr>
        <w:t xml:space="preserve"> </w:t>
      </w:r>
      <w:r w:rsidR="003235D0" w:rsidRPr="00300571">
        <w:rPr>
          <w:rFonts w:ascii="Times New Roman" w:hAnsi="Times New Roman" w:cs="Times New Roman"/>
          <w:sz w:val="24"/>
          <w:szCs w:val="24"/>
        </w:rPr>
        <w:t>(Alaiad &amp; Zhou, 2014).</w:t>
      </w:r>
      <w:r w:rsidR="006A2A6A" w:rsidRPr="006A2A6A">
        <w:rPr>
          <w:rFonts w:ascii="Times New Roman" w:hAnsi="Times New Roman" w:cs="Times New Roman"/>
          <w:sz w:val="24"/>
          <w:szCs w:val="24"/>
        </w:rPr>
        <w:t xml:space="preserve"> </w:t>
      </w:r>
      <w:r w:rsidR="006A2A6A" w:rsidRPr="00300571">
        <w:rPr>
          <w:rFonts w:ascii="Times New Roman" w:hAnsi="Times New Roman" w:cs="Times New Roman"/>
          <w:sz w:val="24"/>
          <w:szCs w:val="24"/>
        </w:rPr>
        <w:t xml:space="preserve">Reliability was </w:t>
      </w:r>
      <w:r w:rsidR="006A2A6A">
        <w:rPr>
          <w:rFonts w:ascii="Times New Roman" w:hAnsi="Times New Roman" w:cs="Times New Roman"/>
          <w:sz w:val="24"/>
          <w:szCs w:val="24"/>
        </w:rPr>
        <w:t xml:space="preserve">especially mentioned as </w:t>
      </w:r>
      <w:r w:rsidR="006A2A6A" w:rsidRPr="00300571">
        <w:rPr>
          <w:rFonts w:ascii="Times New Roman" w:hAnsi="Times New Roman" w:cs="Times New Roman"/>
          <w:sz w:val="24"/>
          <w:szCs w:val="24"/>
        </w:rPr>
        <w:t>an issue</w:t>
      </w:r>
      <w:r w:rsidR="006A2A6A">
        <w:rPr>
          <w:rFonts w:ascii="Times New Roman" w:hAnsi="Times New Roman" w:cs="Times New Roman"/>
          <w:sz w:val="24"/>
          <w:szCs w:val="24"/>
        </w:rPr>
        <w:t xml:space="preserve"> by </w:t>
      </w:r>
      <w:r w:rsidR="006A2A6A" w:rsidRPr="00300571">
        <w:rPr>
          <w:rFonts w:ascii="Times New Roman" w:hAnsi="Times New Roman" w:cs="Times New Roman"/>
          <w:sz w:val="24"/>
          <w:szCs w:val="24"/>
        </w:rPr>
        <w:t xml:space="preserve">health </w:t>
      </w:r>
      <w:r w:rsidR="006A2A6A">
        <w:rPr>
          <w:rFonts w:ascii="Times New Roman" w:hAnsi="Times New Roman" w:cs="Times New Roman"/>
          <w:sz w:val="24"/>
          <w:szCs w:val="24"/>
        </w:rPr>
        <w:t xml:space="preserve">and social care </w:t>
      </w:r>
      <w:r w:rsidR="006A2A6A" w:rsidRPr="00300571">
        <w:rPr>
          <w:rFonts w:ascii="Times New Roman" w:hAnsi="Times New Roman" w:cs="Times New Roman"/>
          <w:sz w:val="24"/>
          <w:szCs w:val="24"/>
        </w:rPr>
        <w:t>workers</w:t>
      </w:r>
      <w:r w:rsidR="006A2A6A">
        <w:rPr>
          <w:rFonts w:ascii="Times New Roman" w:hAnsi="Times New Roman" w:cs="Times New Roman"/>
          <w:sz w:val="24"/>
          <w:szCs w:val="24"/>
        </w:rPr>
        <w:t xml:space="preserve"> who interacted</w:t>
      </w:r>
      <w:r w:rsidR="00D603C4">
        <w:rPr>
          <w:rFonts w:ascii="Times New Roman" w:hAnsi="Times New Roman" w:cs="Times New Roman"/>
          <w:sz w:val="24"/>
          <w:szCs w:val="24"/>
        </w:rPr>
        <w:t xml:space="preserve"> with</w:t>
      </w:r>
      <w:r w:rsidR="006A2A6A">
        <w:rPr>
          <w:rFonts w:ascii="Times New Roman" w:hAnsi="Times New Roman" w:cs="Times New Roman"/>
          <w:sz w:val="24"/>
          <w:szCs w:val="24"/>
        </w:rPr>
        <w:t xml:space="preserve"> and</w:t>
      </w:r>
      <w:r w:rsidR="00D603C4">
        <w:rPr>
          <w:rFonts w:ascii="Times New Roman" w:hAnsi="Times New Roman" w:cs="Times New Roman"/>
          <w:sz w:val="24"/>
          <w:szCs w:val="24"/>
        </w:rPr>
        <w:t xml:space="preserve"> often </w:t>
      </w:r>
      <w:r w:rsidR="006A2A6A">
        <w:rPr>
          <w:rFonts w:ascii="Times New Roman" w:hAnsi="Times New Roman" w:cs="Times New Roman"/>
          <w:sz w:val="24"/>
          <w:szCs w:val="24"/>
        </w:rPr>
        <w:t xml:space="preserve">experienced problems with the technology </w:t>
      </w:r>
      <w:r w:rsidR="006A2A6A" w:rsidRPr="00300571">
        <w:rPr>
          <w:rFonts w:ascii="Times New Roman" w:hAnsi="Times New Roman" w:cs="Times New Roman"/>
          <w:sz w:val="24"/>
          <w:szCs w:val="24"/>
        </w:rPr>
        <w:t>(Broadbent et al., 201</w:t>
      </w:r>
      <w:r w:rsidR="00B57E58">
        <w:rPr>
          <w:rFonts w:ascii="Times New Roman" w:hAnsi="Times New Roman" w:cs="Times New Roman"/>
          <w:sz w:val="24"/>
          <w:szCs w:val="24"/>
        </w:rPr>
        <w:t>5</w:t>
      </w:r>
      <w:r w:rsidR="006A2A6A" w:rsidRPr="00300571">
        <w:rPr>
          <w:rFonts w:ascii="Times New Roman" w:hAnsi="Times New Roman" w:cs="Times New Roman"/>
          <w:sz w:val="24"/>
          <w:szCs w:val="24"/>
        </w:rPr>
        <w:t xml:space="preserve">). </w:t>
      </w:r>
      <w:r w:rsidR="00B00C5E">
        <w:rPr>
          <w:rFonts w:ascii="Times New Roman" w:hAnsi="Times New Roman" w:cs="Times New Roman"/>
          <w:sz w:val="24"/>
          <w:szCs w:val="24"/>
        </w:rPr>
        <w:t>I</w:t>
      </w:r>
      <w:r w:rsidR="00D603C4">
        <w:rPr>
          <w:rFonts w:ascii="Times New Roman" w:hAnsi="Times New Roman" w:cs="Times New Roman"/>
          <w:sz w:val="24"/>
          <w:szCs w:val="24"/>
        </w:rPr>
        <w:t>ntention to use robots</w:t>
      </w:r>
      <w:r w:rsidR="00B00C5E">
        <w:rPr>
          <w:rFonts w:ascii="Times New Roman" w:hAnsi="Times New Roman" w:cs="Times New Roman"/>
          <w:sz w:val="24"/>
          <w:szCs w:val="24"/>
        </w:rPr>
        <w:t xml:space="preserve"> was</w:t>
      </w:r>
      <w:r w:rsidR="00B00C5E" w:rsidRPr="00B00C5E">
        <w:rPr>
          <w:rFonts w:ascii="Times New Roman" w:hAnsi="Times New Roman" w:cs="Times New Roman"/>
          <w:sz w:val="24"/>
          <w:szCs w:val="24"/>
        </w:rPr>
        <w:t xml:space="preserve"> </w:t>
      </w:r>
      <w:r w:rsidR="00B00C5E" w:rsidRPr="00300571">
        <w:rPr>
          <w:rFonts w:ascii="Times New Roman" w:hAnsi="Times New Roman" w:cs="Times New Roman"/>
          <w:sz w:val="24"/>
          <w:szCs w:val="24"/>
        </w:rPr>
        <w:t>influenced</w:t>
      </w:r>
      <w:r w:rsidR="00B00C5E">
        <w:rPr>
          <w:rFonts w:ascii="Times New Roman" w:hAnsi="Times New Roman" w:cs="Times New Roman"/>
          <w:sz w:val="24"/>
          <w:szCs w:val="24"/>
        </w:rPr>
        <w:t xml:space="preserve"> also</w:t>
      </w:r>
      <w:r w:rsidR="00B00C5E" w:rsidRPr="00300571">
        <w:rPr>
          <w:rFonts w:ascii="Times New Roman" w:hAnsi="Times New Roman" w:cs="Times New Roman"/>
          <w:sz w:val="24"/>
          <w:szCs w:val="24"/>
        </w:rPr>
        <w:t xml:space="preserve"> by the manager’s perceived opportunity to innovate in the workplace and the need to identify new and cost-effective ways to manage workl</w:t>
      </w:r>
      <w:r w:rsidR="00B00C5E">
        <w:rPr>
          <w:rFonts w:ascii="Times New Roman" w:hAnsi="Times New Roman" w:cs="Times New Roman"/>
          <w:sz w:val="24"/>
          <w:szCs w:val="24"/>
        </w:rPr>
        <w:t xml:space="preserve">oad </w:t>
      </w:r>
      <w:r w:rsidR="00B00C5E" w:rsidRPr="00300571">
        <w:rPr>
          <w:rFonts w:ascii="Times New Roman" w:hAnsi="Times New Roman" w:cs="Times New Roman"/>
          <w:sz w:val="24"/>
          <w:szCs w:val="24"/>
        </w:rPr>
        <w:t xml:space="preserve">(Mendell, Palkon, &amp; Popejoy, 1991). </w:t>
      </w:r>
      <w:r w:rsidR="00B00C5E">
        <w:rPr>
          <w:rFonts w:ascii="Times New Roman" w:hAnsi="Times New Roman" w:cs="Times New Roman"/>
          <w:sz w:val="24"/>
          <w:szCs w:val="24"/>
        </w:rPr>
        <w:t xml:space="preserve"> </w:t>
      </w:r>
      <w:r w:rsidR="003235D0">
        <w:rPr>
          <w:rFonts w:ascii="Times New Roman" w:hAnsi="Times New Roman" w:cs="Times New Roman"/>
          <w:sz w:val="24"/>
          <w:szCs w:val="24"/>
        </w:rPr>
        <w:t xml:space="preserve">In addition, perceived usefulness of the robot increased home care workers’ positive attitudes and influenced their intentions to introduce the technology in their practice </w:t>
      </w:r>
      <w:r w:rsidR="003235D0" w:rsidRPr="00423900">
        <w:rPr>
          <w:rFonts w:ascii="Times New Roman" w:hAnsi="Times New Roman" w:cs="Times New Roman"/>
          <w:sz w:val="24"/>
          <w:szCs w:val="24"/>
        </w:rPr>
        <w:t>(</w:t>
      </w:r>
      <w:r w:rsidR="003235D0" w:rsidRPr="00D43F99">
        <w:rPr>
          <w:rFonts w:ascii="Times New Roman" w:hAnsi="Times New Roman" w:cs="Times New Roman"/>
          <w:sz w:val="24"/>
          <w:szCs w:val="24"/>
        </w:rPr>
        <w:t>Rantanen, Lehto, Vuorinen, &amp; Coco, 2017).</w:t>
      </w:r>
      <w:r w:rsidR="003235D0" w:rsidRPr="00D43F99">
        <w:rPr>
          <w:rFonts w:ascii="Times New Roman" w:hAnsi="Times New Roman" w:cs="Times New Roman"/>
          <w:sz w:val="20"/>
          <w:szCs w:val="20"/>
        </w:rPr>
        <w:t xml:space="preserve"> </w:t>
      </w:r>
    </w:p>
    <w:p w14:paraId="2F12F349" w14:textId="600C03E9" w:rsidR="00BA2C3D" w:rsidRPr="00300571" w:rsidRDefault="006F73C9" w:rsidP="00042B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 the other hand, intentions were </w:t>
      </w:r>
      <w:r w:rsidR="00DA7651" w:rsidRPr="00300571">
        <w:rPr>
          <w:rFonts w:ascii="Times New Roman" w:hAnsi="Times New Roman" w:cs="Times New Roman"/>
          <w:sz w:val="24"/>
          <w:szCs w:val="24"/>
        </w:rPr>
        <w:t xml:space="preserve">negatively </w:t>
      </w:r>
      <w:r w:rsidR="007C32B6">
        <w:rPr>
          <w:rFonts w:ascii="Times New Roman" w:hAnsi="Times New Roman" w:cs="Times New Roman"/>
          <w:sz w:val="24"/>
          <w:szCs w:val="24"/>
        </w:rPr>
        <w:t xml:space="preserve">influenced </w:t>
      </w:r>
      <w:r w:rsidR="00DA7651" w:rsidRPr="00300571">
        <w:rPr>
          <w:rFonts w:ascii="Times New Roman" w:hAnsi="Times New Roman" w:cs="Times New Roman"/>
          <w:sz w:val="24"/>
          <w:szCs w:val="24"/>
        </w:rPr>
        <w:t xml:space="preserve">by </w:t>
      </w:r>
      <w:r w:rsidR="00F926D4">
        <w:rPr>
          <w:rFonts w:ascii="Times New Roman" w:hAnsi="Times New Roman" w:cs="Times New Roman"/>
          <w:sz w:val="24"/>
          <w:szCs w:val="24"/>
        </w:rPr>
        <w:t xml:space="preserve">concerns regarding </w:t>
      </w:r>
      <w:r w:rsidR="00DA7651" w:rsidRPr="00300571">
        <w:rPr>
          <w:rFonts w:ascii="Times New Roman" w:hAnsi="Times New Roman" w:cs="Times New Roman"/>
          <w:sz w:val="24"/>
          <w:szCs w:val="24"/>
        </w:rPr>
        <w:t>privacy and ethic</w:t>
      </w:r>
      <w:r w:rsidR="00F926D4">
        <w:rPr>
          <w:rFonts w:ascii="Times New Roman" w:hAnsi="Times New Roman" w:cs="Times New Roman"/>
          <w:sz w:val="24"/>
          <w:szCs w:val="24"/>
        </w:rPr>
        <w:t xml:space="preserve">s, for example </w:t>
      </w:r>
      <w:r w:rsidR="00FD35EB" w:rsidRPr="007115C2">
        <w:rPr>
          <w:rFonts w:ascii="Times New Roman" w:hAnsi="Times New Roman" w:cs="Times New Roman"/>
          <w:sz w:val="24"/>
          <w:szCs w:val="24"/>
        </w:rPr>
        <w:t xml:space="preserve">some participants expressed </w:t>
      </w:r>
      <w:r w:rsidR="00F926D4" w:rsidRPr="006A2A6A">
        <w:rPr>
          <w:rFonts w:ascii="Times New Roman" w:hAnsi="Times New Roman" w:cs="Times New Roman"/>
          <w:sz w:val="24"/>
          <w:szCs w:val="24"/>
        </w:rPr>
        <w:t>fears</w:t>
      </w:r>
      <w:r w:rsidR="00B7078F" w:rsidRPr="00042B83">
        <w:rPr>
          <w:rFonts w:ascii="Times New Roman" w:hAnsi="Times New Roman" w:cs="Times New Roman"/>
          <w:sz w:val="24"/>
          <w:szCs w:val="24"/>
        </w:rPr>
        <w:t xml:space="preserve"> about</w:t>
      </w:r>
      <w:r w:rsidR="00F926D4" w:rsidRPr="006A2A6A">
        <w:rPr>
          <w:rFonts w:ascii="Times New Roman" w:hAnsi="Times New Roman" w:cs="Times New Roman"/>
          <w:sz w:val="24"/>
          <w:szCs w:val="24"/>
        </w:rPr>
        <w:t xml:space="preserve"> </w:t>
      </w:r>
      <w:r w:rsidR="00B7078F" w:rsidRPr="006A2A6A">
        <w:rPr>
          <w:rFonts w:ascii="Times New Roman" w:hAnsi="Times New Roman" w:cs="Times New Roman"/>
          <w:sz w:val="24"/>
          <w:szCs w:val="24"/>
        </w:rPr>
        <w:t xml:space="preserve">privacy breaches resulting </w:t>
      </w:r>
      <w:r w:rsidR="000B3FDA">
        <w:rPr>
          <w:rFonts w:ascii="Times New Roman" w:hAnsi="Times New Roman" w:cs="Times New Roman"/>
          <w:sz w:val="24"/>
          <w:szCs w:val="24"/>
        </w:rPr>
        <w:t xml:space="preserve">from disclosure of </w:t>
      </w:r>
      <w:r w:rsidR="00B7078F" w:rsidRPr="006A2A6A">
        <w:rPr>
          <w:rFonts w:ascii="Times New Roman" w:hAnsi="Times New Roman" w:cs="Times New Roman"/>
          <w:sz w:val="24"/>
          <w:szCs w:val="24"/>
        </w:rPr>
        <w:t>information</w:t>
      </w:r>
      <w:r w:rsidR="000B3FDA">
        <w:rPr>
          <w:rFonts w:ascii="Times New Roman" w:hAnsi="Times New Roman" w:cs="Times New Roman"/>
          <w:sz w:val="24"/>
          <w:szCs w:val="24"/>
        </w:rPr>
        <w:t xml:space="preserve"> </w:t>
      </w:r>
      <w:r w:rsidR="00F926D4" w:rsidRPr="006A2A6A">
        <w:rPr>
          <w:rFonts w:ascii="Times New Roman" w:hAnsi="Times New Roman" w:cs="Times New Roman"/>
          <w:sz w:val="24"/>
          <w:szCs w:val="24"/>
        </w:rPr>
        <w:t xml:space="preserve">about </w:t>
      </w:r>
      <w:r w:rsidR="000B3FDA">
        <w:rPr>
          <w:rFonts w:ascii="Times New Roman" w:hAnsi="Times New Roman" w:cs="Times New Roman"/>
          <w:sz w:val="24"/>
          <w:szCs w:val="24"/>
        </w:rPr>
        <w:t xml:space="preserve">the </w:t>
      </w:r>
      <w:r w:rsidR="00F926D4" w:rsidRPr="006A2A6A">
        <w:rPr>
          <w:rFonts w:ascii="Times New Roman" w:hAnsi="Times New Roman" w:cs="Times New Roman"/>
          <w:sz w:val="24"/>
          <w:szCs w:val="24"/>
        </w:rPr>
        <w:t>user</w:t>
      </w:r>
      <w:r w:rsidR="00DA7651" w:rsidRPr="00300571">
        <w:rPr>
          <w:rFonts w:ascii="Times New Roman" w:hAnsi="Times New Roman" w:cs="Times New Roman"/>
          <w:sz w:val="24"/>
          <w:szCs w:val="24"/>
        </w:rPr>
        <w:t xml:space="preserve"> (Alaiad &amp; Zhou, 2014)</w:t>
      </w:r>
      <w:r w:rsidR="00537042" w:rsidRPr="00300571">
        <w:rPr>
          <w:rFonts w:ascii="Times New Roman" w:hAnsi="Times New Roman" w:cs="Times New Roman"/>
          <w:sz w:val="24"/>
          <w:szCs w:val="24"/>
        </w:rPr>
        <w:t>.</w:t>
      </w:r>
      <w:r w:rsidR="000B3FDA">
        <w:rPr>
          <w:rFonts w:ascii="Times New Roman" w:hAnsi="Times New Roman" w:cs="Times New Roman"/>
          <w:sz w:val="24"/>
          <w:szCs w:val="24"/>
        </w:rPr>
        <w:t xml:space="preserve"> </w:t>
      </w:r>
      <w:r w:rsidR="00B00C5E">
        <w:rPr>
          <w:rFonts w:ascii="Times New Roman" w:hAnsi="Times New Roman" w:cs="Times New Roman"/>
          <w:sz w:val="24"/>
          <w:szCs w:val="24"/>
        </w:rPr>
        <w:t>Similar concerns were reported by h</w:t>
      </w:r>
      <w:r w:rsidR="003235D0">
        <w:rPr>
          <w:rFonts w:ascii="Times New Roman" w:hAnsi="Times New Roman" w:cs="Times New Roman"/>
          <w:sz w:val="24"/>
          <w:szCs w:val="24"/>
        </w:rPr>
        <w:t xml:space="preserve">ealthcare professionals </w:t>
      </w:r>
      <w:r w:rsidR="00B00C5E">
        <w:rPr>
          <w:rFonts w:ascii="Times New Roman" w:hAnsi="Times New Roman" w:cs="Times New Roman"/>
          <w:sz w:val="24"/>
          <w:szCs w:val="24"/>
        </w:rPr>
        <w:t xml:space="preserve">who </w:t>
      </w:r>
      <w:r w:rsidR="003235D0" w:rsidRPr="00300571">
        <w:rPr>
          <w:rFonts w:ascii="Times New Roman" w:hAnsi="Times New Roman" w:cs="Times New Roman"/>
          <w:sz w:val="24"/>
          <w:szCs w:val="24"/>
        </w:rPr>
        <w:t xml:space="preserve">would not like the </w:t>
      </w:r>
      <w:r w:rsidR="00B00C5E">
        <w:rPr>
          <w:rFonts w:ascii="Times New Roman" w:hAnsi="Times New Roman" w:cs="Times New Roman"/>
          <w:sz w:val="24"/>
          <w:szCs w:val="24"/>
        </w:rPr>
        <w:t>see the robot being</w:t>
      </w:r>
      <w:r w:rsidR="003235D0" w:rsidRPr="00300571">
        <w:rPr>
          <w:rFonts w:ascii="Times New Roman" w:hAnsi="Times New Roman" w:cs="Times New Roman"/>
          <w:sz w:val="24"/>
          <w:szCs w:val="24"/>
        </w:rPr>
        <w:t xml:space="preserve"> used as a video surveill</w:t>
      </w:r>
      <w:r w:rsidR="00B00C5E">
        <w:rPr>
          <w:rFonts w:ascii="Times New Roman" w:hAnsi="Times New Roman" w:cs="Times New Roman"/>
          <w:sz w:val="24"/>
          <w:szCs w:val="24"/>
        </w:rPr>
        <w:t>ance system</w:t>
      </w:r>
      <w:r w:rsidR="003235D0">
        <w:rPr>
          <w:rFonts w:ascii="Times New Roman" w:hAnsi="Times New Roman" w:cs="Times New Roman"/>
          <w:sz w:val="24"/>
          <w:szCs w:val="24"/>
        </w:rPr>
        <w:t xml:space="preserve"> (Broadbent</w:t>
      </w:r>
      <w:r w:rsidR="003235D0" w:rsidRPr="00300571">
        <w:rPr>
          <w:rFonts w:ascii="Times New Roman" w:hAnsi="Times New Roman" w:cs="Times New Roman"/>
          <w:sz w:val="24"/>
          <w:szCs w:val="24"/>
        </w:rPr>
        <w:t xml:space="preserve"> et al., 2012</w:t>
      </w:r>
      <w:r w:rsidR="00B00C5E">
        <w:rPr>
          <w:rFonts w:ascii="Times New Roman" w:hAnsi="Times New Roman" w:cs="Times New Roman"/>
          <w:sz w:val="24"/>
          <w:szCs w:val="24"/>
        </w:rPr>
        <w:t xml:space="preserve">) or </w:t>
      </w:r>
      <w:r w:rsidR="003235D0" w:rsidRPr="00300571">
        <w:rPr>
          <w:rFonts w:ascii="Times New Roman" w:hAnsi="Times New Roman" w:cs="Times New Roman"/>
          <w:sz w:val="24"/>
          <w:szCs w:val="24"/>
        </w:rPr>
        <w:t>as</w:t>
      </w:r>
      <w:r w:rsidR="003235D0">
        <w:rPr>
          <w:rFonts w:ascii="Times New Roman" w:hAnsi="Times New Roman" w:cs="Times New Roman"/>
          <w:sz w:val="24"/>
          <w:szCs w:val="24"/>
        </w:rPr>
        <w:t xml:space="preserve"> a method of</w:t>
      </w:r>
      <w:r w:rsidR="00B00C5E">
        <w:rPr>
          <w:rFonts w:ascii="Times New Roman" w:hAnsi="Times New Roman" w:cs="Times New Roman"/>
          <w:sz w:val="24"/>
          <w:szCs w:val="24"/>
        </w:rPr>
        <w:t xml:space="preserve"> ‘policing’ </w:t>
      </w:r>
      <w:r w:rsidR="003235D0" w:rsidRPr="00300571">
        <w:rPr>
          <w:rFonts w:ascii="Times New Roman" w:hAnsi="Times New Roman" w:cs="Times New Roman"/>
          <w:sz w:val="24"/>
          <w:szCs w:val="24"/>
        </w:rPr>
        <w:t xml:space="preserve">the patient </w:t>
      </w:r>
      <w:r w:rsidR="00D603C4">
        <w:rPr>
          <w:rFonts w:ascii="Times New Roman" w:hAnsi="Times New Roman" w:cs="Times New Roman"/>
          <w:sz w:val="24"/>
          <w:szCs w:val="24"/>
        </w:rPr>
        <w:t xml:space="preserve">and </w:t>
      </w:r>
      <w:r w:rsidR="003235D0" w:rsidRPr="00300571">
        <w:rPr>
          <w:rFonts w:ascii="Times New Roman" w:hAnsi="Times New Roman" w:cs="Times New Roman"/>
          <w:sz w:val="24"/>
          <w:szCs w:val="24"/>
        </w:rPr>
        <w:t>the health</w:t>
      </w:r>
      <w:r w:rsidR="003235D0">
        <w:rPr>
          <w:rFonts w:ascii="Times New Roman" w:hAnsi="Times New Roman" w:cs="Times New Roman"/>
          <w:sz w:val="24"/>
          <w:szCs w:val="24"/>
        </w:rPr>
        <w:t xml:space="preserve"> and social </w:t>
      </w:r>
      <w:r w:rsidR="003235D0" w:rsidRPr="00300571">
        <w:rPr>
          <w:rFonts w:ascii="Times New Roman" w:hAnsi="Times New Roman" w:cs="Times New Roman"/>
          <w:sz w:val="24"/>
          <w:szCs w:val="24"/>
        </w:rPr>
        <w:t>care providers (Jenkins &amp;</w:t>
      </w:r>
      <w:r w:rsidR="003235D0">
        <w:rPr>
          <w:rFonts w:ascii="Times New Roman" w:hAnsi="Times New Roman" w:cs="Times New Roman"/>
          <w:sz w:val="24"/>
          <w:szCs w:val="24"/>
        </w:rPr>
        <w:t xml:space="preserve"> Draper, 2015).</w:t>
      </w:r>
      <w:r w:rsidR="00243D11">
        <w:rPr>
          <w:rFonts w:ascii="Times New Roman" w:hAnsi="Times New Roman" w:cs="Times New Roman"/>
          <w:sz w:val="24"/>
          <w:szCs w:val="24"/>
        </w:rPr>
        <w:t xml:space="preserve"> Protecting the user’s autonomy and being in control of any such technology was considered essential (Bedaf</w:t>
      </w:r>
      <w:r w:rsidR="00B57E58">
        <w:rPr>
          <w:rFonts w:ascii="Times New Roman" w:hAnsi="Times New Roman" w:cs="Times New Roman"/>
          <w:sz w:val="24"/>
          <w:szCs w:val="24"/>
        </w:rPr>
        <w:t xml:space="preserve"> et al., </w:t>
      </w:r>
      <w:r w:rsidR="00243D11">
        <w:rPr>
          <w:rFonts w:ascii="Times New Roman" w:hAnsi="Times New Roman" w:cs="Times New Roman"/>
          <w:sz w:val="24"/>
          <w:szCs w:val="24"/>
        </w:rPr>
        <w:t>2016).</w:t>
      </w:r>
      <w:r w:rsidR="00BC0539">
        <w:rPr>
          <w:rFonts w:ascii="Times New Roman" w:hAnsi="Times New Roman" w:cs="Times New Roman"/>
          <w:sz w:val="24"/>
          <w:szCs w:val="24"/>
        </w:rPr>
        <w:t xml:space="preserve"> The high cost of robotic technology was another </w:t>
      </w:r>
      <w:r w:rsidR="00544D58">
        <w:rPr>
          <w:rFonts w:ascii="Times New Roman" w:hAnsi="Times New Roman" w:cs="Times New Roman"/>
          <w:sz w:val="24"/>
          <w:szCs w:val="24"/>
        </w:rPr>
        <w:t>concern,</w:t>
      </w:r>
      <w:r w:rsidR="00BC0539">
        <w:rPr>
          <w:rFonts w:ascii="Times New Roman" w:hAnsi="Times New Roman" w:cs="Times New Roman"/>
          <w:sz w:val="24"/>
          <w:szCs w:val="24"/>
        </w:rPr>
        <w:t xml:space="preserve"> </w:t>
      </w:r>
      <w:r w:rsidR="00544D58">
        <w:rPr>
          <w:rFonts w:ascii="Times New Roman" w:hAnsi="Times New Roman" w:cs="Times New Roman"/>
          <w:sz w:val="24"/>
          <w:szCs w:val="24"/>
        </w:rPr>
        <w:t>but a few professionals thought that animal-like</w:t>
      </w:r>
      <w:r w:rsidR="00544D58" w:rsidRPr="00300571">
        <w:rPr>
          <w:rFonts w:ascii="Times New Roman" w:hAnsi="Times New Roman" w:cs="Times New Roman"/>
          <w:sz w:val="24"/>
          <w:szCs w:val="24"/>
        </w:rPr>
        <w:t xml:space="preserve"> robots could be a much better alternative t</w:t>
      </w:r>
      <w:r w:rsidR="00544D58">
        <w:rPr>
          <w:rFonts w:ascii="Times New Roman" w:hAnsi="Times New Roman" w:cs="Times New Roman"/>
          <w:sz w:val="24"/>
          <w:szCs w:val="24"/>
        </w:rPr>
        <w:t>o having</w:t>
      </w:r>
      <w:r w:rsidR="00544D58" w:rsidRPr="00300571">
        <w:rPr>
          <w:rFonts w:ascii="Times New Roman" w:hAnsi="Times New Roman" w:cs="Times New Roman"/>
          <w:sz w:val="24"/>
          <w:szCs w:val="24"/>
        </w:rPr>
        <w:t xml:space="preserve"> actual pets in the healthcare setting </w:t>
      </w:r>
      <w:r w:rsidR="00BC0539" w:rsidRPr="00300571">
        <w:rPr>
          <w:rFonts w:ascii="Times New Roman" w:hAnsi="Times New Roman" w:cs="Times New Roman"/>
          <w:sz w:val="24"/>
          <w:szCs w:val="24"/>
        </w:rPr>
        <w:t>(Moyle et al., 2016; Robinson et al., 2013).</w:t>
      </w:r>
      <w:r w:rsidR="00544D58" w:rsidRPr="00544D58">
        <w:rPr>
          <w:rFonts w:ascii="Times New Roman" w:hAnsi="Times New Roman" w:cs="Times New Roman"/>
          <w:sz w:val="24"/>
          <w:szCs w:val="24"/>
        </w:rPr>
        <w:t xml:space="preserve"> </w:t>
      </w:r>
      <w:r w:rsidR="00D603C4">
        <w:rPr>
          <w:rFonts w:ascii="Times New Roman" w:hAnsi="Times New Roman" w:cs="Times New Roman"/>
          <w:sz w:val="24"/>
          <w:szCs w:val="24"/>
        </w:rPr>
        <w:t>I</w:t>
      </w:r>
      <w:r w:rsidR="00544D58" w:rsidRPr="00300571">
        <w:rPr>
          <w:rFonts w:ascii="Times New Roman" w:hAnsi="Times New Roman" w:cs="Times New Roman"/>
          <w:sz w:val="24"/>
          <w:szCs w:val="24"/>
        </w:rPr>
        <w:t xml:space="preserve">nfection control and safety </w:t>
      </w:r>
      <w:r w:rsidR="008D5912" w:rsidRPr="00300571">
        <w:rPr>
          <w:rFonts w:ascii="Times New Roman" w:hAnsi="Times New Roman" w:cs="Times New Roman"/>
          <w:sz w:val="24"/>
          <w:szCs w:val="24"/>
        </w:rPr>
        <w:t>were</w:t>
      </w:r>
      <w:r w:rsidR="00D603C4">
        <w:rPr>
          <w:rFonts w:ascii="Times New Roman" w:hAnsi="Times New Roman" w:cs="Times New Roman"/>
          <w:sz w:val="24"/>
          <w:szCs w:val="24"/>
        </w:rPr>
        <w:t xml:space="preserve"> identified as</w:t>
      </w:r>
      <w:r w:rsidR="00544D58" w:rsidRPr="00300571">
        <w:rPr>
          <w:rFonts w:ascii="Times New Roman" w:hAnsi="Times New Roman" w:cs="Times New Roman"/>
          <w:sz w:val="24"/>
          <w:szCs w:val="24"/>
        </w:rPr>
        <w:t xml:space="preserve"> major issue</w:t>
      </w:r>
      <w:r w:rsidR="008D5912">
        <w:rPr>
          <w:rFonts w:ascii="Times New Roman" w:hAnsi="Times New Roman" w:cs="Times New Roman"/>
          <w:sz w:val="24"/>
          <w:szCs w:val="24"/>
        </w:rPr>
        <w:t>s</w:t>
      </w:r>
      <w:r w:rsidR="00544D58">
        <w:rPr>
          <w:rFonts w:ascii="Times New Roman" w:hAnsi="Times New Roman" w:cs="Times New Roman"/>
          <w:sz w:val="24"/>
          <w:szCs w:val="24"/>
        </w:rPr>
        <w:t xml:space="preserve"> and it was regarded </w:t>
      </w:r>
      <w:r w:rsidR="00544D58" w:rsidRPr="00300571">
        <w:rPr>
          <w:rFonts w:ascii="Times New Roman" w:hAnsi="Times New Roman" w:cs="Times New Roman"/>
          <w:sz w:val="24"/>
          <w:szCs w:val="24"/>
        </w:rPr>
        <w:t>imperative for the robot to comply with current</w:t>
      </w:r>
      <w:r w:rsidR="00544D58">
        <w:rPr>
          <w:rFonts w:ascii="Times New Roman" w:hAnsi="Times New Roman" w:cs="Times New Roman"/>
          <w:sz w:val="24"/>
          <w:szCs w:val="24"/>
        </w:rPr>
        <w:t xml:space="preserve"> health and safety</w:t>
      </w:r>
      <w:r w:rsidR="00544D58" w:rsidRPr="00300571">
        <w:rPr>
          <w:rFonts w:ascii="Times New Roman" w:hAnsi="Times New Roman" w:cs="Times New Roman"/>
          <w:sz w:val="24"/>
          <w:szCs w:val="24"/>
        </w:rPr>
        <w:t xml:space="preserve"> guidelines</w:t>
      </w:r>
      <w:r w:rsidR="00544D58">
        <w:rPr>
          <w:rFonts w:ascii="Times New Roman" w:hAnsi="Times New Roman" w:cs="Times New Roman"/>
          <w:sz w:val="24"/>
          <w:szCs w:val="24"/>
        </w:rPr>
        <w:t xml:space="preserve">. In line with this perspective, they expressed a preference for </w:t>
      </w:r>
      <w:r w:rsidR="00D603C4">
        <w:rPr>
          <w:rFonts w:ascii="Times New Roman" w:hAnsi="Times New Roman" w:cs="Times New Roman"/>
          <w:sz w:val="24"/>
          <w:szCs w:val="24"/>
        </w:rPr>
        <w:t>a</w:t>
      </w:r>
      <w:r w:rsidR="00544D58" w:rsidRPr="00300571">
        <w:rPr>
          <w:rFonts w:ascii="Times New Roman" w:hAnsi="Times New Roman" w:cs="Times New Roman"/>
          <w:sz w:val="24"/>
          <w:szCs w:val="24"/>
        </w:rPr>
        <w:t xml:space="preserve"> robot </w:t>
      </w:r>
      <w:r w:rsidR="00D603C4">
        <w:rPr>
          <w:rFonts w:ascii="Times New Roman" w:hAnsi="Times New Roman" w:cs="Times New Roman"/>
          <w:sz w:val="24"/>
          <w:szCs w:val="24"/>
        </w:rPr>
        <w:t>which is</w:t>
      </w:r>
      <w:r w:rsidR="00544D58" w:rsidRPr="00300571">
        <w:rPr>
          <w:rFonts w:ascii="Times New Roman" w:hAnsi="Times New Roman" w:cs="Times New Roman"/>
          <w:sz w:val="24"/>
          <w:szCs w:val="24"/>
        </w:rPr>
        <w:t xml:space="preserve"> easy to clean</w:t>
      </w:r>
      <w:r w:rsidR="00544D58">
        <w:rPr>
          <w:rFonts w:ascii="Times New Roman" w:hAnsi="Times New Roman" w:cs="Times New Roman"/>
          <w:sz w:val="24"/>
          <w:szCs w:val="24"/>
        </w:rPr>
        <w:t>, be compl</w:t>
      </w:r>
      <w:r w:rsidR="00D603C4">
        <w:rPr>
          <w:rFonts w:ascii="Times New Roman" w:hAnsi="Times New Roman" w:cs="Times New Roman"/>
          <w:sz w:val="24"/>
          <w:szCs w:val="24"/>
        </w:rPr>
        <w:t>ia</w:t>
      </w:r>
      <w:r w:rsidR="00544D58">
        <w:rPr>
          <w:rFonts w:ascii="Times New Roman" w:hAnsi="Times New Roman" w:cs="Times New Roman"/>
          <w:sz w:val="24"/>
          <w:szCs w:val="24"/>
        </w:rPr>
        <w:t>nt to hygiene rules</w:t>
      </w:r>
      <w:r w:rsidR="00544D58" w:rsidRPr="00300571">
        <w:rPr>
          <w:rFonts w:ascii="Times New Roman" w:hAnsi="Times New Roman" w:cs="Times New Roman"/>
          <w:sz w:val="24"/>
          <w:szCs w:val="24"/>
        </w:rPr>
        <w:t xml:space="preserve"> and</w:t>
      </w:r>
      <w:r w:rsidR="00544D58">
        <w:rPr>
          <w:rFonts w:ascii="Times New Roman" w:hAnsi="Times New Roman" w:cs="Times New Roman"/>
          <w:sz w:val="24"/>
          <w:szCs w:val="24"/>
        </w:rPr>
        <w:t xml:space="preserve"> not pose any injury risk</w:t>
      </w:r>
      <w:r w:rsidR="00EC4AF1">
        <w:rPr>
          <w:rFonts w:ascii="Times New Roman" w:hAnsi="Times New Roman" w:cs="Times New Roman"/>
          <w:sz w:val="24"/>
          <w:szCs w:val="24"/>
        </w:rPr>
        <w:t xml:space="preserve"> for patients and staff </w:t>
      </w:r>
      <w:r w:rsidR="00544D58">
        <w:rPr>
          <w:rFonts w:ascii="Times New Roman" w:hAnsi="Times New Roman" w:cs="Times New Roman"/>
          <w:sz w:val="24"/>
          <w:szCs w:val="24"/>
        </w:rPr>
        <w:t>(Broadbent</w:t>
      </w:r>
      <w:r w:rsidR="00544D58" w:rsidRPr="00300571">
        <w:rPr>
          <w:rFonts w:ascii="Times New Roman" w:hAnsi="Times New Roman" w:cs="Times New Roman"/>
          <w:sz w:val="24"/>
          <w:szCs w:val="24"/>
        </w:rPr>
        <w:t xml:space="preserve"> et al.,</w:t>
      </w:r>
      <w:r w:rsidR="00544D58">
        <w:rPr>
          <w:rFonts w:ascii="Times New Roman" w:hAnsi="Times New Roman" w:cs="Times New Roman"/>
          <w:sz w:val="24"/>
          <w:szCs w:val="24"/>
        </w:rPr>
        <w:t xml:space="preserve"> </w:t>
      </w:r>
      <w:r w:rsidR="00544D58" w:rsidRPr="00300571">
        <w:rPr>
          <w:rFonts w:ascii="Times New Roman" w:hAnsi="Times New Roman" w:cs="Times New Roman"/>
          <w:sz w:val="24"/>
          <w:szCs w:val="24"/>
        </w:rPr>
        <w:t>2012</w:t>
      </w:r>
      <w:r w:rsidR="00544D58">
        <w:rPr>
          <w:rFonts w:ascii="Times New Roman" w:hAnsi="Times New Roman" w:cs="Times New Roman"/>
          <w:sz w:val="24"/>
          <w:szCs w:val="24"/>
        </w:rPr>
        <w:t xml:space="preserve">; </w:t>
      </w:r>
      <w:r w:rsidR="00AA4E72">
        <w:rPr>
          <w:rFonts w:ascii="Times New Roman" w:hAnsi="Times New Roman" w:cs="Times New Roman"/>
          <w:sz w:val="24"/>
          <w:szCs w:val="24"/>
        </w:rPr>
        <w:t xml:space="preserve">Fuji et al., 2011; </w:t>
      </w:r>
      <w:r w:rsidR="00544D58" w:rsidRPr="00300571">
        <w:rPr>
          <w:rFonts w:ascii="Times New Roman" w:hAnsi="Times New Roman" w:cs="Times New Roman"/>
          <w:sz w:val="24"/>
          <w:szCs w:val="24"/>
        </w:rPr>
        <w:t>Gustafsson et al., 2015</w:t>
      </w:r>
      <w:r w:rsidR="00544D58">
        <w:rPr>
          <w:rFonts w:ascii="Times New Roman" w:hAnsi="Times New Roman" w:cs="Times New Roman"/>
          <w:sz w:val="24"/>
          <w:szCs w:val="24"/>
        </w:rPr>
        <w:t>)</w:t>
      </w:r>
      <w:r w:rsidR="00EC4AF1">
        <w:rPr>
          <w:rFonts w:ascii="Times New Roman" w:hAnsi="Times New Roman" w:cs="Times New Roman"/>
          <w:sz w:val="24"/>
          <w:szCs w:val="24"/>
        </w:rPr>
        <w:t xml:space="preserve">. </w:t>
      </w:r>
    </w:p>
    <w:p w14:paraId="050C0CB8" w14:textId="523FC3EF" w:rsidR="00BA2C3D" w:rsidRPr="00300571" w:rsidRDefault="001A7672" w:rsidP="00300571">
      <w:pPr>
        <w:spacing w:after="0" w:line="480" w:lineRule="auto"/>
        <w:rPr>
          <w:rFonts w:ascii="Times New Roman" w:hAnsi="Times New Roman" w:cs="Times New Roman"/>
          <w:b/>
          <w:i/>
          <w:sz w:val="24"/>
          <w:szCs w:val="24"/>
        </w:rPr>
      </w:pPr>
      <w:r>
        <w:rPr>
          <w:rFonts w:ascii="Times New Roman" w:hAnsi="Times New Roman" w:cs="Times New Roman"/>
          <w:b/>
          <w:i/>
          <w:sz w:val="24"/>
          <w:szCs w:val="24"/>
        </w:rPr>
        <w:t>Current</w:t>
      </w:r>
      <w:r w:rsidR="0044538A">
        <w:rPr>
          <w:rFonts w:ascii="Times New Roman" w:hAnsi="Times New Roman" w:cs="Times New Roman"/>
          <w:b/>
          <w:i/>
          <w:sz w:val="24"/>
          <w:szCs w:val="24"/>
        </w:rPr>
        <w:t xml:space="preserve"> Views</w:t>
      </w:r>
      <w:r>
        <w:rPr>
          <w:rFonts w:ascii="Times New Roman" w:hAnsi="Times New Roman" w:cs="Times New Roman"/>
          <w:b/>
          <w:i/>
          <w:sz w:val="24"/>
          <w:szCs w:val="24"/>
        </w:rPr>
        <w:t xml:space="preserve"> </w:t>
      </w:r>
      <w:r w:rsidR="0044538A">
        <w:rPr>
          <w:rFonts w:ascii="Times New Roman" w:hAnsi="Times New Roman" w:cs="Times New Roman"/>
          <w:b/>
          <w:i/>
          <w:sz w:val="24"/>
          <w:szCs w:val="24"/>
        </w:rPr>
        <w:t>of</w:t>
      </w:r>
      <w:r>
        <w:rPr>
          <w:rFonts w:ascii="Times New Roman" w:hAnsi="Times New Roman" w:cs="Times New Roman"/>
          <w:b/>
          <w:i/>
          <w:sz w:val="24"/>
          <w:szCs w:val="24"/>
        </w:rPr>
        <w:t xml:space="preserve"> </w:t>
      </w:r>
      <w:r w:rsidR="003D26DE">
        <w:rPr>
          <w:rFonts w:ascii="Times New Roman" w:hAnsi="Times New Roman" w:cs="Times New Roman"/>
          <w:b/>
          <w:i/>
          <w:sz w:val="24"/>
          <w:szCs w:val="24"/>
        </w:rPr>
        <w:t xml:space="preserve">Potential </w:t>
      </w:r>
      <w:r w:rsidR="00537042" w:rsidRPr="00300571">
        <w:rPr>
          <w:rFonts w:ascii="Times New Roman" w:hAnsi="Times New Roman" w:cs="Times New Roman"/>
          <w:b/>
          <w:i/>
          <w:sz w:val="24"/>
          <w:szCs w:val="24"/>
        </w:rPr>
        <w:t xml:space="preserve">Benefits of </w:t>
      </w:r>
      <w:r w:rsidR="00607BD9" w:rsidRPr="00300571">
        <w:rPr>
          <w:rFonts w:ascii="Times New Roman" w:hAnsi="Times New Roman" w:cs="Times New Roman"/>
          <w:b/>
          <w:i/>
          <w:sz w:val="24"/>
          <w:szCs w:val="24"/>
        </w:rPr>
        <w:t>R</w:t>
      </w:r>
      <w:r w:rsidR="00537042" w:rsidRPr="00300571">
        <w:rPr>
          <w:rFonts w:ascii="Times New Roman" w:hAnsi="Times New Roman" w:cs="Times New Roman"/>
          <w:b/>
          <w:i/>
          <w:sz w:val="24"/>
          <w:szCs w:val="24"/>
        </w:rPr>
        <w:t xml:space="preserve">obots in </w:t>
      </w:r>
      <w:r w:rsidR="00607BD9" w:rsidRPr="00300571">
        <w:rPr>
          <w:rFonts w:ascii="Times New Roman" w:hAnsi="Times New Roman" w:cs="Times New Roman"/>
          <w:b/>
          <w:i/>
          <w:sz w:val="24"/>
          <w:szCs w:val="24"/>
        </w:rPr>
        <w:t>H</w:t>
      </w:r>
      <w:r w:rsidR="00537042" w:rsidRPr="00300571">
        <w:rPr>
          <w:rFonts w:ascii="Times New Roman" w:hAnsi="Times New Roman" w:cs="Times New Roman"/>
          <w:b/>
          <w:i/>
          <w:sz w:val="24"/>
          <w:szCs w:val="24"/>
        </w:rPr>
        <w:t>ealth</w:t>
      </w:r>
      <w:r w:rsidR="0044538A">
        <w:rPr>
          <w:rFonts w:ascii="Times New Roman" w:hAnsi="Times New Roman" w:cs="Times New Roman"/>
          <w:b/>
          <w:i/>
          <w:sz w:val="24"/>
          <w:szCs w:val="24"/>
        </w:rPr>
        <w:t xml:space="preserve"> and Social C</w:t>
      </w:r>
      <w:r w:rsidR="00537042" w:rsidRPr="00300571">
        <w:rPr>
          <w:rFonts w:ascii="Times New Roman" w:hAnsi="Times New Roman" w:cs="Times New Roman"/>
          <w:b/>
          <w:i/>
          <w:sz w:val="24"/>
          <w:szCs w:val="24"/>
        </w:rPr>
        <w:t>are</w:t>
      </w:r>
    </w:p>
    <w:p w14:paraId="79603873" w14:textId="47FEED77" w:rsidR="00213357" w:rsidRDefault="00213357" w:rsidP="00DD0D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Health </w:t>
      </w:r>
      <w:r w:rsidR="006F73C9">
        <w:rPr>
          <w:rFonts w:ascii="Times New Roman" w:hAnsi="Times New Roman" w:cs="Times New Roman"/>
          <w:sz w:val="24"/>
          <w:szCs w:val="24"/>
        </w:rPr>
        <w:t xml:space="preserve">and social care </w:t>
      </w:r>
      <w:r>
        <w:rPr>
          <w:rFonts w:ascii="Times New Roman" w:hAnsi="Times New Roman" w:cs="Times New Roman"/>
          <w:sz w:val="24"/>
          <w:szCs w:val="24"/>
        </w:rPr>
        <w:t>workers identified many practical tasks that robots could help with</w:t>
      </w:r>
      <w:r w:rsidR="007C32B6">
        <w:rPr>
          <w:rFonts w:ascii="Times New Roman" w:hAnsi="Times New Roman" w:cs="Times New Roman"/>
          <w:sz w:val="24"/>
          <w:szCs w:val="24"/>
        </w:rPr>
        <w:t>,</w:t>
      </w:r>
      <w:r>
        <w:rPr>
          <w:rFonts w:ascii="Times New Roman" w:hAnsi="Times New Roman" w:cs="Times New Roman"/>
          <w:sz w:val="24"/>
          <w:szCs w:val="24"/>
        </w:rPr>
        <w:t xml:space="preserve"> </w:t>
      </w:r>
      <w:r w:rsidR="00537042" w:rsidRPr="00300571">
        <w:rPr>
          <w:rFonts w:ascii="Times New Roman" w:hAnsi="Times New Roman" w:cs="Times New Roman"/>
          <w:sz w:val="24"/>
          <w:szCs w:val="24"/>
        </w:rPr>
        <w:t>such as lifting, helping a user stand up from a sitting position, helping with dressing, pick</w:t>
      </w:r>
      <w:r>
        <w:rPr>
          <w:rFonts w:ascii="Times New Roman" w:hAnsi="Times New Roman" w:cs="Times New Roman"/>
          <w:sz w:val="24"/>
          <w:szCs w:val="24"/>
        </w:rPr>
        <w:t>ing</w:t>
      </w:r>
      <w:r w:rsidR="00537042" w:rsidRPr="00300571">
        <w:rPr>
          <w:rFonts w:ascii="Times New Roman" w:hAnsi="Times New Roman" w:cs="Times New Roman"/>
          <w:sz w:val="24"/>
          <w:szCs w:val="24"/>
        </w:rPr>
        <w:t xml:space="preserve"> up things, escorting, and giving directions. </w:t>
      </w:r>
      <w:r w:rsidR="006629BD" w:rsidRPr="00300571">
        <w:rPr>
          <w:rFonts w:ascii="Times New Roman" w:hAnsi="Times New Roman" w:cs="Times New Roman"/>
          <w:sz w:val="24"/>
          <w:szCs w:val="24"/>
        </w:rPr>
        <w:t>A</w:t>
      </w:r>
      <w:r w:rsidR="006629BD">
        <w:rPr>
          <w:rFonts w:ascii="Times New Roman" w:hAnsi="Times New Roman" w:cs="Times New Roman"/>
          <w:sz w:val="24"/>
          <w:szCs w:val="24"/>
        </w:rPr>
        <w:t>lso,</w:t>
      </w:r>
      <w:r>
        <w:rPr>
          <w:rFonts w:ascii="Times New Roman" w:hAnsi="Times New Roman" w:cs="Times New Roman"/>
          <w:sz w:val="24"/>
          <w:szCs w:val="24"/>
        </w:rPr>
        <w:t xml:space="preserve"> they identified that</w:t>
      </w:r>
      <w:r w:rsidR="00537042" w:rsidRPr="00300571">
        <w:rPr>
          <w:rFonts w:ascii="Times New Roman" w:hAnsi="Times New Roman" w:cs="Times New Roman"/>
          <w:sz w:val="24"/>
          <w:szCs w:val="24"/>
        </w:rPr>
        <w:t xml:space="preserve"> robot</w:t>
      </w:r>
      <w:r>
        <w:rPr>
          <w:rFonts w:ascii="Times New Roman" w:hAnsi="Times New Roman" w:cs="Times New Roman"/>
          <w:sz w:val="24"/>
          <w:szCs w:val="24"/>
        </w:rPr>
        <w:t>s</w:t>
      </w:r>
      <w:r w:rsidR="00537042" w:rsidRPr="00300571">
        <w:rPr>
          <w:rFonts w:ascii="Times New Roman" w:hAnsi="Times New Roman" w:cs="Times New Roman"/>
          <w:sz w:val="24"/>
          <w:szCs w:val="24"/>
        </w:rPr>
        <w:t xml:space="preserve"> could be useful in monitoring vital signs (Broadbent et al</w:t>
      </w:r>
      <w:r w:rsidR="00467EF1" w:rsidRPr="00300571">
        <w:rPr>
          <w:rFonts w:ascii="Times New Roman" w:hAnsi="Times New Roman" w:cs="Times New Roman"/>
          <w:sz w:val="24"/>
          <w:szCs w:val="24"/>
        </w:rPr>
        <w:t>.,</w:t>
      </w:r>
      <w:r w:rsidR="00537042" w:rsidRPr="00300571">
        <w:rPr>
          <w:rFonts w:ascii="Times New Roman" w:hAnsi="Times New Roman" w:cs="Times New Roman"/>
          <w:sz w:val="24"/>
          <w:szCs w:val="24"/>
        </w:rPr>
        <w:t xml:space="preserve"> 2015), emotions, and general</w:t>
      </w:r>
      <w:r w:rsidR="006F73C9">
        <w:rPr>
          <w:rFonts w:ascii="Times New Roman" w:hAnsi="Times New Roman" w:cs="Times New Roman"/>
          <w:sz w:val="24"/>
          <w:szCs w:val="24"/>
        </w:rPr>
        <w:t>ly</w:t>
      </w:r>
      <w:r>
        <w:rPr>
          <w:rFonts w:ascii="Times New Roman" w:hAnsi="Times New Roman" w:cs="Times New Roman"/>
          <w:sz w:val="24"/>
          <w:szCs w:val="24"/>
        </w:rPr>
        <w:t xml:space="preserve"> by</w:t>
      </w:r>
      <w:r w:rsidR="00537042" w:rsidRPr="00300571">
        <w:rPr>
          <w:rFonts w:ascii="Times New Roman" w:hAnsi="Times New Roman" w:cs="Times New Roman"/>
          <w:sz w:val="24"/>
          <w:szCs w:val="24"/>
        </w:rPr>
        <w:t xml:space="preserve"> ‘keeping an eye’ on an individual</w:t>
      </w:r>
      <w:r w:rsidR="00862761">
        <w:rPr>
          <w:rFonts w:ascii="Times New Roman" w:hAnsi="Times New Roman" w:cs="Times New Roman"/>
          <w:sz w:val="24"/>
          <w:szCs w:val="24"/>
        </w:rPr>
        <w:t xml:space="preserve"> (Darragh</w:t>
      </w:r>
      <w:r w:rsidR="000B3FDA">
        <w:rPr>
          <w:rFonts w:ascii="Times New Roman" w:hAnsi="Times New Roman" w:cs="Times New Roman"/>
          <w:sz w:val="24"/>
          <w:szCs w:val="24"/>
        </w:rPr>
        <w:t xml:space="preserve"> </w:t>
      </w:r>
      <w:r w:rsidR="00862761">
        <w:rPr>
          <w:rFonts w:ascii="Times New Roman" w:hAnsi="Times New Roman" w:cs="Times New Roman"/>
          <w:sz w:val="24"/>
          <w:szCs w:val="24"/>
        </w:rPr>
        <w:t>et a</w:t>
      </w:r>
      <w:r w:rsidR="000B3FDA">
        <w:rPr>
          <w:rFonts w:ascii="Times New Roman" w:hAnsi="Times New Roman" w:cs="Times New Roman"/>
          <w:sz w:val="24"/>
          <w:szCs w:val="24"/>
        </w:rPr>
        <w:t xml:space="preserve">l., </w:t>
      </w:r>
      <w:r w:rsidR="00862761">
        <w:rPr>
          <w:rFonts w:ascii="Times New Roman" w:hAnsi="Times New Roman" w:cs="Times New Roman"/>
          <w:sz w:val="24"/>
          <w:szCs w:val="24"/>
        </w:rPr>
        <w:t xml:space="preserve">2017). </w:t>
      </w:r>
      <w:r w:rsidR="00537042" w:rsidRPr="00300571">
        <w:rPr>
          <w:rFonts w:ascii="Times New Roman" w:hAnsi="Times New Roman" w:cs="Times New Roman"/>
          <w:sz w:val="24"/>
          <w:szCs w:val="24"/>
        </w:rPr>
        <w:t xml:space="preserve"> </w:t>
      </w:r>
      <w:r w:rsidR="0039492C">
        <w:rPr>
          <w:rFonts w:ascii="Times New Roman" w:hAnsi="Times New Roman" w:cs="Times New Roman"/>
          <w:sz w:val="24"/>
          <w:szCs w:val="24"/>
        </w:rPr>
        <w:t>R</w:t>
      </w:r>
      <w:r w:rsidR="00537042" w:rsidRPr="00300571">
        <w:rPr>
          <w:rFonts w:ascii="Times New Roman" w:hAnsi="Times New Roman" w:cs="Times New Roman"/>
          <w:sz w:val="24"/>
          <w:szCs w:val="24"/>
        </w:rPr>
        <w:t xml:space="preserve">obots </w:t>
      </w:r>
      <w:r w:rsidR="0039492C">
        <w:rPr>
          <w:rFonts w:ascii="Times New Roman" w:hAnsi="Times New Roman" w:cs="Times New Roman"/>
          <w:sz w:val="24"/>
          <w:szCs w:val="24"/>
        </w:rPr>
        <w:t>were also identified as being able to provide practical help, for example by</w:t>
      </w:r>
      <w:r w:rsidR="00537042" w:rsidRPr="00300571">
        <w:rPr>
          <w:rFonts w:ascii="Times New Roman" w:hAnsi="Times New Roman" w:cs="Times New Roman"/>
          <w:sz w:val="24"/>
          <w:szCs w:val="24"/>
        </w:rPr>
        <w:t xml:space="preserve"> </w:t>
      </w:r>
      <w:r w:rsidR="0039492C" w:rsidRPr="00300571">
        <w:rPr>
          <w:rFonts w:ascii="Times New Roman" w:hAnsi="Times New Roman" w:cs="Times New Roman"/>
          <w:sz w:val="24"/>
          <w:szCs w:val="24"/>
        </w:rPr>
        <w:t>rais</w:t>
      </w:r>
      <w:r w:rsidR="0039492C">
        <w:rPr>
          <w:rFonts w:ascii="Times New Roman" w:hAnsi="Times New Roman" w:cs="Times New Roman"/>
          <w:sz w:val="24"/>
          <w:szCs w:val="24"/>
        </w:rPr>
        <w:t>ing</w:t>
      </w:r>
      <w:r w:rsidR="0039492C" w:rsidRPr="00300571">
        <w:rPr>
          <w:rFonts w:ascii="Times New Roman" w:hAnsi="Times New Roman" w:cs="Times New Roman"/>
          <w:sz w:val="24"/>
          <w:szCs w:val="24"/>
        </w:rPr>
        <w:t xml:space="preserve"> </w:t>
      </w:r>
      <w:r w:rsidR="0039492C">
        <w:rPr>
          <w:rFonts w:ascii="Times New Roman" w:hAnsi="Times New Roman" w:cs="Times New Roman"/>
          <w:sz w:val="24"/>
          <w:szCs w:val="24"/>
        </w:rPr>
        <w:t>the</w:t>
      </w:r>
      <w:r w:rsidR="00537042" w:rsidRPr="00300571">
        <w:rPr>
          <w:rFonts w:ascii="Times New Roman" w:hAnsi="Times New Roman" w:cs="Times New Roman"/>
          <w:sz w:val="24"/>
          <w:szCs w:val="24"/>
        </w:rPr>
        <w:t xml:space="preserve"> alarm</w:t>
      </w:r>
      <w:r w:rsidR="0039492C">
        <w:rPr>
          <w:rFonts w:ascii="Times New Roman" w:hAnsi="Times New Roman" w:cs="Times New Roman"/>
          <w:sz w:val="24"/>
          <w:szCs w:val="24"/>
        </w:rPr>
        <w:t xml:space="preserve"> in an emergency</w:t>
      </w:r>
      <w:r w:rsidR="00537042" w:rsidRPr="00300571">
        <w:rPr>
          <w:rFonts w:ascii="Times New Roman" w:hAnsi="Times New Roman" w:cs="Times New Roman"/>
          <w:sz w:val="24"/>
          <w:szCs w:val="24"/>
        </w:rPr>
        <w:t>, remind</w:t>
      </w:r>
      <w:r w:rsidR="0039492C">
        <w:rPr>
          <w:rFonts w:ascii="Times New Roman" w:hAnsi="Times New Roman" w:cs="Times New Roman"/>
          <w:sz w:val="24"/>
          <w:szCs w:val="24"/>
        </w:rPr>
        <w:t>ing</w:t>
      </w:r>
      <w:r w:rsidR="00537042" w:rsidRPr="00300571">
        <w:rPr>
          <w:rFonts w:ascii="Times New Roman" w:hAnsi="Times New Roman" w:cs="Times New Roman"/>
          <w:sz w:val="24"/>
          <w:szCs w:val="24"/>
        </w:rPr>
        <w:t xml:space="preserve"> the user to take their medicine</w:t>
      </w:r>
      <w:r w:rsidR="00670976">
        <w:rPr>
          <w:rFonts w:ascii="Times New Roman" w:hAnsi="Times New Roman" w:cs="Times New Roman"/>
          <w:sz w:val="24"/>
          <w:szCs w:val="24"/>
        </w:rPr>
        <w:t xml:space="preserve">, </w:t>
      </w:r>
      <w:r w:rsidR="00537042" w:rsidRPr="00300571">
        <w:rPr>
          <w:rFonts w:ascii="Times New Roman" w:hAnsi="Times New Roman" w:cs="Times New Roman"/>
          <w:sz w:val="24"/>
          <w:szCs w:val="24"/>
        </w:rPr>
        <w:t>perform other health related activities (</w:t>
      </w:r>
      <w:r>
        <w:rPr>
          <w:rFonts w:ascii="Times New Roman" w:hAnsi="Times New Roman" w:cs="Times New Roman"/>
          <w:sz w:val="24"/>
          <w:szCs w:val="24"/>
        </w:rPr>
        <w:t xml:space="preserve">e.g. </w:t>
      </w:r>
      <w:r w:rsidR="00537042" w:rsidRPr="00300571">
        <w:rPr>
          <w:rFonts w:ascii="Times New Roman" w:hAnsi="Times New Roman" w:cs="Times New Roman"/>
          <w:sz w:val="24"/>
          <w:szCs w:val="24"/>
        </w:rPr>
        <w:t>take a walk, use the toilet), assist</w:t>
      </w:r>
      <w:r w:rsidR="0039492C">
        <w:rPr>
          <w:rFonts w:ascii="Times New Roman" w:hAnsi="Times New Roman" w:cs="Times New Roman"/>
          <w:sz w:val="24"/>
          <w:szCs w:val="24"/>
        </w:rPr>
        <w:t>ing</w:t>
      </w:r>
      <w:r w:rsidR="00537042" w:rsidRPr="00300571">
        <w:rPr>
          <w:rFonts w:ascii="Times New Roman" w:hAnsi="Times New Roman" w:cs="Times New Roman"/>
          <w:sz w:val="24"/>
          <w:szCs w:val="24"/>
        </w:rPr>
        <w:t xml:space="preserve"> them in </w:t>
      </w:r>
      <w:r>
        <w:rPr>
          <w:rFonts w:ascii="Times New Roman" w:hAnsi="Times New Roman" w:cs="Times New Roman"/>
          <w:sz w:val="24"/>
          <w:szCs w:val="24"/>
        </w:rPr>
        <w:t xml:space="preserve">exercising, </w:t>
      </w:r>
      <w:r w:rsidR="00537042" w:rsidRPr="00300571">
        <w:rPr>
          <w:rFonts w:ascii="Times New Roman" w:hAnsi="Times New Roman" w:cs="Times New Roman"/>
          <w:sz w:val="24"/>
          <w:szCs w:val="24"/>
        </w:rPr>
        <w:t>and be</w:t>
      </w:r>
      <w:r w:rsidR="0039492C">
        <w:rPr>
          <w:rFonts w:ascii="Times New Roman" w:hAnsi="Times New Roman" w:cs="Times New Roman"/>
          <w:sz w:val="24"/>
          <w:szCs w:val="24"/>
        </w:rPr>
        <w:t>ing</w:t>
      </w:r>
      <w:r w:rsidR="00537042" w:rsidRPr="00300571">
        <w:rPr>
          <w:rFonts w:ascii="Times New Roman" w:hAnsi="Times New Roman" w:cs="Times New Roman"/>
          <w:sz w:val="24"/>
          <w:szCs w:val="24"/>
        </w:rPr>
        <w:t xml:space="preserve"> inv</w:t>
      </w:r>
      <w:r>
        <w:rPr>
          <w:rFonts w:ascii="Times New Roman" w:hAnsi="Times New Roman" w:cs="Times New Roman"/>
          <w:sz w:val="24"/>
          <w:szCs w:val="24"/>
        </w:rPr>
        <w:t xml:space="preserve">olved in telemedicine </w:t>
      </w:r>
      <w:r w:rsidR="00AA4E72">
        <w:rPr>
          <w:rFonts w:ascii="Times New Roman" w:hAnsi="Times New Roman" w:cs="Times New Roman"/>
          <w:sz w:val="24"/>
          <w:szCs w:val="24"/>
        </w:rPr>
        <w:t>(</w:t>
      </w:r>
      <w:r w:rsidR="00AA4E72" w:rsidRPr="00042B83">
        <w:rPr>
          <w:rFonts w:ascii="Times New Roman" w:hAnsi="Times New Roman" w:cs="Times New Roman"/>
          <w:sz w:val="24"/>
          <w:szCs w:val="24"/>
        </w:rPr>
        <w:t>Bedaf</w:t>
      </w:r>
      <w:r w:rsidR="00AA4E72">
        <w:rPr>
          <w:rFonts w:ascii="Times New Roman" w:hAnsi="Times New Roman" w:cs="Times New Roman"/>
          <w:sz w:val="24"/>
          <w:szCs w:val="24"/>
        </w:rPr>
        <w:t xml:space="preserve"> et al., </w:t>
      </w:r>
      <w:r w:rsidR="00AA4E72" w:rsidRPr="00042B83">
        <w:rPr>
          <w:rFonts w:ascii="Times New Roman" w:hAnsi="Times New Roman" w:cs="Times New Roman"/>
          <w:sz w:val="24"/>
          <w:szCs w:val="24"/>
        </w:rPr>
        <w:t>2016</w:t>
      </w:r>
      <w:r w:rsidR="00AA4E72">
        <w:rPr>
          <w:rFonts w:ascii="Times New Roman" w:hAnsi="Times New Roman" w:cs="Times New Roman"/>
          <w:sz w:val="24"/>
          <w:szCs w:val="24"/>
        </w:rPr>
        <w:t xml:space="preserve"> </w:t>
      </w:r>
      <w:r>
        <w:rPr>
          <w:rFonts w:ascii="Times New Roman" w:hAnsi="Times New Roman" w:cs="Times New Roman"/>
          <w:sz w:val="24"/>
          <w:szCs w:val="24"/>
        </w:rPr>
        <w:t>Broadbent</w:t>
      </w:r>
      <w:r w:rsidR="00537042" w:rsidRPr="00300571">
        <w:rPr>
          <w:rFonts w:ascii="Times New Roman" w:hAnsi="Times New Roman" w:cs="Times New Roman"/>
          <w:sz w:val="24"/>
          <w:szCs w:val="24"/>
        </w:rPr>
        <w:t xml:space="preserve"> et al</w:t>
      </w:r>
      <w:r w:rsidR="00467EF1" w:rsidRPr="00300571">
        <w:rPr>
          <w:rFonts w:ascii="Times New Roman" w:hAnsi="Times New Roman" w:cs="Times New Roman"/>
          <w:sz w:val="24"/>
          <w:szCs w:val="24"/>
        </w:rPr>
        <w:t>.</w:t>
      </w:r>
      <w:r w:rsidR="00537042" w:rsidRPr="00300571">
        <w:rPr>
          <w:rFonts w:ascii="Times New Roman" w:hAnsi="Times New Roman" w:cs="Times New Roman"/>
          <w:sz w:val="24"/>
          <w:szCs w:val="24"/>
        </w:rPr>
        <w:t xml:space="preserve">, 2015; Jenkins </w:t>
      </w:r>
      <w:r w:rsidR="00467EF1" w:rsidRPr="00300571">
        <w:rPr>
          <w:rFonts w:ascii="Times New Roman" w:hAnsi="Times New Roman" w:cs="Times New Roman"/>
          <w:sz w:val="24"/>
          <w:szCs w:val="24"/>
        </w:rPr>
        <w:t xml:space="preserve">&amp; </w:t>
      </w:r>
      <w:r w:rsidR="00537042" w:rsidRPr="00300571">
        <w:rPr>
          <w:rFonts w:ascii="Times New Roman" w:hAnsi="Times New Roman" w:cs="Times New Roman"/>
          <w:sz w:val="24"/>
          <w:szCs w:val="24"/>
        </w:rPr>
        <w:t>Draper, 2015; Zsiga et al</w:t>
      </w:r>
      <w:r w:rsidR="00467EF1" w:rsidRPr="00300571">
        <w:rPr>
          <w:rFonts w:ascii="Times New Roman" w:hAnsi="Times New Roman" w:cs="Times New Roman"/>
          <w:sz w:val="24"/>
          <w:szCs w:val="24"/>
        </w:rPr>
        <w:t>.,</w:t>
      </w:r>
      <w:r w:rsidR="00537042" w:rsidRPr="00300571">
        <w:rPr>
          <w:rFonts w:ascii="Times New Roman" w:hAnsi="Times New Roman" w:cs="Times New Roman"/>
          <w:sz w:val="24"/>
          <w:szCs w:val="24"/>
        </w:rPr>
        <w:t xml:space="preserve"> 2013</w:t>
      </w:r>
      <w:r w:rsidR="00670976" w:rsidRPr="00042B83">
        <w:rPr>
          <w:rFonts w:ascii="Times New Roman" w:hAnsi="Times New Roman" w:cs="Times New Roman"/>
          <w:sz w:val="24"/>
          <w:szCs w:val="24"/>
        </w:rPr>
        <w:t>)</w:t>
      </w:r>
      <w:r w:rsidR="00537042" w:rsidRPr="00F97C9C">
        <w:rPr>
          <w:rFonts w:ascii="Times New Roman" w:hAnsi="Times New Roman" w:cs="Times New Roman"/>
          <w:sz w:val="24"/>
          <w:szCs w:val="24"/>
        </w:rPr>
        <w:t xml:space="preserve">. </w:t>
      </w:r>
      <w:r w:rsidR="00862761" w:rsidRPr="00F97C9C">
        <w:rPr>
          <w:rFonts w:ascii="Times New Roman" w:hAnsi="Times New Roman" w:cs="Times New Roman"/>
          <w:sz w:val="24"/>
          <w:szCs w:val="24"/>
        </w:rPr>
        <w:t xml:space="preserve">They especially viewed </w:t>
      </w:r>
      <w:r w:rsidR="00862761" w:rsidRPr="00F97C9C">
        <w:rPr>
          <w:rFonts w:ascii="Times New Roman" w:hAnsi="Times New Roman" w:cs="Times New Roman"/>
          <w:sz w:val="24"/>
          <w:szCs w:val="24"/>
        </w:rPr>
        <w:lastRenderedPageBreak/>
        <w:t>as major advantage the 24hr availability that a robot</w:t>
      </w:r>
      <w:r w:rsidR="00862761">
        <w:rPr>
          <w:rFonts w:ascii="Times New Roman" w:hAnsi="Times New Roman" w:cs="Times New Roman"/>
          <w:sz w:val="24"/>
          <w:szCs w:val="24"/>
        </w:rPr>
        <w:t xml:space="preserve"> could potentially offer to patients and staff (Beda</w:t>
      </w:r>
      <w:r w:rsidR="00423900">
        <w:rPr>
          <w:rFonts w:ascii="Times New Roman" w:hAnsi="Times New Roman" w:cs="Times New Roman"/>
          <w:sz w:val="24"/>
          <w:szCs w:val="24"/>
        </w:rPr>
        <w:t xml:space="preserve">f </w:t>
      </w:r>
      <w:r w:rsidR="00862761">
        <w:rPr>
          <w:rFonts w:ascii="Times New Roman" w:hAnsi="Times New Roman" w:cs="Times New Roman"/>
          <w:sz w:val="24"/>
          <w:szCs w:val="24"/>
        </w:rPr>
        <w:t>et al</w:t>
      </w:r>
      <w:r w:rsidR="00423900">
        <w:rPr>
          <w:rFonts w:ascii="Times New Roman" w:hAnsi="Times New Roman" w:cs="Times New Roman"/>
          <w:sz w:val="24"/>
          <w:szCs w:val="24"/>
        </w:rPr>
        <w:t>.,</w:t>
      </w:r>
      <w:r w:rsidR="00862761">
        <w:rPr>
          <w:rFonts w:ascii="Times New Roman" w:hAnsi="Times New Roman" w:cs="Times New Roman"/>
          <w:sz w:val="24"/>
          <w:szCs w:val="24"/>
        </w:rPr>
        <w:t xml:space="preserve"> 2017). </w:t>
      </w:r>
    </w:p>
    <w:p w14:paraId="3A50901D" w14:textId="73E311A7" w:rsidR="00BA2C3D" w:rsidRPr="00D43F99" w:rsidRDefault="0039492C" w:rsidP="001A76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Health and social care workers highlighted the </w:t>
      </w:r>
      <w:r w:rsidR="007C32B6">
        <w:rPr>
          <w:rFonts w:ascii="Times New Roman" w:hAnsi="Times New Roman" w:cs="Times New Roman"/>
          <w:sz w:val="24"/>
          <w:szCs w:val="24"/>
        </w:rPr>
        <w:t>potential of r</w:t>
      </w:r>
      <w:r w:rsidR="00213357">
        <w:rPr>
          <w:rFonts w:ascii="Times New Roman" w:hAnsi="Times New Roman" w:cs="Times New Roman"/>
          <w:sz w:val="24"/>
          <w:szCs w:val="24"/>
        </w:rPr>
        <w:t xml:space="preserve">obots </w:t>
      </w:r>
      <w:r w:rsidR="007C32B6">
        <w:rPr>
          <w:rFonts w:ascii="Times New Roman" w:hAnsi="Times New Roman" w:cs="Times New Roman"/>
          <w:sz w:val="24"/>
          <w:szCs w:val="24"/>
        </w:rPr>
        <w:t xml:space="preserve">to be </w:t>
      </w:r>
      <w:r w:rsidR="00213357">
        <w:rPr>
          <w:rFonts w:ascii="Times New Roman" w:hAnsi="Times New Roman" w:cs="Times New Roman"/>
          <w:sz w:val="24"/>
          <w:szCs w:val="24"/>
        </w:rPr>
        <w:t>useful</w:t>
      </w:r>
      <w:r w:rsidR="007C32B6">
        <w:rPr>
          <w:rFonts w:ascii="Times New Roman" w:hAnsi="Times New Roman" w:cs="Times New Roman"/>
          <w:sz w:val="24"/>
          <w:szCs w:val="24"/>
        </w:rPr>
        <w:t xml:space="preserve"> in </w:t>
      </w:r>
      <w:r w:rsidR="00213357">
        <w:rPr>
          <w:rFonts w:ascii="Times New Roman" w:hAnsi="Times New Roman" w:cs="Times New Roman"/>
          <w:sz w:val="24"/>
          <w:szCs w:val="24"/>
        </w:rPr>
        <w:t xml:space="preserve">helping to fulfil </w:t>
      </w:r>
      <w:r w:rsidR="007C32B6">
        <w:rPr>
          <w:rFonts w:ascii="Times New Roman" w:hAnsi="Times New Roman" w:cs="Times New Roman"/>
          <w:sz w:val="24"/>
          <w:szCs w:val="24"/>
        </w:rPr>
        <w:t>pati</w:t>
      </w:r>
      <w:r w:rsidR="002260F0">
        <w:rPr>
          <w:rFonts w:ascii="Times New Roman" w:hAnsi="Times New Roman" w:cs="Times New Roman"/>
          <w:sz w:val="24"/>
          <w:szCs w:val="24"/>
        </w:rPr>
        <w:t>en</w:t>
      </w:r>
      <w:r w:rsidR="007C32B6">
        <w:rPr>
          <w:rFonts w:ascii="Times New Roman" w:hAnsi="Times New Roman" w:cs="Times New Roman"/>
          <w:sz w:val="24"/>
          <w:szCs w:val="24"/>
        </w:rPr>
        <w:t xml:space="preserve">ts’ </w:t>
      </w:r>
      <w:r w:rsidR="00213357">
        <w:rPr>
          <w:rFonts w:ascii="Times New Roman" w:hAnsi="Times New Roman" w:cs="Times New Roman"/>
          <w:sz w:val="24"/>
          <w:szCs w:val="24"/>
        </w:rPr>
        <w:t>social and emotional needs, for example, by providing r</w:t>
      </w:r>
      <w:r w:rsidR="00537042" w:rsidRPr="00300571">
        <w:rPr>
          <w:rFonts w:ascii="Times New Roman" w:hAnsi="Times New Roman" w:cs="Times New Roman"/>
          <w:sz w:val="24"/>
          <w:szCs w:val="24"/>
        </w:rPr>
        <w:t>eassu</w:t>
      </w:r>
      <w:r w:rsidR="00213357">
        <w:rPr>
          <w:rFonts w:ascii="Times New Roman" w:hAnsi="Times New Roman" w:cs="Times New Roman"/>
          <w:sz w:val="24"/>
          <w:szCs w:val="24"/>
        </w:rPr>
        <w:t>rance</w:t>
      </w:r>
      <w:r w:rsidR="00862761">
        <w:rPr>
          <w:rFonts w:ascii="Times New Roman" w:hAnsi="Times New Roman" w:cs="Times New Roman"/>
          <w:sz w:val="24"/>
          <w:szCs w:val="24"/>
        </w:rPr>
        <w:t xml:space="preserve"> when needed especially </w:t>
      </w:r>
      <w:r w:rsidR="00213357">
        <w:rPr>
          <w:rFonts w:ascii="Times New Roman" w:hAnsi="Times New Roman" w:cs="Times New Roman"/>
          <w:sz w:val="24"/>
          <w:szCs w:val="24"/>
        </w:rPr>
        <w:t>by</w:t>
      </w:r>
      <w:r w:rsidR="00537042" w:rsidRPr="00300571">
        <w:rPr>
          <w:rFonts w:ascii="Times New Roman" w:hAnsi="Times New Roman" w:cs="Times New Roman"/>
          <w:sz w:val="24"/>
          <w:szCs w:val="24"/>
        </w:rPr>
        <w:t xml:space="preserve"> </w:t>
      </w:r>
      <w:r w:rsidR="00EB562D">
        <w:rPr>
          <w:rFonts w:ascii="Times New Roman" w:hAnsi="Times New Roman" w:cs="Times New Roman"/>
          <w:sz w:val="24"/>
          <w:szCs w:val="24"/>
        </w:rPr>
        <w:t xml:space="preserve">people </w:t>
      </w:r>
      <w:r w:rsidR="00537042" w:rsidRPr="00300571">
        <w:rPr>
          <w:rFonts w:ascii="Times New Roman" w:hAnsi="Times New Roman" w:cs="Times New Roman"/>
          <w:sz w:val="24"/>
          <w:szCs w:val="24"/>
        </w:rPr>
        <w:t>with dementia</w:t>
      </w:r>
      <w:r w:rsidR="00F97C9C">
        <w:rPr>
          <w:rFonts w:ascii="Times New Roman" w:hAnsi="Times New Roman" w:cs="Times New Roman"/>
          <w:sz w:val="24"/>
          <w:szCs w:val="24"/>
        </w:rPr>
        <w:t xml:space="preserve"> and cognitive impairment but also monitor changes in mood, agitation and confusion when occurred (Darragh et al</w:t>
      </w:r>
      <w:r w:rsidR="00423900">
        <w:rPr>
          <w:rFonts w:ascii="Times New Roman" w:hAnsi="Times New Roman" w:cs="Times New Roman"/>
          <w:sz w:val="24"/>
          <w:szCs w:val="24"/>
        </w:rPr>
        <w:t>.,</w:t>
      </w:r>
      <w:r w:rsidR="00F97C9C">
        <w:rPr>
          <w:rFonts w:ascii="Times New Roman" w:hAnsi="Times New Roman" w:cs="Times New Roman"/>
          <w:sz w:val="24"/>
          <w:szCs w:val="24"/>
        </w:rPr>
        <w:t xml:space="preserve"> 2017).  </w:t>
      </w:r>
      <w:r w:rsidR="00213357">
        <w:rPr>
          <w:rFonts w:ascii="Times New Roman" w:hAnsi="Times New Roman" w:cs="Times New Roman"/>
          <w:sz w:val="24"/>
          <w:szCs w:val="24"/>
        </w:rPr>
        <w:t>Robots were</w:t>
      </w:r>
      <w:r w:rsidR="00537042" w:rsidRPr="00300571">
        <w:rPr>
          <w:rFonts w:ascii="Times New Roman" w:hAnsi="Times New Roman" w:cs="Times New Roman"/>
          <w:sz w:val="24"/>
          <w:szCs w:val="24"/>
        </w:rPr>
        <w:t xml:space="preserve"> considered </w:t>
      </w:r>
      <w:r w:rsidR="00213357">
        <w:rPr>
          <w:rFonts w:ascii="Times New Roman" w:hAnsi="Times New Roman" w:cs="Times New Roman"/>
          <w:sz w:val="24"/>
          <w:szCs w:val="24"/>
        </w:rPr>
        <w:t xml:space="preserve">to </w:t>
      </w:r>
      <w:r w:rsidR="001A7672">
        <w:rPr>
          <w:rFonts w:ascii="Times New Roman" w:hAnsi="Times New Roman" w:cs="Times New Roman"/>
          <w:sz w:val="24"/>
          <w:szCs w:val="24"/>
        </w:rPr>
        <w:t xml:space="preserve">have the potential to </w:t>
      </w:r>
      <w:r w:rsidR="00537042" w:rsidRPr="00300571">
        <w:rPr>
          <w:rFonts w:ascii="Times New Roman" w:hAnsi="Times New Roman" w:cs="Times New Roman"/>
          <w:sz w:val="24"/>
          <w:szCs w:val="24"/>
        </w:rPr>
        <w:t>encourag</w:t>
      </w:r>
      <w:r w:rsidR="001A7672">
        <w:rPr>
          <w:rFonts w:ascii="Times New Roman" w:hAnsi="Times New Roman" w:cs="Times New Roman"/>
          <w:sz w:val="24"/>
          <w:szCs w:val="24"/>
        </w:rPr>
        <w:t>e</w:t>
      </w:r>
      <w:r w:rsidR="00537042" w:rsidRPr="00300571">
        <w:rPr>
          <w:rFonts w:ascii="Times New Roman" w:hAnsi="Times New Roman" w:cs="Times New Roman"/>
          <w:sz w:val="24"/>
          <w:szCs w:val="24"/>
        </w:rPr>
        <w:t xml:space="preserve"> social interaction between residents, </w:t>
      </w:r>
      <w:r w:rsidR="001A7672">
        <w:rPr>
          <w:rFonts w:ascii="Times New Roman" w:hAnsi="Times New Roman" w:cs="Times New Roman"/>
          <w:sz w:val="24"/>
          <w:szCs w:val="24"/>
        </w:rPr>
        <w:t>to</w:t>
      </w:r>
      <w:r w:rsidR="007C32B6">
        <w:rPr>
          <w:rFonts w:ascii="Times New Roman" w:hAnsi="Times New Roman" w:cs="Times New Roman"/>
          <w:sz w:val="24"/>
          <w:szCs w:val="24"/>
        </w:rPr>
        <w:t xml:space="preserve"> </w:t>
      </w:r>
      <w:r w:rsidR="00537042" w:rsidRPr="00300571">
        <w:rPr>
          <w:rFonts w:ascii="Times New Roman" w:hAnsi="Times New Roman" w:cs="Times New Roman"/>
          <w:sz w:val="24"/>
          <w:szCs w:val="24"/>
        </w:rPr>
        <w:t>facilita</w:t>
      </w:r>
      <w:r w:rsidR="001F15FC">
        <w:rPr>
          <w:rFonts w:ascii="Times New Roman" w:hAnsi="Times New Roman" w:cs="Times New Roman"/>
          <w:sz w:val="24"/>
          <w:szCs w:val="24"/>
        </w:rPr>
        <w:t>t</w:t>
      </w:r>
      <w:r w:rsidR="001A7672">
        <w:rPr>
          <w:rFonts w:ascii="Times New Roman" w:hAnsi="Times New Roman" w:cs="Times New Roman"/>
          <w:sz w:val="24"/>
          <w:szCs w:val="24"/>
        </w:rPr>
        <w:t xml:space="preserve">e </w:t>
      </w:r>
      <w:r w:rsidR="001F15FC">
        <w:rPr>
          <w:rFonts w:ascii="Times New Roman" w:hAnsi="Times New Roman" w:cs="Times New Roman"/>
          <w:sz w:val="24"/>
          <w:szCs w:val="24"/>
        </w:rPr>
        <w:t>group activities (Broadbent</w:t>
      </w:r>
      <w:r w:rsidR="00537042" w:rsidRPr="00300571">
        <w:rPr>
          <w:rFonts w:ascii="Times New Roman" w:hAnsi="Times New Roman" w:cs="Times New Roman"/>
          <w:sz w:val="24"/>
          <w:szCs w:val="24"/>
        </w:rPr>
        <w:t xml:space="preserve"> et al</w:t>
      </w:r>
      <w:r w:rsidR="00467EF1" w:rsidRPr="00300571">
        <w:rPr>
          <w:rFonts w:ascii="Times New Roman" w:hAnsi="Times New Roman" w:cs="Times New Roman"/>
          <w:sz w:val="24"/>
          <w:szCs w:val="24"/>
        </w:rPr>
        <w:t>.,</w:t>
      </w:r>
      <w:r w:rsidR="00537042" w:rsidRPr="00300571">
        <w:rPr>
          <w:rFonts w:ascii="Times New Roman" w:hAnsi="Times New Roman" w:cs="Times New Roman"/>
          <w:sz w:val="24"/>
          <w:szCs w:val="24"/>
        </w:rPr>
        <w:t xml:space="preserve"> 201</w:t>
      </w:r>
      <w:r w:rsidR="00C16A89" w:rsidRPr="00300571">
        <w:rPr>
          <w:rFonts w:ascii="Times New Roman" w:hAnsi="Times New Roman" w:cs="Times New Roman"/>
          <w:sz w:val="24"/>
          <w:szCs w:val="24"/>
        </w:rPr>
        <w:t>2</w:t>
      </w:r>
      <w:r w:rsidR="00537042" w:rsidRPr="00300571">
        <w:rPr>
          <w:rFonts w:ascii="Times New Roman" w:hAnsi="Times New Roman" w:cs="Times New Roman"/>
          <w:sz w:val="24"/>
          <w:szCs w:val="24"/>
        </w:rPr>
        <w:t>)</w:t>
      </w:r>
      <w:r w:rsidR="00776A84">
        <w:rPr>
          <w:rFonts w:ascii="Times New Roman" w:hAnsi="Times New Roman" w:cs="Times New Roman"/>
          <w:sz w:val="24"/>
          <w:szCs w:val="24"/>
        </w:rPr>
        <w:t xml:space="preserve">, </w:t>
      </w:r>
      <w:r w:rsidR="001A7672">
        <w:rPr>
          <w:rFonts w:ascii="Times New Roman" w:hAnsi="Times New Roman" w:cs="Times New Roman"/>
          <w:sz w:val="24"/>
          <w:szCs w:val="24"/>
        </w:rPr>
        <w:t>to be</w:t>
      </w:r>
      <w:r w:rsidR="007C32B6">
        <w:rPr>
          <w:rFonts w:ascii="Times New Roman" w:hAnsi="Times New Roman" w:cs="Times New Roman"/>
          <w:sz w:val="24"/>
          <w:szCs w:val="24"/>
        </w:rPr>
        <w:t xml:space="preserve"> used as </w:t>
      </w:r>
      <w:r w:rsidR="00776A84">
        <w:rPr>
          <w:rFonts w:ascii="Times New Roman" w:hAnsi="Times New Roman" w:cs="Times New Roman"/>
          <w:sz w:val="24"/>
          <w:szCs w:val="24"/>
        </w:rPr>
        <w:t>therapeutic tool</w:t>
      </w:r>
      <w:r w:rsidR="007C32B6">
        <w:rPr>
          <w:rFonts w:ascii="Times New Roman" w:hAnsi="Times New Roman" w:cs="Times New Roman"/>
          <w:sz w:val="24"/>
          <w:szCs w:val="24"/>
        </w:rPr>
        <w:t>s</w:t>
      </w:r>
      <w:r w:rsidR="00776A84">
        <w:rPr>
          <w:rFonts w:ascii="Times New Roman" w:hAnsi="Times New Roman" w:cs="Times New Roman"/>
          <w:sz w:val="24"/>
          <w:szCs w:val="24"/>
        </w:rPr>
        <w:t xml:space="preserve"> (</w:t>
      </w:r>
      <w:r w:rsidR="00776A84" w:rsidRPr="00776A84">
        <w:rPr>
          <w:rFonts w:ascii="Times New Roman" w:hAnsi="Times New Roman" w:cs="Times New Roman"/>
          <w:sz w:val="24"/>
          <w:szCs w:val="24"/>
        </w:rPr>
        <w:t>Birks</w:t>
      </w:r>
      <w:r w:rsidR="00A10450">
        <w:rPr>
          <w:rFonts w:ascii="Times New Roman" w:hAnsi="Times New Roman" w:cs="Times New Roman"/>
          <w:sz w:val="24"/>
          <w:szCs w:val="24"/>
        </w:rPr>
        <w:t xml:space="preserve"> et al., </w:t>
      </w:r>
      <w:r w:rsidR="00776A84">
        <w:rPr>
          <w:rFonts w:ascii="Times New Roman" w:hAnsi="Times New Roman" w:cs="Times New Roman"/>
          <w:sz w:val="24"/>
          <w:szCs w:val="24"/>
        </w:rPr>
        <w:t>2016)</w:t>
      </w:r>
      <w:r>
        <w:rPr>
          <w:rFonts w:ascii="Times New Roman" w:hAnsi="Times New Roman" w:cs="Times New Roman"/>
          <w:sz w:val="24"/>
          <w:szCs w:val="24"/>
        </w:rPr>
        <w:t>,</w:t>
      </w:r>
      <w:r w:rsidR="00537042" w:rsidRPr="00300571">
        <w:rPr>
          <w:rFonts w:ascii="Times New Roman" w:hAnsi="Times New Roman" w:cs="Times New Roman"/>
          <w:sz w:val="24"/>
          <w:szCs w:val="24"/>
        </w:rPr>
        <w:t xml:space="preserve"> and a</w:t>
      </w:r>
      <w:r w:rsidR="001F15FC">
        <w:rPr>
          <w:rFonts w:ascii="Times New Roman" w:hAnsi="Times New Roman" w:cs="Times New Roman"/>
          <w:sz w:val="24"/>
          <w:szCs w:val="24"/>
        </w:rPr>
        <w:t xml:space="preserve">s </w:t>
      </w:r>
      <w:r w:rsidR="00537042" w:rsidRPr="00300571">
        <w:rPr>
          <w:rFonts w:ascii="Times New Roman" w:hAnsi="Times New Roman" w:cs="Times New Roman"/>
          <w:sz w:val="24"/>
          <w:szCs w:val="24"/>
        </w:rPr>
        <w:t>new avenue</w:t>
      </w:r>
      <w:r w:rsidR="007C32B6">
        <w:rPr>
          <w:rFonts w:ascii="Times New Roman" w:hAnsi="Times New Roman" w:cs="Times New Roman"/>
          <w:sz w:val="24"/>
          <w:szCs w:val="24"/>
        </w:rPr>
        <w:t>s</w:t>
      </w:r>
      <w:r w:rsidR="00537042" w:rsidRPr="00300571">
        <w:rPr>
          <w:rFonts w:ascii="Times New Roman" w:hAnsi="Times New Roman" w:cs="Times New Roman"/>
          <w:sz w:val="24"/>
          <w:szCs w:val="24"/>
        </w:rPr>
        <w:t xml:space="preserve"> for communication among </w:t>
      </w:r>
      <w:r w:rsidR="00EB562D">
        <w:rPr>
          <w:rFonts w:ascii="Times New Roman" w:hAnsi="Times New Roman" w:cs="Times New Roman"/>
          <w:sz w:val="24"/>
          <w:szCs w:val="24"/>
        </w:rPr>
        <w:t xml:space="preserve">people with </w:t>
      </w:r>
      <w:r w:rsidR="00537042" w:rsidRPr="00300571">
        <w:rPr>
          <w:rFonts w:ascii="Times New Roman" w:hAnsi="Times New Roman" w:cs="Times New Roman"/>
          <w:sz w:val="24"/>
          <w:szCs w:val="24"/>
        </w:rPr>
        <w:t>dementia (</w:t>
      </w:r>
      <w:r w:rsidR="004C6E9C" w:rsidRPr="00300571">
        <w:rPr>
          <w:rFonts w:ascii="Times New Roman" w:hAnsi="Times New Roman" w:cs="Times New Roman"/>
          <w:sz w:val="24"/>
          <w:szCs w:val="24"/>
        </w:rPr>
        <w:t>Gustafsson</w:t>
      </w:r>
      <w:r w:rsidR="00496D8E">
        <w:rPr>
          <w:rFonts w:ascii="Times New Roman" w:hAnsi="Times New Roman" w:cs="Times New Roman"/>
          <w:sz w:val="24"/>
          <w:szCs w:val="24"/>
        </w:rPr>
        <w:t xml:space="preserve"> et al., </w:t>
      </w:r>
      <w:r w:rsidR="00537042" w:rsidRPr="00300571">
        <w:rPr>
          <w:rFonts w:ascii="Times New Roman" w:hAnsi="Times New Roman" w:cs="Times New Roman"/>
          <w:sz w:val="24"/>
          <w:szCs w:val="24"/>
        </w:rPr>
        <w:t>2015).</w:t>
      </w:r>
      <w:r w:rsidR="00A62915">
        <w:rPr>
          <w:rFonts w:ascii="Times New Roman" w:hAnsi="Times New Roman" w:cs="Times New Roman"/>
          <w:sz w:val="24"/>
          <w:szCs w:val="24"/>
        </w:rPr>
        <w:t xml:space="preserve"> Health workers appreciated</w:t>
      </w:r>
      <w:r w:rsidR="00537042" w:rsidRPr="00300571">
        <w:rPr>
          <w:rFonts w:ascii="Times New Roman" w:hAnsi="Times New Roman" w:cs="Times New Roman"/>
          <w:sz w:val="24"/>
          <w:szCs w:val="24"/>
        </w:rPr>
        <w:t xml:space="preserve"> the fact that the robot could potentially </w:t>
      </w:r>
      <w:r w:rsidR="00EB562D">
        <w:rPr>
          <w:rFonts w:ascii="Times New Roman" w:hAnsi="Times New Roman" w:cs="Times New Roman"/>
          <w:sz w:val="24"/>
          <w:szCs w:val="24"/>
        </w:rPr>
        <w:t xml:space="preserve">help to </w:t>
      </w:r>
      <w:r w:rsidR="00537042" w:rsidRPr="00300571">
        <w:rPr>
          <w:rFonts w:ascii="Times New Roman" w:hAnsi="Times New Roman" w:cs="Times New Roman"/>
          <w:sz w:val="24"/>
          <w:szCs w:val="24"/>
        </w:rPr>
        <w:t xml:space="preserve">calm </w:t>
      </w:r>
      <w:r w:rsidR="00EB562D">
        <w:rPr>
          <w:rFonts w:ascii="Times New Roman" w:hAnsi="Times New Roman" w:cs="Times New Roman"/>
          <w:sz w:val="24"/>
          <w:szCs w:val="24"/>
        </w:rPr>
        <w:t xml:space="preserve">down people with dementia who had become </w:t>
      </w:r>
      <w:r w:rsidR="00537042" w:rsidRPr="00300571">
        <w:rPr>
          <w:rFonts w:ascii="Times New Roman" w:hAnsi="Times New Roman" w:cs="Times New Roman"/>
          <w:sz w:val="24"/>
          <w:szCs w:val="24"/>
        </w:rPr>
        <w:t>agitated (Moyle</w:t>
      </w:r>
      <w:r w:rsidR="00496D8E">
        <w:rPr>
          <w:rFonts w:ascii="Times New Roman" w:hAnsi="Times New Roman" w:cs="Times New Roman"/>
          <w:sz w:val="24"/>
          <w:szCs w:val="24"/>
        </w:rPr>
        <w:t xml:space="preserve"> et al., </w:t>
      </w:r>
      <w:r w:rsidR="00537042" w:rsidRPr="00300571">
        <w:rPr>
          <w:rFonts w:ascii="Times New Roman" w:hAnsi="Times New Roman" w:cs="Times New Roman"/>
          <w:sz w:val="24"/>
          <w:szCs w:val="24"/>
        </w:rPr>
        <w:t>2016, Robinson et</w:t>
      </w:r>
      <w:r w:rsidR="00A62915">
        <w:rPr>
          <w:rFonts w:ascii="Times New Roman" w:hAnsi="Times New Roman" w:cs="Times New Roman"/>
          <w:sz w:val="24"/>
          <w:szCs w:val="24"/>
        </w:rPr>
        <w:t xml:space="preserve"> al</w:t>
      </w:r>
      <w:r w:rsidR="00496D8E">
        <w:rPr>
          <w:rFonts w:ascii="Times New Roman" w:hAnsi="Times New Roman" w:cs="Times New Roman"/>
          <w:sz w:val="24"/>
          <w:szCs w:val="24"/>
        </w:rPr>
        <w:t>.</w:t>
      </w:r>
      <w:r w:rsidR="00A62915">
        <w:rPr>
          <w:rFonts w:ascii="Times New Roman" w:hAnsi="Times New Roman" w:cs="Times New Roman"/>
          <w:sz w:val="24"/>
          <w:szCs w:val="24"/>
        </w:rPr>
        <w:t>, 2016)</w:t>
      </w:r>
      <w:r w:rsidR="00F97C9C">
        <w:rPr>
          <w:rFonts w:ascii="Times New Roman" w:hAnsi="Times New Roman" w:cs="Times New Roman"/>
          <w:sz w:val="24"/>
          <w:szCs w:val="24"/>
        </w:rPr>
        <w:t xml:space="preserve"> and thought that </w:t>
      </w:r>
      <w:r w:rsidR="00F97C9C" w:rsidRPr="00300571">
        <w:rPr>
          <w:rFonts w:ascii="Times New Roman" w:hAnsi="Times New Roman" w:cs="Times New Roman"/>
          <w:sz w:val="24"/>
          <w:szCs w:val="24"/>
        </w:rPr>
        <w:t xml:space="preserve">Paro </w:t>
      </w:r>
      <w:r w:rsidR="00F97C9C">
        <w:rPr>
          <w:rFonts w:ascii="Times New Roman" w:hAnsi="Times New Roman" w:cs="Times New Roman"/>
          <w:sz w:val="24"/>
          <w:szCs w:val="24"/>
        </w:rPr>
        <w:t>was</w:t>
      </w:r>
      <w:r w:rsidR="00F97C9C" w:rsidRPr="00300571">
        <w:rPr>
          <w:rFonts w:ascii="Times New Roman" w:hAnsi="Times New Roman" w:cs="Times New Roman"/>
          <w:sz w:val="24"/>
          <w:szCs w:val="24"/>
        </w:rPr>
        <w:t xml:space="preserve"> more suitable for</w:t>
      </w:r>
      <w:r w:rsidR="00F97C9C">
        <w:rPr>
          <w:rFonts w:ascii="Times New Roman" w:hAnsi="Times New Roman" w:cs="Times New Roman"/>
          <w:sz w:val="24"/>
          <w:szCs w:val="24"/>
        </w:rPr>
        <w:t xml:space="preserve"> older</w:t>
      </w:r>
      <w:r w:rsidR="00F97C9C" w:rsidRPr="00300571">
        <w:rPr>
          <w:rFonts w:ascii="Times New Roman" w:hAnsi="Times New Roman" w:cs="Times New Roman"/>
          <w:sz w:val="24"/>
          <w:szCs w:val="24"/>
        </w:rPr>
        <w:t xml:space="preserve"> </w:t>
      </w:r>
      <w:r w:rsidR="00F97C9C">
        <w:rPr>
          <w:rFonts w:ascii="Times New Roman" w:hAnsi="Times New Roman" w:cs="Times New Roman"/>
          <w:sz w:val="24"/>
          <w:szCs w:val="24"/>
        </w:rPr>
        <w:t xml:space="preserve">people with </w:t>
      </w:r>
      <w:r w:rsidR="00F97C9C" w:rsidRPr="00300571">
        <w:rPr>
          <w:rFonts w:ascii="Times New Roman" w:hAnsi="Times New Roman" w:cs="Times New Roman"/>
          <w:sz w:val="24"/>
          <w:szCs w:val="24"/>
        </w:rPr>
        <w:t>dementia</w:t>
      </w:r>
      <w:r w:rsidR="00F97C9C">
        <w:rPr>
          <w:rFonts w:ascii="Times New Roman" w:hAnsi="Times New Roman" w:cs="Times New Roman"/>
          <w:sz w:val="24"/>
          <w:szCs w:val="24"/>
        </w:rPr>
        <w:t xml:space="preserve"> compare to other robots</w:t>
      </w:r>
      <w:r w:rsidR="00F97C9C" w:rsidRPr="00300571">
        <w:rPr>
          <w:rFonts w:ascii="Times New Roman" w:hAnsi="Times New Roman" w:cs="Times New Roman"/>
          <w:sz w:val="24"/>
          <w:szCs w:val="24"/>
        </w:rPr>
        <w:t xml:space="preserve"> (Robinson</w:t>
      </w:r>
      <w:r w:rsidR="00496D8E">
        <w:rPr>
          <w:rFonts w:ascii="Times New Roman" w:hAnsi="Times New Roman" w:cs="Times New Roman"/>
          <w:sz w:val="24"/>
          <w:szCs w:val="24"/>
        </w:rPr>
        <w:t xml:space="preserve"> et al., </w:t>
      </w:r>
      <w:r w:rsidR="00F97C9C" w:rsidRPr="00300571">
        <w:rPr>
          <w:rFonts w:ascii="Times New Roman" w:hAnsi="Times New Roman" w:cs="Times New Roman"/>
          <w:sz w:val="24"/>
          <w:szCs w:val="24"/>
        </w:rPr>
        <w:t>2013)</w:t>
      </w:r>
      <w:r w:rsidR="00A62915">
        <w:rPr>
          <w:rFonts w:ascii="Times New Roman" w:hAnsi="Times New Roman" w:cs="Times New Roman"/>
          <w:sz w:val="24"/>
          <w:szCs w:val="24"/>
        </w:rPr>
        <w:t xml:space="preserve">. The use of </w:t>
      </w:r>
      <w:r w:rsidR="00537042" w:rsidRPr="00300571">
        <w:rPr>
          <w:rFonts w:ascii="Times New Roman" w:hAnsi="Times New Roman" w:cs="Times New Roman"/>
          <w:sz w:val="24"/>
          <w:szCs w:val="24"/>
        </w:rPr>
        <w:t xml:space="preserve">Paro among </w:t>
      </w:r>
      <w:r w:rsidR="00EB562D">
        <w:rPr>
          <w:rFonts w:ascii="Times New Roman" w:hAnsi="Times New Roman" w:cs="Times New Roman"/>
          <w:sz w:val="24"/>
          <w:szCs w:val="24"/>
        </w:rPr>
        <w:t xml:space="preserve">people with </w:t>
      </w:r>
      <w:r w:rsidR="00537042" w:rsidRPr="00300571">
        <w:rPr>
          <w:rFonts w:ascii="Times New Roman" w:hAnsi="Times New Roman" w:cs="Times New Roman"/>
          <w:sz w:val="24"/>
          <w:szCs w:val="24"/>
        </w:rPr>
        <w:t xml:space="preserve">dementia was perceived </w:t>
      </w:r>
      <w:r>
        <w:rPr>
          <w:rFonts w:ascii="Times New Roman" w:hAnsi="Times New Roman" w:cs="Times New Roman"/>
          <w:sz w:val="24"/>
          <w:szCs w:val="24"/>
        </w:rPr>
        <w:t xml:space="preserve">to be </w:t>
      </w:r>
      <w:r w:rsidR="00537042" w:rsidRPr="00300571">
        <w:rPr>
          <w:rFonts w:ascii="Times New Roman" w:hAnsi="Times New Roman" w:cs="Times New Roman"/>
          <w:sz w:val="24"/>
          <w:szCs w:val="24"/>
        </w:rPr>
        <w:t>beneficial for additional reasons</w:t>
      </w:r>
      <w:r w:rsidR="00EB562D">
        <w:rPr>
          <w:rFonts w:ascii="Times New Roman" w:hAnsi="Times New Roman" w:cs="Times New Roman"/>
          <w:sz w:val="24"/>
          <w:szCs w:val="24"/>
        </w:rPr>
        <w:t>: for instance,</w:t>
      </w:r>
      <w:r w:rsidR="00537042" w:rsidRPr="00300571">
        <w:rPr>
          <w:rFonts w:ascii="Times New Roman" w:hAnsi="Times New Roman" w:cs="Times New Roman"/>
          <w:sz w:val="24"/>
          <w:szCs w:val="24"/>
        </w:rPr>
        <w:t xml:space="preserve"> Paro has been found to improve mood, provide stimulation and decrease isolation</w:t>
      </w:r>
      <w:r>
        <w:rPr>
          <w:rFonts w:ascii="Times New Roman" w:hAnsi="Times New Roman" w:cs="Times New Roman"/>
          <w:sz w:val="24"/>
          <w:szCs w:val="24"/>
        </w:rPr>
        <w:t xml:space="preserve"> in people with dementia</w:t>
      </w:r>
      <w:r w:rsidR="00537042" w:rsidRPr="00300571">
        <w:rPr>
          <w:rFonts w:ascii="Times New Roman" w:hAnsi="Times New Roman" w:cs="Times New Roman"/>
          <w:sz w:val="24"/>
          <w:szCs w:val="24"/>
        </w:rPr>
        <w:t xml:space="preserve"> </w:t>
      </w:r>
      <w:r w:rsidR="00537042" w:rsidRPr="00D43F99">
        <w:rPr>
          <w:rFonts w:ascii="Times New Roman" w:hAnsi="Times New Roman" w:cs="Times New Roman"/>
          <w:sz w:val="24"/>
          <w:szCs w:val="24"/>
        </w:rPr>
        <w:t>(Robinson et al</w:t>
      </w:r>
      <w:r w:rsidR="004C6E9C" w:rsidRPr="00D43F99">
        <w:rPr>
          <w:rFonts w:ascii="Times New Roman" w:hAnsi="Times New Roman" w:cs="Times New Roman"/>
          <w:sz w:val="24"/>
          <w:szCs w:val="24"/>
        </w:rPr>
        <w:t>.</w:t>
      </w:r>
      <w:r w:rsidR="00537042" w:rsidRPr="00D43F99">
        <w:rPr>
          <w:rFonts w:ascii="Times New Roman" w:hAnsi="Times New Roman" w:cs="Times New Roman"/>
          <w:sz w:val="24"/>
          <w:szCs w:val="24"/>
        </w:rPr>
        <w:t>, 2016)</w:t>
      </w:r>
      <w:r w:rsidR="00670976" w:rsidRPr="00D43F99">
        <w:rPr>
          <w:rFonts w:ascii="Times New Roman" w:hAnsi="Times New Roman" w:cs="Times New Roman"/>
          <w:sz w:val="24"/>
          <w:szCs w:val="24"/>
        </w:rPr>
        <w:t xml:space="preserve"> and successfully enhance existing therapeutic interventions (</w:t>
      </w:r>
      <w:r w:rsidR="00670976" w:rsidRPr="00D43F99">
        <w:rPr>
          <w:rFonts w:ascii="Times New Roman" w:hAnsi="Times New Roman" w:cs="Times New Roman"/>
          <w:sz w:val="24"/>
          <w:szCs w:val="24"/>
          <w:shd w:val="clear" w:color="auto" w:fill="FFFFFF"/>
        </w:rPr>
        <w:t>Bemelmans</w:t>
      </w:r>
      <w:r w:rsidR="00A10450">
        <w:rPr>
          <w:rFonts w:ascii="Times New Roman" w:hAnsi="Times New Roman" w:cs="Times New Roman"/>
          <w:sz w:val="24"/>
          <w:szCs w:val="24"/>
          <w:shd w:val="clear" w:color="auto" w:fill="FFFFFF"/>
        </w:rPr>
        <w:t xml:space="preserve"> et al., </w:t>
      </w:r>
      <w:r w:rsidR="00670976" w:rsidRPr="00D43F99">
        <w:rPr>
          <w:rFonts w:ascii="Times New Roman" w:hAnsi="Times New Roman" w:cs="Times New Roman"/>
          <w:sz w:val="24"/>
          <w:szCs w:val="24"/>
          <w:shd w:val="clear" w:color="auto" w:fill="FFFFFF"/>
        </w:rPr>
        <w:t>2016)</w:t>
      </w:r>
      <w:r w:rsidR="00537042" w:rsidRPr="00D43F99">
        <w:rPr>
          <w:rFonts w:ascii="Times New Roman" w:hAnsi="Times New Roman" w:cs="Times New Roman"/>
          <w:sz w:val="24"/>
          <w:szCs w:val="24"/>
        </w:rPr>
        <w:t>.</w:t>
      </w:r>
      <w:r w:rsidR="00BE6576" w:rsidRPr="00D43F99">
        <w:rPr>
          <w:rFonts w:ascii="Times New Roman" w:hAnsi="Times New Roman" w:cs="Times New Roman"/>
          <w:sz w:val="24"/>
          <w:szCs w:val="24"/>
        </w:rPr>
        <w:t xml:space="preserve"> </w:t>
      </w:r>
      <w:r w:rsidR="00A62915" w:rsidRPr="00D43F99">
        <w:rPr>
          <w:rFonts w:ascii="Times New Roman" w:hAnsi="Times New Roman" w:cs="Times New Roman"/>
          <w:sz w:val="24"/>
          <w:szCs w:val="24"/>
        </w:rPr>
        <w:t xml:space="preserve"> </w:t>
      </w:r>
    </w:p>
    <w:p w14:paraId="577AED5E" w14:textId="34D7BBE5" w:rsidR="0063342E" w:rsidRDefault="00537042" w:rsidP="00075F1C">
      <w:pPr>
        <w:spacing w:after="0" w:line="480" w:lineRule="auto"/>
        <w:ind w:firstLine="720"/>
        <w:rPr>
          <w:rFonts w:ascii="Times New Roman" w:hAnsi="Times New Roman" w:cs="Times New Roman"/>
          <w:b/>
          <w:i/>
          <w:sz w:val="24"/>
          <w:szCs w:val="24"/>
        </w:rPr>
      </w:pPr>
      <w:r w:rsidRPr="00300571">
        <w:rPr>
          <w:rFonts w:ascii="Times New Roman" w:hAnsi="Times New Roman" w:cs="Times New Roman"/>
          <w:sz w:val="24"/>
          <w:szCs w:val="24"/>
        </w:rPr>
        <w:t xml:space="preserve">Monitoring vital signs, acting as a communication agent with the family and reminding the patients </w:t>
      </w:r>
      <w:r w:rsidR="0039492C">
        <w:rPr>
          <w:rFonts w:ascii="Times New Roman" w:hAnsi="Times New Roman" w:cs="Times New Roman"/>
          <w:sz w:val="24"/>
          <w:szCs w:val="24"/>
        </w:rPr>
        <w:t>about their</w:t>
      </w:r>
      <w:r w:rsidRPr="00300571">
        <w:rPr>
          <w:rFonts w:ascii="Times New Roman" w:hAnsi="Times New Roman" w:cs="Times New Roman"/>
          <w:sz w:val="24"/>
          <w:szCs w:val="24"/>
        </w:rPr>
        <w:t xml:space="preserve"> medication were the three most preferable functions </w:t>
      </w:r>
      <w:r w:rsidR="0039492C">
        <w:rPr>
          <w:rFonts w:ascii="Times New Roman" w:hAnsi="Times New Roman" w:cs="Times New Roman"/>
          <w:sz w:val="24"/>
          <w:szCs w:val="24"/>
        </w:rPr>
        <w:t xml:space="preserve">of the robot according to </w:t>
      </w:r>
      <w:r w:rsidRPr="00300571">
        <w:rPr>
          <w:rFonts w:ascii="Times New Roman" w:hAnsi="Times New Roman" w:cs="Times New Roman"/>
          <w:sz w:val="24"/>
          <w:szCs w:val="24"/>
        </w:rPr>
        <w:t xml:space="preserve">patients and professionals (Alaiad </w:t>
      </w:r>
      <w:r w:rsidR="004C6E9C" w:rsidRPr="00300571">
        <w:rPr>
          <w:rFonts w:ascii="Times New Roman" w:hAnsi="Times New Roman" w:cs="Times New Roman"/>
          <w:sz w:val="24"/>
          <w:szCs w:val="24"/>
        </w:rPr>
        <w:t>&amp;</w:t>
      </w:r>
      <w:r w:rsidRPr="00300571">
        <w:rPr>
          <w:rFonts w:ascii="Times New Roman" w:hAnsi="Times New Roman" w:cs="Times New Roman"/>
          <w:sz w:val="24"/>
          <w:szCs w:val="24"/>
        </w:rPr>
        <w:t xml:space="preserve"> Zhou, 2014), along with raising alarms, and providing social interaction. However</w:t>
      </w:r>
      <w:r w:rsidR="004C6E9C" w:rsidRPr="00300571">
        <w:rPr>
          <w:rFonts w:ascii="Times New Roman" w:hAnsi="Times New Roman" w:cs="Times New Roman"/>
          <w:sz w:val="24"/>
          <w:szCs w:val="24"/>
        </w:rPr>
        <w:t>,</w:t>
      </w:r>
      <w:r w:rsidRPr="00300571">
        <w:rPr>
          <w:rFonts w:ascii="Times New Roman" w:hAnsi="Times New Roman" w:cs="Times New Roman"/>
          <w:sz w:val="24"/>
          <w:szCs w:val="24"/>
        </w:rPr>
        <w:t xml:space="preserve"> health</w:t>
      </w:r>
      <w:r w:rsidR="004276BE">
        <w:rPr>
          <w:rFonts w:ascii="Times New Roman" w:hAnsi="Times New Roman" w:cs="Times New Roman"/>
          <w:sz w:val="24"/>
          <w:szCs w:val="24"/>
        </w:rPr>
        <w:t xml:space="preserve"> and social care</w:t>
      </w:r>
      <w:r w:rsidRPr="00300571">
        <w:rPr>
          <w:rFonts w:ascii="Times New Roman" w:hAnsi="Times New Roman" w:cs="Times New Roman"/>
          <w:sz w:val="24"/>
          <w:szCs w:val="24"/>
        </w:rPr>
        <w:t xml:space="preserve"> workers did not view robots as helpful</w:t>
      </w:r>
      <w:r w:rsidR="0039492C">
        <w:rPr>
          <w:rFonts w:ascii="Times New Roman" w:hAnsi="Times New Roman" w:cs="Times New Roman"/>
          <w:sz w:val="24"/>
          <w:szCs w:val="24"/>
        </w:rPr>
        <w:t xml:space="preserve"> when they were</w:t>
      </w:r>
      <w:r w:rsidRPr="00300571">
        <w:rPr>
          <w:rFonts w:ascii="Times New Roman" w:hAnsi="Times New Roman" w:cs="Times New Roman"/>
          <w:sz w:val="24"/>
          <w:szCs w:val="24"/>
        </w:rPr>
        <w:t xml:space="preserve"> </w:t>
      </w:r>
      <w:r w:rsidR="0039492C">
        <w:rPr>
          <w:rFonts w:ascii="Times New Roman" w:hAnsi="Times New Roman" w:cs="Times New Roman"/>
          <w:sz w:val="24"/>
          <w:szCs w:val="24"/>
        </w:rPr>
        <w:t>carrying out</w:t>
      </w:r>
      <w:r w:rsidRPr="00300571">
        <w:rPr>
          <w:rFonts w:ascii="Times New Roman" w:hAnsi="Times New Roman" w:cs="Times New Roman"/>
          <w:sz w:val="24"/>
          <w:szCs w:val="24"/>
        </w:rPr>
        <w:t xml:space="preserve"> nursing / caring activities such as general nursing care, feeding, assisting with a patie</w:t>
      </w:r>
      <w:r w:rsidR="006629BD">
        <w:rPr>
          <w:rFonts w:ascii="Times New Roman" w:hAnsi="Times New Roman" w:cs="Times New Roman"/>
          <w:sz w:val="24"/>
          <w:szCs w:val="24"/>
        </w:rPr>
        <w:t xml:space="preserve">nt’s personal hygiene, </w:t>
      </w:r>
      <w:r w:rsidR="0039492C">
        <w:rPr>
          <w:rFonts w:ascii="Times New Roman" w:hAnsi="Times New Roman" w:cs="Times New Roman"/>
          <w:sz w:val="24"/>
          <w:szCs w:val="24"/>
        </w:rPr>
        <w:t xml:space="preserve">helping with </w:t>
      </w:r>
      <w:r w:rsidR="006629BD">
        <w:rPr>
          <w:rFonts w:ascii="Times New Roman" w:hAnsi="Times New Roman" w:cs="Times New Roman"/>
          <w:sz w:val="24"/>
          <w:szCs w:val="24"/>
        </w:rPr>
        <w:t>physi</w:t>
      </w:r>
      <w:r w:rsidR="006629BD" w:rsidRPr="00300571">
        <w:rPr>
          <w:rFonts w:ascii="Times New Roman" w:hAnsi="Times New Roman" w:cs="Times New Roman"/>
          <w:sz w:val="24"/>
          <w:szCs w:val="24"/>
        </w:rPr>
        <w:t>otherapy</w:t>
      </w:r>
      <w:r w:rsidR="0039492C">
        <w:rPr>
          <w:rFonts w:ascii="Times New Roman" w:hAnsi="Times New Roman" w:cs="Times New Roman"/>
          <w:sz w:val="24"/>
          <w:szCs w:val="24"/>
        </w:rPr>
        <w:t xml:space="preserve">, </w:t>
      </w:r>
      <w:r w:rsidRPr="00300571">
        <w:rPr>
          <w:rFonts w:ascii="Times New Roman" w:hAnsi="Times New Roman" w:cs="Times New Roman"/>
          <w:sz w:val="24"/>
          <w:szCs w:val="24"/>
        </w:rPr>
        <w:t xml:space="preserve">or </w:t>
      </w:r>
      <w:r w:rsidR="004276BE">
        <w:rPr>
          <w:rFonts w:ascii="Times New Roman" w:hAnsi="Times New Roman" w:cs="Times New Roman"/>
          <w:sz w:val="24"/>
          <w:szCs w:val="24"/>
        </w:rPr>
        <w:t>assisting</w:t>
      </w:r>
      <w:r w:rsidR="004276BE" w:rsidRPr="00300571">
        <w:rPr>
          <w:rFonts w:ascii="Times New Roman" w:hAnsi="Times New Roman" w:cs="Times New Roman"/>
          <w:sz w:val="24"/>
          <w:szCs w:val="24"/>
        </w:rPr>
        <w:t xml:space="preserve"> </w:t>
      </w:r>
      <w:r w:rsidRPr="00300571">
        <w:rPr>
          <w:rFonts w:ascii="Times New Roman" w:hAnsi="Times New Roman" w:cs="Times New Roman"/>
          <w:sz w:val="24"/>
          <w:szCs w:val="24"/>
        </w:rPr>
        <w:t xml:space="preserve">patients </w:t>
      </w:r>
      <w:r w:rsidR="004276BE">
        <w:rPr>
          <w:rFonts w:ascii="Times New Roman" w:hAnsi="Times New Roman" w:cs="Times New Roman"/>
          <w:sz w:val="24"/>
          <w:szCs w:val="24"/>
        </w:rPr>
        <w:t xml:space="preserve">who had had an </w:t>
      </w:r>
      <w:r w:rsidR="004276BE" w:rsidRPr="00300571">
        <w:rPr>
          <w:rFonts w:ascii="Times New Roman" w:hAnsi="Times New Roman" w:cs="Times New Roman"/>
          <w:sz w:val="24"/>
          <w:szCs w:val="24"/>
        </w:rPr>
        <w:t>amputat</w:t>
      </w:r>
      <w:r w:rsidR="004276BE">
        <w:rPr>
          <w:rFonts w:ascii="Times New Roman" w:hAnsi="Times New Roman" w:cs="Times New Roman"/>
          <w:sz w:val="24"/>
          <w:szCs w:val="24"/>
        </w:rPr>
        <w:t>ion</w:t>
      </w:r>
      <w:r w:rsidR="004276BE" w:rsidRPr="00300571">
        <w:rPr>
          <w:rFonts w:ascii="Times New Roman" w:hAnsi="Times New Roman" w:cs="Times New Roman"/>
          <w:sz w:val="24"/>
          <w:szCs w:val="24"/>
        </w:rPr>
        <w:t xml:space="preserve"> </w:t>
      </w:r>
      <w:r w:rsidRPr="00300571">
        <w:rPr>
          <w:rFonts w:ascii="Times New Roman" w:hAnsi="Times New Roman" w:cs="Times New Roman"/>
          <w:sz w:val="24"/>
          <w:szCs w:val="24"/>
        </w:rPr>
        <w:t>(</w:t>
      </w:r>
      <w:r w:rsidR="004C6E9C" w:rsidRPr="00300571">
        <w:rPr>
          <w:rFonts w:ascii="Times New Roman" w:hAnsi="Times New Roman" w:cs="Times New Roman"/>
          <w:sz w:val="24"/>
          <w:szCs w:val="24"/>
        </w:rPr>
        <w:t>Göransson, Pettersson, Larsson, &amp; Lennernäs, 2008)</w:t>
      </w:r>
      <w:r w:rsidRPr="00300571">
        <w:rPr>
          <w:rFonts w:ascii="Times New Roman" w:hAnsi="Times New Roman" w:cs="Times New Roman"/>
          <w:sz w:val="24"/>
          <w:szCs w:val="24"/>
        </w:rPr>
        <w:t xml:space="preserve">. </w:t>
      </w:r>
    </w:p>
    <w:p w14:paraId="2154D862" w14:textId="1480FF6C" w:rsidR="00BA2C3D" w:rsidRDefault="0044538A" w:rsidP="00300571">
      <w:pPr>
        <w:spacing w:after="0" w:line="480" w:lineRule="auto"/>
        <w:rPr>
          <w:rFonts w:ascii="Times New Roman" w:hAnsi="Times New Roman" w:cs="Times New Roman"/>
          <w:b/>
          <w:i/>
          <w:sz w:val="24"/>
          <w:szCs w:val="24"/>
        </w:rPr>
      </w:pPr>
      <w:r>
        <w:rPr>
          <w:rFonts w:ascii="Times New Roman" w:hAnsi="Times New Roman" w:cs="Times New Roman"/>
          <w:b/>
          <w:i/>
          <w:sz w:val="24"/>
          <w:szCs w:val="24"/>
        </w:rPr>
        <w:lastRenderedPageBreak/>
        <w:t>Robots in the Health and Social Care Workplace; Views and Attitudes of Care Workers</w:t>
      </w:r>
    </w:p>
    <w:p w14:paraId="4EFDFDD8" w14:textId="6D762755" w:rsidR="00BA2C3D" w:rsidRPr="00D43F99" w:rsidRDefault="00D62622" w:rsidP="00075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topic of how the robot can impact a </w:t>
      </w:r>
      <w:r w:rsidR="000B3FDA">
        <w:rPr>
          <w:rFonts w:ascii="Times New Roman" w:hAnsi="Times New Roman" w:cs="Times New Roman"/>
          <w:sz w:val="24"/>
          <w:szCs w:val="24"/>
        </w:rPr>
        <w:t>health/social carer’s</w:t>
      </w:r>
      <w:r>
        <w:rPr>
          <w:rFonts w:ascii="Times New Roman" w:hAnsi="Times New Roman" w:cs="Times New Roman"/>
          <w:sz w:val="24"/>
          <w:szCs w:val="24"/>
        </w:rPr>
        <w:t xml:space="preserve"> work did emerge especially among those who were involved in studies where a robot was used</w:t>
      </w:r>
      <w:r w:rsidR="001A0D9F">
        <w:rPr>
          <w:rFonts w:ascii="Times New Roman" w:hAnsi="Times New Roman" w:cs="Times New Roman"/>
          <w:sz w:val="24"/>
          <w:szCs w:val="24"/>
        </w:rPr>
        <w:t xml:space="preserve">. </w:t>
      </w:r>
      <w:r w:rsidR="00DD0DA1" w:rsidRPr="00300571">
        <w:rPr>
          <w:rFonts w:ascii="Times New Roman" w:hAnsi="Times New Roman" w:cs="Times New Roman"/>
          <w:sz w:val="24"/>
          <w:szCs w:val="24"/>
        </w:rPr>
        <w:t>Most</w:t>
      </w:r>
      <w:r w:rsidR="00537042" w:rsidRPr="00300571">
        <w:rPr>
          <w:rFonts w:ascii="Times New Roman" w:hAnsi="Times New Roman" w:cs="Times New Roman"/>
          <w:sz w:val="24"/>
          <w:szCs w:val="24"/>
        </w:rPr>
        <w:t xml:space="preserve"> staff members who participated in the Robinson et al</w:t>
      </w:r>
      <w:r w:rsidR="004C6E9C" w:rsidRPr="00300571">
        <w:rPr>
          <w:rFonts w:ascii="Times New Roman" w:hAnsi="Times New Roman" w:cs="Times New Roman"/>
          <w:sz w:val="24"/>
          <w:szCs w:val="24"/>
        </w:rPr>
        <w:t>.</w:t>
      </w:r>
      <w:r w:rsidR="00496D8E">
        <w:rPr>
          <w:rFonts w:ascii="Times New Roman" w:hAnsi="Times New Roman" w:cs="Times New Roman"/>
          <w:sz w:val="24"/>
          <w:szCs w:val="24"/>
        </w:rPr>
        <w:t>,</w:t>
      </w:r>
      <w:r w:rsidR="00537042" w:rsidRPr="00300571">
        <w:rPr>
          <w:rFonts w:ascii="Times New Roman" w:hAnsi="Times New Roman" w:cs="Times New Roman"/>
          <w:sz w:val="24"/>
          <w:szCs w:val="24"/>
        </w:rPr>
        <w:t xml:space="preserve"> (2016) study reported that </w:t>
      </w:r>
      <w:r w:rsidR="001A0D9F" w:rsidRPr="00300571">
        <w:rPr>
          <w:rFonts w:ascii="Times New Roman" w:hAnsi="Times New Roman" w:cs="Times New Roman"/>
          <w:sz w:val="24"/>
          <w:szCs w:val="24"/>
        </w:rPr>
        <w:t>the robot</w:t>
      </w:r>
      <w:r w:rsidR="001A0D9F">
        <w:rPr>
          <w:rFonts w:ascii="Times New Roman" w:hAnsi="Times New Roman" w:cs="Times New Roman"/>
          <w:sz w:val="24"/>
          <w:szCs w:val="24"/>
        </w:rPr>
        <w:t xml:space="preserve"> (Paro) </w:t>
      </w:r>
      <w:r w:rsidR="001A0D9F" w:rsidRPr="00300571">
        <w:rPr>
          <w:rFonts w:ascii="Times New Roman" w:hAnsi="Times New Roman" w:cs="Times New Roman"/>
          <w:sz w:val="24"/>
          <w:szCs w:val="24"/>
        </w:rPr>
        <w:t xml:space="preserve">did not affect their job </w:t>
      </w:r>
      <w:r w:rsidR="00537042" w:rsidRPr="00300571">
        <w:rPr>
          <w:rFonts w:ascii="Times New Roman" w:hAnsi="Times New Roman" w:cs="Times New Roman"/>
          <w:sz w:val="24"/>
          <w:szCs w:val="24"/>
        </w:rPr>
        <w:t>because they did not have time to use</w:t>
      </w:r>
      <w:r w:rsidR="00075F1C">
        <w:rPr>
          <w:rFonts w:ascii="Times New Roman" w:hAnsi="Times New Roman" w:cs="Times New Roman"/>
          <w:sz w:val="24"/>
          <w:szCs w:val="24"/>
        </w:rPr>
        <w:t xml:space="preserve"> </w:t>
      </w:r>
      <w:r w:rsidR="003B23CA">
        <w:rPr>
          <w:rFonts w:ascii="Times New Roman" w:hAnsi="Times New Roman" w:cs="Times New Roman"/>
          <w:sz w:val="24"/>
          <w:szCs w:val="24"/>
        </w:rPr>
        <w:t>it,</w:t>
      </w:r>
      <w:r w:rsidR="001A0D9F">
        <w:rPr>
          <w:rFonts w:ascii="Times New Roman" w:hAnsi="Times New Roman" w:cs="Times New Roman"/>
          <w:sz w:val="24"/>
          <w:szCs w:val="24"/>
        </w:rPr>
        <w:t xml:space="preserve"> but a </w:t>
      </w:r>
      <w:r w:rsidR="00537042" w:rsidRPr="00300571">
        <w:rPr>
          <w:rFonts w:ascii="Times New Roman" w:hAnsi="Times New Roman" w:cs="Times New Roman"/>
          <w:sz w:val="24"/>
          <w:szCs w:val="24"/>
        </w:rPr>
        <w:t>few said that</w:t>
      </w:r>
      <w:r w:rsidR="001A0D9F">
        <w:rPr>
          <w:rFonts w:ascii="Times New Roman" w:hAnsi="Times New Roman" w:cs="Times New Roman"/>
          <w:sz w:val="24"/>
          <w:szCs w:val="24"/>
        </w:rPr>
        <w:t xml:space="preserve"> </w:t>
      </w:r>
      <w:r w:rsidR="00537042" w:rsidRPr="00300571">
        <w:rPr>
          <w:rFonts w:ascii="Times New Roman" w:hAnsi="Times New Roman" w:cs="Times New Roman"/>
          <w:sz w:val="24"/>
          <w:szCs w:val="24"/>
        </w:rPr>
        <w:t>Paro made their job more interesting since it affected their patients in a positive way</w:t>
      </w:r>
      <w:r w:rsidR="000E6BD6">
        <w:rPr>
          <w:rFonts w:ascii="Times New Roman" w:hAnsi="Times New Roman" w:cs="Times New Roman"/>
          <w:sz w:val="24"/>
          <w:szCs w:val="24"/>
        </w:rPr>
        <w:t>.</w:t>
      </w:r>
      <w:r w:rsidR="00537042" w:rsidRPr="00300571">
        <w:rPr>
          <w:rFonts w:ascii="Times New Roman" w:hAnsi="Times New Roman" w:cs="Times New Roman"/>
          <w:sz w:val="24"/>
          <w:szCs w:val="24"/>
        </w:rPr>
        <w:t xml:space="preserve"> </w:t>
      </w:r>
      <w:r w:rsidR="000E6BD6">
        <w:rPr>
          <w:rFonts w:ascii="Times New Roman" w:hAnsi="Times New Roman" w:cs="Times New Roman"/>
          <w:sz w:val="24"/>
          <w:szCs w:val="24"/>
        </w:rPr>
        <w:t>S</w:t>
      </w:r>
      <w:r w:rsidR="00537042" w:rsidRPr="00300571">
        <w:rPr>
          <w:rFonts w:ascii="Times New Roman" w:hAnsi="Times New Roman" w:cs="Times New Roman"/>
          <w:sz w:val="24"/>
          <w:szCs w:val="24"/>
        </w:rPr>
        <w:t>imilarly</w:t>
      </w:r>
      <w:r w:rsidR="000E6BD6">
        <w:rPr>
          <w:rFonts w:ascii="Times New Roman" w:hAnsi="Times New Roman" w:cs="Times New Roman"/>
          <w:sz w:val="24"/>
          <w:szCs w:val="24"/>
        </w:rPr>
        <w:t>,</w:t>
      </w:r>
      <w:r w:rsidR="00537042" w:rsidRPr="00300571">
        <w:rPr>
          <w:rFonts w:ascii="Times New Roman" w:hAnsi="Times New Roman" w:cs="Times New Roman"/>
          <w:sz w:val="24"/>
          <w:szCs w:val="24"/>
        </w:rPr>
        <w:t xml:space="preserve"> </w:t>
      </w:r>
      <w:r w:rsidR="000E6BD6">
        <w:rPr>
          <w:rFonts w:ascii="Times New Roman" w:hAnsi="Times New Roman" w:cs="Times New Roman"/>
          <w:sz w:val="24"/>
          <w:szCs w:val="24"/>
        </w:rPr>
        <w:t>staff</w:t>
      </w:r>
      <w:r w:rsidR="00537042" w:rsidRPr="00300571">
        <w:rPr>
          <w:rFonts w:ascii="Times New Roman" w:hAnsi="Times New Roman" w:cs="Times New Roman"/>
          <w:sz w:val="24"/>
          <w:szCs w:val="24"/>
        </w:rPr>
        <w:t xml:space="preserve"> using the JustoCat felt that their everyday jo</w:t>
      </w:r>
      <w:r w:rsidR="008B27DD">
        <w:rPr>
          <w:rFonts w:ascii="Times New Roman" w:hAnsi="Times New Roman" w:cs="Times New Roman"/>
          <w:sz w:val="24"/>
          <w:szCs w:val="24"/>
        </w:rPr>
        <w:t xml:space="preserve">b was </w:t>
      </w:r>
      <w:r w:rsidR="000E6BD6">
        <w:rPr>
          <w:rFonts w:ascii="Times New Roman" w:hAnsi="Times New Roman" w:cs="Times New Roman"/>
          <w:sz w:val="24"/>
          <w:szCs w:val="24"/>
        </w:rPr>
        <w:t xml:space="preserve">made </w:t>
      </w:r>
      <w:r w:rsidR="008B27DD">
        <w:rPr>
          <w:rFonts w:ascii="Times New Roman" w:hAnsi="Times New Roman" w:cs="Times New Roman"/>
          <w:sz w:val="24"/>
          <w:szCs w:val="24"/>
        </w:rPr>
        <w:t xml:space="preserve">more exciting </w:t>
      </w:r>
      <w:r w:rsidR="00537042" w:rsidRPr="00300571">
        <w:rPr>
          <w:rFonts w:ascii="Times New Roman" w:hAnsi="Times New Roman" w:cs="Times New Roman"/>
          <w:sz w:val="24"/>
          <w:szCs w:val="24"/>
        </w:rPr>
        <w:t>by having the robot assisting in the care of their patients (Gustafsson et al</w:t>
      </w:r>
      <w:r w:rsidR="004C6E9C" w:rsidRPr="00300571">
        <w:rPr>
          <w:rFonts w:ascii="Times New Roman" w:hAnsi="Times New Roman" w:cs="Times New Roman"/>
          <w:sz w:val="24"/>
          <w:szCs w:val="24"/>
        </w:rPr>
        <w:t>.</w:t>
      </w:r>
      <w:r w:rsidR="00537042" w:rsidRPr="00300571">
        <w:rPr>
          <w:rFonts w:ascii="Times New Roman" w:hAnsi="Times New Roman" w:cs="Times New Roman"/>
          <w:sz w:val="24"/>
          <w:szCs w:val="24"/>
        </w:rPr>
        <w:t xml:space="preserve">, 2015). </w:t>
      </w:r>
      <w:r w:rsidR="000E6BD6">
        <w:rPr>
          <w:rFonts w:ascii="Times New Roman" w:hAnsi="Times New Roman" w:cs="Times New Roman"/>
          <w:sz w:val="24"/>
          <w:szCs w:val="24"/>
        </w:rPr>
        <w:t>Much like Robinson et al</w:t>
      </w:r>
      <w:r w:rsidR="00496D8E">
        <w:rPr>
          <w:rFonts w:ascii="Times New Roman" w:hAnsi="Times New Roman" w:cs="Times New Roman"/>
          <w:sz w:val="24"/>
          <w:szCs w:val="24"/>
        </w:rPr>
        <w:t>.</w:t>
      </w:r>
      <w:r w:rsidR="000E6BD6">
        <w:rPr>
          <w:rFonts w:ascii="Times New Roman" w:hAnsi="Times New Roman" w:cs="Times New Roman"/>
          <w:sz w:val="24"/>
          <w:szCs w:val="24"/>
        </w:rPr>
        <w:t>’s (2016) findings, most</w:t>
      </w:r>
      <w:r w:rsidR="008B27DD">
        <w:rPr>
          <w:rFonts w:ascii="Times New Roman" w:hAnsi="Times New Roman" w:cs="Times New Roman"/>
          <w:sz w:val="24"/>
          <w:szCs w:val="24"/>
        </w:rPr>
        <w:t xml:space="preserve"> staff members in the Broadbent</w:t>
      </w:r>
      <w:r w:rsidR="00537042" w:rsidRPr="00300571">
        <w:rPr>
          <w:rFonts w:ascii="Times New Roman" w:hAnsi="Times New Roman" w:cs="Times New Roman"/>
          <w:sz w:val="24"/>
          <w:szCs w:val="24"/>
        </w:rPr>
        <w:t xml:space="preserve"> et al</w:t>
      </w:r>
      <w:r w:rsidR="004C6E9C" w:rsidRPr="00300571">
        <w:rPr>
          <w:rFonts w:ascii="Times New Roman" w:hAnsi="Times New Roman" w:cs="Times New Roman"/>
          <w:sz w:val="24"/>
          <w:szCs w:val="24"/>
        </w:rPr>
        <w:t>.</w:t>
      </w:r>
      <w:r w:rsidR="00B57E58">
        <w:rPr>
          <w:rFonts w:ascii="Times New Roman" w:hAnsi="Times New Roman" w:cs="Times New Roman"/>
          <w:sz w:val="24"/>
          <w:szCs w:val="24"/>
        </w:rPr>
        <w:t>,</w:t>
      </w:r>
      <w:r w:rsidR="00537042" w:rsidRPr="00300571">
        <w:rPr>
          <w:rFonts w:ascii="Times New Roman" w:hAnsi="Times New Roman" w:cs="Times New Roman"/>
          <w:sz w:val="24"/>
          <w:szCs w:val="24"/>
        </w:rPr>
        <w:t xml:space="preserve"> (2015) study reported that the robots (Guide and Cafero) did not affect their job, with some mentioning that the robots had a </w:t>
      </w:r>
      <w:r w:rsidR="00537042" w:rsidRPr="00D43F99">
        <w:rPr>
          <w:rFonts w:ascii="Times New Roman" w:hAnsi="Times New Roman" w:cs="Times New Roman"/>
          <w:sz w:val="24"/>
          <w:szCs w:val="24"/>
        </w:rPr>
        <w:t xml:space="preserve">positive effect by keeping patients entertained. </w:t>
      </w:r>
      <w:r w:rsidR="001A0D9F" w:rsidRPr="00D43F99">
        <w:rPr>
          <w:rFonts w:ascii="Times New Roman" w:hAnsi="Times New Roman" w:cs="Times New Roman"/>
          <w:sz w:val="24"/>
          <w:szCs w:val="24"/>
        </w:rPr>
        <w:t>However, Hebesberger, Koertner, Gisi</w:t>
      </w:r>
      <w:r w:rsidR="00423900" w:rsidRPr="00D43F99">
        <w:rPr>
          <w:rFonts w:ascii="Times New Roman" w:hAnsi="Times New Roman" w:cs="Times New Roman"/>
          <w:sz w:val="24"/>
          <w:szCs w:val="24"/>
        </w:rPr>
        <w:t>n</w:t>
      </w:r>
      <w:r w:rsidR="001A0D9F" w:rsidRPr="00D43F99">
        <w:rPr>
          <w:rFonts w:ascii="Times New Roman" w:hAnsi="Times New Roman" w:cs="Times New Roman"/>
          <w:sz w:val="24"/>
          <w:szCs w:val="24"/>
        </w:rPr>
        <w:t>ger,</w:t>
      </w:r>
      <w:r w:rsidR="00423900" w:rsidRPr="00D43F99">
        <w:rPr>
          <w:rFonts w:ascii="Times New Roman" w:hAnsi="Times New Roman" w:cs="Times New Roman"/>
          <w:sz w:val="24"/>
          <w:szCs w:val="24"/>
        </w:rPr>
        <w:t xml:space="preserve"> and</w:t>
      </w:r>
      <w:r w:rsidR="00496D8E">
        <w:rPr>
          <w:rFonts w:ascii="Times New Roman" w:hAnsi="Times New Roman" w:cs="Times New Roman"/>
          <w:sz w:val="24"/>
          <w:szCs w:val="24"/>
        </w:rPr>
        <w:t xml:space="preserve"> </w:t>
      </w:r>
      <w:r w:rsidR="001A0D9F" w:rsidRPr="00D43F99">
        <w:rPr>
          <w:rFonts w:ascii="Times New Roman" w:hAnsi="Times New Roman" w:cs="Times New Roman"/>
          <w:sz w:val="24"/>
          <w:szCs w:val="24"/>
        </w:rPr>
        <w:t xml:space="preserve">Pripfl, </w:t>
      </w:r>
      <w:r w:rsidR="00496D8E">
        <w:rPr>
          <w:rFonts w:ascii="Times New Roman" w:hAnsi="Times New Roman" w:cs="Times New Roman"/>
          <w:sz w:val="24"/>
          <w:szCs w:val="24"/>
        </w:rPr>
        <w:t>(</w:t>
      </w:r>
      <w:r w:rsidR="001A0D9F" w:rsidRPr="00D43F99">
        <w:rPr>
          <w:rFonts w:ascii="Times New Roman" w:hAnsi="Times New Roman" w:cs="Times New Roman"/>
          <w:sz w:val="24"/>
          <w:szCs w:val="24"/>
        </w:rPr>
        <w:t xml:space="preserve">2017) reported that staff expressed mixed feelings about sharing their work space with a robot. </w:t>
      </w:r>
    </w:p>
    <w:p w14:paraId="3E769258" w14:textId="4E403D22" w:rsidR="0086790F" w:rsidRPr="00300571" w:rsidRDefault="00537042" w:rsidP="0070526B">
      <w:pPr>
        <w:spacing w:after="0" w:line="480" w:lineRule="auto"/>
        <w:jc w:val="center"/>
        <w:rPr>
          <w:rFonts w:ascii="Times New Roman" w:hAnsi="Times New Roman" w:cs="Times New Roman"/>
          <w:b/>
          <w:sz w:val="24"/>
          <w:szCs w:val="24"/>
        </w:rPr>
      </w:pPr>
      <w:r w:rsidRPr="00300571">
        <w:rPr>
          <w:rFonts w:ascii="Times New Roman" w:hAnsi="Times New Roman" w:cs="Times New Roman"/>
          <w:b/>
          <w:sz w:val="24"/>
          <w:szCs w:val="24"/>
        </w:rPr>
        <w:t>Discussion</w:t>
      </w:r>
    </w:p>
    <w:p w14:paraId="7D6F40D7" w14:textId="43E7A80E" w:rsidR="00BA2C3D" w:rsidRPr="00300571" w:rsidRDefault="00537042" w:rsidP="00DD0DA1">
      <w:pPr>
        <w:spacing w:after="0" w:line="480" w:lineRule="auto"/>
        <w:ind w:firstLine="720"/>
        <w:rPr>
          <w:rFonts w:ascii="Times New Roman" w:hAnsi="Times New Roman" w:cs="Times New Roman"/>
          <w:sz w:val="24"/>
          <w:szCs w:val="24"/>
        </w:rPr>
      </w:pPr>
      <w:r w:rsidRPr="00300571">
        <w:rPr>
          <w:rFonts w:ascii="Times New Roman" w:hAnsi="Times New Roman" w:cs="Times New Roman"/>
          <w:sz w:val="24"/>
          <w:szCs w:val="24"/>
        </w:rPr>
        <w:t xml:space="preserve">Very few </w:t>
      </w:r>
      <w:r w:rsidR="002606A4">
        <w:rPr>
          <w:rFonts w:ascii="Times New Roman" w:hAnsi="Times New Roman" w:cs="Times New Roman"/>
          <w:sz w:val="24"/>
          <w:szCs w:val="24"/>
        </w:rPr>
        <w:t xml:space="preserve">existing </w:t>
      </w:r>
      <w:r w:rsidRPr="00300571">
        <w:rPr>
          <w:rFonts w:ascii="Times New Roman" w:hAnsi="Times New Roman" w:cs="Times New Roman"/>
          <w:sz w:val="24"/>
          <w:szCs w:val="24"/>
        </w:rPr>
        <w:t>studies have explored the</w:t>
      </w:r>
      <w:r w:rsidR="000B3FDA">
        <w:rPr>
          <w:rFonts w:ascii="Times New Roman" w:hAnsi="Times New Roman" w:cs="Times New Roman"/>
          <w:sz w:val="24"/>
          <w:szCs w:val="24"/>
        </w:rPr>
        <w:t xml:space="preserve"> thoughts,</w:t>
      </w:r>
      <w:r w:rsidRPr="00300571">
        <w:rPr>
          <w:rFonts w:ascii="Times New Roman" w:hAnsi="Times New Roman" w:cs="Times New Roman"/>
          <w:sz w:val="24"/>
          <w:szCs w:val="24"/>
        </w:rPr>
        <w:t xml:space="preserve"> views and </w:t>
      </w:r>
      <w:r w:rsidR="000B3FDA">
        <w:rPr>
          <w:rFonts w:ascii="Times New Roman" w:hAnsi="Times New Roman" w:cs="Times New Roman"/>
          <w:sz w:val="24"/>
          <w:szCs w:val="24"/>
        </w:rPr>
        <w:t>attitudes</w:t>
      </w:r>
      <w:r w:rsidR="000E6BD6" w:rsidRPr="00300571">
        <w:rPr>
          <w:rFonts w:ascii="Times New Roman" w:hAnsi="Times New Roman" w:cs="Times New Roman"/>
          <w:sz w:val="24"/>
          <w:szCs w:val="24"/>
        </w:rPr>
        <w:t xml:space="preserve"> </w:t>
      </w:r>
      <w:r w:rsidRPr="00300571">
        <w:rPr>
          <w:rFonts w:ascii="Times New Roman" w:hAnsi="Times New Roman" w:cs="Times New Roman"/>
          <w:sz w:val="24"/>
          <w:szCs w:val="24"/>
        </w:rPr>
        <w:t>of health</w:t>
      </w:r>
      <w:r w:rsidR="000B3FDA">
        <w:rPr>
          <w:rFonts w:ascii="Times New Roman" w:hAnsi="Times New Roman" w:cs="Times New Roman"/>
          <w:sz w:val="24"/>
          <w:szCs w:val="24"/>
        </w:rPr>
        <w:t xml:space="preserve"> and social care workers</w:t>
      </w:r>
      <w:r w:rsidRPr="00300571">
        <w:rPr>
          <w:rFonts w:ascii="Times New Roman" w:hAnsi="Times New Roman" w:cs="Times New Roman"/>
          <w:sz w:val="24"/>
          <w:szCs w:val="24"/>
        </w:rPr>
        <w:t xml:space="preserve"> regarding the use of </w:t>
      </w:r>
      <w:r w:rsidR="002606A4">
        <w:rPr>
          <w:rFonts w:ascii="Times New Roman" w:hAnsi="Times New Roman" w:cs="Times New Roman"/>
          <w:sz w:val="24"/>
          <w:szCs w:val="24"/>
        </w:rPr>
        <w:t xml:space="preserve">socially assistive </w:t>
      </w:r>
      <w:r w:rsidRPr="00300571">
        <w:rPr>
          <w:rFonts w:ascii="Times New Roman" w:hAnsi="Times New Roman" w:cs="Times New Roman"/>
          <w:sz w:val="24"/>
          <w:szCs w:val="24"/>
        </w:rPr>
        <w:t xml:space="preserve">humanoid </w:t>
      </w:r>
      <w:r w:rsidR="002606A4">
        <w:rPr>
          <w:rFonts w:ascii="Times New Roman" w:hAnsi="Times New Roman" w:cs="Times New Roman"/>
          <w:sz w:val="24"/>
          <w:szCs w:val="24"/>
        </w:rPr>
        <w:t xml:space="preserve">or </w:t>
      </w:r>
      <w:r w:rsidRPr="00300571">
        <w:rPr>
          <w:rFonts w:ascii="Times New Roman" w:hAnsi="Times New Roman" w:cs="Times New Roman"/>
          <w:sz w:val="24"/>
          <w:szCs w:val="24"/>
        </w:rPr>
        <w:t>animal</w:t>
      </w:r>
      <w:r w:rsidR="002606A4">
        <w:rPr>
          <w:rFonts w:ascii="Times New Roman" w:hAnsi="Times New Roman" w:cs="Times New Roman"/>
          <w:sz w:val="24"/>
          <w:szCs w:val="24"/>
        </w:rPr>
        <w:t>-like</w:t>
      </w:r>
      <w:r w:rsidRPr="00300571">
        <w:rPr>
          <w:rFonts w:ascii="Times New Roman" w:hAnsi="Times New Roman" w:cs="Times New Roman"/>
          <w:sz w:val="24"/>
          <w:szCs w:val="24"/>
        </w:rPr>
        <w:t xml:space="preserve"> robots</w:t>
      </w:r>
      <w:r w:rsidR="002606A4">
        <w:rPr>
          <w:rFonts w:ascii="Times New Roman" w:hAnsi="Times New Roman" w:cs="Times New Roman"/>
          <w:sz w:val="24"/>
          <w:szCs w:val="24"/>
        </w:rPr>
        <w:t xml:space="preserve"> in a health or social care setting</w:t>
      </w:r>
      <w:r w:rsidR="008B27DD">
        <w:rPr>
          <w:rFonts w:ascii="Times New Roman" w:hAnsi="Times New Roman" w:cs="Times New Roman"/>
          <w:sz w:val="24"/>
          <w:szCs w:val="24"/>
        </w:rPr>
        <w:t>. D</w:t>
      </w:r>
      <w:r w:rsidRPr="00300571">
        <w:rPr>
          <w:rFonts w:ascii="Times New Roman" w:hAnsi="Times New Roman" w:cs="Times New Roman"/>
          <w:sz w:val="24"/>
          <w:szCs w:val="24"/>
        </w:rPr>
        <w:t>espite the limited available evidence</w:t>
      </w:r>
      <w:r w:rsidR="008B27DD">
        <w:rPr>
          <w:rFonts w:ascii="Times New Roman" w:hAnsi="Times New Roman" w:cs="Times New Roman"/>
          <w:sz w:val="24"/>
          <w:szCs w:val="24"/>
        </w:rPr>
        <w:t>,</w:t>
      </w:r>
      <w:r w:rsidRPr="00300571">
        <w:rPr>
          <w:rFonts w:ascii="Times New Roman" w:hAnsi="Times New Roman" w:cs="Times New Roman"/>
          <w:sz w:val="24"/>
          <w:szCs w:val="24"/>
        </w:rPr>
        <w:t xml:space="preserve"> some key themes emerg</w:t>
      </w:r>
      <w:r w:rsidR="00E308FC">
        <w:rPr>
          <w:rFonts w:ascii="Times New Roman" w:hAnsi="Times New Roman" w:cs="Times New Roman"/>
          <w:sz w:val="24"/>
          <w:szCs w:val="24"/>
        </w:rPr>
        <w:t>ed</w:t>
      </w:r>
      <w:r w:rsidRPr="00300571">
        <w:rPr>
          <w:rFonts w:ascii="Times New Roman" w:hAnsi="Times New Roman" w:cs="Times New Roman"/>
          <w:sz w:val="24"/>
          <w:szCs w:val="24"/>
        </w:rPr>
        <w:t xml:space="preserve">. In general, </w:t>
      </w:r>
      <w:r w:rsidR="000B3FDA">
        <w:rPr>
          <w:rFonts w:ascii="Times New Roman" w:hAnsi="Times New Roman" w:cs="Times New Roman"/>
          <w:sz w:val="24"/>
          <w:szCs w:val="24"/>
        </w:rPr>
        <w:t xml:space="preserve">the views and attitudes of </w:t>
      </w:r>
      <w:r w:rsidR="00075F1C">
        <w:rPr>
          <w:rFonts w:ascii="Times New Roman" w:hAnsi="Times New Roman" w:cs="Times New Roman"/>
          <w:sz w:val="24"/>
          <w:szCs w:val="24"/>
        </w:rPr>
        <w:t>h</w:t>
      </w:r>
      <w:r w:rsidR="00075F1C" w:rsidRPr="00300571">
        <w:rPr>
          <w:rFonts w:ascii="Times New Roman" w:hAnsi="Times New Roman" w:cs="Times New Roman"/>
          <w:sz w:val="24"/>
          <w:szCs w:val="24"/>
        </w:rPr>
        <w:t>ealth</w:t>
      </w:r>
      <w:r w:rsidR="00075F1C">
        <w:rPr>
          <w:rFonts w:ascii="Times New Roman" w:hAnsi="Times New Roman" w:cs="Times New Roman"/>
          <w:sz w:val="24"/>
          <w:szCs w:val="24"/>
        </w:rPr>
        <w:t xml:space="preserve"> and social </w:t>
      </w:r>
      <w:r w:rsidR="00075F1C" w:rsidRPr="00300571">
        <w:rPr>
          <w:rFonts w:ascii="Times New Roman" w:hAnsi="Times New Roman" w:cs="Times New Roman"/>
          <w:sz w:val="24"/>
          <w:szCs w:val="24"/>
        </w:rPr>
        <w:t xml:space="preserve">care </w:t>
      </w:r>
      <w:r w:rsidR="00075F1C">
        <w:rPr>
          <w:rFonts w:ascii="Times New Roman" w:hAnsi="Times New Roman" w:cs="Times New Roman"/>
          <w:sz w:val="24"/>
          <w:szCs w:val="24"/>
        </w:rPr>
        <w:t>workers</w:t>
      </w:r>
      <w:r w:rsidR="000B3FDA">
        <w:rPr>
          <w:rFonts w:ascii="Times New Roman" w:hAnsi="Times New Roman" w:cs="Times New Roman"/>
          <w:sz w:val="24"/>
          <w:szCs w:val="24"/>
        </w:rPr>
        <w:t xml:space="preserve"> were more</w:t>
      </w:r>
      <w:r w:rsidR="007115C2">
        <w:rPr>
          <w:rFonts w:ascii="Times New Roman" w:hAnsi="Times New Roman" w:cs="Times New Roman"/>
          <w:sz w:val="24"/>
          <w:szCs w:val="24"/>
        </w:rPr>
        <w:t xml:space="preserve"> </w:t>
      </w:r>
      <w:r w:rsidR="007115C2" w:rsidRPr="00300571">
        <w:rPr>
          <w:rFonts w:ascii="Times New Roman" w:hAnsi="Times New Roman" w:cs="Times New Roman"/>
          <w:sz w:val="24"/>
          <w:szCs w:val="24"/>
        </w:rPr>
        <w:t>positive</w:t>
      </w:r>
      <w:r w:rsidR="00075F1C">
        <w:rPr>
          <w:rFonts w:ascii="Times New Roman" w:hAnsi="Times New Roman" w:cs="Times New Roman"/>
          <w:sz w:val="24"/>
          <w:szCs w:val="24"/>
        </w:rPr>
        <w:t xml:space="preserve"> </w:t>
      </w:r>
      <w:r w:rsidR="000B3FDA">
        <w:rPr>
          <w:rFonts w:ascii="Times New Roman" w:hAnsi="Times New Roman" w:cs="Times New Roman"/>
          <w:sz w:val="24"/>
          <w:szCs w:val="24"/>
        </w:rPr>
        <w:t xml:space="preserve">than </w:t>
      </w:r>
      <w:r w:rsidR="00075F1C">
        <w:rPr>
          <w:rFonts w:ascii="Times New Roman" w:hAnsi="Times New Roman" w:cs="Times New Roman"/>
          <w:sz w:val="24"/>
          <w:szCs w:val="24"/>
        </w:rPr>
        <w:t>negative</w:t>
      </w:r>
      <w:r w:rsidR="007115C2">
        <w:rPr>
          <w:rFonts w:ascii="Times New Roman" w:hAnsi="Times New Roman" w:cs="Times New Roman"/>
          <w:sz w:val="24"/>
          <w:szCs w:val="24"/>
        </w:rPr>
        <w:t xml:space="preserve"> about</w:t>
      </w:r>
      <w:r w:rsidR="007115C2" w:rsidRPr="00300571">
        <w:rPr>
          <w:rFonts w:ascii="Times New Roman" w:hAnsi="Times New Roman" w:cs="Times New Roman"/>
          <w:sz w:val="24"/>
          <w:szCs w:val="24"/>
        </w:rPr>
        <w:t xml:space="preserve"> </w:t>
      </w:r>
      <w:r w:rsidRPr="00300571">
        <w:rPr>
          <w:rFonts w:ascii="Times New Roman" w:hAnsi="Times New Roman" w:cs="Times New Roman"/>
          <w:sz w:val="24"/>
          <w:szCs w:val="24"/>
        </w:rPr>
        <w:t>the use of robots in a clinical setting</w:t>
      </w:r>
      <w:r w:rsidR="000B3FDA">
        <w:rPr>
          <w:rFonts w:ascii="Times New Roman" w:hAnsi="Times New Roman" w:cs="Times New Roman"/>
          <w:sz w:val="24"/>
          <w:szCs w:val="24"/>
        </w:rPr>
        <w:t xml:space="preserve">. </w:t>
      </w:r>
      <w:r w:rsidR="00075F1C">
        <w:rPr>
          <w:rFonts w:ascii="Times New Roman" w:hAnsi="Times New Roman" w:cs="Times New Roman"/>
          <w:sz w:val="24"/>
          <w:szCs w:val="24"/>
        </w:rPr>
        <w:t>They</w:t>
      </w:r>
      <w:r w:rsidRPr="00300571">
        <w:rPr>
          <w:rFonts w:ascii="Times New Roman" w:hAnsi="Times New Roman" w:cs="Times New Roman"/>
          <w:sz w:val="24"/>
          <w:szCs w:val="24"/>
        </w:rPr>
        <w:t xml:space="preserve"> mainly focused on the impact that the robot could have </w:t>
      </w:r>
      <w:r w:rsidR="00CE2C45">
        <w:rPr>
          <w:rFonts w:ascii="Times New Roman" w:hAnsi="Times New Roman" w:cs="Times New Roman"/>
          <w:sz w:val="24"/>
          <w:szCs w:val="24"/>
        </w:rPr>
        <w:t>on</w:t>
      </w:r>
      <w:r w:rsidRPr="00300571">
        <w:rPr>
          <w:rFonts w:ascii="Times New Roman" w:hAnsi="Times New Roman" w:cs="Times New Roman"/>
          <w:sz w:val="24"/>
          <w:szCs w:val="24"/>
        </w:rPr>
        <w:t xml:space="preserve"> their patients and not </w:t>
      </w:r>
      <w:r w:rsidR="000B3FDA">
        <w:rPr>
          <w:rFonts w:ascii="Times New Roman" w:hAnsi="Times New Roman" w:cs="Times New Roman"/>
          <w:sz w:val="24"/>
          <w:szCs w:val="24"/>
        </w:rPr>
        <w:t>on</w:t>
      </w:r>
      <w:r w:rsidRPr="00300571">
        <w:rPr>
          <w:rFonts w:ascii="Times New Roman" w:hAnsi="Times New Roman" w:cs="Times New Roman"/>
          <w:sz w:val="24"/>
          <w:szCs w:val="24"/>
        </w:rPr>
        <w:t xml:space="preserve"> themselves. They considered the benefit</w:t>
      </w:r>
      <w:r w:rsidR="007115C2">
        <w:rPr>
          <w:rFonts w:ascii="Times New Roman" w:hAnsi="Times New Roman" w:cs="Times New Roman"/>
          <w:sz w:val="24"/>
          <w:szCs w:val="24"/>
        </w:rPr>
        <w:t>s</w:t>
      </w:r>
      <w:r w:rsidRPr="00300571">
        <w:rPr>
          <w:rFonts w:ascii="Times New Roman" w:hAnsi="Times New Roman" w:cs="Times New Roman"/>
          <w:sz w:val="24"/>
          <w:szCs w:val="24"/>
        </w:rPr>
        <w:t xml:space="preserve"> that the robot could have </w:t>
      </w:r>
      <w:r w:rsidR="007115C2">
        <w:rPr>
          <w:rFonts w:ascii="Times New Roman" w:hAnsi="Times New Roman" w:cs="Times New Roman"/>
          <w:sz w:val="24"/>
          <w:szCs w:val="24"/>
        </w:rPr>
        <w:t xml:space="preserve">with respect </w:t>
      </w:r>
      <w:r w:rsidRPr="00300571">
        <w:rPr>
          <w:rFonts w:ascii="Times New Roman" w:hAnsi="Times New Roman" w:cs="Times New Roman"/>
          <w:sz w:val="24"/>
          <w:szCs w:val="24"/>
        </w:rPr>
        <w:t>to their patient’s physical and psychological health</w:t>
      </w:r>
      <w:r w:rsidR="007115C2">
        <w:rPr>
          <w:rFonts w:ascii="Times New Roman" w:hAnsi="Times New Roman" w:cs="Times New Roman"/>
          <w:sz w:val="24"/>
          <w:szCs w:val="24"/>
        </w:rPr>
        <w:t>, as well as</w:t>
      </w:r>
      <w:r w:rsidRPr="00300571">
        <w:rPr>
          <w:rFonts w:ascii="Times New Roman" w:hAnsi="Times New Roman" w:cs="Times New Roman"/>
          <w:sz w:val="24"/>
          <w:szCs w:val="24"/>
        </w:rPr>
        <w:t xml:space="preserve"> the patient’s safety and</w:t>
      </w:r>
      <w:r w:rsidR="00B07763">
        <w:rPr>
          <w:rFonts w:ascii="Times New Roman" w:hAnsi="Times New Roman" w:cs="Times New Roman"/>
          <w:sz w:val="24"/>
          <w:szCs w:val="24"/>
        </w:rPr>
        <w:t xml:space="preserve"> how </w:t>
      </w:r>
      <w:r w:rsidRPr="00300571">
        <w:rPr>
          <w:rFonts w:ascii="Times New Roman" w:hAnsi="Times New Roman" w:cs="Times New Roman"/>
          <w:sz w:val="24"/>
          <w:szCs w:val="24"/>
        </w:rPr>
        <w:t>this technology</w:t>
      </w:r>
      <w:r w:rsidR="00B07763">
        <w:rPr>
          <w:rFonts w:ascii="Times New Roman" w:hAnsi="Times New Roman" w:cs="Times New Roman"/>
          <w:sz w:val="24"/>
          <w:szCs w:val="24"/>
        </w:rPr>
        <w:t xml:space="preserve"> would fit</w:t>
      </w:r>
      <w:r w:rsidRPr="00300571">
        <w:rPr>
          <w:rFonts w:ascii="Times New Roman" w:hAnsi="Times New Roman" w:cs="Times New Roman"/>
          <w:sz w:val="24"/>
          <w:szCs w:val="24"/>
        </w:rPr>
        <w:t xml:space="preserve"> in</w:t>
      </w:r>
      <w:r w:rsidR="00B07763">
        <w:rPr>
          <w:rFonts w:ascii="Times New Roman" w:hAnsi="Times New Roman" w:cs="Times New Roman"/>
          <w:sz w:val="24"/>
          <w:szCs w:val="24"/>
        </w:rPr>
        <w:t>to the healthcare context</w:t>
      </w:r>
      <w:r w:rsidRPr="00300571">
        <w:rPr>
          <w:rFonts w:ascii="Times New Roman" w:hAnsi="Times New Roman" w:cs="Times New Roman"/>
          <w:sz w:val="24"/>
          <w:szCs w:val="24"/>
        </w:rPr>
        <w:t>.</w:t>
      </w:r>
    </w:p>
    <w:p w14:paraId="48EC3B32" w14:textId="64652BE6" w:rsidR="00BC4FBD" w:rsidRDefault="00D43F99" w:rsidP="00E712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a review by </w:t>
      </w:r>
      <w:r w:rsidRPr="00300571">
        <w:rPr>
          <w:rFonts w:ascii="Times New Roman" w:hAnsi="Times New Roman" w:cs="Times New Roman"/>
          <w:sz w:val="24"/>
          <w:szCs w:val="24"/>
        </w:rPr>
        <w:t xml:space="preserve">Mesquita, Zamarioli, &amp; Campos de Carvalho, </w:t>
      </w:r>
      <w:r>
        <w:rPr>
          <w:rFonts w:ascii="Times New Roman" w:hAnsi="Times New Roman" w:cs="Times New Roman"/>
          <w:sz w:val="24"/>
          <w:szCs w:val="24"/>
        </w:rPr>
        <w:t>(2016) all technological in</w:t>
      </w:r>
      <w:r w:rsidR="00E712C4">
        <w:rPr>
          <w:rFonts w:ascii="Times New Roman" w:hAnsi="Times New Roman" w:cs="Times New Roman"/>
          <w:sz w:val="24"/>
          <w:szCs w:val="24"/>
        </w:rPr>
        <w:t>v</w:t>
      </w:r>
      <w:r>
        <w:rPr>
          <w:rFonts w:ascii="Times New Roman" w:hAnsi="Times New Roman" w:cs="Times New Roman"/>
          <w:sz w:val="24"/>
          <w:szCs w:val="24"/>
        </w:rPr>
        <w:t xml:space="preserve">entions related to robots and older adults are mainly focused on monitoring </w:t>
      </w:r>
      <w:r>
        <w:rPr>
          <w:rFonts w:ascii="Times New Roman" w:hAnsi="Times New Roman" w:cs="Times New Roman"/>
          <w:sz w:val="24"/>
          <w:szCs w:val="24"/>
        </w:rPr>
        <w:lastRenderedPageBreak/>
        <w:t>activities, aiding with mobility and daily activities and rehabilitation.</w:t>
      </w:r>
      <w:r w:rsidR="00E647D8">
        <w:rPr>
          <w:rFonts w:ascii="Times New Roman" w:hAnsi="Times New Roman" w:cs="Times New Roman"/>
          <w:sz w:val="24"/>
          <w:szCs w:val="24"/>
        </w:rPr>
        <w:t xml:space="preserve"> Consistently, health and social care workers in our scoping review expressed similar thoughts and views regarding the use of humanoid and animal-like robots</w:t>
      </w:r>
      <w:r w:rsidR="00E712C4">
        <w:rPr>
          <w:rFonts w:ascii="Times New Roman" w:hAnsi="Times New Roman" w:cs="Times New Roman"/>
          <w:sz w:val="24"/>
          <w:szCs w:val="24"/>
        </w:rPr>
        <w:t>. I</w:t>
      </w:r>
      <w:r w:rsidR="00BC4FBD">
        <w:rPr>
          <w:rFonts w:ascii="Times New Roman" w:hAnsi="Times New Roman" w:cs="Times New Roman"/>
          <w:sz w:val="24"/>
          <w:szCs w:val="24"/>
        </w:rPr>
        <w:t xml:space="preserve">t </w:t>
      </w:r>
      <w:r w:rsidR="00E712C4">
        <w:rPr>
          <w:rFonts w:ascii="Times New Roman" w:hAnsi="Times New Roman" w:cs="Times New Roman"/>
          <w:sz w:val="24"/>
          <w:szCs w:val="24"/>
        </w:rPr>
        <w:t xml:space="preserve">may be </w:t>
      </w:r>
      <w:r w:rsidR="00BC4FBD">
        <w:rPr>
          <w:rFonts w:ascii="Times New Roman" w:hAnsi="Times New Roman" w:cs="Times New Roman"/>
          <w:sz w:val="24"/>
          <w:szCs w:val="24"/>
        </w:rPr>
        <w:t xml:space="preserve">reasonable </w:t>
      </w:r>
      <w:r w:rsidR="00E712C4">
        <w:rPr>
          <w:rFonts w:ascii="Times New Roman" w:hAnsi="Times New Roman" w:cs="Times New Roman"/>
          <w:sz w:val="24"/>
          <w:szCs w:val="24"/>
        </w:rPr>
        <w:t xml:space="preserve">to assume that their </w:t>
      </w:r>
      <w:r w:rsidR="00BC4FBD">
        <w:rPr>
          <w:rFonts w:ascii="Times New Roman" w:hAnsi="Times New Roman" w:cs="Times New Roman"/>
          <w:sz w:val="24"/>
          <w:szCs w:val="24"/>
        </w:rPr>
        <w:t>focus on practical robotic tasks such as reminders and monitoring</w:t>
      </w:r>
      <w:r w:rsidR="00E712C4">
        <w:rPr>
          <w:rFonts w:ascii="Times New Roman" w:hAnsi="Times New Roman" w:cs="Times New Roman"/>
          <w:sz w:val="24"/>
          <w:szCs w:val="24"/>
        </w:rPr>
        <w:t>,</w:t>
      </w:r>
      <w:r w:rsidR="00BC4FBD">
        <w:rPr>
          <w:rFonts w:ascii="Times New Roman" w:hAnsi="Times New Roman" w:cs="Times New Roman"/>
          <w:sz w:val="24"/>
          <w:szCs w:val="24"/>
        </w:rPr>
        <w:t xml:space="preserve"> </w:t>
      </w:r>
      <w:r w:rsidR="00E712C4">
        <w:rPr>
          <w:rFonts w:ascii="Times New Roman" w:hAnsi="Times New Roman" w:cs="Times New Roman"/>
          <w:sz w:val="24"/>
          <w:szCs w:val="24"/>
        </w:rPr>
        <w:t xml:space="preserve">are perceived as helpful and time saving for them. </w:t>
      </w:r>
      <w:r w:rsidR="00537042" w:rsidRPr="00300571">
        <w:rPr>
          <w:rFonts w:ascii="Times New Roman" w:hAnsi="Times New Roman" w:cs="Times New Roman"/>
          <w:sz w:val="24"/>
          <w:szCs w:val="24"/>
        </w:rPr>
        <w:t xml:space="preserve"> </w:t>
      </w:r>
    </w:p>
    <w:p w14:paraId="3493D6F1" w14:textId="72C758A1" w:rsidR="002124D9" w:rsidRPr="00300571" w:rsidRDefault="002124D9" w:rsidP="00677C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712C4">
        <w:rPr>
          <w:rFonts w:ascii="Times New Roman" w:hAnsi="Times New Roman" w:cs="Times New Roman"/>
          <w:sz w:val="24"/>
          <w:szCs w:val="24"/>
        </w:rPr>
        <w:t xml:space="preserve">A concern raised by </w:t>
      </w:r>
      <w:r>
        <w:rPr>
          <w:rFonts w:ascii="Times New Roman" w:hAnsi="Times New Roman" w:cs="Times New Roman"/>
          <w:sz w:val="24"/>
          <w:szCs w:val="24"/>
        </w:rPr>
        <w:t>Saborowski and Kollak, (2015)</w:t>
      </w:r>
      <w:r w:rsidR="00E712C4">
        <w:rPr>
          <w:rFonts w:ascii="Times New Roman" w:hAnsi="Times New Roman" w:cs="Times New Roman"/>
          <w:sz w:val="24"/>
          <w:szCs w:val="24"/>
        </w:rPr>
        <w:t xml:space="preserve"> in their research on assistive</w:t>
      </w:r>
      <w:r w:rsidR="00800F69">
        <w:rPr>
          <w:rFonts w:ascii="Times New Roman" w:hAnsi="Times New Roman" w:cs="Times New Roman"/>
          <w:sz w:val="24"/>
          <w:szCs w:val="24"/>
        </w:rPr>
        <w:t>,</w:t>
      </w:r>
      <w:r w:rsidR="00E712C4">
        <w:rPr>
          <w:rFonts w:ascii="Times New Roman" w:hAnsi="Times New Roman" w:cs="Times New Roman"/>
          <w:sz w:val="24"/>
          <w:szCs w:val="24"/>
        </w:rPr>
        <w:t xml:space="preserve"> and ICT</w:t>
      </w:r>
      <w:r w:rsidR="00800F69">
        <w:rPr>
          <w:rFonts w:ascii="Times New Roman" w:hAnsi="Times New Roman" w:cs="Times New Roman"/>
          <w:sz w:val="24"/>
          <w:szCs w:val="24"/>
        </w:rPr>
        <w:t>-</w:t>
      </w:r>
      <w:r w:rsidR="00E712C4">
        <w:rPr>
          <w:rFonts w:ascii="Times New Roman" w:hAnsi="Times New Roman" w:cs="Times New Roman"/>
          <w:sz w:val="24"/>
          <w:szCs w:val="24"/>
        </w:rPr>
        <w:t xml:space="preserve"> based assistive technology</w:t>
      </w:r>
      <w:r>
        <w:rPr>
          <w:rFonts w:ascii="Times New Roman" w:hAnsi="Times New Roman" w:cs="Times New Roman"/>
          <w:sz w:val="24"/>
          <w:szCs w:val="24"/>
        </w:rPr>
        <w:t xml:space="preserve"> </w:t>
      </w:r>
      <w:r w:rsidR="00800F69">
        <w:rPr>
          <w:rFonts w:ascii="Times New Roman" w:hAnsi="Times New Roman" w:cs="Times New Roman"/>
          <w:sz w:val="24"/>
          <w:szCs w:val="24"/>
        </w:rPr>
        <w:t xml:space="preserve">is related to the difficulties faced by care </w:t>
      </w:r>
      <w:r>
        <w:rPr>
          <w:rFonts w:ascii="Times New Roman" w:hAnsi="Times New Roman" w:cs="Times New Roman"/>
          <w:sz w:val="24"/>
          <w:szCs w:val="24"/>
        </w:rPr>
        <w:t xml:space="preserve">workers </w:t>
      </w:r>
      <w:r w:rsidR="00800F69">
        <w:rPr>
          <w:rFonts w:ascii="Times New Roman" w:hAnsi="Times New Roman" w:cs="Times New Roman"/>
          <w:sz w:val="24"/>
          <w:szCs w:val="24"/>
        </w:rPr>
        <w:t xml:space="preserve">due to technology </w:t>
      </w:r>
      <w:r>
        <w:rPr>
          <w:rFonts w:ascii="Times New Roman" w:hAnsi="Times New Roman" w:cs="Times New Roman"/>
          <w:sz w:val="24"/>
          <w:szCs w:val="24"/>
        </w:rPr>
        <w:t>malfunction</w:t>
      </w:r>
      <w:r w:rsidR="00800F69">
        <w:rPr>
          <w:rFonts w:ascii="Times New Roman" w:hAnsi="Times New Roman" w:cs="Times New Roman"/>
          <w:sz w:val="24"/>
          <w:szCs w:val="24"/>
        </w:rPr>
        <w:t>s</w:t>
      </w:r>
      <w:r>
        <w:rPr>
          <w:rFonts w:ascii="Times New Roman" w:hAnsi="Times New Roman" w:cs="Times New Roman"/>
          <w:sz w:val="24"/>
          <w:szCs w:val="24"/>
        </w:rPr>
        <w:t xml:space="preserve">, </w:t>
      </w:r>
      <w:r w:rsidR="00800F69">
        <w:rPr>
          <w:rFonts w:ascii="Times New Roman" w:hAnsi="Times New Roman" w:cs="Times New Roman"/>
          <w:sz w:val="24"/>
          <w:szCs w:val="24"/>
        </w:rPr>
        <w:t xml:space="preserve">the lack of </w:t>
      </w:r>
      <w:r>
        <w:rPr>
          <w:rFonts w:ascii="Times New Roman" w:hAnsi="Times New Roman" w:cs="Times New Roman"/>
          <w:sz w:val="24"/>
          <w:szCs w:val="24"/>
        </w:rPr>
        <w:t xml:space="preserve">reliable or </w:t>
      </w:r>
      <w:r w:rsidR="00800F69">
        <w:rPr>
          <w:rFonts w:ascii="Times New Roman" w:hAnsi="Times New Roman" w:cs="Times New Roman"/>
          <w:sz w:val="24"/>
          <w:szCs w:val="24"/>
        </w:rPr>
        <w:t>easy</w:t>
      </w:r>
      <w:r>
        <w:rPr>
          <w:rFonts w:ascii="Times New Roman" w:hAnsi="Times New Roman" w:cs="Times New Roman"/>
          <w:sz w:val="24"/>
          <w:szCs w:val="24"/>
        </w:rPr>
        <w:t xml:space="preserve"> to use </w:t>
      </w:r>
      <w:r w:rsidR="00800F69">
        <w:rPr>
          <w:rFonts w:ascii="Times New Roman" w:hAnsi="Times New Roman" w:cs="Times New Roman"/>
          <w:sz w:val="24"/>
          <w:szCs w:val="24"/>
        </w:rPr>
        <w:t xml:space="preserve">technology as well as inability to </w:t>
      </w:r>
      <w:r>
        <w:rPr>
          <w:rFonts w:ascii="Times New Roman" w:hAnsi="Times New Roman" w:cs="Times New Roman"/>
          <w:sz w:val="24"/>
          <w:szCs w:val="24"/>
        </w:rPr>
        <w:t xml:space="preserve">meet every day needs of the users.  </w:t>
      </w:r>
      <w:r w:rsidR="00800F69">
        <w:rPr>
          <w:rFonts w:ascii="Times New Roman" w:hAnsi="Times New Roman" w:cs="Times New Roman"/>
          <w:sz w:val="24"/>
          <w:szCs w:val="24"/>
        </w:rPr>
        <w:t xml:space="preserve">This scoping review identified similar </w:t>
      </w:r>
      <w:r w:rsidR="00E712C4" w:rsidRPr="00E712C4">
        <w:rPr>
          <w:rFonts w:ascii="Times New Roman" w:hAnsi="Times New Roman" w:cs="Times New Roman"/>
          <w:sz w:val="24"/>
          <w:szCs w:val="24"/>
        </w:rPr>
        <w:t xml:space="preserve">concerns </w:t>
      </w:r>
      <w:r w:rsidR="00800F69">
        <w:rPr>
          <w:rFonts w:ascii="Times New Roman" w:hAnsi="Times New Roman" w:cs="Times New Roman"/>
          <w:sz w:val="24"/>
          <w:szCs w:val="24"/>
        </w:rPr>
        <w:t>such as</w:t>
      </w:r>
      <w:r w:rsidR="00E712C4" w:rsidRPr="00E712C4">
        <w:rPr>
          <w:rFonts w:ascii="Times New Roman" w:hAnsi="Times New Roman" w:cs="Times New Roman"/>
          <w:sz w:val="24"/>
          <w:szCs w:val="24"/>
        </w:rPr>
        <w:t xml:space="preserve"> patient safety, reliability and usefulness of the robotic technology</w:t>
      </w:r>
      <w:r w:rsidR="00800F69">
        <w:rPr>
          <w:rFonts w:ascii="Times New Roman" w:hAnsi="Times New Roman" w:cs="Times New Roman"/>
          <w:sz w:val="24"/>
          <w:szCs w:val="24"/>
        </w:rPr>
        <w:t xml:space="preserve">. These findings raise </w:t>
      </w:r>
      <w:r w:rsidR="00677CE0">
        <w:rPr>
          <w:rFonts w:ascii="Times New Roman" w:hAnsi="Times New Roman" w:cs="Times New Roman"/>
          <w:sz w:val="24"/>
          <w:szCs w:val="24"/>
        </w:rPr>
        <w:t xml:space="preserve">the issue of workforce development </w:t>
      </w:r>
      <w:r w:rsidR="00800F69">
        <w:rPr>
          <w:rFonts w:ascii="Times New Roman" w:hAnsi="Times New Roman" w:cs="Times New Roman"/>
          <w:sz w:val="24"/>
          <w:szCs w:val="24"/>
        </w:rPr>
        <w:t xml:space="preserve">and </w:t>
      </w:r>
      <w:r w:rsidR="00677CE0">
        <w:rPr>
          <w:rFonts w:ascii="Times New Roman" w:hAnsi="Times New Roman" w:cs="Times New Roman"/>
          <w:sz w:val="24"/>
          <w:szCs w:val="24"/>
        </w:rPr>
        <w:t xml:space="preserve">the need for easily accessible </w:t>
      </w:r>
      <w:r w:rsidR="00800F69">
        <w:rPr>
          <w:rFonts w:ascii="Times New Roman" w:hAnsi="Times New Roman" w:cs="Times New Roman"/>
          <w:sz w:val="24"/>
          <w:szCs w:val="24"/>
        </w:rPr>
        <w:t>technical support</w:t>
      </w:r>
      <w:r w:rsidR="00677CE0">
        <w:rPr>
          <w:rFonts w:ascii="Times New Roman" w:hAnsi="Times New Roman" w:cs="Times New Roman"/>
          <w:sz w:val="24"/>
          <w:szCs w:val="24"/>
        </w:rPr>
        <w:t>.</w:t>
      </w:r>
      <w:r w:rsidR="00800F69">
        <w:rPr>
          <w:rFonts w:ascii="Times New Roman" w:hAnsi="Times New Roman" w:cs="Times New Roman"/>
          <w:sz w:val="24"/>
          <w:szCs w:val="24"/>
        </w:rPr>
        <w:t xml:space="preserve"> </w:t>
      </w:r>
    </w:p>
    <w:p w14:paraId="10BF9CC8" w14:textId="12976C65" w:rsidR="00BA2C3D" w:rsidRPr="00300571" w:rsidRDefault="00677CE0" w:rsidP="00677C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encouraging to read about the </w:t>
      </w:r>
      <w:r w:rsidR="00537042" w:rsidRPr="00300571">
        <w:rPr>
          <w:rFonts w:ascii="Times New Roman" w:hAnsi="Times New Roman" w:cs="Times New Roman"/>
          <w:sz w:val="24"/>
          <w:szCs w:val="24"/>
        </w:rPr>
        <w:t>positive attitudes</w:t>
      </w:r>
      <w:r w:rsidR="00B07763">
        <w:rPr>
          <w:rFonts w:ascii="Times New Roman" w:hAnsi="Times New Roman" w:cs="Times New Roman"/>
          <w:sz w:val="24"/>
          <w:szCs w:val="24"/>
        </w:rPr>
        <w:t xml:space="preserve"> towards the use of robots for</w:t>
      </w:r>
      <w:r w:rsidR="00537042" w:rsidRPr="00300571">
        <w:rPr>
          <w:rFonts w:ascii="Times New Roman" w:hAnsi="Times New Roman" w:cs="Times New Roman"/>
          <w:sz w:val="24"/>
          <w:szCs w:val="24"/>
        </w:rPr>
        <w:t xml:space="preserve"> the care of </w:t>
      </w:r>
      <w:r w:rsidR="00EB562D">
        <w:rPr>
          <w:rFonts w:ascii="Times New Roman" w:hAnsi="Times New Roman" w:cs="Times New Roman"/>
          <w:sz w:val="24"/>
          <w:szCs w:val="24"/>
        </w:rPr>
        <w:t xml:space="preserve">older people </w:t>
      </w:r>
      <w:r>
        <w:rPr>
          <w:rFonts w:ascii="Times New Roman" w:hAnsi="Times New Roman" w:cs="Times New Roman"/>
          <w:sz w:val="24"/>
          <w:szCs w:val="24"/>
        </w:rPr>
        <w:t xml:space="preserve">which </w:t>
      </w:r>
      <w:r w:rsidR="00BC4FBD">
        <w:rPr>
          <w:rFonts w:ascii="Times New Roman" w:hAnsi="Times New Roman" w:cs="Times New Roman"/>
          <w:sz w:val="24"/>
          <w:szCs w:val="24"/>
        </w:rPr>
        <w:t xml:space="preserve">is consistent with the views of family </w:t>
      </w:r>
      <w:r w:rsidR="00537042" w:rsidRPr="00300571">
        <w:rPr>
          <w:rFonts w:ascii="Times New Roman" w:hAnsi="Times New Roman" w:cs="Times New Roman"/>
          <w:sz w:val="24"/>
          <w:szCs w:val="24"/>
        </w:rPr>
        <w:t>members and ol</w:t>
      </w:r>
      <w:r w:rsidR="00C07A44">
        <w:rPr>
          <w:rFonts w:ascii="Times New Roman" w:hAnsi="Times New Roman" w:cs="Times New Roman"/>
          <w:sz w:val="24"/>
          <w:szCs w:val="24"/>
        </w:rPr>
        <w:t>der adults with</w:t>
      </w:r>
      <w:r w:rsidR="00537042" w:rsidRPr="00300571">
        <w:rPr>
          <w:rFonts w:ascii="Times New Roman" w:hAnsi="Times New Roman" w:cs="Times New Roman"/>
          <w:sz w:val="24"/>
          <w:szCs w:val="24"/>
        </w:rPr>
        <w:t xml:space="preserve"> Alzheimer’s disease</w:t>
      </w:r>
      <w:r w:rsidR="00E93A48">
        <w:rPr>
          <w:rFonts w:ascii="Times New Roman" w:hAnsi="Times New Roman" w:cs="Times New Roman"/>
          <w:sz w:val="24"/>
          <w:szCs w:val="24"/>
        </w:rPr>
        <w:t xml:space="preserve">. </w:t>
      </w:r>
      <w:r w:rsidR="00E93A48" w:rsidRPr="00E93A48">
        <w:rPr>
          <w:rFonts w:ascii="Times New Roman" w:hAnsi="Times New Roman" w:cs="Times New Roman"/>
          <w:sz w:val="24"/>
          <w:szCs w:val="24"/>
        </w:rPr>
        <w:t xml:space="preserve"> </w:t>
      </w:r>
      <w:r w:rsidR="00E913E6" w:rsidRPr="00392758">
        <w:rPr>
          <w:rFonts w:ascii="Times New Roman" w:hAnsi="Times New Roman" w:cs="Times New Roman"/>
          <w:color w:val="222222"/>
          <w:sz w:val="24"/>
          <w:szCs w:val="24"/>
          <w:shd w:val="clear" w:color="auto" w:fill="FFFFFF"/>
        </w:rPr>
        <w:t xml:space="preserve">Wang, Sudhama, Begum, Huq, and Mihailidis, </w:t>
      </w:r>
      <w:r w:rsidR="00E93A48" w:rsidRPr="00E913E6">
        <w:rPr>
          <w:rFonts w:ascii="Times New Roman" w:hAnsi="Times New Roman" w:cs="Times New Roman"/>
          <w:sz w:val="24"/>
          <w:szCs w:val="24"/>
        </w:rPr>
        <w:t>(2017</w:t>
      </w:r>
      <w:r w:rsidR="00E93A48" w:rsidRPr="00300571">
        <w:rPr>
          <w:rFonts w:ascii="Times New Roman" w:hAnsi="Times New Roman" w:cs="Times New Roman"/>
          <w:sz w:val="24"/>
          <w:szCs w:val="24"/>
        </w:rPr>
        <w:t>)</w:t>
      </w:r>
      <w:r w:rsidR="00E93A48">
        <w:rPr>
          <w:rFonts w:ascii="Times New Roman" w:hAnsi="Times New Roman" w:cs="Times New Roman"/>
          <w:sz w:val="24"/>
          <w:szCs w:val="24"/>
        </w:rPr>
        <w:t xml:space="preserve"> found that informal caregivers and older adults themselves </w:t>
      </w:r>
      <w:r w:rsidR="00537042" w:rsidRPr="00300571">
        <w:rPr>
          <w:rFonts w:ascii="Times New Roman" w:hAnsi="Times New Roman" w:cs="Times New Roman"/>
          <w:sz w:val="24"/>
          <w:szCs w:val="24"/>
        </w:rPr>
        <w:t xml:space="preserve">had an open mind towards the use of robots and </w:t>
      </w:r>
      <w:r w:rsidR="00C07A44" w:rsidRPr="00300571">
        <w:rPr>
          <w:rFonts w:ascii="Times New Roman" w:hAnsi="Times New Roman" w:cs="Times New Roman"/>
          <w:sz w:val="24"/>
          <w:szCs w:val="24"/>
        </w:rPr>
        <w:t>could</w:t>
      </w:r>
      <w:r w:rsidR="00537042" w:rsidRPr="00300571">
        <w:rPr>
          <w:rFonts w:ascii="Times New Roman" w:hAnsi="Times New Roman" w:cs="Times New Roman"/>
          <w:sz w:val="24"/>
          <w:szCs w:val="24"/>
        </w:rPr>
        <w:t xml:space="preserve"> identify multiple activities that th</w:t>
      </w:r>
      <w:r w:rsidR="00E93A48">
        <w:rPr>
          <w:rFonts w:ascii="Times New Roman" w:hAnsi="Times New Roman" w:cs="Times New Roman"/>
          <w:sz w:val="24"/>
          <w:szCs w:val="24"/>
        </w:rPr>
        <w:t xml:space="preserve">e robots could potentially do for them. </w:t>
      </w:r>
    </w:p>
    <w:p w14:paraId="13D30CEF" w14:textId="7EBDB6F7" w:rsidR="00203F52" w:rsidRDefault="007115C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was surprising to find </w:t>
      </w:r>
      <w:r w:rsidR="00537042" w:rsidRPr="00300571">
        <w:rPr>
          <w:rFonts w:ascii="Times New Roman" w:hAnsi="Times New Roman" w:cs="Times New Roman"/>
          <w:sz w:val="24"/>
          <w:szCs w:val="24"/>
        </w:rPr>
        <w:t>that despite the discussion</w:t>
      </w:r>
      <w:r w:rsidR="00CE2C45">
        <w:rPr>
          <w:rFonts w:ascii="Times New Roman" w:hAnsi="Times New Roman" w:cs="Times New Roman"/>
          <w:sz w:val="24"/>
          <w:szCs w:val="24"/>
        </w:rPr>
        <w:t>s in the mass</w:t>
      </w:r>
      <w:r w:rsidR="00537042" w:rsidRPr="00300571">
        <w:rPr>
          <w:rFonts w:ascii="Times New Roman" w:hAnsi="Times New Roman" w:cs="Times New Roman"/>
          <w:sz w:val="24"/>
          <w:szCs w:val="24"/>
        </w:rPr>
        <w:t xml:space="preserve"> </w:t>
      </w:r>
      <w:r w:rsidR="00CE2C45" w:rsidRPr="00300571">
        <w:rPr>
          <w:rFonts w:ascii="Times New Roman" w:hAnsi="Times New Roman" w:cs="Times New Roman"/>
          <w:sz w:val="24"/>
          <w:szCs w:val="24"/>
        </w:rPr>
        <w:t xml:space="preserve">media </w:t>
      </w:r>
      <w:r w:rsidR="00537042" w:rsidRPr="00300571">
        <w:rPr>
          <w:rFonts w:ascii="Times New Roman" w:hAnsi="Times New Roman" w:cs="Times New Roman"/>
          <w:sz w:val="24"/>
          <w:szCs w:val="24"/>
        </w:rPr>
        <w:t xml:space="preserve">on the replacement of humans by robots </w:t>
      </w:r>
      <w:r w:rsidR="002606A4">
        <w:rPr>
          <w:rFonts w:ascii="Times New Roman" w:hAnsi="Times New Roman" w:cs="Times New Roman"/>
          <w:sz w:val="24"/>
          <w:szCs w:val="24"/>
        </w:rPr>
        <w:t xml:space="preserve">in the public sector </w:t>
      </w:r>
      <w:r w:rsidR="00E722D4" w:rsidRPr="00300571">
        <w:rPr>
          <w:rFonts w:ascii="Times New Roman" w:hAnsi="Times New Roman" w:cs="Times New Roman"/>
          <w:sz w:val="24"/>
          <w:szCs w:val="24"/>
        </w:rPr>
        <w:t>(Gayle, 2017)</w:t>
      </w:r>
      <w:r w:rsidR="006A5E41">
        <w:rPr>
          <w:rFonts w:ascii="Times New Roman" w:hAnsi="Times New Roman" w:cs="Times New Roman"/>
          <w:sz w:val="24"/>
          <w:szCs w:val="24"/>
        </w:rPr>
        <w:t>,</w:t>
      </w:r>
      <w:r w:rsidR="00E722D4" w:rsidRPr="00300571">
        <w:rPr>
          <w:rFonts w:ascii="Times New Roman" w:hAnsi="Times New Roman" w:cs="Times New Roman"/>
          <w:sz w:val="24"/>
          <w:szCs w:val="24"/>
        </w:rPr>
        <w:t xml:space="preserve"> </w:t>
      </w:r>
      <w:r w:rsidR="002606A4">
        <w:rPr>
          <w:rFonts w:ascii="Times New Roman" w:hAnsi="Times New Roman" w:cs="Times New Roman"/>
          <w:sz w:val="24"/>
          <w:szCs w:val="24"/>
        </w:rPr>
        <w:t xml:space="preserve">the </w:t>
      </w:r>
      <w:r w:rsidR="00537042" w:rsidRPr="00300571">
        <w:rPr>
          <w:rFonts w:ascii="Times New Roman" w:hAnsi="Times New Roman" w:cs="Times New Roman"/>
          <w:sz w:val="24"/>
          <w:szCs w:val="24"/>
        </w:rPr>
        <w:t xml:space="preserve">health </w:t>
      </w:r>
      <w:r w:rsidR="0083646B">
        <w:rPr>
          <w:rFonts w:ascii="Times New Roman" w:hAnsi="Times New Roman" w:cs="Times New Roman"/>
          <w:sz w:val="24"/>
          <w:szCs w:val="24"/>
        </w:rPr>
        <w:t xml:space="preserve">and social </w:t>
      </w:r>
      <w:r w:rsidR="00537042" w:rsidRPr="00300571">
        <w:rPr>
          <w:rFonts w:ascii="Times New Roman" w:hAnsi="Times New Roman" w:cs="Times New Roman"/>
          <w:sz w:val="24"/>
          <w:szCs w:val="24"/>
        </w:rPr>
        <w:t xml:space="preserve">care </w:t>
      </w:r>
      <w:r w:rsidR="006A5E41">
        <w:rPr>
          <w:rFonts w:ascii="Times New Roman" w:hAnsi="Times New Roman" w:cs="Times New Roman"/>
          <w:sz w:val="24"/>
          <w:szCs w:val="24"/>
        </w:rPr>
        <w:t>workers</w:t>
      </w:r>
      <w:r w:rsidR="00537042" w:rsidRPr="00300571">
        <w:rPr>
          <w:rFonts w:ascii="Times New Roman" w:hAnsi="Times New Roman" w:cs="Times New Roman"/>
          <w:sz w:val="24"/>
          <w:szCs w:val="24"/>
        </w:rPr>
        <w:t xml:space="preserve"> in th</w:t>
      </w:r>
      <w:r w:rsidR="002606A4">
        <w:rPr>
          <w:rFonts w:ascii="Times New Roman" w:hAnsi="Times New Roman" w:cs="Times New Roman"/>
          <w:sz w:val="24"/>
          <w:szCs w:val="24"/>
        </w:rPr>
        <w:t>is review</w:t>
      </w:r>
      <w:r w:rsidR="00537042" w:rsidRPr="00300571">
        <w:rPr>
          <w:rFonts w:ascii="Times New Roman" w:hAnsi="Times New Roman" w:cs="Times New Roman"/>
          <w:sz w:val="24"/>
          <w:szCs w:val="24"/>
        </w:rPr>
        <w:t xml:space="preserve"> did not </w:t>
      </w:r>
      <w:r>
        <w:rPr>
          <w:rFonts w:ascii="Times New Roman" w:hAnsi="Times New Roman" w:cs="Times New Roman"/>
          <w:sz w:val="24"/>
          <w:szCs w:val="24"/>
        </w:rPr>
        <w:t>appear to be threatened by the</w:t>
      </w:r>
      <w:r w:rsidR="002606A4">
        <w:rPr>
          <w:rFonts w:ascii="Times New Roman" w:hAnsi="Times New Roman" w:cs="Times New Roman"/>
          <w:sz w:val="24"/>
          <w:szCs w:val="24"/>
        </w:rPr>
        <w:t xml:space="preserve"> </w:t>
      </w:r>
      <w:r>
        <w:rPr>
          <w:rFonts w:ascii="Times New Roman" w:hAnsi="Times New Roman" w:cs="Times New Roman"/>
          <w:sz w:val="24"/>
          <w:szCs w:val="24"/>
        </w:rPr>
        <w:t>use of robots in the</w:t>
      </w:r>
      <w:r w:rsidR="006A5E41">
        <w:rPr>
          <w:rFonts w:ascii="Times New Roman" w:hAnsi="Times New Roman" w:cs="Times New Roman"/>
          <w:sz w:val="24"/>
          <w:szCs w:val="24"/>
        </w:rPr>
        <w:t>ir workplace.</w:t>
      </w:r>
      <w:r>
        <w:rPr>
          <w:rFonts w:ascii="Times New Roman" w:hAnsi="Times New Roman" w:cs="Times New Roman"/>
          <w:sz w:val="24"/>
          <w:szCs w:val="24"/>
        </w:rPr>
        <w:t xml:space="preserve"> </w:t>
      </w:r>
      <w:r w:rsidR="006A5E41">
        <w:rPr>
          <w:rFonts w:ascii="Times New Roman" w:hAnsi="Times New Roman" w:cs="Times New Roman"/>
          <w:sz w:val="24"/>
          <w:szCs w:val="24"/>
        </w:rPr>
        <w:t xml:space="preserve"> </w:t>
      </w:r>
      <w:r w:rsidR="00537042" w:rsidRPr="00300571">
        <w:rPr>
          <w:rFonts w:ascii="Times New Roman" w:hAnsi="Times New Roman" w:cs="Times New Roman"/>
          <w:sz w:val="24"/>
          <w:szCs w:val="24"/>
        </w:rPr>
        <w:t>On the contrary, they reported that their work was not necessarily affected</w:t>
      </w:r>
      <w:r w:rsidR="006A5E41">
        <w:rPr>
          <w:rFonts w:ascii="Times New Roman" w:hAnsi="Times New Roman" w:cs="Times New Roman"/>
          <w:sz w:val="24"/>
          <w:szCs w:val="24"/>
        </w:rPr>
        <w:t xml:space="preserve"> but the use of robots could have positive </w:t>
      </w:r>
      <w:r w:rsidR="002606A4">
        <w:rPr>
          <w:rFonts w:ascii="Times New Roman" w:hAnsi="Times New Roman" w:cs="Times New Roman"/>
          <w:sz w:val="24"/>
          <w:szCs w:val="24"/>
        </w:rPr>
        <w:t>outcome</w:t>
      </w:r>
      <w:r w:rsidR="006A5E41">
        <w:rPr>
          <w:rFonts w:ascii="Times New Roman" w:hAnsi="Times New Roman" w:cs="Times New Roman"/>
          <w:sz w:val="24"/>
          <w:szCs w:val="24"/>
        </w:rPr>
        <w:t>s</w:t>
      </w:r>
      <w:r w:rsidR="00E93A48">
        <w:rPr>
          <w:rFonts w:ascii="Times New Roman" w:hAnsi="Times New Roman" w:cs="Times New Roman"/>
          <w:sz w:val="24"/>
          <w:szCs w:val="24"/>
        </w:rPr>
        <w:t xml:space="preserve">. </w:t>
      </w:r>
      <w:r w:rsidR="00537042" w:rsidRPr="00300571">
        <w:rPr>
          <w:rFonts w:ascii="Times New Roman" w:hAnsi="Times New Roman" w:cs="Times New Roman"/>
          <w:sz w:val="24"/>
          <w:szCs w:val="24"/>
        </w:rPr>
        <w:t xml:space="preserve"> A possible reason </w:t>
      </w:r>
      <w:r w:rsidR="00B664D9">
        <w:rPr>
          <w:rFonts w:ascii="Times New Roman" w:hAnsi="Times New Roman" w:cs="Times New Roman"/>
          <w:sz w:val="24"/>
          <w:szCs w:val="24"/>
        </w:rPr>
        <w:t xml:space="preserve">for this finding </w:t>
      </w:r>
      <w:r w:rsidR="00537042" w:rsidRPr="00300571">
        <w:rPr>
          <w:rFonts w:ascii="Times New Roman" w:hAnsi="Times New Roman" w:cs="Times New Roman"/>
          <w:sz w:val="24"/>
          <w:szCs w:val="24"/>
        </w:rPr>
        <w:t xml:space="preserve">could be that the robotic technology that </w:t>
      </w:r>
      <w:r w:rsidR="006A5E41">
        <w:rPr>
          <w:rFonts w:ascii="Times New Roman" w:hAnsi="Times New Roman" w:cs="Times New Roman"/>
          <w:sz w:val="24"/>
          <w:szCs w:val="24"/>
        </w:rPr>
        <w:t xml:space="preserve">these workers </w:t>
      </w:r>
      <w:r w:rsidR="00537042" w:rsidRPr="00300571">
        <w:rPr>
          <w:rFonts w:ascii="Times New Roman" w:hAnsi="Times New Roman" w:cs="Times New Roman"/>
          <w:sz w:val="24"/>
          <w:szCs w:val="24"/>
        </w:rPr>
        <w:t xml:space="preserve">encountered in these studies was viewed as </w:t>
      </w:r>
      <w:r w:rsidR="002606A4">
        <w:rPr>
          <w:rFonts w:ascii="Times New Roman" w:hAnsi="Times New Roman" w:cs="Times New Roman"/>
          <w:sz w:val="24"/>
          <w:szCs w:val="24"/>
        </w:rPr>
        <w:t xml:space="preserve">an adjunct to their role rather than overlapping with it. </w:t>
      </w:r>
      <w:r w:rsidR="00B664D9">
        <w:rPr>
          <w:rFonts w:ascii="Times New Roman" w:hAnsi="Times New Roman" w:cs="Times New Roman"/>
          <w:sz w:val="24"/>
          <w:szCs w:val="24"/>
        </w:rPr>
        <w:t>Another</w:t>
      </w:r>
      <w:r w:rsidR="00E308FC">
        <w:rPr>
          <w:rFonts w:ascii="Times New Roman" w:hAnsi="Times New Roman" w:cs="Times New Roman"/>
          <w:sz w:val="24"/>
          <w:szCs w:val="24"/>
        </w:rPr>
        <w:t xml:space="preserve"> </w:t>
      </w:r>
      <w:r w:rsidR="00537042" w:rsidRPr="00300571">
        <w:rPr>
          <w:rFonts w:ascii="Times New Roman" w:hAnsi="Times New Roman" w:cs="Times New Roman"/>
          <w:sz w:val="24"/>
          <w:szCs w:val="24"/>
        </w:rPr>
        <w:t>possib</w:t>
      </w:r>
      <w:r w:rsidR="00B664D9">
        <w:rPr>
          <w:rFonts w:ascii="Times New Roman" w:hAnsi="Times New Roman" w:cs="Times New Roman"/>
          <w:sz w:val="24"/>
          <w:szCs w:val="24"/>
        </w:rPr>
        <w:t>ilit</w:t>
      </w:r>
      <w:r w:rsidR="00537042" w:rsidRPr="00300571">
        <w:rPr>
          <w:rFonts w:ascii="Times New Roman" w:hAnsi="Times New Roman" w:cs="Times New Roman"/>
          <w:sz w:val="24"/>
          <w:szCs w:val="24"/>
        </w:rPr>
        <w:t>y</w:t>
      </w:r>
      <w:r w:rsidR="00B07763">
        <w:rPr>
          <w:rFonts w:ascii="Times New Roman" w:hAnsi="Times New Roman" w:cs="Times New Roman"/>
          <w:sz w:val="24"/>
          <w:szCs w:val="24"/>
        </w:rPr>
        <w:t xml:space="preserve"> </w:t>
      </w:r>
      <w:r w:rsidR="00B664D9">
        <w:rPr>
          <w:rFonts w:ascii="Times New Roman" w:hAnsi="Times New Roman" w:cs="Times New Roman"/>
          <w:sz w:val="24"/>
          <w:szCs w:val="24"/>
        </w:rPr>
        <w:t>i</w:t>
      </w:r>
      <w:r>
        <w:rPr>
          <w:rFonts w:ascii="Times New Roman" w:hAnsi="Times New Roman" w:cs="Times New Roman"/>
          <w:sz w:val="24"/>
          <w:szCs w:val="24"/>
        </w:rPr>
        <w:t>s</w:t>
      </w:r>
      <w:r w:rsidR="00B664D9">
        <w:rPr>
          <w:rFonts w:ascii="Times New Roman" w:hAnsi="Times New Roman" w:cs="Times New Roman"/>
          <w:sz w:val="24"/>
          <w:szCs w:val="24"/>
        </w:rPr>
        <w:t xml:space="preserve"> that</w:t>
      </w:r>
      <w:r w:rsidR="00B07763">
        <w:rPr>
          <w:rFonts w:ascii="Times New Roman" w:hAnsi="Times New Roman" w:cs="Times New Roman"/>
          <w:sz w:val="24"/>
          <w:szCs w:val="24"/>
        </w:rPr>
        <w:t xml:space="preserve"> the technology was</w:t>
      </w:r>
      <w:r w:rsidR="00537042" w:rsidRPr="00300571">
        <w:rPr>
          <w:rFonts w:ascii="Times New Roman" w:hAnsi="Times New Roman" w:cs="Times New Roman"/>
          <w:sz w:val="24"/>
          <w:szCs w:val="24"/>
        </w:rPr>
        <w:t xml:space="preserve"> not </w:t>
      </w:r>
      <w:r>
        <w:rPr>
          <w:rFonts w:ascii="Times New Roman" w:hAnsi="Times New Roman" w:cs="Times New Roman"/>
          <w:sz w:val="24"/>
          <w:szCs w:val="24"/>
        </w:rPr>
        <w:t xml:space="preserve">perceived to be </w:t>
      </w:r>
      <w:r w:rsidR="00537042" w:rsidRPr="00300571">
        <w:rPr>
          <w:rFonts w:ascii="Times New Roman" w:hAnsi="Times New Roman" w:cs="Times New Roman"/>
          <w:sz w:val="24"/>
          <w:szCs w:val="24"/>
        </w:rPr>
        <w:t xml:space="preserve">advanced </w:t>
      </w:r>
      <w:r w:rsidR="00B664D9">
        <w:rPr>
          <w:rFonts w:ascii="Times New Roman" w:hAnsi="Times New Roman" w:cs="Times New Roman"/>
          <w:sz w:val="24"/>
          <w:szCs w:val="24"/>
        </w:rPr>
        <w:t xml:space="preserve">enough to </w:t>
      </w:r>
      <w:r w:rsidR="00B07763">
        <w:rPr>
          <w:rFonts w:ascii="Times New Roman" w:hAnsi="Times New Roman" w:cs="Times New Roman"/>
          <w:sz w:val="24"/>
          <w:szCs w:val="24"/>
        </w:rPr>
        <w:t>potentially threaten their job role</w:t>
      </w:r>
      <w:r w:rsidR="00537042" w:rsidRPr="00300571">
        <w:rPr>
          <w:rFonts w:ascii="Times New Roman" w:hAnsi="Times New Roman" w:cs="Times New Roman"/>
          <w:sz w:val="24"/>
          <w:szCs w:val="24"/>
        </w:rPr>
        <w:t xml:space="preserve">. </w:t>
      </w:r>
    </w:p>
    <w:p w14:paraId="775003F3" w14:textId="6292E2DC" w:rsidR="009F2D4E" w:rsidRPr="00DB7B31" w:rsidRDefault="009F2D4E" w:rsidP="00037777">
      <w:pPr>
        <w:spacing w:after="0" w:line="480" w:lineRule="auto"/>
        <w:rPr>
          <w:rFonts w:ascii="Times New Roman" w:hAnsi="Times New Roman" w:cs="Times New Roman"/>
          <w:b/>
          <w:sz w:val="24"/>
          <w:szCs w:val="24"/>
        </w:rPr>
      </w:pPr>
      <w:r w:rsidRPr="00DB7B31">
        <w:rPr>
          <w:rFonts w:ascii="Times New Roman" w:hAnsi="Times New Roman" w:cs="Times New Roman"/>
          <w:b/>
          <w:sz w:val="24"/>
          <w:szCs w:val="24"/>
        </w:rPr>
        <w:t>Limitations</w:t>
      </w:r>
    </w:p>
    <w:p w14:paraId="3804E500" w14:textId="3B8BB606" w:rsidR="00203F52" w:rsidRPr="00DB7B31" w:rsidRDefault="00537042" w:rsidP="00203F52">
      <w:pPr>
        <w:spacing w:after="0" w:line="480" w:lineRule="auto"/>
        <w:ind w:firstLine="720"/>
        <w:rPr>
          <w:rFonts w:ascii="Times New Roman" w:hAnsi="Times New Roman" w:cs="Times New Roman"/>
          <w:sz w:val="24"/>
          <w:szCs w:val="24"/>
        </w:rPr>
      </w:pPr>
      <w:r w:rsidRPr="002B7827">
        <w:rPr>
          <w:rFonts w:ascii="Times New Roman" w:hAnsi="Times New Roman" w:cs="Times New Roman"/>
          <w:sz w:val="24"/>
          <w:szCs w:val="24"/>
        </w:rPr>
        <w:lastRenderedPageBreak/>
        <w:t xml:space="preserve">There are certain limitations to this review </w:t>
      </w:r>
      <w:r w:rsidR="00303195" w:rsidRPr="002B7827">
        <w:rPr>
          <w:rFonts w:ascii="Times New Roman" w:hAnsi="Times New Roman" w:cs="Times New Roman"/>
          <w:sz w:val="24"/>
          <w:szCs w:val="24"/>
        </w:rPr>
        <w:t xml:space="preserve">which should be considered. </w:t>
      </w:r>
      <w:r w:rsidR="006A5E41">
        <w:rPr>
          <w:rFonts w:ascii="Times New Roman" w:hAnsi="Times New Roman" w:cs="Times New Roman"/>
          <w:sz w:val="24"/>
          <w:szCs w:val="24"/>
        </w:rPr>
        <w:t xml:space="preserve">First only </w:t>
      </w:r>
      <w:r w:rsidR="00203F52" w:rsidRPr="00DB7B31">
        <w:rPr>
          <w:rFonts w:ascii="Times New Roman" w:hAnsi="Times New Roman" w:cs="Times New Roman"/>
          <w:sz w:val="24"/>
          <w:szCs w:val="24"/>
        </w:rPr>
        <w:t>articles written in English</w:t>
      </w:r>
      <w:r w:rsidR="006A5E41">
        <w:rPr>
          <w:rFonts w:ascii="Times New Roman" w:hAnsi="Times New Roman" w:cs="Times New Roman"/>
          <w:sz w:val="24"/>
          <w:szCs w:val="24"/>
        </w:rPr>
        <w:t xml:space="preserve"> were included</w:t>
      </w:r>
      <w:r w:rsidR="00203F52" w:rsidRPr="002B7827">
        <w:rPr>
          <w:rFonts w:ascii="Times New Roman" w:hAnsi="Times New Roman" w:cs="Times New Roman"/>
          <w:sz w:val="24"/>
          <w:szCs w:val="24"/>
        </w:rPr>
        <w:t xml:space="preserve">. Many of the robots are being produced and used in Japan. </w:t>
      </w:r>
      <w:r w:rsidR="00203F52" w:rsidRPr="000120F7">
        <w:rPr>
          <w:rFonts w:ascii="Times New Roman" w:hAnsi="Times New Roman" w:cs="Times New Roman"/>
          <w:sz w:val="24"/>
          <w:szCs w:val="24"/>
        </w:rPr>
        <w:t>This means that relevant articles</w:t>
      </w:r>
      <w:r w:rsidR="006A5E41" w:rsidRPr="006A5E41">
        <w:rPr>
          <w:rFonts w:ascii="Times New Roman" w:hAnsi="Times New Roman" w:cs="Times New Roman"/>
          <w:sz w:val="24"/>
          <w:szCs w:val="24"/>
        </w:rPr>
        <w:t xml:space="preserve"> </w:t>
      </w:r>
      <w:r w:rsidR="006A5E41">
        <w:rPr>
          <w:rFonts w:ascii="Times New Roman" w:hAnsi="Times New Roman" w:cs="Times New Roman"/>
          <w:sz w:val="24"/>
          <w:szCs w:val="24"/>
        </w:rPr>
        <w:t>may not have been included in our review as they</w:t>
      </w:r>
      <w:r w:rsidR="004C1BAA" w:rsidRPr="000120F7">
        <w:rPr>
          <w:rFonts w:ascii="Times New Roman" w:hAnsi="Times New Roman" w:cs="Times New Roman"/>
          <w:sz w:val="24"/>
          <w:szCs w:val="24"/>
        </w:rPr>
        <w:t xml:space="preserve"> did not meet</w:t>
      </w:r>
      <w:r w:rsidR="006A5E41">
        <w:rPr>
          <w:rFonts w:ascii="Times New Roman" w:hAnsi="Times New Roman" w:cs="Times New Roman"/>
          <w:sz w:val="24"/>
          <w:szCs w:val="24"/>
        </w:rPr>
        <w:t xml:space="preserve"> our inclusion</w:t>
      </w:r>
      <w:r w:rsidR="004C1BAA" w:rsidRPr="000120F7">
        <w:rPr>
          <w:rFonts w:ascii="Times New Roman" w:hAnsi="Times New Roman" w:cs="Times New Roman"/>
          <w:sz w:val="24"/>
          <w:szCs w:val="24"/>
        </w:rPr>
        <w:t xml:space="preserve"> criteria</w:t>
      </w:r>
      <w:r w:rsidR="00203F52" w:rsidRPr="00DB7B31">
        <w:rPr>
          <w:rFonts w:ascii="Times New Roman" w:hAnsi="Times New Roman" w:cs="Times New Roman"/>
          <w:sz w:val="24"/>
          <w:szCs w:val="24"/>
        </w:rPr>
        <w:t>.</w:t>
      </w:r>
    </w:p>
    <w:p w14:paraId="1A1023F7" w14:textId="10488E21" w:rsidR="00203F52" w:rsidRPr="00DB7B31" w:rsidRDefault="00203F52" w:rsidP="00BB6B96">
      <w:pPr>
        <w:spacing w:after="0" w:line="480" w:lineRule="auto"/>
        <w:ind w:firstLine="720"/>
        <w:rPr>
          <w:rFonts w:ascii="Times New Roman" w:hAnsi="Times New Roman" w:cs="Times New Roman"/>
          <w:color w:val="FF0000"/>
          <w:sz w:val="24"/>
          <w:szCs w:val="24"/>
        </w:rPr>
      </w:pPr>
      <w:r w:rsidRPr="00DB7B31">
        <w:rPr>
          <w:rFonts w:ascii="Times New Roman" w:hAnsi="Times New Roman" w:cs="Times New Roman"/>
          <w:sz w:val="24"/>
          <w:szCs w:val="24"/>
        </w:rPr>
        <w:t>Another limitation is that</w:t>
      </w:r>
      <w:r w:rsidR="006A5E41">
        <w:rPr>
          <w:rFonts w:ascii="Times New Roman" w:hAnsi="Times New Roman" w:cs="Times New Roman"/>
          <w:sz w:val="24"/>
          <w:szCs w:val="24"/>
        </w:rPr>
        <w:t xml:space="preserve"> the participants</w:t>
      </w:r>
      <w:r w:rsidRPr="00DB7B31">
        <w:rPr>
          <w:rFonts w:ascii="Times New Roman" w:hAnsi="Times New Roman" w:cs="Times New Roman"/>
          <w:sz w:val="24"/>
          <w:szCs w:val="24"/>
        </w:rPr>
        <w:t xml:space="preserve"> in these studies were usually a very small sub-sample of the study samples. In addition, the reviewed studies included a variety of health</w:t>
      </w:r>
      <w:r w:rsidR="00BD6C41">
        <w:rPr>
          <w:rFonts w:ascii="Times New Roman" w:hAnsi="Times New Roman" w:cs="Times New Roman"/>
          <w:sz w:val="24"/>
          <w:szCs w:val="24"/>
        </w:rPr>
        <w:t xml:space="preserve"> and social care workers</w:t>
      </w:r>
      <w:r w:rsidRPr="00DB7B31">
        <w:rPr>
          <w:rFonts w:ascii="Times New Roman" w:hAnsi="Times New Roman" w:cs="Times New Roman"/>
          <w:sz w:val="24"/>
          <w:szCs w:val="24"/>
        </w:rPr>
        <w:t xml:space="preserve">: nurses, nursing assistants, therapists, managers, </w:t>
      </w:r>
      <w:r w:rsidR="002B7827" w:rsidRPr="00DB7B31">
        <w:rPr>
          <w:rFonts w:ascii="Times New Roman" w:hAnsi="Times New Roman" w:cs="Times New Roman"/>
          <w:sz w:val="24"/>
          <w:szCs w:val="24"/>
        </w:rPr>
        <w:t xml:space="preserve">care workers, </w:t>
      </w:r>
      <w:r w:rsidRPr="00DB7B31">
        <w:rPr>
          <w:rFonts w:ascii="Times New Roman" w:hAnsi="Times New Roman" w:cs="Times New Roman"/>
          <w:sz w:val="24"/>
          <w:szCs w:val="24"/>
        </w:rPr>
        <w:t xml:space="preserve">administrators, </w:t>
      </w:r>
      <w:r w:rsidR="00BD6C41">
        <w:rPr>
          <w:rFonts w:ascii="Times New Roman" w:hAnsi="Times New Roman" w:cs="Times New Roman"/>
          <w:sz w:val="24"/>
          <w:szCs w:val="24"/>
        </w:rPr>
        <w:t xml:space="preserve">but the </w:t>
      </w:r>
      <w:r w:rsidRPr="00DB7B31">
        <w:rPr>
          <w:rFonts w:ascii="Times New Roman" w:hAnsi="Times New Roman" w:cs="Times New Roman"/>
          <w:sz w:val="24"/>
          <w:szCs w:val="24"/>
        </w:rPr>
        <w:t xml:space="preserve">differences or similarities among the various </w:t>
      </w:r>
      <w:r w:rsidRPr="002B7827">
        <w:rPr>
          <w:rFonts w:ascii="Times New Roman" w:hAnsi="Times New Roman" w:cs="Times New Roman"/>
          <w:sz w:val="24"/>
          <w:szCs w:val="24"/>
        </w:rPr>
        <w:t>groups of health professionals</w:t>
      </w:r>
      <w:r w:rsidR="004C1BAA" w:rsidRPr="002B7827">
        <w:rPr>
          <w:rFonts w:ascii="Times New Roman" w:hAnsi="Times New Roman" w:cs="Times New Roman"/>
          <w:sz w:val="24"/>
          <w:szCs w:val="24"/>
        </w:rPr>
        <w:t xml:space="preserve"> were not assessed</w:t>
      </w:r>
      <w:r w:rsidRPr="002B7827">
        <w:rPr>
          <w:rFonts w:ascii="Times New Roman" w:hAnsi="Times New Roman" w:cs="Times New Roman"/>
          <w:sz w:val="24"/>
          <w:szCs w:val="24"/>
        </w:rPr>
        <w:t xml:space="preserve">. </w:t>
      </w:r>
      <w:r w:rsidR="00723BF1" w:rsidRPr="00DB7B31">
        <w:rPr>
          <w:rFonts w:ascii="Times New Roman" w:hAnsi="Times New Roman" w:cs="Times New Roman"/>
          <w:sz w:val="24"/>
          <w:szCs w:val="24"/>
        </w:rPr>
        <w:t xml:space="preserve">It has been suggested that </w:t>
      </w:r>
      <w:r w:rsidR="004C1BAA" w:rsidRPr="00DB7B31">
        <w:rPr>
          <w:rFonts w:ascii="Times New Roman" w:hAnsi="Times New Roman" w:cs="Times New Roman"/>
          <w:sz w:val="24"/>
          <w:szCs w:val="24"/>
        </w:rPr>
        <w:t xml:space="preserve">specific </w:t>
      </w:r>
      <w:r w:rsidR="00B944F3" w:rsidRPr="00DB7B31">
        <w:rPr>
          <w:rFonts w:ascii="Times New Roman" w:hAnsi="Times New Roman" w:cs="Times New Roman"/>
          <w:sz w:val="24"/>
          <w:szCs w:val="24"/>
        </w:rPr>
        <w:t xml:space="preserve">individual socio-demographic characteristics </w:t>
      </w:r>
      <w:r w:rsidR="004C1BAA" w:rsidRPr="00DB7B31">
        <w:rPr>
          <w:rFonts w:ascii="Times New Roman" w:hAnsi="Times New Roman" w:cs="Times New Roman"/>
          <w:sz w:val="24"/>
          <w:szCs w:val="24"/>
        </w:rPr>
        <w:t xml:space="preserve">such as </w:t>
      </w:r>
      <w:r w:rsidR="00BD6C41">
        <w:rPr>
          <w:rFonts w:ascii="Times New Roman" w:hAnsi="Times New Roman" w:cs="Times New Roman"/>
          <w:sz w:val="24"/>
          <w:szCs w:val="24"/>
        </w:rPr>
        <w:t xml:space="preserve">age and </w:t>
      </w:r>
      <w:r w:rsidR="00723BF1" w:rsidRPr="00DB7B31">
        <w:rPr>
          <w:rFonts w:ascii="Times New Roman" w:hAnsi="Times New Roman" w:cs="Times New Roman"/>
          <w:sz w:val="24"/>
          <w:szCs w:val="24"/>
        </w:rPr>
        <w:t>level of education can</w:t>
      </w:r>
      <w:r w:rsidR="004C1BAA" w:rsidRPr="00DB7B31">
        <w:rPr>
          <w:rFonts w:ascii="Times New Roman" w:hAnsi="Times New Roman" w:cs="Times New Roman"/>
          <w:sz w:val="24"/>
          <w:szCs w:val="24"/>
        </w:rPr>
        <w:t xml:space="preserve"> have an</w:t>
      </w:r>
      <w:r w:rsidR="00723BF1" w:rsidRPr="00DB7B31">
        <w:rPr>
          <w:rFonts w:ascii="Times New Roman" w:hAnsi="Times New Roman" w:cs="Times New Roman"/>
          <w:sz w:val="24"/>
          <w:szCs w:val="24"/>
        </w:rPr>
        <w:t xml:space="preserve"> impact on </w:t>
      </w:r>
      <w:r w:rsidR="004C1BAA" w:rsidRPr="00DB7B31">
        <w:rPr>
          <w:rFonts w:ascii="Times New Roman" w:hAnsi="Times New Roman" w:cs="Times New Roman"/>
          <w:sz w:val="24"/>
          <w:szCs w:val="24"/>
        </w:rPr>
        <w:t xml:space="preserve">a person’s </w:t>
      </w:r>
      <w:r w:rsidR="00BD6C41">
        <w:rPr>
          <w:rFonts w:ascii="Times New Roman" w:hAnsi="Times New Roman" w:cs="Times New Roman"/>
          <w:sz w:val="24"/>
          <w:szCs w:val="24"/>
        </w:rPr>
        <w:t xml:space="preserve">attitudes and </w:t>
      </w:r>
      <w:r w:rsidR="004C1BAA" w:rsidRPr="00DB7B31">
        <w:rPr>
          <w:rFonts w:ascii="Times New Roman" w:hAnsi="Times New Roman" w:cs="Times New Roman"/>
          <w:sz w:val="24"/>
          <w:szCs w:val="24"/>
        </w:rPr>
        <w:t>acceptance of technology (</w:t>
      </w:r>
      <w:r w:rsidR="00BD6C41" w:rsidRPr="009F0080">
        <w:rPr>
          <w:rFonts w:ascii="Times New Roman" w:hAnsi="Times New Roman" w:cs="Times New Roman"/>
          <w:sz w:val="24"/>
          <w:szCs w:val="24"/>
        </w:rPr>
        <w:t xml:space="preserve">Heerink, 2011; </w:t>
      </w:r>
      <w:r w:rsidR="00BD6C41" w:rsidRPr="00756B08">
        <w:rPr>
          <w:rFonts w:ascii="Times New Roman" w:hAnsi="Times New Roman" w:cs="Times New Roman"/>
          <w:sz w:val="24"/>
          <w:szCs w:val="24"/>
        </w:rPr>
        <w:t>Giuliani</w:t>
      </w:r>
      <w:r w:rsidR="00756B08" w:rsidRPr="00756B08">
        <w:rPr>
          <w:rFonts w:ascii="Times New Roman" w:hAnsi="Times New Roman" w:cs="Times New Roman"/>
          <w:sz w:val="24"/>
          <w:szCs w:val="24"/>
        </w:rPr>
        <w:t>,</w:t>
      </w:r>
      <w:r w:rsidR="00756B08" w:rsidRPr="00392758">
        <w:rPr>
          <w:rFonts w:ascii="Times New Roman" w:hAnsi="Times New Roman" w:cs="Times New Roman"/>
          <w:sz w:val="24"/>
          <w:szCs w:val="24"/>
        </w:rPr>
        <w:t xml:space="preserve"> Scopelliti, &amp; Fornara, </w:t>
      </w:r>
      <w:r w:rsidR="00BD6C41" w:rsidRPr="009F0080">
        <w:rPr>
          <w:rFonts w:ascii="Times New Roman" w:hAnsi="Times New Roman" w:cs="Times New Roman"/>
          <w:sz w:val="24"/>
          <w:szCs w:val="24"/>
        </w:rPr>
        <w:t>2005</w:t>
      </w:r>
      <w:r w:rsidR="00BD6C41">
        <w:rPr>
          <w:rFonts w:ascii="Times New Roman" w:hAnsi="Times New Roman" w:cs="Times New Roman"/>
          <w:sz w:val="24"/>
          <w:szCs w:val="24"/>
        </w:rPr>
        <w:t xml:space="preserve">; </w:t>
      </w:r>
      <w:r w:rsidR="004C1BAA" w:rsidRPr="00DB7B31">
        <w:rPr>
          <w:rFonts w:ascii="Times New Roman" w:hAnsi="Times New Roman" w:cs="Times New Roman"/>
          <w:sz w:val="24"/>
          <w:szCs w:val="24"/>
        </w:rPr>
        <w:t xml:space="preserve">Sun </w:t>
      </w:r>
      <w:r w:rsidR="00756B08">
        <w:rPr>
          <w:rFonts w:ascii="Times New Roman" w:hAnsi="Times New Roman" w:cs="Times New Roman"/>
          <w:sz w:val="24"/>
          <w:szCs w:val="24"/>
        </w:rPr>
        <w:t xml:space="preserve">&amp; </w:t>
      </w:r>
      <w:r w:rsidR="004C1BAA" w:rsidRPr="00DB7B31">
        <w:rPr>
          <w:rFonts w:ascii="Times New Roman" w:hAnsi="Times New Roman" w:cs="Times New Roman"/>
          <w:sz w:val="24"/>
          <w:szCs w:val="24"/>
        </w:rPr>
        <w:t>Zhang, 2006).</w:t>
      </w:r>
      <w:r w:rsidR="00BD6C41" w:rsidRPr="00BD6C41">
        <w:rPr>
          <w:rFonts w:ascii="Times New Roman" w:hAnsi="Times New Roman" w:cs="Times New Roman"/>
          <w:sz w:val="24"/>
          <w:szCs w:val="24"/>
        </w:rPr>
        <w:t xml:space="preserve"> </w:t>
      </w:r>
      <w:r w:rsidR="00BD6C41">
        <w:rPr>
          <w:rFonts w:ascii="Times New Roman" w:hAnsi="Times New Roman" w:cs="Times New Roman"/>
          <w:sz w:val="24"/>
          <w:szCs w:val="24"/>
        </w:rPr>
        <w:t>However, i</w:t>
      </w:r>
      <w:r w:rsidR="00BD6C41" w:rsidRPr="003F6B68">
        <w:rPr>
          <w:rFonts w:ascii="Times New Roman" w:hAnsi="Times New Roman" w:cs="Times New Roman"/>
          <w:sz w:val="24"/>
          <w:szCs w:val="24"/>
        </w:rPr>
        <w:t xml:space="preserve">ndividual factors such as age and education were not assessed in the studies included in this review. </w:t>
      </w:r>
      <w:r w:rsidR="004C1BAA" w:rsidRPr="00DB7B31">
        <w:rPr>
          <w:rFonts w:ascii="Times New Roman" w:hAnsi="Times New Roman" w:cs="Times New Roman"/>
          <w:sz w:val="24"/>
          <w:szCs w:val="24"/>
        </w:rPr>
        <w:t xml:space="preserve"> </w:t>
      </w:r>
      <w:r w:rsidR="00FD35EB" w:rsidRPr="00DB7B31">
        <w:rPr>
          <w:rFonts w:ascii="Times New Roman" w:hAnsi="Times New Roman" w:cs="Times New Roman"/>
          <w:sz w:val="24"/>
          <w:szCs w:val="24"/>
        </w:rPr>
        <w:t xml:space="preserve">It has also been suggested that </w:t>
      </w:r>
      <w:r w:rsidR="007115C2" w:rsidRPr="00DB7B31">
        <w:rPr>
          <w:rFonts w:ascii="Times New Roman" w:hAnsi="Times New Roman" w:cs="Times New Roman"/>
          <w:sz w:val="24"/>
          <w:szCs w:val="24"/>
        </w:rPr>
        <w:t xml:space="preserve">familiarity and experience with using </w:t>
      </w:r>
      <w:r w:rsidR="00FD35EB" w:rsidRPr="00DB7B31">
        <w:rPr>
          <w:rFonts w:ascii="Times New Roman" w:hAnsi="Times New Roman" w:cs="Times New Roman"/>
          <w:sz w:val="24"/>
          <w:szCs w:val="24"/>
        </w:rPr>
        <w:t xml:space="preserve">technology </w:t>
      </w:r>
      <w:r w:rsidR="007115C2" w:rsidRPr="00DB7B31">
        <w:rPr>
          <w:rFonts w:ascii="Times New Roman" w:hAnsi="Times New Roman" w:cs="Times New Roman"/>
          <w:sz w:val="24"/>
          <w:szCs w:val="24"/>
        </w:rPr>
        <w:t>may</w:t>
      </w:r>
      <w:r w:rsidR="00BD6C41">
        <w:rPr>
          <w:rFonts w:ascii="Times New Roman" w:hAnsi="Times New Roman" w:cs="Times New Roman"/>
          <w:sz w:val="24"/>
          <w:szCs w:val="24"/>
        </w:rPr>
        <w:t xml:space="preserve"> positively influence attitudes and </w:t>
      </w:r>
      <w:r w:rsidR="007115C2" w:rsidRPr="00DB7B31">
        <w:rPr>
          <w:rFonts w:ascii="Times New Roman" w:hAnsi="Times New Roman" w:cs="Times New Roman"/>
          <w:sz w:val="24"/>
          <w:szCs w:val="24"/>
        </w:rPr>
        <w:t xml:space="preserve">facilitate </w:t>
      </w:r>
      <w:r w:rsidR="00BD6C41">
        <w:rPr>
          <w:rFonts w:ascii="Times New Roman" w:hAnsi="Times New Roman" w:cs="Times New Roman"/>
          <w:sz w:val="24"/>
          <w:szCs w:val="24"/>
        </w:rPr>
        <w:t xml:space="preserve">its </w:t>
      </w:r>
      <w:r w:rsidR="002606A4" w:rsidRPr="00DB7B31">
        <w:rPr>
          <w:rFonts w:ascii="Times New Roman" w:hAnsi="Times New Roman" w:cs="Times New Roman"/>
          <w:sz w:val="24"/>
          <w:szCs w:val="24"/>
        </w:rPr>
        <w:t xml:space="preserve">acceptance </w:t>
      </w:r>
      <w:r w:rsidR="00FD35EB" w:rsidRPr="00DB7B31">
        <w:rPr>
          <w:rFonts w:ascii="Times New Roman" w:hAnsi="Times New Roman" w:cs="Times New Roman"/>
          <w:sz w:val="24"/>
          <w:szCs w:val="24"/>
        </w:rPr>
        <w:t>(</w:t>
      </w:r>
      <w:r w:rsidR="00B944F3" w:rsidRPr="00DB7B31">
        <w:rPr>
          <w:rFonts w:ascii="Times New Roman" w:hAnsi="Times New Roman" w:cs="Times New Roman"/>
          <w:sz w:val="24"/>
          <w:szCs w:val="24"/>
        </w:rPr>
        <w:t xml:space="preserve">Bedaf et al., 2017; </w:t>
      </w:r>
      <w:r w:rsidR="00FD35EB" w:rsidRPr="00DB7B31">
        <w:rPr>
          <w:rFonts w:ascii="Times New Roman" w:hAnsi="Times New Roman" w:cs="Times New Roman"/>
          <w:sz w:val="24"/>
          <w:szCs w:val="24"/>
        </w:rPr>
        <w:t>Flandorfer, 2012).</w:t>
      </w:r>
      <w:r w:rsidR="00561495" w:rsidRPr="00DB7B31">
        <w:rPr>
          <w:rFonts w:ascii="Times New Roman" w:hAnsi="Times New Roman" w:cs="Times New Roman"/>
          <w:sz w:val="24"/>
          <w:szCs w:val="24"/>
        </w:rPr>
        <w:t xml:space="preserve"> </w:t>
      </w:r>
    </w:p>
    <w:p w14:paraId="27B0D70E" w14:textId="2B314C11" w:rsidR="0086790F" w:rsidRDefault="00203F52" w:rsidP="00DB7B31">
      <w:pPr>
        <w:spacing w:after="0" w:line="480" w:lineRule="auto"/>
        <w:ind w:firstLine="720"/>
        <w:rPr>
          <w:rFonts w:ascii="Times New Roman" w:hAnsi="Times New Roman" w:cs="Times New Roman"/>
          <w:b/>
          <w:i/>
          <w:sz w:val="24"/>
          <w:szCs w:val="24"/>
        </w:rPr>
      </w:pPr>
      <w:r w:rsidRPr="00DB7B31">
        <w:rPr>
          <w:rFonts w:ascii="Times New Roman" w:hAnsi="Times New Roman" w:cs="Times New Roman"/>
          <w:sz w:val="24"/>
          <w:szCs w:val="24"/>
        </w:rPr>
        <w:t xml:space="preserve">It should be noted that </w:t>
      </w:r>
      <w:r w:rsidR="00776A84" w:rsidRPr="00DB7B31">
        <w:rPr>
          <w:rFonts w:ascii="Times New Roman" w:hAnsi="Times New Roman" w:cs="Times New Roman"/>
          <w:sz w:val="24"/>
          <w:szCs w:val="24"/>
        </w:rPr>
        <w:t>s</w:t>
      </w:r>
      <w:r w:rsidR="008234F4" w:rsidRPr="00DB7B31">
        <w:rPr>
          <w:rFonts w:ascii="Times New Roman" w:hAnsi="Times New Roman" w:cs="Times New Roman"/>
          <w:sz w:val="24"/>
          <w:szCs w:val="24"/>
        </w:rPr>
        <w:t>coping reviews</w:t>
      </w:r>
      <w:r w:rsidR="00776A84" w:rsidRPr="00DB7B31">
        <w:rPr>
          <w:rFonts w:ascii="Times New Roman" w:hAnsi="Times New Roman" w:cs="Times New Roman"/>
          <w:sz w:val="24"/>
          <w:szCs w:val="24"/>
        </w:rPr>
        <w:t xml:space="preserve"> aim to provide a summary on an emerging topic of interest which can and should be used as a stepping stone for generating new research questions. </w:t>
      </w:r>
      <w:r w:rsidR="00B207B6" w:rsidRPr="00DB7B31">
        <w:rPr>
          <w:rFonts w:ascii="Times New Roman" w:hAnsi="Times New Roman" w:cs="Times New Roman"/>
          <w:sz w:val="24"/>
          <w:szCs w:val="24"/>
        </w:rPr>
        <w:t>Therefore,</w:t>
      </w:r>
      <w:r w:rsidR="00776A84" w:rsidRPr="00DB7B31">
        <w:rPr>
          <w:rFonts w:ascii="Times New Roman" w:hAnsi="Times New Roman" w:cs="Times New Roman"/>
          <w:sz w:val="24"/>
          <w:szCs w:val="24"/>
        </w:rPr>
        <w:t xml:space="preserve"> the findings of a scoping review should be used as </w:t>
      </w:r>
      <w:r w:rsidR="00DD6E85" w:rsidRPr="00DB7B31">
        <w:rPr>
          <w:rFonts w:ascii="Times New Roman" w:hAnsi="Times New Roman" w:cs="Times New Roman"/>
          <w:sz w:val="24"/>
          <w:szCs w:val="24"/>
        </w:rPr>
        <w:t xml:space="preserve">a general guide and should not be used for changing practice or influencing policy. </w:t>
      </w:r>
      <w:r w:rsidR="00776A84" w:rsidRPr="00DB7B31">
        <w:rPr>
          <w:rFonts w:ascii="Times New Roman" w:hAnsi="Times New Roman" w:cs="Times New Roman"/>
          <w:sz w:val="24"/>
          <w:szCs w:val="24"/>
        </w:rPr>
        <w:t xml:space="preserve"> S</w:t>
      </w:r>
      <w:r w:rsidR="00DD6E85" w:rsidRPr="00DB7B31">
        <w:rPr>
          <w:rFonts w:ascii="Times New Roman" w:hAnsi="Times New Roman" w:cs="Times New Roman"/>
          <w:sz w:val="24"/>
          <w:szCs w:val="24"/>
        </w:rPr>
        <w:t xml:space="preserve">ince scoping reviews </w:t>
      </w:r>
      <w:r w:rsidR="008234F4" w:rsidRPr="00DB7B31">
        <w:rPr>
          <w:rFonts w:ascii="Times New Roman" w:hAnsi="Times New Roman" w:cs="Times New Roman"/>
          <w:sz w:val="24"/>
          <w:szCs w:val="24"/>
        </w:rPr>
        <w:t>do not require the evaluation</w:t>
      </w:r>
      <w:r w:rsidR="003148C8" w:rsidRPr="00DB7B31">
        <w:rPr>
          <w:rFonts w:ascii="Times New Roman" w:hAnsi="Times New Roman" w:cs="Times New Roman"/>
          <w:sz w:val="24"/>
          <w:szCs w:val="24"/>
        </w:rPr>
        <w:t xml:space="preserve"> or quality assessment</w:t>
      </w:r>
      <w:r w:rsidR="008234F4" w:rsidRPr="00DB7B31">
        <w:rPr>
          <w:rFonts w:ascii="Times New Roman" w:hAnsi="Times New Roman" w:cs="Times New Roman"/>
          <w:sz w:val="24"/>
          <w:szCs w:val="24"/>
        </w:rPr>
        <w:t xml:space="preserve"> of the</w:t>
      </w:r>
      <w:r w:rsidR="001C4A79" w:rsidRPr="00DB7B31">
        <w:rPr>
          <w:rFonts w:ascii="Times New Roman" w:hAnsi="Times New Roman" w:cs="Times New Roman"/>
          <w:sz w:val="24"/>
          <w:szCs w:val="24"/>
        </w:rPr>
        <w:t xml:space="preserve"> selected </w:t>
      </w:r>
      <w:r w:rsidR="008234F4" w:rsidRPr="00DB7B31">
        <w:rPr>
          <w:rFonts w:ascii="Times New Roman" w:hAnsi="Times New Roman" w:cs="Times New Roman"/>
          <w:sz w:val="24"/>
          <w:szCs w:val="24"/>
        </w:rPr>
        <w:t>articles</w:t>
      </w:r>
      <w:r w:rsidR="00505795" w:rsidRPr="00DB7B31">
        <w:rPr>
          <w:rFonts w:ascii="Times New Roman" w:hAnsi="Times New Roman" w:cs="Times New Roman"/>
          <w:sz w:val="24"/>
          <w:szCs w:val="24"/>
        </w:rPr>
        <w:t>, they</w:t>
      </w:r>
      <w:r w:rsidR="008234F4" w:rsidRPr="00DB7B31">
        <w:rPr>
          <w:rFonts w:ascii="Times New Roman" w:hAnsi="Times New Roman" w:cs="Times New Roman"/>
          <w:sz w:val="24"/>
          <w:szCs w:val="24"/>
        </w:rPr>
        <w:t xml:space="preserve"> </w:t>
      </w:r>
      <w:r w:rsidR="00DD6E85" w:rsidRPr="00DB7B31">
        <w:rPr>
          <w:rFonts w:ascii="Times New Roman" w:hAnsi="Times New Roman" w:cs="Times New Roman"/>
          <w:sz w:val="24"/>
          <w:szCs w:val="24"/>
        </w:rPr>
        <w:t>can</w:t>
      </w:r>
      <w:r w:rsidR="001C4A79" w:rsidRPr="00DB7B31">
        <w:rPr>
          <w:rFonts w:ascii="Times New Roman" w:hAnsi="Times New Roman" w:cs="Times New Roman"/>
          <w:sz w:val="24"/>
          <w:szCs w:val="24"/>
        </w:rPr>
        <w:t xml:space="preserve">not </w:t>
      </w:r>
      <w:r w:rsidR="00DD6E85" w:rsidRPr="00DB7B31">
        <w:rPr>
          <w:rFonts w:ascii="Times New Roman" w:hAnsi="Times New Roman" w:cs="Times New Roman"/>
          <w:sz w:val="24"/>
          <w:szCs w:val="24"/>
        </w:rPr>
        <w:t>be used</w:t>
      </w:r>
      <w:r w:rsidR="001C4A79" w:rsidRPr="00DB7B31">
        <w:rPr>
          <w:rFonts w:ascii="Times New Roman" w:hAnsi="Times New Roman" w:cs="Times New Roman"/>
          <w:sz w:val="24"/>
          <w:szCs w:val="24"/>
        </w:rPr>
        <w:t xml:space="preserve"> to provide specific suggestions for practice.</w:t>
      </w:r>
      <w:r w:rsidR="003148C8" w:rsidRPr="00DB7B31">
        <w:rPr>
          <w:rFonts w:ascii="Times New Roman" w:hAnsi="Times New Roman" w:cs="Times New Roman"/>
          <w:sz w:val="24"/>
          <w:szCs w:val="24"/>
        </w:rPr>
        <w:t xml:space="preserve"> </w:t>
      </w:r>
      <w:r w:rsidR="001C4A79" w:rsidRPr="00DB7B31">
        <w:rPr>
          <w:rFonts w:ascii="Times New Roman" w:hAnsi="Times New Roman" w:cs="Times New Roman"/>
          <w:sz w:val="24"/>
          <w:szCs w:val="24"/>
        </w:rPr>
        <w:t xml:space="preserve"> </w:t>
      </w:r>
    </w:p>
    <w:p w14:paraId="5B12C67F" w14:textId="1D3FEB8A" w:rsidR="00203F52" w:rsidRDefault="00537042" w:rsidP="00DB7B31">
      <w:pPr>
        <w:spacing w:after="0" w:line="480" w:lineRule="auto"/>
        <w:rPr>
          <w:rFonts w:ascii="Times New Roman" w:hAnsi="Times New Roman" w:cs="Times New Roman"/>
          <w:sz w:val="24"/>
          <w:szCs w:val="24"/>
        </w:rPr>
      </w:pPr>
      <w:r w:rsidRPr="00300571">
        <w:rPr>
          <w:rFonts w:ascii="Times New Roman" w:hAnsi="Times New Roman" w:cs="Times New Roman"/>
          <w:b/>
          <w:i/>
          <w:sz w:val="24"/>
          <w:szCs w:val="24"/>
        </w:rPr>
        <w:t xml:space="preserve">Implications for </w:t>
      </w:r>
      <w:r w:rsidR="00607BD9" w:rsidRPr="00300571">
        <w:rPr>
          <w:rFonts w:ascii="Times New Roman" w:hAnsi="Times New Roman" w:cs="Times New Roman"/>
          <w:b/>
          <w:i/>
          <w:sz w:val="24"/>
          <w:szCs w:val="24"/>
        </w:rPr>
        <w:t>R</w:t>
      </w:r>
      <w:r w:rsidRPr="00300571">
        <w:rPr>
          <w:rFonts w:ascii="Times New Roman" w:hAnsi="Times New Roman" w:cs="Times New Roman"/>
          <w:b/>
          <w:i/>
          <w:sz w:val="24"/>
          <w:szCs w:val="24"/>
        </w:rPr>
        <w:t xml:space="preserve">esearch </w:t>
      </w:r>
    </w:p>
    <w:p w14:paraId="2103DB23" w14:textId="77777777" w:rsidR="00203F52" w:rsidRDefault="00537042" w:rsidP="00DD0DA1">
      <w:pPr>
        <w:spacing w:after="0" w:line="480" w:lineRule="auto"/>
        <w:ind w:firstLine="720"/>
        <w:rPr>
          <w:rFonts w:ascii="Times New Roman" w:hAnsi="Times New Roman" w:cs="Times New Roman"/>
          <w:sz w:val="24"/>
          <w:szCs w:val="24"/>
        </w:rPr>
      </w:pPr>
      <w:r w:rsidRPr="00300571">
        <w:rPr>
          <w:rFonts w:ascii="Times New Roman" w:hAnsi="Times New Roman" w:cs="Times New Roman"/>
          <w:sz w:val="24"/>
          <w:szCs w:val="24"/>
        </w:rPr>
        <w:t xml:space="preserve">As technology progresses it is important to continue to understand the views of all stakeholders and engage in a critical debate about the use of robots, if we want to ensure the provision of dignified and ethical care for older adults (Gallagher, Naden, &amp; Karterud, 2016). </w:t>
      </w:r>
    </w:p>
    <w:p w14:paraId="076586F2" w14:textId="4A813F49" w:rsidR="00203F52" w:rsidRDefault="00203F52" w:rsidP="002B7827">
      <w:pPr>
        <w:pStyle w:val="Default"/>
        <w:spacing w:line="480" w:lineRule="auto"/>
      </w:pPr>
      <w:r>
        <w:rPr>
          <w:rFonts w:ascii="Times New Roman" w:hAnsi="Times New Roman" w:cs="Times New Roman"/>
        </w:rPr>
        <w:lastRenderedPageBreak/>
        <w:t>N</w:t>
      </w:r>
      <w:r w:rsidRPr="00300571">
        <w:rPr>
          <w:rFonts w:ascii="Times New Roman" w:hAnsi="Times New Roman" w:cs="Times New Roman"/>
        </w:rPr>
        <w:t xml:space="preserve">ursing researchers in Japan are critically debating the future of nursing and the future of caring relationships in an environment where advanced humanoid robots are part of the caring team. They urge us to </w:t>
      </w:r>
      <w:r>
        <w:rPr>
          <w:rFonts w:ascii="Times New Roman" w:hAnsi="Times New Roman" w:cs="Times New Roman"/>
        </w:rPr>
        <w:t>think of the implications of</w:t>
      </w:r>
      <w:r w:rsidRPr="00300571">
        <w:rPr>
          <w:rFonts w:ascii="Times New Roman" w:hAnsi="Times New Roman" w:cs="Times New Roman"/>
        </w:rPr>
        <w:t xml:space="preserve"> non-human to human relationship</w:t>
      </w:r>
      <w:r>
        <w:rPr>
          <w:rFonts w:ascii="Times New Roman" w:hAnsi="Times New Roman" w:cs="Times New Roman"/>
        </w:rPr>
        <w:t>s</w:t>
      </w:r>
      <w:r w:rsidRPr="00300571">
        <w:rPr>
          <w:rFonts w:ascii="Times New Roman" w:hAnsi="Times New Roman" w:cs="Times New Roman"/>
        </w:rPr>
        <w:t xml:space="preserve"> and the essential capabilities that a humanoid robot should have if it is expected to care for patients directly</w:t>
      </w:r>
      <w:r>
        <w:rPr>
          <w:rFonts w:ascii="Times New Roman" w:hAnsi="Times New Roman" w:cs="Times New Roman"/>
        </w:rPr>
        <w:t xml:space="preserve">, </w:t>
      </w:r>
      <w:r w:rsidRPr="00300571">
        <w:rPr>
          <w:rFonts w:ascii="Times New Roman" w:hAnsi="Times New Roman" w:cs="Times New Roman"/>
        </w:rPr>
        <w:t xml:space="preserve">such as the ability to judge and respond as human nurses do (Tanioka, Osaka, Locsin, Yasuhara, &amp; Ito, </w:t>
      </w:r>
      <w:r w:rsidRPr="002B7827">
        <w:rPr>
          <w:rFonts w:ascii="Times New Roman" w:hAnsi="Times New Roman" w:cs="Times New Roman"/>
          <w:color w:val="auto"/>
        </w:rPr>
        <w:t xml:space="preserve">2017). </w:t>
      </w:r>
      <w:r w:rsidR="0086790F" w:rsidRPr="002B7827">
        <w:rPr>
          <w:rFonts w:ascii="Times New Roman" w:hAnsi="Times New Roman" w:cs="Times New Roman"/>
          <w:color w:val="auto"/>
        </w:rPr>
        <w:t>For example</w:t>
      </w:r>
      <w:r w:rsidR="002B7827" w:rsidRPr="002B7827">
        <w:rPr>
          <w:rFonts w:ascii="Times New Roman" w:hAnsi="Times New Roman" w:cs="Times New Roman"/>
          <w:color w:val="auto"/>
        </w:rPr>
        <w:t>,</w:t>
      </w:r>
      <w:r w:rsidR="0086790F" w:rsidRPr="002B7827">
        <w:rPr>
          <w:rFonts w:ascii="Times New Roman" w:hAnsi="Times New Roman" w:cs="Times New Roman"/>
          <w:color w:val="auto"/>
        </w:rPr>
        <w:t xml:space="preserve"> Malle </w:t>
      </w:r>
      <w:r w:rsidR="00756B08">
        <w:rPr>
          <w:rFonts w:ascii="Times New Roman" w:hAnsi="Times New Roman" w:cs="Times New Roman"/>
        </w:rPr>
        <w:t>and Thapa</w:t>
      </w:r>
      <w:r w:rsidR="0086790F" w:rsidRPr="00300571">
        <w:rPr>
          <w:rFonts w:ascii="Times New Roman" w:hAnsi="Times New Roman" w:cs="Times New Roman"/>
        </w:rPr>
        <w:t xml:space="preserve"> Magar, </w:t>
      </w:r>
      <w:r w:rsidR="0086790F">
        <w:rPr>
          <w:rFonts w:ascii="Times New Roman" w:hAnsi="Times New Roman" w:cs="Times New Roman"/>
        </w:rPr>
        <w:t>(</w:t>
      </w:r>
      <w:r w:rsidR="0086790F" w:rsidRPr="00300571">
        <w:rPr>
          <w:rFonts w:ascii="Times New Roman" w:hAnsi="Times New Roman" w:cs="Times New Roman"/>
        </w:rPr>
        <w:t>2017)</w:t>
      </w:r>
      <w:r w:rsidR="0086790F">
        <w:rPr>
          <w:rFonts w:ascii="Times New Roman" w:hAnsi="Times New Roman" w:cs="Times New Roman"/>
        </w:rPr>
        <w:t xml:space="preserve"> reported that w</w:t>
      </w:r>
      <w:r w:rsidR="0086790F" w:rsidRPr="00300571">
        <w:rPr>
          <w:rFonts w:ascii="Times New Roman" w:hAnsi="Times New Roman" w:cs="Times New Roman"/>
        </w:rPr>
        <w:t xml:space="preserve">hen </w:t>
      </w:r>
      <w:r w:rsidR="0086790F">
        <w:rPr>
          <w:rFonts w:ascii="Times New Roman" w:hAnsi="Times New Roman" w:cs="Times New Roman"/>
        </w:rPr>
        <w:t xml:space="preserve">participants in their study were </w:t>
      </w:r>
      <w:r w:rsidR="0086790F" w:rsidRPr="00300571">
        <w:rPr>
          <w:rFonts w:ascii="Times New Roman" w:hAnsi="Times New Roman" w:cs="Times New Roman"/>
        </w:rPr>
        <w:t>asked of the desired mental capabilities of</w:t>
      </w:r>
      <w:r w:rsidR="0086790F">
        <w:rPr>
          <w:rFonts w:ascii="Times New Roman" w:hAnsi="Times New Roman" w:cs="Times New Roman"/>
        </w:rPr>
        <w:t xml:space="preserve"> a social robot, they mentioned</w:t>
      </w:r>
      <w:r w:rsidR="0086790F" w:rsidRPr="00300571">
        <w:rPr>
          <w:rFonts w:ascii="Times New Roman" w:hAnsi="Times New Roman" w:cs="Times New Roman"/>
        </w:rPr>
        <w:t xml:space="preserve"> objective reasoning (e.g. to be able to explain the reasons of its actions) and having social moral skills (e.g. to praise, to have goals, to have emotions) </w:t>
      </w:r>
      <w:r w:rsidR="0086790F">
        <w:rPr>
          <w:rFonts w:ascii="Times New Roman" w:hAnsi="Times New Roman" w:cs="Times New Roman"/>
        </w:rPr>
        <w:t xml:space="preserve">to be important. </w:t>
      </w:r>
    </w:p>
    <w:p w14:paraId="48F4ABCD" w14:textId="08794C4E" w:rsidR="0086790F" w:rsidRDefault="00203F52" w:rsidP="0070526B">
      <w:pPr>
        <w:spacing w:after="0" w:line="480" w:lineRule="auto"/>
        <w:ind w:firstLine="720"/>
      </w:pPr>
      <w:r>
        <w:rPr>
          <w:rFonts w:ascii="Times New Roman" w:hAnsi="Times New Roman" w:cs="Times New Roman"/>
          <w:sz w:val="24"/>
          <w:szCs w:val="24"/>
        </w:rPr>
        <w:t xml:space="preserve">Following on from </w:t>
      </w:r>
      <w:r w:rsidR="00461295">
        <w:rPr>
          <w:rFonts w:ascii="Times New Roman" w:hAnsi="Times New Roman" w:cs="Times New Roman"/>
          <w:sz w:val="24"/>
          <w:szCs w:val="24"/>
        </w:rPr>
        <w:t xml:space="preserve">the results of </w:t>
      </w:r>
      <w:r>
        <w:rPr>
          <w:rFonts w:ascii="Times New Roman" w:hAnsi="Times New Roman" w:cs="Times New Roman"/>
          <w:sz w:val="24"/>
          <w:szCs w:val="24"/>
        </w:rPr>
        <w:t>this study, i</w:t>
      </w:r>
      <w:r w:rsidRPr="00300571">
        <w:rPr>
          <w:rFonts w:ascii="Times New Roman" w:hAnsi="Times New Roman" w:cs="Times New Roman"/>
          <w:sz w:val="24"/>
          <w:szCs w:val="24"/>
        </w:rPr>
        <w:t xml:space="preserve">t </w:t>
      </w:r>
      <w:r w:rsidR="00537042" w:rsidRPr="00300571">
        <w:rPr>
          <w:rFonts w:ascii="Times New Roman" w:hAnsi="Times New Roman" w:cs="Times New Roman"/>
          <w:sz w:val="24"/>
          <w:szCs w:val="24"/>
        </w:rPr>
        <w:t>is important to continue in a comprehensive way to further explore the views of health</w:t>
      </w:r>
      <w:r w:rsidR="00BD6C41">
        <w:rPr>
          <w:rFonts w:ascii="Times New Roman" w:hAnsi="Times New Roman" w:cs="Times New Roman"/>
          <w:sz w:val="24"/>
          <w:szCs w:val="24"/>
        </w:rPr>
        <w:t xml:space="preserve"> and social care workers</w:t>
      </w:r>
      <w:r w:rsidR="00537042" w:rsidRPr="00300571">
        <w:rPr>
          <w:rFonts w:ascii="Times New Roman" w:hAnsi="Times New Roman" w:cs="Times New Roman"/>
          <w:sz w:val="24"/>
          <w:szCs w:val="24"/>
        </w:rPr>
        <w:t xml:space="preserve"> about the use of robots, the implications for practice and relationships. It is also imperative to better understand the</w:t>
      </w:r>
      <w:r w:rsidR="00BD6C41">
        <w:rPr>
          <w:rFonts w:ascii="Times New Roman" w:hAnsi="Times New Roman" w:cs="Times New Roman"/>
          <w:sz w:val="24"/>
          <w:szCs w:val="24"/>
        </w:rPr>
        <w:t xml:space="preserve"> </w:t>
      </w:r>
      <w:r w:rsidR="00537042" w:rsidRPr="00300571">
        <w:rPr>
          <w:rFonts w:ascii="Times New Roman" w:hAnsi="Times New Roman" w:cs="Times New Roman"/>
          <w:sz w:val="24"/>
          <w:szCs w:val="24"/>
        </w:rPr>
        <w:t xml:space="preserve">views of other stakeholders, such as patients, family, policy makers, and roboticists. </w:t>
      </w:r>
    </w:p>
    <w:p w14:paraId="185489E5" w14:textId="4F210B4E" w:rsidR="00D707C5" w:rsidRPr="00392758" w:rsidRDefault="002B7827" w:rsidP="00CA2427">
      <w:pPr>
        <w:pStyle w:val="Default"/>
        <w:spacing w:line="480" w:lineRule="auto"/>
        <w:rPr>
          <w:rFonts w:asciiTheme="majorBidi" w:hAnsiTheme="majorBidi" w:cstheme="majorBidi"/>
          <w:color w:val="FF0000"/>
        </w:rPr>
      </w:pPr>
      <w:r>
        <w:rPr>
          <w:rFonts w:ascii="Times New Roman" w:hAnsi="Times New Roman" w:cs="Times New Roman"/>
        </w:rPr>
        <w:tab/>
      </w:r>
      <w:r w:rsidR="00303195">
        <w:rPr>
          <w:rFonts w:ascii="Times New Roman" w:hAnsi="Times New Roman" w:cs="Times New Roman"/>
        </w:rPr>
        <w:t>E</w:t>
      </w:r>
      <w:r w:rsidR="00537042" w:rsidRPr="00300571">
        <w:rPr>
          <w:rFonts w:ascii="Times New Roman" w:hAnsi="Times New Roman" w:cs="Times New Roman"/>
        </w:rPr>
        <w:t>ven though culture was not mentioned</w:t>
      </w:r>
      <w:r w:rsidR="005C5092">
        <w:rPr>
          <w:rFonts w:ascii="Times New Roman" w:hAnsi="Times New Roman" w:cs="Times New Roman"/>
        </w:rPr>
        <w:t xml:space="preserve"> in the studies in</w:t>
      </w:r>
      <w:r w:rsidR="0086790F">
        <w:rPr>
          <w:rFonts w:ascii="Times New Roman" w:hAnsi="Times New Roman" w:cs="Times New Roman"/>
        </w:rPr>
        <w:t>cluded in</w:t>
      </w:r>
      <w:r w:rsidR="005C5092">
        <w:rPr>
          <w:rFonts w:ascii="Times New Roman" w:hAnsi="Times New Roman" w:cs="Times New Roman"/>
        </w:rPr>
        <w:t xml:space="preserve"> this </w:t>
      </w:r>
      <w:r w:rsidR="0086790F">
        <w:rPr>
          <w:rFonts w:ascii="Times New Roman" w:hAnsi="Times New Roman" w:cs="Times New Roman"/>
        </w:rPr>
        <w:t>review</w:t>
      </w:r>
      <w:r w:rsidR="00537042" w:rsidRPr="00300571">
        <w:rPr>
          <w:rFonts w:ascii="Times New Roman" w:hAnsi="Times New Roman" w:cs="Times New Roman"/>
        </w:rPr>
        <w:t xml:space="preserve">, it </w:t>
      </w:r>
      <w:r w:rsidR="005C5092">
        <w:rPr>
          <w:rFonts w:ascii="Times New Roman" w:hAnsi="Times New Roman" w:cs="Times New Roman"/>
        </w:rPr>
        <w:t xml:space="preserve">is likely to </w:t>
      </w:r>
      <w:r w:rsidR="00537042" w:rsidRPr="00300571">
        <w:rPr>
          <w:rFonts w:ascii="Times New Roman" w:hAnsi="Times New Roman" w:cs="Times New Roman"/>
        </w:rPr>
        <w:t>influence the acceptance of social</w:t>
      </w:r>
      <w:r w:rsidR="00BE3B66">
        <w:rPr>
          <w:rFonts w:ascii="Times New Roman" w:hAnsi="Times New Roman" w:cs="Times New Roman"/>
        </w:rPr>
        <w:t>ly assistive humanoid/animal-like</w:t>
      </w:r>
      <w:r w:rsidR="00537042" w:rsidRPr="00300571">
        <w:rPr>
          <w:rFonts w:ascii="Times New Roman" w:hAnsi="Times New Roman" w:cs="Times New Roman"/>
        </w:rPr>
        <w:t xml:space="preserve"> </w:t>
      </w:r>
      <w:r w:rsidR="00537042" w:rsidRPr="00300571">
        <w:rPr>
          <w:rFonts w:ascii="Times New Roman" w:hAnsi="Times New Roman" w:cs="Times New Roman"/>
          <w:color w:val="auto"/>
        </w:rPr>
        <w:t>robot</w:t>
      </w:r>
      <w:r w:rsidR="00300571" w:rsidRPr="00300571">
        <w:rPr>
          <w:rFonts w:ascii="Times New Roman" w:hAnsi="Times New Roman" w:cs="Times New Roman"/>
          <w:color w:val="auto"/>
        </w:rPr>
        <w:t>s</w:t>
      </w:r>
      <w:r w:rsidR="00037777">
        <w:rPr>
          <w:rFonts w:ascii="Times New Roman" w:hAnsi="Times New Roman" w:cs="Times New Roman"/>
          <w:color w:val="auto"/>
        </w:rPr>
        <w:t>.</w:t>
      </w:r>
      <w:r w:rsidR="005C5092">
        <w:rPr>
          <w:rFonts w:ascii="Times New Roman" w:hAnsi="Times New Roman" w:cs="Times New Roman"/>
          <w:color w:val="auto"/>
        </w:rPr>
        <w:t xml:space="preserve"> </w:t>
      </w:r>
      <w:r w:rsidR="002969DB" w:rsidRPr="00DB7B31">
        <w:rPr>
          <w:rFonts w:ascii="Times New Roman" w:hAnsi="Times New Roman" w:cs="Times New Roman"/>
          <w:color w:val="auto"/>
        </w:rPr>
        <w:t>T</w:t>
      </w:r>
      <w:r w:rsidR="00505795" w:rsidRPr="00DB7B31">
        <w:rPr>
          <w:rFonts w:ascii="Times New Roman" w:hAnsi="Times New Roman" w:cs="Times New Roman"/>
          <w:color w:val="auto"/>
        </w:rPr>
        <w:t xml:space="preserve">he influence of culture has </w:t>
      </w:r>
      <w:r w:rsidR="002969DB" w:rsidRPr="00DB7B31">
        <w:rPr>
          <w:rFonts w:ascii="Times New Roman" w:hAnsi="Times New Roman" w:cs="Times New Roman"/>
          <w:color w:val="auto"/>
        </w:rPr>
        <w:t xml:space="preserve">recently </w:t>
      </w:r>
      <w:r w:rsidR="00505795" w:rsidRPr="00DB7B31">
        <w:rPr>
          <w:rFonts w:ascii="Times New Roman" w:hAnsi="Times New Roman" w:cs="Times New Roman"/>
          <w:color w:val="auto"/>
        </w:rPr>
        <w:t xml:space="preserve">been a leading question in the field of robotics as it has been for many years in the field of transcultural nursing. </w:t>
      </w:r>
      <w:r w:rsidR="00CF4840" w:rsidRPr="00DB7B31">
        <w:rPr>
          <w:rFonts w:ascii="Times New Roman" w:hAnsi="Times New Roman" w:cs="Times New Roman"/>
          <w:color w:val="auto"/>
        </w:rPr>
        <w:t xml:space="preserve">As socially assistive robots continue to be used in healthcare settings, an emerging area of research for nurses is the field of patient-robot interaction. In </w:t>
      </w:r>
      <w:r w:rsidR="002969DB" w:rsidRPr="00DB7B31">
        <w:rPr>
          <w:rFonts w:ascii="Times New Roman" w:hAnsi="Times New Roman" w:cs="Times New Roman"/>
          <w:color w:val="auto"/>
        </w:rPr>
        <w:t>the authors’</w:t>
      </w:r>
      <w:r w:rsidR="00CF4840" w:rsidRPr="00DB7B31">
        <w:rPr>
          <w:rFonts w:ascii="Times New Roman" w:hAnsi="Times New Roman" w:cs="Times New Roman"/>
          <w:color w:val="auto"/>
        </w:rPr>
        <w:t xml:space="preserve"> </w:t>
      </w:r>
      <w:r w:rsidR="00D707C5" w:rsidRPr="00DB7B31">
        <w:rPr>
          <w:rFonts w:ascii="Times New Roman" w:hAnsi="Times New Roman" w:cs="Times New Roman"/>
          <w:color w:val="auto"/>
        </w:rPr>
        <w:t xml:space="preserve">research on </w:t>
      </w:r>
      <w:r w:rsidR="00CF4840" w:rsidRPr="00DB7B31">
        <w:rPr>
          <w:rFonts w:ascii="Times New Roman" w:hAnsi="Times New Roman" w:cs="Times New Roman"/>
          <w:color w:val="auto"/>
        </w:rPr>
        <w:t xml:space="preserve">nursing </w:t>
      </w:r>
      <w:r w:rsidR="004250D9" w:rsidRPr="005C3CC5">
        <w:rPr>
          <w:rFonts w:ascii="Times New Roman" w:hAnsi="Times New Roman" w:cs="Times New Roman"/>
          <w:color w:val="auto"/>
        </w:rPr>
        <w:t>robotic</w:t>
      </w:r>
      <w:r w:rsidR="00D707C5" w:rsidRPr="005C3CC5">
        <w:rPr>
          <w:rFonts w:ascii="Times New Roman" w:hAnsi="Times New Roman" w:cs="Times New Roman"/>
          <w:color w:val="auto"/>
        </w:rPr>
        <w:t>s</w:t>
      </w:r>
      <w:r w:rsidR="004250D9" w:rsidRPr="001F79A6">
        <w:rPr>
          <w:rFonts w:ascii="Times New Roman" w:hAnsi="Times New Roman" w:cs="Times New Roman"/>
          <w:color w:val="auto"/>
        </w:rPr>
        <w:t xml:space="preserve"> </w:t>
      </w:r>
      <w:r w:rsidR="00E308FC" w:rsidRPr="00392758">
        <w:rPr>
          <w:rFonts w:ascii="Times New Roman" w:hAnsi="Times New Roman" w:cs="Times New Roman"/>
          <w:color w:val="auto"/>
        </w:rPr>
        <w:t>(</w:t>
      </w:r>
      <w:r w:rsidR="005C3CC5" w:rsidRPr="00392758">
        <w:rPr>
          <w:rFonts w:ascii="Times New Roman" w:hAnsi="Times New Roman" w:cs="Times New Roman"/>
          <w:color w:val="auto"/>
        </w:rPr>
        <w:t xml:space="preserve">Author &amp; Author, In press; </w:t>
      </w:r>
      <w:r w:rsidR="005C3CC5" w:rsidRPr="005C3CC5">
        <w:rPr>
          <w:rFonts w:ascii="Times New Roman" w:hAnsi="Times New Roman" w:cs="Times New Roman"/>
        </w:rPr>
        <w:t>Author, Sgorbissa</w:t>
      </w:r>
      <w:r w:rsidR="005C3CC5" w:rsidRPr="001F79A6">
        <w:rPr>
          <w:rFonts w:ascii="Times New Roman" w:hAnsi="Times New Roman" w:cs="Times New Roman"/>
        </w:rPr>
        <w:t xml:space="preserve"> &amp; Author</w:t>
      </w:r>
      <w:r w:rsidR="00392758">
        <w:rPr>
          <w:rFonts w:ascii="Times New Roman" w:hAnsi="Times New Roman" w:cs="Times New Roman"/>
        </w:rPr>
        <w:t>,</w:t>
      </w:r>
      <w:r w:rsidR="005C3CC5" w:rsidRPr="001F79A6">
        <w:rPr>
          <w:rFonts w:ascii="Times New Roman" w:hAnsi="Times New Roman" w:cs="Times New Roman"/>
        </w:rPr>
        <w:t xml:space="preserve"> 2017) </w:t>
      </w:r>
      <w:r w:rsidR="00CF4840" w:rsidRPr="005C3CC5">
        <w:rPr>
          <w:rFonts w:ascii="Times New Roman" w:hAnsi="Times New Roman" w:cs="Times New Roman"/>
          <w:color w:val="auto"/>
        </w:rPr>
        <w:t xml:space="preserve">the role of culture </w:t>
      </w:r>
      <w:r w:rsidR="002969DB" w:rsidRPr="001F79A6">
        <w:rPr>
          <w:rFonts w:ascii="Times New Roman" w:hAnsi="Times New Roman" w:cs="Times New Roman"/>
          <w:color w:val="auto"/>
        </w:rPr>
        <w:t>is being explored through questions</w:t>
      </w:r>
      <w:r w:rsidR="002969DB" w:rsidRPr="00DB7B31">
        <w:rPr>
          <w:rFonts w:ascii="Times New Roman" w:hAnsi="Times New Roman" w:cs="Times New Roman"/>
          <w:color w:val="auto"/>
        </w:rPr>
        <w:t xml:space="preserve"> such as</w:t>
      </w:r>
      <w:r w:rsidR="00037777" w:rsidRPr="00DB7B31">
        <w:rPr>
          <w:rFonts w:ascii="Times New Roman" w:hAnsi="Times New Roman" w:cs="Times New Roman"/>
          <w:color w:val="auto"/>
        </w:rPr>
        <w:t>:</w:t>
      </w:r>
      <w:r w:rsidR="00CF4840" w:rsidRPr="00DB7B31">
        <w:rPr>
          <w:rFonts w:ascii="Times New Roman" w:hAnsi="Times New Roman" w:cs="Times New Roman"/>
          <w:color w:val="auto"/>
        </w:rPr>
        <w:t xml:space="preserve"> How can we develop culturally intelligent robots? How can a robot avoid stereotypes?  </w:t>
      </w:r>
      <w:r w:rsidR="004250D9" w:rsidRPr="00DB7B31">
        <w:rPr>
          <w:rFonts w:ascii="Times New Roman" w:hAnsi="Times New Roman" w:cs="Times New Roman"/>
          <w:color w:val="auto"/>
        </w:rPr>
        <w:t xml:space="preserve">Can a robot be culturally sensitive? </w:t>
      </w:r>
    </w:p>
    <w:p w14:paraId="6A481A5A" w14:textId="183C765C" w:rsidR="002606A4" w:rsidRDefault="0086790F" w:rsidP="0070526B">
      <w:pPr>
        <w:pStyle w:val="Default"/>
        <w:spacing w:line="480" w:lineRule="auto"/>
        <w:rPr>
          <w:rFonts w:asciiTheme="majorBidi" w:hAnsiTheme="majorBidi" w:cstheme="majorBidi"/>
          <w:color w:val="FF0000"/>
        </w:rPr>
      </w:pPr>
      <w:r w:rsidRPr="00DB7B31">
        <w:rPr>
          <w:rFonts w:ascii="Times New Roman" w:hAnsi="Times New Roman" w:cs="Times New Roman"/>
          <w:color w:val="auto"/>
        </w:rPr>
        <w:lastRenderedPageBreak/>
        <w:t xml:space="preserve">The type of robot used may also be important. </w:t>
      </w:r>
      <w:r w:rsidR="00BE3B66">
        <w:rPr>
          <w:rFonts w:ascii="Times New Roman" w:hAnsi="Times New Roman" w:cs="Times New Roman"/>
        </w:rPr>
        <w:t xml:space="preserve">According to Tanoika et al., (2017) socially assistive humanoid robots have the potential </w:t>
      </w:r>
      <w:r w:rsidRPr="00300571">
        <w:rPr>
          <w:rFonts w:ascii="Times New Roman" w:hAnsi="Times New Roman" w:cs="Times New Roman"/>
        </w:rPr>
        <w:t xml:space="preserve">to provide </w:t>
      </w:r>
      <w:r>
        <w:rPr>
          <w:rFonts w:ascii="Times New Roman" w:hAnsi="Times New Roman" w:cs="Times New Roman"/>
        </w:rPr>
        <w:t xml:space="preserve">elements of </w:t>
      </w:r>
      <w:r w:rsidRPr="00300571">
        <w:rPr>
          <w:rFonts w:ascii="Times New Roman" w:hAnsi="Times New Roman" w:cs="Times New Roman"/>
        </w:rPr>
        <w:t xml:space="preserve">individualized care </w:t>
      </w:r>
      <w:r>
        <w:rPr>
          <w:rFonts w:ascii="Times New Roman" w:hAnsi="Times New Roman" w:cs="Times New Roman"/>
        </w:rPr>
        <w:t xml:space="preserve">which are normally provided by </w:t>
      </w:r>
      <w:r w:rsidRPr="00300571">
        <w:rPr>
          <w:rFonts w:ascii="Times New Roman" w:hAnsi="Times New Roman" w:cs="Times New Roman"/>
        </w:rPr>
        <w:t>a human nurse</w:t>
      </w:r>
      <w:r>
        <w:rPr>
          <w:rFonts w:ascii="Times New Roman" w:hAnsi="Times New Roman" w:cs="Times New Roman"/>
        </w:rPr>
        <w:t xml:space="preserve">. This type of </w:t>
      </w:r>
      <w:r w:rsidRPr="00300571">
        <w:rPr>
          <w:rFonts w:ascii="Times New Roman" w:hAnsi="Times New Roman" w:cs="Times New Roman"/>
        </w:rPr>
        <w:t>care cannot occur without a holistic approach</w:t>
      </w:r>
      <w:r>
        <w:rPr>
          <w:rFonts w:ascii="Times New Roman" w:hAnsi="Times New Roman" w:cs="Times New Roman"/>
        </w:rPr>
        <w:t xml:space="preserve"> towards the user. A </w:t>
      </w:r>
      <w:r w:rsidRPr="00300571">
        <w:rPr>
          <w:rFonts w:ascii="Times New Roman" w:hAnsi="Times New Roman" w:cs="Times New Roman"/>
        </w:rPr>
        <w:t>criti</w:t>
      </w:r>
      <w:r>
        <w:rPr>
          <w:rFonts w:ascii="Times New Roman" w:hAnsi="Times New Roman" w:cs="Times New Roman"/>
        </w:rPr>
        <w:t xml:space="preserve">cal element of this approach is acknowledging </w:t>
      </w:r>
      <w:r w:rsidRPr="00300571">
        <w:rPr>
          <w:rFonts w:ascii="Times New Roman" w:hAnsi="Times New Roman" w:cs="Times New Roman"/>
        </w:rPr>
        <w:t>a person’s cultural background and recognising the way culture impacts a person’s health beliefs, coping mechanisms, preventive practices and ways of restoring his/her health</w:t>
      </w:r>
      <w:r>
        <w:rPr>
          <w:rFonts w:ascii="Times New Roman" w:hAnsi="Times New Roman" w:cs="Times New Roman"/>
        </w:rPr>
        <w:t xml:space="preserve"> (Author</w:t>
      </w:r>
      <w:r w:rsidR="005C3CC5">
        <w:rPr>
          <w:rFonts w:ascii="Times New Roman" w:hAnsi="Times New Roman" w:cs="Times New Roman"/>
        </w:rPr>
        <w:t xml:space="preserve"> et al., </w:t>
      </w:r>
      <w:r>
        <w:rPr>
          <w:rFonts w:ascii="Times New Roman" w:hAnsi="Times New Roman" w:cs="Times New Roman"/>
        </w:rPr>
        <w:t>2017)</w:t>
      </w:r>
      <w:r w:rsidRPr="00300571">
        <w:rPr>
          <w:rFonts w:ascii="Times New Roman" w:hAnsi="Times New Roman" w:cs="Times New Roman"/>
        </w:rPr>
        <w:t xml:space="preserve">. </w:t>
      </w:r>
    </w:p>
    <w:p w14:paraId="75BA0689" w14:textId="6B2E746D" w:rsidR="00F40BDE" w:rsidRPr="00DB7B31" w:rsidRDefault="00F40BDE" w:rsidP="00DB7B31">
      <w:pPr>
        <w:pStyle w:val="Default"/>
        <w:spacing w:line="480" w:lineRule="auto"/>
        <w:ind w:firstLine="720"/>
        <w:rPr>
          <w:rFonts w:asciiTheme="majorBidi" w:hAnsiTheme="majorBidi" w:cstheme="majorBidi"/>
          <w:b/>
          <w:i/>
          <w:color w:val="auto"/>
        </w:rPr>
      </w:pPr>
      <w:r w:rsidRPr="00DB7B31">
        <w:rPr>
          <w:rFonts w:asciiTheme="majorBidi" w:hAnsiTheme="majorBidi" w:cstheme="majorBidi"/>
          <w:b/>
          <w:i/>
          <w:color w:val="auto"/>
        </w:rPr>
        <w:t xml:space="preserve">Conclusion </w:t>
      </w:r>
    </w:p>
    <w:p w14:paraId="31306EF3" w14:textId="3DA2F4D5" w:rsidR="007566C5" w:rsidRDefault="003E7F36" w:rsidP="00DB7B31">
      <w:pPr>
        <w:pStyle w:val="Default"/>
        <w:spacing w:line="480" w:lineRule="auto"/>
        <w:ind w:firstLine="720"/>
      </w:pPr>
      <w:r>
        <w:rPr>
          <w:rFonts w:asciiTheme="majorBidi" w:hAnsiTheme="majorBidi" w:cstheme="majorBidi"/>
        </w:rPr>
        <w:t xml:space="preserve">Currently, there are limited humanoid and animal-like robot applications in healthcare. Animal-like robots such as Paro (the robotic pet seal) is mainly used with people suffering from cognitive impairment and dementia and health </w:t>
      </w:r>
      <w:r w:rsidR="0041726A">
        <w:rPr>
          <w:rFonts w:asciiTheme="majorBidi" w:hAnsiTheme="majorBidi" w:cstheme="majorBidi"/>
        </w:rPr>
        <w:t>and social care workers</w:t>
      </w:r>
      <w:r>
        <w:rPr>
          <w:rFonts w:asciiTheme="majorBidi" w:hAnsiTheme="majorBidi" w:cstheme="majorBidi"/>
        </w:rPr>
        <w:t xml:space="preserve"> have overall positive views </w:t>
      </w:r>
      <w:r w:rsidR="006245A5">
        <w:rPr>
          <w:rFonts w:asciiTheme="majorBidi" w:hAnsiTheme="majorBidi" w:cstheme="majorBidi"/>
        </w:rPr>
        <w:t xml:space="preserve">for its application. </w:t>
      </w:r>
      <w:r w:rsidR="00DB7B31">
        <w:rPr>
          <w:rFonts w:asciiTheme="majorBidi" w:hAnsiTheme="majorBidi" w:cstheme="majorBidi"/>
        </w:rPr>
        <w:t>As t</w:t>
      </w:r>
      <w:r w:rsidR="00DB7B31" w:rsidRPr="00037777">
        <w:rPr>
          <w:rFonts w:asciiTheme="majorBidi" w:hAnsiTheme="majorBidi" w:cstheme="majorBidi"/>
        </w:rPr>
        <w:t xml:space="preserve">echnology is advancing rapidly, it is imperative for </w:t>
      </w:r>
      <w:r w:rsidR="00DB7B31">
        <w:rPr>
          <w:rFonts w:asciiTheme="majorBidi" w:hAnsiTheme="majorBidi" w:cstheme="majorBidi"/>
        </w:rPr>
        <w:t xml:space="preserve">health and social care workers to engage in the changes of their work practices not only as users of the developing technology but as creators of </w:t>
      </w:r>
      <w:r w:rsidR="00DB7B31" w:rsidRPr="00037777">
        <w:rPr>
          <w:rFonts w:asciiTheme="majorBidi" w:hAnsiTheme="majorBidi" w:cstheme="majorBidi"/>
        </w:rPr>
        <w:t>innovative approaches to caring</w:t>
      </w:r>
      <w:r w:rsidR="00DB7B31">
        <w:rPr>
          <w:rFonts w:asciiTheme="majorBidi" w:hAnsiTheme="majorBidi" w:cstheme="majorBidi"/>
        </w:rPr>
        <w:t xml:space="preserve">. They should place themselves in the forefront of the debate and innovation and should see themselves as the groups of professionals who best understands the </w:t>
      </w:r>
      <w:r w:rsidR="00DB7B31" w:rsidRPr="00037777">
        <w:rPr>
          <w:rFonts w:asciiTheme="majorBidi" w:hAnsiTheme="majorBidi" w:cstheme="majorBidi"/>
        </w:rPr>
        <w:t>ethical</w:t>
      </w:r>
      <w:r w:rsidR="00DB7B31">
        <w:rPr>
          <w:rFonts w:asciiTheme="majorBidi" w:hAnsiTheme="majorBidi" w:cstheme="majorBidi"/>
        </w:rPr>
        <w:t xml:space="preserve">, practice-related and safeguarding </w:t>
      </w:r>
      <w:r w:rsidR="00DB7B31" w:rsidRPr="00037777">
        <w:rPr>
          <w:rFonts w:asciiTheme="majorBidi" w:hAnsiTheme="majorBidi" w:cstheme="majorBidi"/>
        </w:rPr>
        <w:t>challenges</w:t>
      </w:r>
      <w:r w:rsidR="00DB7B31">
        <w:rPr>
          <w:rFonts w:asciiTheme="majorBidi" w:hAnsiTheme="majorBidi" w:cstheme="majorBidi"/>
        </w:rPr>
        <w:t>,</w:t>
      </w:r>
      <w:r w:rsidR="00DB7B31" w:rsidRPr="00037777">
        <w:rPr>
          <w:rFonts w:asciiTheme="majorBidi" w:hAnsiTheme="majorBidi" w:cstheme="majorBidi"/>
        </w:rPr>
        <w:t xml:space="preserve"> </w:t>
      </w:r>
      <w:r w:rsidR="00DB7B31">
        <w:rPr>
          <w:rFonts w:asciiTheme="majorBidi" w:hAnsiTheme="majorBidi" w:cstheme="majorBidi"/>
        </w:rPr>
        <w:t xml:space="preserve">which the arrival of the artificial intelligent robotics era has and will continue to bring, in the near future. </w:t>
      </w:r>
    </w:p>
    <w:p w14:paraId="439097B6" w14:textId="77CE2C3C" w:rsidR="00CA2427" w:rsidRDefault="00CA2427" w:rsidP="00300571">
      <w:pPr>
        <w:spacing w:after="0" w:line="480" w:lineRule="auto"/>
        <w:rPr>
          <w:rFonts w:ascii="Times New Roman" w:hAnsi="Times New Roman" w:cs="Times New Roman"/>
          <w:b/>
          <w:sz w:val="24"/>
          <w:szCs w:val="24"/>
        </w:rPr>
      </w:pPr>
    </w:p>
    <w:p w14:paraId="3B83F25B" w14:textId="46EF92CF" w:rsidR="00E822CA" w:rsidRDefault="00E822CA" w:rsidP="00300571">
      <w:pPr>
        <w:spacing w:after="0" w:line="480" w:lineRule="auto"/>
        <w:rPr>
          <w:rFonts w:ascii="Times New Roman" w:hAnsi="Times New Roman" w:cs="Times New Roman"/>
          <w:b/>
          <w:sz w:val="24"/>
          <w:szCs w:val="24"/>
        </w:rPr>
      </w:pPr>
    </w:p>
    <w:p w14:paraId="6FDFE943" w14:textId="7C0495EA" w:rsidR="00E822CA" w:rsidRDefault="00E822CA" w:rsidP="00300571">
      <w:pPr>
        <w:spacing w:after="0" w:line="480" w:lineRule="auto"/>
        <w:rPr>
          <w:rFonts w:ascii="Times New Roman" w:hAnsi="Times New Roman" w:cs="Times New Roman"/>
          <w:b/>
          <w:sz w:val="24"/>
          <w:szCs w:val="24"/>
        </w:rPr>
      </w:pPr>
    </w:p>
    <w:p w14:paraId="56F82579" w14:textId="08C2695A" w:rsidR="00E822CA" w:rsidRDefault="00E822CA" w:rsidP="00300571">
      <w:pPr>
        <w:spacing w:after="0" w:line="480" w:lineRule="auto"/>
        <w:rPr>
          <w:rFonts w:ascii="Times New Roman" w:hAnsi="Times New Roman" w:cs="Times New Roman"/>
          <w:b/>
          <w:sz w:val="24"/>
          <w:szCs w:val="24"/>
        </w:rPr>
      </w:pPr>
    </w:p>
    <w:p w14:paraId="255065BB" w14:textId="185B8E14" w:rsidR="00E822CA" w:rsidRDefault="00E822CA" w:rsidP="00300571">
      <w:pPr>
        <w:spacing w:after="0" w:line="480" w:lineRule="auto"/>
        <w:rPr>
          <w:rFonts w:ascii="Times New Roman" w:hAnsi="Times New Roman" w:cs="Times New Roman"/>
          <w:b/>
          <w:sz w:val="24"/>
          <w:szCs w:val="24"/>
        </w:rPr>
      </w:pPr>
    </w:p>
    <w:p w14:paraId="0B665243" w14:textId="6F6E8245" w:rsidR="00E822CA" w:rsidRDefault="00E822CA" w:rsidP="00300571">
      <w:pPr>
        <w:spacing w:after="0" w:line="480" w:lineRule="auto"/>
        <w:rPr>
          <w:rFonts w:ascii="Times New Roman" w:hAnsi="Times New Roman" w:cs="Times New Roman"/>
          <w:b/>
          <w:sz w:val="24"/>
          <w:szCs w:val="24"/>
        </w:rPr>
      </w:pPr>
    </w:p>
    <w:p w14:paraId="7D88782A" w14:textId="7776E10F" w:rsidR="00E822CA" w:rsidRDefault="00E822CA" w:rsidP="00300571">
      <w:pPr>
        <w:spacing w:after="0" w:line="480" w:lineRule="auto"/>
        <w:rPr>
          <w:rFonts w:ascii="Times New Roman" w:hAnsi="Times New Roman" w:cs="Times New Roman"/>
          <w:b/>
          <w:sz w:val="24"/>
          <w:szCs w:val="24"/>
        </w:rPr>
      </w:pPr>
    </w:p>
    <w:p w14:paraId="26A4FBC1" w14:textId="77777777" w:rsidR="00E822CA" w:rsidRPr="00300571" w:rsidRDefault="00E822CA" w:rsidP="00300571">
      <w:pPr>
        <w:spacing w:after="0" w:line="480" w:lineRule="auto"/>
        <w:rPr>
          <w:rFonts w:ascii="Times New Roman" w:hAnsi="Times New Roman" w:cs="Times New Roman"/>
          <w:b/>
          <w:sz w:val="24"/>
          <w:szCs w:val="24"/>
        </w:rPr>
      </w:pPr>
    </w:p>
    <w:p w14:paraId="6F2048C2" w14:textId="46010E64" w:rsidR="00FA38D2" w:rsidRDefault="00537042" w:rsidP="00300571">
      <w:pPr>
        <w:spacing w:after="0" w:line="480" w:lineRule="auto"/>
        <w:jc w:val="center"/>
        <w:rPr>
          <w:rFonts w:ascii="Times New Roman" w:hAnsi="Times New Roman" w:cs="Times New Roman"/>
          <w:b/>
          <w:sz w:val="24"/>
          <w:szCs w:val="24"/>
        </w:rPr>
      </w:pPr>
      <w:r w:rsidRPr="00300571">
        <w:rPr>
          <w:rFonts w:ascii="Times New Roman" w:hAnsi="Times New Roman" w:cs="Times New Roman"/>
          <w:b/>
          <w:sz w:val="24"/>
          <w:szCs w:val="24"/>
        </w:rPr>
        <w:lastRenderedPageBreak/>
        <w:t>References</w:t>
      </w:r>
    </w:p>
    <w:p w14:paraId="231BF2C8" w14:textId="77777777" w:rsidR="004B06B5" w:rsidRPr="00300571" w:rsidRDefault="004B06B5" w:rsidP="00300571">
      <w:pPr>
        <w:spacing w:after="0" w:line="480" w:lineRule="auto"/>
        <w:rPr>
          <w:rFonts w:ascii="Times New Roman" w:hAnsi="Times New Roman" w:cs="Times New Roman"/>
          <w:sz w:val="24"/>
          <w:szCs w:val="24"/>
        </w:rPr>
      </w:pPr>
    </w:p>
    <w:p w14:paraId="023D95D6" w14:textId="77777777" w:rsidR="004B06B5" w:rsidRDefault="004B06B5" w:rsidP="00CA2427">
      <w:pPr>
        <w:spacing w:after="0" w:line="480" w:lineRule="auto"/>
        <w:rPr>
          <w:rStyle w:val="Hyperlink"/>
          <w:rFonts w:ascii="Times New Roman" w:hAnsi="Times New Roman" w:cs="Times New Roman"/>
          <w:sz w:val="24"/>
          <w:szCs w:val="24"/>
        </w:rPr>
      </w:pPr>
      <w:r>
        <w:rPr>
          <w:rFonts w:ascii="Times New Roman" w:hAnsi="Times New Roman" w:cs="Times New Roman"/>
          <w:sz w:val="24"/>
          <w:szCs w:val="24"/>
        </w:rPr>
        <w:tab/>
      </w:r>
      <w:r w:rsidRPr="00300571">
        <w:rPr>
          <w:rFonts w:ascii="Times New Roman" w:hAnsi="Times New Roman" w:cs="Times New Roman"/>
          <w:sz w:val="24"/>
          <w:szCs w:val="24"/>
        </w:rPr>
        <w:t xml:space="preserve">Alaiad, A., &amp; Zhou, L. (2014). The determinants of home healthcare robots adoption: an empirical investigation. </w:t>
      </w:r>
      <w:r w:rsidRPr="00300571">
        <w:rPr>
          <w:rFonts w:ascii="Times New Roman" w:hAnsi="Times New Roman" w:cs="Times New Roman"/>
          <w:i/>
          <w:sz w:val="24"/>
          <w:szCs w:val="24"/>
        </w:rPr>
        <w:t>International Journal of Medical Informatics, 83</w:t>
      </w:r>
      <w:r w:rsidRPr="00300571">
        <w:rPr>
          <w:rFonts w:ascii="Times New Roman" w:hAnsi="Times New Roman" w:cs="Times New Roman"/>
          <w:sz w:val="24"/>
          <w:szCs w:val="24"/>
        </w:rPr>
        <w:t xml:space="preserve">, 825-840. </w:t>
      </w:r>
      <w:hyperlink r:id="rId9" w:history="1">
        <w:r w:rsidRPr="00300571">
          <w:rPr>
            <w:rStyle w:val="Hyperlink"/>
            <w:rFonts w:ascii="Times New Roman" w:hAnsi="Times New Roman" w:cs="Times New Roman"/>
            <w:sz w:val="24"/>
            <w:szCs w:val="24"/>
          </w:rPr>
          <w:t>http://dx.doi.org/10.1016/j.ijmedinf.2014.07.003</w:t>
        </w:r>
      </w:hyperlink>
    </w:p>
    <w:p w14:paraId="0FA9E88B" w14:textId="77777777" w:rsidR="004B06B5" w:rsidRPr="00C370BC" w:rsidRDefault="004B06B5" w:rsidP="005C3CC5">
      <w:pPr>
        <w:spacing w:after="0" w:line="480" w:lineRule="auto"/>
        <w:ind w:firstLine="720"/>
        <w:rPr>
          <w:rFonts w:ascii="Times New Roman" w:hAnsi="Times New Roman" w:cs="Times New Roman"/>
          <w:sz w:val="24"/>
          <w:szCs w:val="24"/>
          <w:shd w:val="clear" w:color="auto" w:fill="FFFFFF"/>
        </w:rPr>
      </w:pPr>
      <w:r w:rsidRPr="00C370BC">
        <w:rPr>
          <w:rFonts w:ascii="Times New Roman" w:eastAsia="Times New Roman" w:hAnsi="Times New Roman" w:cs="Times New Roman"/>
          <w:sz w:val="24"/>
          <w:szCs w:val="24"/>
          <w:lang w:eastAsia="zh-CN"/>
        </w:rPr>
        <w:t xml:space="preserve">Author, &amp; Author. (In press). </w:t>
      </w:r>
      <w:r w:rsidRPr="00C370BC">
        <w:rPr>
          <w:rFonts w:ascii="Times New Roman" w:hAnsi="Times New Roman" w:cs="Times New Roman"/>
          <w:sz w:val="24"/>
          <w:szCs w:val="24"/>
          <w:shd w:val="clear" w:color="auto" w:fill="FFFFFF"/>
        </w:rPr>
        <w:t xml:space="preserve">The Influence of Culture on Attitudes Towards Humanoid and Animal-like Robots: An Integrative Review. </w:t>
      </w:r>
      <w:r w:rsidRPr="003B23CA">
        <w:rPr>
          <w:rFonts w:ascii="Times New Roman" w:hAnsi="Times New Roman" w:cs="Times New Roman"/>
          <w:i/>
          <w:sz w:val="24"/>
          <w:szCs w:val="24"/>
          <w:shd w:val="clear" w:color="auto" w:fill="FFFFFF"/>
        </w:rPr>
        <w:t>Journal of Nursing Scholarship</w:t>
      </w:r>
      <w:r w:rsidRPr="00C370BC">
        <w:rPr>
          <w:rFonts w:ascii="Times New Roman" w:hAnsi="Times New Roman" w:cs="Times New Roman"/>
          <w:sz w:val="24"/>
          <w:szCs w:val="24"/>
          <w:shd w:val="clear" w:color="auto" w:fill="FFFFFF"/>
        </w:rPr>
        <w:t>.</w:t>
      </w:r>
    </w:p>
    <w:p w14:paraId="044AE003" w14:textId="77777777" w:rsidR="004B06B5" w:rsidRPr="00C370BC" w:rsidRDefault="004B06B5" w:rsidP="00CA2427">
      <w:pPr>
        <w:spacing w:after="0" w:line="480" w:lineRule="auto"/>
        <w:ind w:firstLine="720"/>
        <w:rPr>
          <w:rFonts w:ascii="Times New Roman" w:eastAsia="Times New Roman" w:hAnsi="Times New Roman" w:cs="Times New Roman"/>
          <w:sz w:val="24"/>
          <w:szCs w:val="24"/>
          <w:lang w:eastAsia="zh-CN"/>
        </w:rPr>
      </w:pPr>
      <w:r w:rsidRPr="00C370BC">
        <w:rPr>
          <w:rFonts w:ascii="Times New Roman" w:eastAsia="Times New Roman" w:hAnsi="Times New Roman" w:cs="Times New Roman"/>
          <w:sz w:val="24"/>
          <w:szCs w:val="24"/>
          <w:lang w:eastAsia="zh-CN"/>
        </w:rPr>
        <w:t xml:space="preserve">Author, Sgorbissa, A., &amp; Author. (2017). Caring robots are here to help. </w:t>
      </w:r>
      <w:r w:rsidRPr="00C370BC">
        <w:rPr>
          <w:rFonts w:ascii="Times New Roman" w:eastAsia="Times New Roman" w:hAnsi="Times New Roman" w:cs="Times New Roman"/>
          <w:i/>
          <w:iCs/>
          <w:sz w:val="24"/>
          <w:szCs w:val="24"/>
          <w:lang w:eastAsia="zh-CN"/>
        </w:rPr>
        <w:t>Nursing Standard (2017)</w:t>
      </w:r>
      <w:r w:rsidRPr="00C370BC">
        <w:rPr>
          <w:rFonts w:ascii="Times New Roman" w:eastAsia="Times New Roman" w:hAnsi="Times New Roman" w:cs="Times New Roman"/>
          <w:sz w:val="24"/>
          <w:szCs w:val="24"/>
          <w:lang w:eastAsia="zh-CN"/>
        </w:rPr>
        <w:t xml:space="preserve">, </w:t>
      </w:r>
      <w:r w:rsidRPr="00C370BC">
        <w:rPr>
          <w:rFonts w:ascii="Times New Roman" w:eastAsia="Times New Roman" w:hAnsi="Times New Roman" w:cs="Times New Roman"/>
          <w:i/>
          <w:iCs/>
          <w:sz w:val="24"/>
          <w:szCs w:val="24"/>
          <w:lang w:eastAsia="zh-CN"/>
        </w:rPr>
        <w:t>31</w:t>
      </w:r>
      <w:r w:rsidRPr="00C370BC">
        <w:rPr>
          <w:rFonts w:ascii="Times New Roman" w:eastAsia="Times New Roman" w:hAnsi="Times New Roman" w:cs="Times New Roman"/>
          <w:sz w:val="24"/>
          <w:szCs w:val="24"/>
          <w:lang w:eastAsia="zh-CN"/>
        </w:rPr>
        <w:t>(51), 18-20.</w:t>
      </w:r>
      <w:r w:rsidRPr="00C370BC">
        <w:rPr>
          <w:rFonts w:ascii="Times New Roman" w:hAnsi="Times New Roman" w:cs="Times New Roman"/>
          <w:sz w:val="24"/>
          <w:szCs w:val="24"/>
          <w:shd w:val="clear" w:color="auto" w:fill="FFFFFF"/>
        </w:rPr>
        <w:t xml:space="preserve">  doi: 10.7748/ns.31.51.18.s22</w:t>
      </w:r>
    </w:p>
    <w:p w14:paraId="47809075" w14:textId="77777777" w:rsidR="004B06B5" w:rsidRPr="00423900" w:rsidRDefault="004B06B5" w:rsidP="00C370BC">
      <w:pPr>
        <w:spacing w:after="0" w:line="480" w:lineRule="auto"/>
        <w:ind w:firstLine="720"/>
        <w:rPr>
          <w:rStyle w:val="Hyperlink"/>
          <w:rFonts w:ascii="Times New Roman" w:hAnsi="Times New Roman" w:cs="Times New Roman"/>
          <w:sz w:val="24"/>
          <w:szCs w:val="24"/>
        </w:rPr>
      </w:pPr>
      <w:r w:rsidRPr="00C370BC">
        <w:rPr>
          <w:rFonts w:ascii="Times New Roman" w:hAnsi="Times New Roman" w:cs="Times New Roman"/>
          <w:color w:val="222222"/>
          <w:sz w:val="24"/>
          <w:szCs w:val="24"/>
          <w:shd w:val="clear" w:color="auto" w:fill="FFFFFF"/>
        </w:rPr>
        <w:t>Bedaf, S., Draper, H., Gelderblom, G. J., Sorell, T., &amp; de Witte, L. (2016). Can a service robot which supports independent living of older people disobey a command? The views of older people, informal carers and professional caregivers on the acceptability of robots. </w:t>
      </w:r>
      <w:r w:rsidRPr="00C370BC">
        <w:rPr>
          <w:rFonts w:ascii="Times New Roman" w:hAnsi="Times New Roman" w:cs="Times New Roman"/>
          <w:i/>
          <w:iCs/>
          <w:color w:val="222222"/>
          <w:sz w:val="24"/>
          <w:szCs w:val="24"/>
          <w:shd w:val="clear" w:color="auto" w:fill="FFFFFF"/>
        </w:rPr>
        <w:t>International Journal of Social Robotics</w:t>
      </w:r>
      <w:r w:rsidRPr="00C370BC">
        <w:rPr>
          <w:rFonts w:ascii="Times New Roman" w:hAnsi="Times New Roman" w:cs="Times New Roman"/>
          <w:color w:val="222222"/>
          <w:sz w:val="24"/>
          <w:szCs w:val="24"/>
          <w:shd w:val="clear" w:color="auto" w:fill="FFFFFF"/>
        </w:rPr>
        <w:t>, </w:t>
      </w:r>
      <w:r w:rsidRPr="00C370BC">
        <w:rPr>
          <w:rFonts w:ascii="Times New Roman" w:hAnsi="Times New Roman" w:cs="Times New Roman"/>
          <w:i/>
          <w:iCs/>
          <w:color w:val="222222"/>
          <w:sz w:val="24"/>
          <w:szCs w:val="24"/>
          <w:shd w:val="clear" w:color="auto" w:fill="FFFFFF"/>
        </w:rPr>
        <w:t>8</w:t>
      </w:r>
      <w:r w:rsidRPr="00C370BC">
        <w:rPr>
          <w:rFonts w:ascii="Times New Roman" w:hAnsi="Times New Roman" w:cs="Times New Roman"/>
          <w:color w:val="222222"/>
          <w:sz w:val="24"/>
          <w:szCs w:val="24"/>
          <w:shd w:val="clear" w:color="auto" w:fill="FFFFFF"/>
        </w:rPr>
        <w:t>(3), 409-420.</w:t>
      </w:r>
    </w:p>
    <w:p w14:paraId="2A32A947" w14:textId="77777777" w:rsidR="004B06B5" w:rsidRPr="00C370BC" w:rsidRDefault="004B06B5" w:rsidP="00C370BC">
      <w:pPr>
        <w:spacing w:after="0" w:line="480" w:lineRule="auto"/>
        <w:ind w:firstLine="720"/>
        <w:rPr>
          <w:rFonts w:ascii="Times New Roman" w:hAnsi="Times New Roman" w:cs="Times New Roman"/>
          <w:sz w:val="24"/>
          <w:szCs w:val="24"/>
        </w:rPr>
      </w:pPr>
      <w:r w:rsidRPr="00C370BC">
        <w:rPr>
          <w:rFonts w:ascii="Times New Roman" w:hAnsi="Times New Roman" w:cs="Times New Roman"/>
          <w:color w:val="222222"/>
          <w:sz w:val="24"/>
          <w:szCs w:val="24"/>
          <w:shd w:val="clear" w:color="auto" w:fill="FFFFFF"/>
        </w:rPr>
        <w:t>Bedaf, S., Marti, P., Amirabdollahian, F., &amp; de Witte, L. (2017). A multi-perspective evaluation of a service robot for seniors: the voice of different stakeholders. </w:t>
      </w:r>
      <w:r w:rsidRPr="00C370BC">
        <w:rPr>
          <w:rFonts w:ascii="Times New Roman" w:hAnsi="Times New Roman" w:cs="Times New Roman"/>
          <w:i/>
          <w:iCs/>
          <w:color w:val="222222"/>
          <w:sz w:val="24"/>
          <w:szCs w:val="24"/>
          <w:shd w:val="clear" w:color="auto" w:fill="FFFFFF"/>
        </w:rPr>
        <w:t>Disability and Rehabilitation: Assistive Technology</w:t>
      </w:r>
      <w:r w:rsidRPr="00C370BC">
        <w:rPr>
          <w:rFonts w:ascii="Times New Roman" w:hAnsi="Times New Roman" w:cs="Times New Roman"/>
          <w:color w:val="222222"/>
          <w:sz w:val="24"/>
          <w:szCs w:val="24"/>
          <w:shd w:val="clear" w:color="auto" w:fill="FFFFFF"/>
        </w:rPr>
        <w:t>, 1-8.</w:t>
      </w:r>
    </w:p>
    <w:p w14:paraId="7494DB49" w14:textId="77777777" w:rsidR="004B06B5" w:rsidRPr="00C370BC" w:rsidRDefault="004B06B5" w:rsidP="00DD0DA1">
      <w:pPr>
        <w:spacing w:after="0" w:line="480" w:lineRule="auto"/>
        <w:ind w:firstLine="720"/>
        <w:rPr>
          <w:rFonts w:ascii="Times New Roman" w:hAnsi="Times New Roman" w:cs="Times New Roman"/>
          <w:sz w:val="24"/>
          <w:szCs w:val="24"/>
        </w:rPr>
      </w:pPr>
      <w:r w:rsidRPr="00C370BC">
        <w:rPr>
          <w:rFonts w:ascii="Times New Roman" w:hAnsi="Times New Roman" w:cs="Times New Roman"/>
          <w:sz w:val="24"/>
          <w:szCs w:val="24"/>
        </w:rPr>
        <w:t xml:space="preserve">Beedholm, K., Frederiksen, K., Skovsgaard Frederiksen, A-M., &amp; Lonborg, K. (2015). Attitudes to a robot bathtub in Danish elder care: a hermeneutic interview study. </w:t>
      </w:r>
      <w:r w:rsidRPr="00C370BC">
        <w:rPr>
          <w:rFonts w:ascii="Times New Roman" w:hAnsi="Times New Roman" w:cs="Times New Roman"/>
          <w:i/>
          <w:sz w:val="24"/>
          <w:szCs w:val="24"/>
        </w:rPr>
        <w:t>Nursing and Health Sciences, 17</w:t>
      </w:r>
      <w:r w:rsidRPr="00C370BC">
        <w:rPr>
          <w:rFonts w:ascii="Times New Roman" w:hAnsi="Times New Roman" w:cs="Times New Roman"/>
          <w:sz w:val="24"/>
          <w:szCs w:val="24"/>
        </w:rPr>
        <w:t>, 280-286. Doi: 10.1111/nhs.12184.</w:t>
      </w:r>
    </w:p>
    <w:p w14:paraId="0DAD7F33" w14:textId="77777777" w:rsidR="004B06B5" w:rsidRPr="00C370BC" w:rsidRDefault="004B06B5" w:rsidP="00DD0DA1">
      <w:pPr>
        <w:spacing w:after="0" w:line="480" w:lineRule="auto"/>
        <w:ind w:firstLine="720"/>
        <w:rPr>
          <w:rFonts w:ascii="Times New Roman" w:hAnsi="Times New Roman" w:cs="Times New Roman"/>
          <w:sz w:val="24"/>
          <w:szCs w:val="24"/>
        </w:rPr>
      </w:pPr>
      <w:r w:rsidRPr="00C370BC">
        <w:rPr>
          <w:rFonts w:ascii="Times New Roman" w:hAnsi="Times New Roman" w:cs="Times New Roman"/>
          <w:color w:val="222222"/>
          <w:sz w:val="24"/>
          <w:szCs w:val="24"/>
          <w:shd w:val="clear" w:color="auto" w:fill="FFFFFF"/>
        </w:rPr>
        <w:t>Bemelmans, R., Gelderblom, G. J., Jonker, P., &amp; de Witte, L. (2016). How to use robot interventions in intramural psychogeriatric care; a feasibility study. </w:t>
      </w:r>
      <w:r w:rsidRPr="00C370BC">
        <w:rPr>
          <w:rFonts w:ascii="Times New Roman" w:hAnsi="Times New Roman" w:cs="Times New Roman"/>
          <w:i/>
          <w:iCs/>
          <w:color w:val="222222"/>
          <w:sz w:val="24"/>
          <w:szCs w:val="24"/>
          <w:shd w:val="clear" w:color="auto" w:fill="FFFFFF"/>
        </w:rPr>
        <w:t>Applied Nursing Research</w:t>
      </w:r>
      <w:r w:rsidRPr="00C370BC">
        <w:rPr>
          <w:rFonts w:ascii="Times New Roman" w:hAnsi="Times New Roman" w:cs="Times New Roman"/>
          <w:color w:val="222222"/>
          <w:sz w:val="24"/>
          <w:szCs w:val="24"/>
          <w:shd w:val="clear" w:color="auto" w:fill="FFFFFF"/>
        </w:rPr>
        <w:t>, </w:t>
      </w:r>
      <w:r w:rsidRPr="00C370BC">
        <w:rPr>
          <w:rFonts w:ascii="Times New Roman" w:hAnsi="Times New Roman" w:cs="Times New Roman"/>
          <w:i/>
          <w:iCs/>
          <w:color w:val="222222"/>
          <w:sz w:val="24"/>
          <w:szCs w:val="24"/>
          <w:shd w:val="clear" w:color="auto" w:fill="FFFFFF"/>
        </w:rPr>
        <w:t>30</w:t>
      </w:r>
      <w:r w:rsidRPr="00C370BC">
        <w:rPr>
          <w:rFonts w:ascii="Times New Roman" w:hAnsi="Times New Roman" w:cs="Times New Roman"/>
          <w:color w:val="222222"/>
          <w:sz w:val="24"/>
          <w:szCs w:val="24"/>
          <w:shd w:val="clear" w:color="auto" w:fill="FFFFFF"/>
        </w:rPr>
        <w:t>, 154-157.</w:t>
      </w:r>
    </w:p>
    <w:p w14:paraId="53F58EC9" w14:textId="77777777" w:rsidR="004B06B5" w:rsidRPr="00C370BC" w:rsidRDefault="004B06B5" w:rsidP="00C370BC">
      <w:pPr>
        <w:spacing w:after="0" w:line="480" w:lineRule="auto"/>
        <w:ind w:firstLine="720"/>
        <w:rPr>
          <w:rFonts w:ascii="Times New Roman" w:hAnsi="Times New Roman" w:cs="Times New Roman"/>
          <w:sz w:val="24"/>
          <w:szCs w:val="24"/>
          <w:shd w:val="clear" w:color="auto" w:fill="FFFFFF"/>
        </w:rPr>
      </w:pPr>
      <w:r w:rsidRPr="00C370BC">
        <w:rPr>
          <w:rFonts w:ascii="Times New Roman" w:hAnsi="Times New Roman" w:cs="Times New Roman"/>
          <w:sz w:val="24"/>
          <w:szCs w:val="24"/>
          <w:shd w:val="clear" w:color="auto" w:fill="FFFFFF"/>
        </w:rPr>
        <w:t>Birks, M., Bodak, M., Barlas, J., Harwood, J., &amp; Pether, M. (2016). Robotic Seals as Therapeutic Tools in an Aged Care Facility: A Qualitative Study. </w:t>
      </w:r>
      <w:r w:rsidRPr="00C370BC">
        <w:rPr>
          <w:rFonts w:ascii="Times New Roman" w:hAnsi="Times New Roman" w:cs="Times New Roman"/>
          <w:i/>
          <w:iCs/>
          <w:sz w:val="24"/>
          <w:szCs w:val="24"/>
          <w:shd w:val="clear" w:color="auto" w:fill="FFFFFF"/>
        </w:rPr>
        <w:t>Journal of aging research</w:t>
      </w:r>
      <w:r w:rsidRPr="00C370BC">
        <w:rPr>
          <w:rFonts w:ascii="Times New Roman" w:hAnsi="Times New Roman" w:cs="Times New Roman"/>
          <w:sz w:val="24"/>
          <w:szCs w:val="24"/>
          <w:shd w:val="clear" w:color="auto" w:fill="FFFFFF"/>
        </w:rPr>
        <w:t>, </w:t>
      </w:r>
      <w:r w:rsidRPr="00C370BC">
        <w:rPr>
          <w:rFonts w:ascii="Times New Roman" w:hAnsi="Times New Roman" w:cs="Times New Roman"/>
          <w:i/>
          <w:iCs/>
          <w:sz w:val="24"/>
          <w:szCs w:val="24"/>
          <w:shd w:val="clear" w:color="auto" w:fill="FFFFFF"/>
        </w:rPr>
        <w:t>2016</w:t>
      </w:r>
      <w:r w:rsidRPr="00C370BC">
        <w:rPr>
          <w:rFonts w:ascii="Times New Roman" w:hAnsi="Times New Roman" w:cs="Times New Roman"/>
          <w:sz w:val="24"/>
          <w:szCs w:val="24"/>
          <w:shd w:val="clear" w:color="auto" w:fill="FFFFFF"/>
        </w:rPr>
        <w:t>.</w:t>
      </w:r>
    </w:p>
    <w:p w14:paraId="0E7384E5" w14:textId="77777777" w:rsidR="004B06B5" w:rsidRPr="00CA2427" w:rsidRDefault="004B06B5" w:rsidP="00C370BC">
      <w:pPr>
        <w:shd w:val="clear" w:color="auto" w:fill="FFFFFF"/>
        <w:spacing w:after="0" w:line="480" w:lineRule="auto"/>
        <w:ind w:firstLine="720"/>
        <w:outlineLvl w:val="0"/>
        <w:rPr>
          <w:rFonts w:ascii="Times New Roman" w:hAnsi="Times New Roman" w:cs="Times New Roman"/>
          <w:color w:val="FF0000"/>
          <w:sz w:val="24"/>
          <w:szCs w:val="24"/>
        </w:rPr>
      </w:pPr>
      <w:r w:rsidRPr="00C370BC">
        <w:rPr>
          <w:rFonts w:ascii="Times New Roman" w:eastAsia="Times New Roman" w:hAnsi="Times New Roman" w:cs="Times New Roman"/>
          <w:kern w:val="36"/>
          <w:sz w:val="24"/>
          <w:szCs w:val="24"/>
          <w:lang w:eastAsia="en-GB"/>
        </w:rPr>
        <w:lastRenderedPageBreak/>
        <w:t xml:space="preserve">British Science Association (2016) ‘One in three believe that the rise of artificial intelligence is a threat to humanity’. </w:t>
      </w:r>
      <w:hyperlink r:id="rId10" w:history="1">
        <w:r w:rsidRPr="00C370BC">
          <w:rPr>
            <w:rStyle w:val="Hyperlink"/>
            <w:rFonts w:ascii="Times New Roman" w:hAnsi="Times New Roman" w:cs="Times New Roman"/>
            <w:sz w:val="24"/>
            <w:szCs w:val="24"/>
          </w:rPr>
          <w:t>https://www.britishscienceassociation.org/news/rise-of-artificial-intelligence-is-a-threat-to-humanity</w:t>
        </w:r>
      </w:hyperlink>
      <w:r>
        <w:rPr>
          <w:rFonts w:ascii="Times New Roman" w:hAnsi="Times New Roman" w:cs="Times New Roman"/>
          <w:color w:val="FF0000"/>
          <w:sz w:val="24"/>
          <w:szCs w:val="24"/>
        </w:rPr>
        <w:t>.</w:t>
      </w:r>
    </w:p>
    <w:p w14:paraId="00BE10CC" w14:textId="77777777" w:rsidR="004B06B5" w:rsidRPr="00300571" w:rsidRDefault="004B06B5" w:rsidP="00DD0DA1">
      <w:pPr>
        <w:spacing w:after="0" w:line="480" w:lineRule="auto"/>
        <w:ind w:firstLine="720"/>
        <w:rPr>
          <w:rFonts w:ascii="Times New Roman" w:hAnsi="Times New Roman" w:cs="Times New Roman"/>
          <w:sz w:val="24"/>
          <w:szCs w:val="24"/>
        </w:rPr>
      </w:pPr>
      <w:bookmarkStart w:id="1" w:name="_Hlk515173450"/>
      <w:r w:rsidRPr="00300571">
        <w:rPr>
          <w:rFonts w:ascii="Times New Roman" w:hAnsi="Times New Roman" w:cs="Times New Roman"/>
          <w:sz w:val="24"/>
          <w:szCs w:val="24"/>
        </w:rPr>
        <w:t>Broadbent</w:t>
      </w:r>
      <w:bookmarkEnd w:id="1"/>
      <w:r w:rsidRPr="00300571">
        <w:rPr>
          <w:rFonts w:ascii="Times New Roman" w:hAnsi="Times New Roman" w:cs="Times New Roman"/>
          <w:sz w:val="24"/>
          <w:szCs w:val="24"/>
        </w:rPr>
        <w:t xml:space="preserve">, E., Kerse, N., Peri, K., Robinson, H., Jayawardena, Kuo, T., Datta, C., Stafford, R., Butler, H., Jawalkar, P., Amor, M., Robins, B., MacDonald, B. (2015). Benefits and problems of health-care robots in aged care settings: a comparison trial. </w:t>
      </w:r>
      <w:r w:rsidRPr="00300571">
        <w:rPr>
          <w:rFonts w:ascii="Times New Roman" w:hAnsi="Times New Roman" w:cs="Times New Roman"/>
          <w:i/>
          <w:sz w:val="24"/>
          <w:szCs w:val="24"/>
        </w:rPr>
        <w:t>Australasian Journal of Ageing</w:t>
      </w:r>
      <w:r w:rsidRPr="00300571">
        <w:rPr>
          <w:rFonts w:ascii="Times New Roman" w:hAnsi="Times New Roman" w:cs="Times New Roman"/>
          <w:sz w:val="24"/>
          <w:szCs w:val="24"/>
        </w:rPr>
        <w:t>, 1-7. DOI: 10.1111/AJAG.12190.</w:t>
      </w:r>
    </w:p>
    <w:p w14:paraId="16972027" w14:textId="77777777" w:rsidR="004B06B5" w:rsidRPr="00300571" w:rsidRDefault="004B06B5" w:rsidP="00DD0DA1">
      <w:pPr>
        <w:spacing w:after="0" w:line="480" w:lineRule="auto"/>
        <w:ind w:firstLine="720"/>
        <w:rPr>
          <w:rFonts w:ascii="Times New Roman" w:hAnsi="Times New Roman" w:cs="Times New Roman"/>
          <w:sz w:val="24"/>
          <w:szCs w:val="24"/>
        </w:rPr>
      </w:pPr>
      <w:r w:rsidRPr="00C370BC">
        <w:rPr>
          <w:rFonts w:ascii="Times New Roman" w:hAnsi="Times New Roman" w:cs="Times New Roman"/>
          <w:sz w:val="24"/>
          <w:szCs w:val="24"/>
        </w:rPr>
        <w:t xml:space="preserve">Broadbent, E., Stafford, R., &amp; MacDonald, B. (2009). Acceptance of healthcare robots for the older population: review and future directions. </w:t>
      </w:r>
      <w:r w:rsidRPr="00C370BC">
        <w:rPr>
          <w:rFonts w:ascii="Times New Roman" w:hAnsi="Times New Roman" w:cs="Times New Roman"/>
          <w:i/>
          <w:sz w:val="24"/>
          <w:szCs w:val="24"/>
        </w:rPr>
        <w:t>International Journal of Social Robotics, 1</w:t>
      </w:r>
      <w:r w:rsidRPr="00C370BC">
        <w:rPr>
          <w:rFonts w:ascii="Times New Roman" w:hAnsi="Times New Roman" w:cs="Times New Roman"/>
          <w:sz w:val="24"/>
          <w:szCs w:val="24"/>
        </w:rPr>
        <w:t>, 319-330.</w:t>
      </w:r>
      <w:r w:rsidRPr="00300571">
        <w:rPr>
          <w:rFonts w:ascii="Times New Roman" w:hAnsi="Times New Roman" w:cs="Times New Roman"/>
          <w:sz w:val="24"/>
          <w:szCs w:val="24"/>
        </w:rPr>
        <w:t xml:space="preserve"> </w:t>
      </w:r>
    </w:p>
    <w:p w14:paraId="3EB93AEE" w14:textId="77777777" w:rsidR="004B06B5" w:rsidRDefault="004B06B5" w:rsidP="00DD0DA1">
      <w:pPr>
        <w:spacing w:after="0" w:line="480" w:lineRule="auto"/>
        <w:ind w:firstLine="720"/>
        <w:rPr>
          <w:rFonts w:ascii="Times New Roman" w:hAnsi="Times New Roman" w:cs="Times New Roman"/>
          <w:sz w:val="24"/>
          <w:szCs w:val="24"/>
        </w:rPr>
      </w:pPr>
      <w:r w:rsidRPr="00300571">
        <w:rPr>
          <w:rFonts w:ascii="Times New Roman" w:hAnsi="Times New Roman" w:cs="Times New Roman"/>
          <w:color w:val="222222"/>
          <w:sz w:val="24"/>
          <w:szCs w:val="24"/>
          <w:shd w:val="clear" w:color="auto" w:fill="FFFFFF"/>
        </w:rPr>
        <w:t xml:space="preserve">Broadbent, E., Tamagawa, R., Patience, A., Knock, B., Kerse, N., Day, K., &amp; MacDonald, B. A. (2012). Attitudes towards health‐care robots in a retirement village. </w:t>
      </w:r>
      <w:r w:rsidRPr="00300571">
        <w:rPr>
          <w:rFonts w:ascii="Times New Roman" w:hAnsi="Times New Roman" w:cs="Times New Roman"/>
          <w:i/>
          <w:iCs/>
          <w:color w:val="222222"/>
          <w:sz w:val="24"/>
          <w:szCs w:val="24"/>
          <w:shd w:val="clear" w:color="auto" w:fill="FFFFFF"/>
        </w:rPr>
        <w:t>Australasian journal on ageing</w:t>
      </w:r>
      <w:r w:rsidRPr="00300571">
        <w:rPr>
          <w:rFonts w:ascii="Times New Roman" w:hAnsi="Times New Roman" w:cs="Times New Roman"/>
          <w:color w:val="222222"/>
          <w:sz w:val="24"/>
          <w:szCs w:val="24"/>
          <w:shd w:val="clear" w:color="auto" w:fill="FFFFFF"/>
        </w:rPr>
        <w:t>,</w:t>
      </w:r>
      <w:r w:rsidRPr="00300571">
        <w:rPr>
          <w:rFonts w:ascii="Times New Roman" w:hAnsi="Times New Roman" w:cs="Times New Roman"/>
          <w:i/>
          <w:iCs/>
          <w:color w:val="222222"/>
          <w:sz w:val="24"/>
          <w:szCs w:val="24"/>
          <w:shd w:val="clear" w:color="auto" w:fill="FFFFFF"/>
        </w:rPr>
        <w:t>31</w:t>
      </w:r>
      <w:r w:rsidRPr="00300571">
        <w:rPr>
          <w:rFonts w:ascii="Times New Roman" w:hAnsi="Times New Roman" w:cs="Times New Roman"/>
          <w:color w:val="222222"/>
          <w:sz w:val="24"/>
          <w:szCs w:val="24"/>
          <w:shd w:val="clear" w:color="auto" w:fill="FFFFFF"/>
        </w:rPr>
        <w:t>(2), 115-120.</w:t>
      </w:r>
      <w:r w:rsidRPr="00300571">
        <w:rPr>
          <w:rFonts w:ascii="Times New Roman" w:hAnsi="Times New Roman" w:cs="Times New Roman"/>
          <w:sz w:val="24"/>
          <w:szCs w:val="24"/>
        </w:rPr>
        <w:t xml:space="preserve"> DOI: 10.1111/J.1741-6612.2011.00551.X</w:t>
      </w:r>
    </w:p>
    <w:p w14:paraId="63169BBB" w14:textId="77777777" w:rsidR="004B06B5" w:rsidRDefault="004B06B5" w:rsidP="00DD0DA1">
      <w:pPr>
        <w:spacing w:after="0" w:line="480" w:lineRule="auto"/>
        <w:ind w:firstLine="720"/>
        <w:rPr>
          <w:rFonts w:ascii="Times New Roman" w:hAnsi="Times New Roman" w:cs="Times New Roman"/>
          <w:color w:val="222222"/>
          <w:sz w:val="24"/>
          <w:szCs w:val="24"/>
          <w:shd w:val="clear" w:color="auto" w:fill="FFFFFF"/>
        </w:rPr>
      </w:pPr>
      <w:r w:rsidRPr="00C370BC">
        <w:rPr>
          <w:rFonts w:ascii="Times New Roman" w:hAnsi="Times New Roman" w:cs="Times New Roman"/>
          <w:color w:val="222222"/>
          <w:sz w:val="24"/>
          <w:szCs w:val="24"/>
          <w:shd w:val="clear" w:color="auto" w:fill="FFFFFF"/>
        </w:rPr>
        <w:t>Darragh, M., Ahn, H. S., MacDonald, B., Liang, A., Peri, K., Kerse, N., &amp; Broadbent, E. (2017). Homecare Robots to Improve Health and Well-Being in Mild Cognitive Impairment and Early Stage Dementia: Results From a Scoping Study. </w:t>
      </w:r>
      <w:r w:rsidRPr="00C370BC">
        <w:rPr>
          <w:rFonts w:ascii="Times New Roman" w:hAnsi="Times New Roman" w:cs="Times New Roman"/>
          <w:i/>
          <w:iCs/>
          <w:color w:val="222222"/>
          <w:sz w:val="24"/>
          <w:szCs w:val="24"/>
          <w:shd w:val="clear" w:color="auto" w:fill="FFFFFF"/>
        </w:rPr>
        <w:t>Journal of the American Medical Directors Association</w:t>
      </w:r>
      <w:r w:rsidRPr="00C370BC">
        <w:rPr>
          <w:rFonts w:ascii="Times New Roman" w:hAnsi="Times New Roman" w:cs="Times New Roman"/>
          <w:color w:val="222222"/>
          <w:sz w:val="24"/>
          <w:szCs w:val="24"/>
          <w:shd w:val="clear" w:color="auto" w:fill="FFFFFF"/>
        </w:rPr>
        <w:t>, </w:t>
      </w:r>
      <w:r w:rsidRPr="00C370BC">
        <w:rPr>
          <w:rFonts w:ascii="Times New Roman" w:hAnsi="Times New Roman" w:cs="Times New Roman"/>
          <w:i/>
          <w:iCs/>
          <w:color w:val="222222"/>
          <w:sz w:val="24"/>
          <w:szCs w:val="24"/>
          <w:shd w:val="clear" w:color="auto" w:fill="FFFFFF"/>
        </w:rPr>
        <w:t>18</w:t>
      </w:r>
      <w:r w:rsidRPr="00C370BC">
        <w:rPr>
          <w:rFonts w:ascii="Times New Roman" w:hAnsi="Times New Roman" w:cs="Times New Roman"/>
          <w:color w:val="222222"/>
          <w:sz w:val="24"/>
          <w:szCs w:val="24"/>
          <w:shd w:val="clear" w:color="auto" w:fill="FFFFFF"/>
        </w:rPr>
        <w:t>(12), 1099-e1.</w:t>
      </w:r>
    </w:p>
    <w:p w14:paraId="7561403A" w14:textId="77777777" w:rsidR="004B06B5" w:rsidRPr="00C370BC" w:rsidRDefault="004B06B5" w:rsidP="00C370BC">
      <w:pPr>
        <w:spacing w:after="0" w:line="480" w:lineRule="auto"/>
        <w:ind w:firstLine="720"/>
        <w:rPr>
          <w:rFonts w:ascii="Times New Roman" w:hAnsi="Times New Roman" w:cs="Times New Roman"/>
          <w:sz w:val="24"/>
          <w:szCs w:val="24"/>
        </w:rPr>
      </w:pPr>
      <w:r w:rsidRPr="00C370BC">
        <w:rPr>
          <w:rFonts w:ascii="Times New Roman" w:hAnsi="Times New Roman" w:cs="Times New Roman"/>
          <w:color w:val="222222"/>
          <w:sz w:val="24"/>
          <w:szCs w:val="24"/>
          <w:shd w:val="clear" w:color="auto" w:fill="FFFFFF"/>
        </w:rPr>
        <w:t>European Commission (2012).  Eurobarometer, S. (2012). 382 ‘Public Attitudes Towards Robots’.</w:t>
      </w:r>
      <w:r w:rsidRPr="0027597A">
        <w:rPr>
          <w:rFonts w:ascii="Times New Roman" w:hAnsi="Times New Roman" w:cs="Times New Roman"/>
          <w:sz w:val="24"/>
          <w:szCs w:val="24"/>
        </w:rPr>
        <w:t xml:space="preserve"> </w:t>
      </w:r>
      <w:r w:rsidRPr="00C370BC">
        <w:rPr>
          <w:rFonts w:ascii="Times New Roman" w:hAnsi="Times New Roman" w:cs="Times New Roman"/>
          <w:sz w:val="24"/>
          <w:szCs w:val="24"/>
        </w:rPr>
        <w:t>http://ec.europa.eu/commfrontoffice/publicopinion/archives/ebs/ebs_382_en.pdf</w:t>
      </w:r>
    </w:p>
    <w:p w14:paraId="2EE9F578" w14:textId="77777777" w:rsidR="004B06B5" w:rsidRPr="00C370BC" w:rsidRDefault="004B06B5" w:rsidP="00DD0DA1">
      <w:pPr>
        <w:spacing w:after="0" w:line="480" w:lineRule="auto"/>
        <w:ind w:firstLine="720"/>
        <w:rPr>
          <w:rFonts w:ascii="Times New Roman" w:hAnsi="Times New Roman" w:cs="Times New Roman"/>
          <w:sz w:val="24"/>
          <w:szCs w:val="24"/>
        </w:rPr>
      </w:pPr>
      <w:r w:rsidRPr="00C370BC">
        <w:rPr>
          <w:rFonts w:ascii="Times New Roman" w:hAnsi="Times New Roman" w:cs="Times New Roman"/>
          <w:sz w:val="24"/>
          <w:szCs w:val="24"/>
        </w:rPr>
        <w:t>Feil-Seifer, D., &amp; Matari</w:t>
      </w:r>
      <w:r>
        <w:rPr>
          <w:rFonts w:ascii="Times New Roman" w:hAnsi="Times New Roman" w:cs="Times New Roman"/>
          <w:sz w:val="24"/>
          <w:szCs w:val="24"/>
        </w:rPr>
        <w:t>c`</w:t>
      </w:r>
      <w:r w:rsidRPr="00C370BC">
        <w:rPr>
          <w:rFonts w:ascii="Times New Roman" w:hAnsi="Times New Roman" w:cs="Times New Roman"/>
          <w:sz w:val="24"/>
          <w:szCs w:val="24"/>
        </w:rPr>
        <w:t xml:space="preserve"> M. J. (2005) </w:t>
      </w:r>
      <w:r w:rsidRPr="00C370BC">
        <w:rPr>
          <w:rFonts w:ascii="Times New Roman" w:hAnsi="Times New Roman" w:cs="Times New Roman"/>
          <w:i/>
          <w:sz w:val="24"/>
          <w:szCs w:val="24"/>
        </w:rPr>
        <w:t>Defining Socially Assistive Robots</w:t>
      </w:r>
      <w:r w:rsidRPr="00C370BC">
        <w:rPr>
          <w:rFonts w:ascii="Times New Roman" w:hAnsi="Times New Roman" w:cs="Times New Roman"/>
          <w:sz w:val="24"/>
          <w:szCs w:val="24"/>
        </w:rPr>
        <w:t xml:space="preserve">. Proceedings of the 2005 IEEE 9th International Conference on Rehabilitation Robotics, Chicago, IL, USA, 465-468. </w:t>
      </w:r>
    </w:p>
    <w:p w14:paraId="607AD4EF" w14:textId="77777777" w:rsidR="004B06B5" w:rsidRPr="0040307A" w:rsidRDefault="004B06B5" w:rsidP="00DD0DA1">
      <w:pPr>
        <w:spacing w:after="0" w:line="480" w:lineRule="auto"/>
        <w:ind w:firstLine="720"/>
        <w:rPr>
          <w:rFonts w:ascii="Times New Roman" w:hAnsi="Times New Roman" w:cs="Times New Roman"/>
          <w:sz w:val="24"/>
          <w:szCs w:val="24"/>
        </w:rPr>
      </w:pPr>
      <w:r w:rsidRPr="00C370BC">
        <w:rPr>
          <w:rFonts w:ascii="Times New Roman" w:hAnsi="Times New Roman" w:cs="Times New Roman"/>
          <w:color w:val="222222"/>
          <w:sz w:val="24"/>
          <w:szCs w:val="24"/>
          <w:shd w:val="clear" w:color="auto" w:fill="FFFFFF"/>
        </w:rPr>
        <w:lastRenderedPageBreak/>
        <w:t>Flandorfer, P. (2012). Population ageing and socially assistive robots for elderly persons: the importance of sociodemographic factors for user acceptance. </w:t>
      </w:r>
      <w:r w:rsidRPr="00C370BC">
        <w:rPr>
          <w:rFonts w:ascii="Times New Roman" w:hAnsi="Times New Roman" w:cs="Times New Roman"/>
          <w:i/>
          <w:iCs/>
          <w:color w:val="222222"/>
          <w:sz w:val="24"/>
          <w:szCs w:val="24"/>
          <w:shd w:val="clear" w:color="auto" w:fill="FFFFFF"/>
        </w:rPr>
        <w:t>International Journal of Population Research</w:t>
      </w:r>
      <w:r w:rsidRPr="00C370BC">
        <w:rPr>
          <w:rFonts w:ascii="Times New Roman" w:hAnsi="Times New Roman" w:cs="Times New Roman"/>
          <w:color w:val="222222"/>
          <w:sz w:val="24"/>
          <w:szCs w:val="24"/>
          <w:shd w:val="clear" w:color="auto" w:fill="FFFFFF"/>
        </w:rPr>
        <w:t>, </w:t>
      </w:r>
      <w:r w:rsidRPr="00C370BC">
        <w:rPr>
          <w:rFonts w:ascii="Times New Roman" w:hAnsi="Times New Roman" w:cs="Times New Roman"/>
          <w:i/>
          <w:iCs/>
          <w:color w:val="222222"/>
          <w:sz w:val="24"/>
          <w:szCs w:val="24"/>
          <w:shd w:val="clear" w:color="auto" w:fill="FFFFFF"/>
        </w:rPr>
        <w:t>2012</w:t>
      </w:r>
      <w:r w:rsidRPr="00C370BC">
        <w:rPr>
          <w:rFonts w:ascii="Times New Roman" w:hAnsi="Times New Roman" w:cs="Times New Roman"/>
          <w:color w:val="222222"/>
          <w:sz w:val="24"/>
          <w:szCs w:val="24"/>
          <w:shd w:val="clear" w:color="auto" w:fill="FFFFFF"/>
        </w:rPr>
        <w:t>.</w:t>
      </w:r>
    </w:p>
    <w:p w14:paraId="6347B495" w14:textId="77777777" w:rsidR="004B06B5" w:rsidRPr="00C370BC" w:rsidRDefault="004B06B5" w:rsidP="00DD0DA1">
      <w:pPr>
        <w:spacing w:after="0" w:line="480" w:lineRule="auto"/>
        <w:ind w:firstLine="720"/>
        <w:rPr>
          <w:rFonts w:ascii="Times New Roman" w:hAnsi="Times New Roman" w:cs="Times New Roman"/>
          <w:sz w:val="24"/>
          <w:szCs w:val="24"/>
        </w:rPr>
      </w:pPr>
      <w:r w:rsidRPr="00C370BC">
        <w:rPr>
          <w:rFonts w:ascii="Times New Roman" w:hAnsi="Times New Roman" w:cs="Times New Roman"/>
          <w:sz w:val="24"/>
          <w:szCs w:val="24"/>
          <w:shd w:val="clear" w:color="auto" w:fill="FFFFFF"/>
        </w:rPr>
        <w:t>Frennert, S., Eftring, H., &amp; Östlund, B. (2017). Case Report: Implications of Doing Research on Socially Assistive Robots in Real Homes. </w:t>
      </w:r>
      <w:r w:rsidRPr="00C370BC">
        <w:rPr>
          <w:rFonts w:ascii="Times New Roman" w:hAnsi="Times New Roman" w:cs="Times New Roman"/>
          <w:i/>
          <w:iCs/>
          <w:sz w:val="24"/>
          <w:szCs w:val="24"/>
          <w:shd w:val="clear" w:color="auto" w:fill="FFFFFF"/>
        </w:rPr>
        <w:t>International Journal of Social Robotics</w:t>
      </w:r>
      <w:r w:rsidRPr="00C370BC">
        <w:rPr>
          <w:rFonts w:ascii="Times New Roman" w:hAnsi="Times New Roman" w:cs="Times New Roman"/>
          <w:sz w:val="24"/>
          <w:szCs w:val="24"/>
          <w:shd w:val="clear" w:color="auto" w:fill="FFFFFF"/>
        </w:rPr>
        <w:t>, 1-15.</w:t>
      </w:r>
      <w:r w:rsidRPr="00C370BC">
        <w:rPr>
          <w:rFonts w:ascii="Times New Roman" w:hAnsi="Times New Roman" w:cs="Times New Roman"/>
          <w:sz w:val="24"/>
          <w:szCs w:val="24"/>
        </w:rPr>
        <w:t xml:space="preserve">  doi 10.1007/s12369-017-0396-9</w:t>
      </w:r>
    </w:p>
    <w:p w14:paraId="50E79736" w14:textId="77777777" w:rsidR="004B06B5" w:rsidRPr="00C370BC" w:rsidRDefault="004B06B5" w:rsidP="00DD0DA1">
      <w:pPr>
        <w:spacing w:after="0" w:line="480" w:lineRule="auto"/>
        <w:ind w:firstLine="720"/>
        <w:rPr>
          <w:rFonts w:ascii="Times New Roman" w:hAnsi="Times New Roman" w:cs="Times New Roman"/>
          <w:sz w:val="24"/>
          <w:szCs w:val="24"/>
        </w:rPr>
      </w:pPr>
      <w:r w:rsidRPr="00C370BC">
        <w:rPr>
          <w:rFonts w:ascii="Times New Roman" w:hAnsi="Times New Roman" w:cs="Times New Roman"/>
          <w:sz w:val="24"/>
          <w:szCs w:val="24"/>
          <w:shd w:val="clear" w:color="auto" w:fill="FFFFFF"/>
        </w:rPr>
        <w:t>Fuji, S., Date, M., Nagai, Y., Yasuhara, Y., Tanioka, T., &amp; Ren, F. (2011, November). Research on the possibility of humanoid robots to assist in medical activities in nursing homes and convalescent wards. In </w:t>
      </w:r>
      <w:r w:rsidRPr="00C370BC">
        <w:rPr>
          <w:rFonts w:ascii="Times New Roman" w:hAnsi="Times New Roman" w:cs="Times New Roman"/>
          <w:i/>
          <w:iCs/>
          <w:sz w:val="24"/>
          <w:szCs w:val="24"/>
          <w:shd w:val="clear" w:color="auto" w:fill="FFFFFF"/>
        </w:rPr>
        <w:t>Natural Language Processing andKnowledge Engineering (NLP-KE), 2011 7th International Conference on</w:t>
      </w:r>
      <w:r w:rsidRPr="00C370BC">
        <w:rPr>
          <w:rFonts w:ascii="Times New Roman" w:hAnsi="Times New Roman" w:cs="Times New Roman"/>
          <w:sz w:val="24"/>
          <w:szCs w:val="24"/>
          <w:shd w:val="clear" w:color="auto" w:fill="FFFFFF"/>
        </w:rPr>
        <w:t> (pp. 459-463). IEEE.</w:t>
      </w:r>
    </w:p>
    <w:p w14:paraId="5FA0DFB6" w14:textId="77777777" w:rsidR="004B06B5" w:rsidRPr="00C370BC" w:rsidRDefault="004B06B5" w:rsidP="00DD0DA1">
      <w:pPr>
        <w:spacing w:after="0" w:line="480" w:lineRule="auto"/>
        <w:ind w:firstLine="720"/>
        <w:rPr>
          <w:rFonts w:ascii="Times New Roman" w:hAnsi="Times New Roman" w:cs="Times New Roman"/>
          <w:sz w:val="24"/>
          <w:szCs w:val="24"/>
        </w:rPr>
      </w:pPr>
      <w:r w:rsidRPr="00C370BC">
        <w:rPr>
          <w:rFonts w:ascii="Times New Roman" w:hAnsi="Times New Roman" w:cs="Times New Roman"/>
          <w:sz w:val="24"/>
          <w:szCs w:val="24"/>
        </w:rPr>
        <w:t xml:space="preserve">Gallagher, A., Naden, D., &amp; Karterud, D. (2016). Robots in elder care: some ethical questions. </w:t>
      </w:r>
      <w:r w:rsidRPr="00C370BC">
        <w:rPr>
          <w:rFonts w:ascii="Times New Roman" w:hAnsi="Times New Roman" w:cs="Times New Roman"/>
          <w:i/>
          <w:sz w:val="24"/>
          <w:szCs w:val="24"/>
        </w:rPr>
        <w:t>Nursing Ethics, 23</w:t>
      </w:r>
      <w:r w:rsidRPr="00C370BC">
        <w:rPr>
          <w:rFonts w:ascii="Times New Roman" w:hAnsi="Times New Roman" w:cs="Times New Roman"/>
          <w:sz w:val="24"/>
          <w:szCs w:val="24"/>
        </w:rPr>
        <w:t>(4), 369-371. Doi: 10.1177/0969733016647297</w:t>
      </w:r>
    </w:p>
    <w:p w14:paraId="39B334F1" w14:textId="77777777" w:rsidR="004B06B5" w:rsidRPr="00C370BC" w:rsidRDefault="004B06B5" w:rsidP="00DD0DA1">
      <w:pPr>
        <w:spacing w:after="0" w:line="480" w:lineRule="auto"/>
        <w:ind w:firstLine="720"/>
        <w:rPr>
          <w:rStyle w:val="Hyperlink"/>
          <w:rFonts w:ascii="Times New Roman" w:hAnsi="Times New Roman" w:cs="Times New Roman"/>
          <w:sz w:val="24"/>
          <w:szCs w:val="24"/>
        </w:rPr>
      </w:pPr>
      <w:r w:rsidRPr="00C370BC">
        <w:rPr>
          <w:rFonts w:ascii="Times New Roman" w:hAnsi="Times New Roman" w:cs="Times New Roman"/>
          <w:sz w:val="24"/>
          <w:szCs w:val="24"/>
        </w:rPr>
        <w:t xml:space="preserve">Gayle, D. (2017, February 6). </w:t>
      </w:r>
      <w:r w:rsidRPr="00C370BC">
        <w:rPr>
          <w:rFonts w:ascii="Times New Roman" w:eastAsia="Times New Roman" w:hAnsi="Times New Roman" w:cs="Times New Roman"/>
          <w:kern w:val="36"/>
          <w:sz w:val="24"/>
          <w:szCs w:val="24"/>
          <w:lang w:eastAsia="en-GB"/>
        </w:rPr>
        <w:t xml:space="preserve">Robots 'could replace 250,000 UK public sector workers'. </w:t>
      </w:r>
      <w:r w:rsidRPr="00C370BC">
        <w:rPr>
          <w:rFonts w:ascii="Times New Roman" w:eastAsia="Times New Roman" w:hAnsi="Times New Roman" w:cs="Times New Roman"/>
          <w:i/>
          <w:kern w:val="36"/>
          <w:sz w:val="24"/>
          <w:szCs w:val="24"/>
          <w:lang w:eastAsia="en-GB"/>
        </w:rPr>
        <w:t>The Guardian</w:t>
      </w:r>
      <w:r w:rsidRPr="00C370BC">
        <w:rPr>
          <w:rFonts w:ascii="Times New Roman" w:eastAsia="Times New Roman" w:hAnsi="Times New Roman" w:cs="Times New Roman"/>
          <w:kern w:val="36"/>
          <w:sz w:val="24"/>
          <w:szCs w:val="24"/>
          <w:lang w:eastAsia="en-GB"/>
        </w:rPr>
        <w:t xml:space="preserve">. Retrieved from </w:t>
      </w:r>
      <w:hyperlink r:id="rId11" w:history="1">
        <w:r w:rsidRPr="00C370BC">
          <w:rPr>
            <w:rStyle w:val="Hyperlink"/>
            <w:rFonts w:ascii="Times New Roman" w:hAnsi="Times New Roman" w:cs="Times New Roman"/>
            <w:sz w:val="24"/>
            <w:szCs w:val="24"/>
          </w:rPr>
          <w:t>https://www.theguardian.com/technology/2017/feb/06/robots-could-replace-250000-uk-public-sector-workers</w:t>
        </w:r>
      </w:hyperlink>
    </w:p>
    <w:p w14:paraId="2B02C3A4" w14:textId="77777777" w:rsidR="004B06B5" w:rsidRPr="00E822CA"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sz w:val="24"/>
          <w:szCs w:val="24"/>
        </w:rPr>
        <w:t xml:space="preserve">Giuliani, M.V., Scopelliti, M., Fornara, F., (2005). Elderly people at home: technological help in everyday activities. IEEE International workshop on robots and human interactive communication, 365-370. </w:t>
      </w:r>
    </w:p>
    <w:p w14:paraId="24182600" w14:textId="77777777" w:rsidR="004B06B5" w:rsidRPr="00300571" w:rsidRDefault="004B06B5" w:rsidP="00DD0DA1">
      <w:pPr>
        <w:spacing w:after="0" w:line="480" w:lineRule="auto"/>
        <w:ind w:firstLine="720"/>
        <w:rPr>
          <w:rFonts w:ascii="Times New Roman" w:eastAsia="Times New Roman" w:hAnsi="Times New Roman" w:cs="Times New Roman"/>
          <w:color w:val="222222"/>
          <w:sz w:val="24"/>
          <w:szCs w:val="24"/>
          <w:lang w:eastAsia="zh-CN"/>
        </w:rPr>
      </w:pPr>
      <w:r w:rsidRPr="00E822CA">
        <w:rPr>
          <w:rFonts w:ascii="Times New Roman" w:hAnsi="Times New Roman" w:cs="Times New Roman"/>
          <w:sz w:val="24"/>
          <w:szCs w:val="24"/>
        </w:rPr>
        <w:t xml:space="preserve">Göransson, O., Pettersson, K., Larsson, P.A., Lennernäs, B. (2008). In </w:t>
      </w:r>
      <w:r w:rsidRPr="00E822CA">
        <w:rPr>
          <w:rFonts w:ascii="Times New Roman" w:eastAsia="Times New Roman" w:hAnsi="Times New Roman" w:cs="Times New Roman"/>
          <w:sz w:val="24"/>
          <w:szCs w:val="24"/>
          <w:lang w:eastAsia="zh-CN"/>
        </w:rPr>
        <w:t xml:space="preserve">Bos, L. et al (editors). Personals attitudes towards robot assisted health care–A pilot </w:t>
      </w:r>
      <w:r w:rsidRPr="00300571">
        <w:rPr>
          <w:rFonts w:ascii="Times New Roman" w:eastAsia="Times New Roman" w:hAnsi="Times New Roman" w:cs="Times New Roman"/>
          <w:color w:val="222222"/>
          <w:sz w:val="24"/>
          <w:szCs w:val="24"/>
          <w:lang w:eastAsia="zh-CN"/>
        </w:rPr>
        <w:t xml:space="preserve">study in 111 respondents. </w:t>
      </w:r>
      <w:r w:rsidRPr="00300571">
        <w:rPr>
          <w:rFonts w:ascii="Times New Roman" w:eastAsia="Times New Roman" w:hAnsi="Times New Roman" w:cs="Times New Roman"/>
          <w:i/>
          <w:iCs/>
          <w:color w:val="222222"/>
          <w:sz w:val="24"/>
          <w:szCs w:val="24"/>
          <w:lang w:eastAsia="zh-CN"/>
        </w:rPr>
        <w:t>Medical and Care Compunetics 5</w:t>
      </w:r>
      <w:r w:rsidRPr="00300571">
        <w:rPr>
          <w:rFonts w:ascii="Times New Roman" w:eastAsia="Times New Roman" w:hAnsi="Times New Roman" w:cs="Times New Roman"/>
          <w:color w:val="222222"/>
          <w:sz w:val="24"/>
          <w:szCs w:val="24"/>
          <w:lang w:eastAsia="zh-CN"/>
        </w:rPr>
        <w:t xml:space="preserve">, </w:t>
      </w:r>
      <w:r w:rsidRPr="00300571">
        <w:rPr>
          <w:rFonts w:ascii="Times New Roman" w:eastAsia="Times New Roman" w:hAnsi="Times New Roman" w:cs="Times New Roman"/>
          <w:i/>
          <w:iCs/>
          <w:color w:val="222222"/>
          <w:sz w:val="24"/>
          <w:szCs w:val="24"/>
          <w:lang w:eastAsia="zh-CN"/>
        </w:rPr>
        <w:t>137</w:t>
      </w:r>
      <w:r w:rsidRPr="00300571">
        <w:rPr>
          <w:rFonts w:ascii="Times New Roman" w:eastAsia="Times New Roman" w:hAnsi="Times New Roman" w:cs="Times New Roman"/>
          <w:color w:val="222222"/>
          <w:sz w:val="24"/>
          <w:szCs w:val="24"/>
          <w:lang w:eastAsia="zh-CN"/>
        </w:rPr>
        <w:t>, 56.</w:t>
      </w:r>
    </w:p>
    <w:p w14:paraId="4D76830C" w14:textId="77777777" w:rsidR="004B06B5" w:rsidRPr="00300571" w:rsidRDefault="004B06B5" w:rsidP="00DD0DA1">
      <w:pPr>
        <w:spacing w:after="0" w:line="480" w:lineRule="auto"/>
        <w:ind w:firstLine="720"/>
        <w:rPr>
          <w:rFonts w:ascii="Times New Roman" w:eastAsia="Times New Roman" w:hAnsi="Times New Roman" w:cs="Times New Roman"/>
          <w:color w:val="222222"/>
          <w:sz w:val="24"/>
          <w:szCs w:val="24"/>
          <w:lang w:eastAsia="zh-CN"/>
        </w:rPr>
      </w:pPr>
      <w:bookmarkStart w:id="2" w:name="_Hlk515173184"/>
      <w:r w:rsidRPr="00300571">
        <w:rPr>
          <w:rFonts w:ascii="Times New Roman" w:eastAsia="Times New Roman" w:hAnsi="Times New Roman" w:cs="Times New Roman"/>
          <w:color w:val="222222"/>
          <w:sz w:val="24"/>
          <w:szCs w:val="24"/>
          <w:lang w:eastAsia="zh-CN"/>
        </w:rPr>
        <w:t xml:space="preserve">Gustafsson, C., Svanberg, C., &amp; Mullersdorf, M. (2015). </w:t>
      </w:r>
      <w:bookmarkEnd w:id="2"/>
      <w:r w:rsidRPr="00300571">
        <w:rPr>
          <w:rFonts w:ascii="Times New Roman" w:eastAsia="Times New Roman" w:hAnsi="Times New Roman" w:cs="Times New Roman"/>
          <w:color w:val="222222"/>
          <w:sz w:val="24"/>
          <w:szCs w:val="24"/>
          <w:lang w:eastAsia="zh-CN"/>
        </w:rPr>
        <w:t xml:space="preserve">Using a Robotic Cat in dementia care a pilot study. </w:t>
      </w:r>
      <w:r w:rsidRPr="00300571">
        <w:rPr>
          <w:rFonts w:ascii="Times New Roman" w:eastAsia="Times New Roman" w:hAnsi="Times New Roman" w:cs="Times New Roman"/>
          <w:i/>
          <w:color w:val="222222"/>
          <w:sz w:val="24"/>
          <w:szCs w:val="24"/>
          <w:lang w:eastAsia="zh-CN"/>
        </w:rPr>
        <w:t>Journal of Gerontological Nursing, 41</w:t>
      </w:r>
      <w:r w:rsidRPr="00300571">
        <w:rPr>
          <w:rFonts w:ascii="Times New Roman" w:eastAsia="Times New Roman" w:hAnsi="Times New Roman" w:cs="Times New Roman"/>
          <w:color w:val="222222"/>
          <w:sz w:val="24"/>
          <w:szCs w:val="24"/>
          <w:lang w:eastAsia="zh-CN"/>
        </w:rPr>
        <w:t xml:space="preserve"> (10), 46-56. </w:t>
      </w:r>
    </w:p>
    <w:p w14:paraId="568E5446" w14:textId="77777777" w:rsidR="004B06B5" w:rsidRPr="00E822CA"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sz w:val="24"/>
          <w:szCs w:val="24"/>
          <w:shd w:val="clear" w:color="auto" w:fill="FFFFFF"/>
        </w:rPr>
        <w:lastRenderedPageBreak/>
        <w:t>Hebesberger, D., Koertner, T., Gisinger, C., &amp; Pripfl, J. (2017). A long-term autonomous robot at a care hospital: A mixed methods study on social acceptance and experiences of staff and older adults. </w:t>
      </w:r>
      <w:r w:rsidRPr="00E822CA">
        <w:rPr>
          <w:rFonts w:ascii="Times New Roman" w:hAnsi="Times New Roman" w:cs="Times New Roman"/>
          <w:i/>
          <w:iCs/>
          <w:sz w:val="24"/>
          <w:szCs w:val="24"/>
          <w:shd w:val="clear" w:color="auto" w:fill="FFFFFF"/>
        </w:rPr>
        <w:t>International Journal of Social Robotics</w:t>
      </w:r>
      <w:r w:rsidRPr="00E822CA">
        <w:rPr>
          <w:rFonts w:ascii="Times New Roman" w:hAnsi="Times New Roman" w:cs="Times New Roman"/>
          <w:sz w:val="24"/>
          <w:szCs w:val="24"/>
          <w:shd w:val="clear" w:color="auto" w:fill="FFFFFF"/>
        </w:rPr>
        <w:t>, </w:t>
      </w:r>
      <w:r w:rsidRPr="00E822CA">
        <w:rPr>
          <w:rFonts w:ascii="Times New Roman" w:hAnsi="Times New Roman" w:cs="Times New Roman"/>
          <w:i/>
          <w:iCs/>
          <w:sz w:val="24"/>
          <w:szCs w:val="24"/>
          <w:shd w:val="clear" w:color="auto" w:fill="FFFFFF"/>
        </w:rPr>
        <w:t>9</w:t>
      </w:r>
      <w:r w:rsidRPr="00E822CA">
        <w:rPr>
          <w:rFonts w:ascii="Times New Roman" w:hAnsi="Times New Roman" w:cs="Times New Roman"/>
          <w:sz w:val="24"/>
          <w:szCs w:val="24"/>
          <w:shd w:val="clear" w:color="auto" w:fill="FFFFFF"/>
        </w:rPr>
        <w:t>(3), 417-429.</w:t>
      </w:r>
    </w:p>
    <w:p w14:paraId="2D43F75E" w14:textId="77777777" w:rsidR="004B06B5" w:rsidRPr="00E822CA"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sz w:val="24"/>
          <w:szCs w:val="24"/>
        </w:rPr>
        <w:t>Heerink., M. (2011). Exploring the influence of age, gender, education and computer experience on robot acceptance by older adults. Proceedings of the 6</w:t>
      </w:r>
      <w:r w:rsidRPr="00E822CA">
        <w:rPr>
          <w:rFonts w:ascii="Times New Roman" w:hAnsi="Times New Roman" w:cs="Times New Roman"/>
          <w:sz w:val="24"/>
          <w:szCs w:val="24"/>
          <w:vertAlign w:val="superscript"/>
        </w:rPr>
        <w:t>th</w:t>
      </w:r>
      <w:r w:rsidRPr="00E822CA">
        <w:rPr>
          <w:rFonts w:ascii="Times New Roman" w:hAnsi="Times New Roman" w:cs="Times New Roman"/>
          <w:sz w:val="24"/>
          <w:szCs w:val="24"/>
        </w:rPr>
        <w:t xml:space="preserve"> International conference on Human-robot interaction. 147-148. </w:t>
      </w:r>
    </w:p>
    <w:p w14:paraId="2375A73E" w14:textId="77777777" w:rsidR="004B06B5" w:rsidRPr="00E822CA" w:rsidRDefault="004B06B5" w:rsidP="00DD0DA1">
      <w:pPr>
        <w:spacing w:after="0" w:line="480" w:lineRule="auto"/>
        <w:ind w:firstLine="720"/>
        <w:rPr>
          <w:rFonts w:ascii="Times New Roman" w:hAnsi="Times New Roman" w:cs="Times New Roman"/>
          <w:sz w:val="24"/>
          <w:szCs w:val="24"/>
        </w:rPr>
      </w:pPr>
      <w:bookmarkStart w:id="3" w:name="_Hlk515175998"/>
      <w:r w:rsidRPr="00E822CA">
        <w:rPr>
          <w:rFonts w:ascii="Times New Roman" w:hAnsi="Times New Roman" w:cs="Times New Roman"/>
          <w:sz w:val="24"/>
          <w:szCs w:val="24"/>
        </w:rPr>
        <w:t>Hudson, J., Orviska, M., Hunady, J</w:t>
      </w:r>
      <w:bookmarkEnd w:id="3"/>
      <w:r w:rsidRPr="00E822CA">
        <w:rPr>
          <w:rFonts w:ascii="Times New Roman" w:hAnsi="Times New Roman" w:cs="Times New Roman"/>
          <w:sz w:val="24"/>
          <w:szCs w:val="24"/>
        </w:rPr>
        <w:t xml:space="preserve">. (2017). People’s attitudes to robots in caring for the elderly. International journal of social robotics, 9(2), 199-210. </w:t>
      </w:r>
    </w:p>
    <w:p w14:paraId="739DC40C" w14:textId="77777777" w:rsidR="004B06B5"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sz w:val="24"/>
          <w:szCs w:val="24"/>
        </w:rPr>
        <w:t xml:space="preserve">Jenkins, S., &amp; Draper, H. (2015). Care, Monitoring, and Companionship: views on care robots from older people and their carers. </w:t>
      </w:r>
      <w:r w:rsidRPr="00E822CA">
        <w:rPr>
          <w:rFonts w:ascii="Times New Roman" w:hAnsi="Times New Roman" w:cs="Times New Roman"/>
          <w:i/>
          <w:sz w:val="24"/>
          <w:szCs w:val="24"/>
        </w:rPr>
        <w:t>International Journal of Social Robotics, 7</w:t>
      </w:r>
      <w:r w:rsidRPr="00E822CA">
        <w:rPr>
          <w:rFonts w:ascii="Times New Roman" w:hAnsi="Times New Roman" w:cs="Times New Roman"/>
          <w:sz w:val="24"/>
          <w:szCs w:val="24"/>
        </w:rPr>
        <w:t xml:space="preserve"> (5), 673-683. DOI: 10.1007/s12369-015-0322-y</w:t>
      </w:r>
    </w:p>
    <w:p w14:paraId="0676E7FD" w14:textId="77777777" w:rsidR="004B06B5" w:rsidRPr="00E822CA"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sz w:val="24"/>
          <w:szCs w:val="24"/>
        </w:rPr>
        <w:t xml:space="preserve">Kachouie, R., Sedighadeli, S., Khosla, R., Chu, M-T. (2014). Socially assistive robots in elderly care: a mixed-method systematic literature review, </w:t>
      </w:r>
      <w:r w:rsidRPr="00E822CA">
        <w:rPr>
          <w:rFonts w:ascii="Times New Roman" w:hAnsi="Times New Roman" w:cs="Times New Roman"/>
          <w:i/>
          <w:sz w:val="24"/>
          <w:szCs w:val="24"/>
        </w:rPr>
        <w:t>International journal of Human-Computer Interaction</w:t>
      </w:r>
      <w:r w:rsidRPr="00E822CA">
        <w:rPr>
          <w:rFonts w:ascii="Times New Roman" w:hAnsi="Times New Roman" w:cs="Times New Roman"/>
          <w:sz w:val="24"/>
          <w:szCs w:val="24"/>
        </w:rPr>
        <w:t xml:space="preserve">, </w:t>
      </w:r>
      <w:r w:rsidRPr="00E822CA">
        <w:rPr>
          <w:rFonts w:ascii="Times New Roman" w:hAnsi="Times New Roman" w:cs="Times New Roman"/>
          <w:i/>
          <w:sz w:val="24"/>
          <w:szCs w:val="24"/>
        </w:rPr>
        <w:t>30</w:t>
      </w:r>
      <w:r w:rsidRPr="00E822CA">
        <w:rPr>
          <w:rFonts w:ascii="Times New Roman" w:hAnsi="Times New Roman" w:cs="Times New Roman"/>
          <w:sz w:val="24"/>
          <w:szCs w:val="24"/>
        </w:rPr>
        <w:t xml:space="preserve">(5), 369-393.  </w:t>
      </w:r>
    </w:p>
    <w:p w14:paraId="1AAE907B" w14:textId="77777777" w:rsidR="004B06B5" w:rsidRPr="00E822CA" w:rsidRDefault="004B06B5" w:rsidP="00DD0DA1">
      <w:pPr>
        <w:spacing w:after="0" w:line="480" w:lineRule="auto"/>
        <w:ind w:firstLine="720"/>
        <w:rPr>
          <w:rFonts w:ascii="Times New Roman" w:eastAsia="Times New Roman" w:hAnsi="Times New Roman" w:cs="Times New Roman"/>
          <w:sz w:val="24"/>
          <w:szCs w:val="24"/>
          <w:lang w:eastAsia="zh-CN"/>
        </w:rPr>
      </w:pPr>
      <w:r w:rsidRPr="00E822CA">
        <w:rPr>
          <w:rFonts w:ascii="Times New Roman" w:hAnsi="Times New Roman" w:cs="Times New Roman"/>
          <w:sz w:val="24"/>
          <w:szCs w:val="24"/>
        </w:rPr>
        <w:t xml:space="preserve">Khosravi, P., &amp;  Ghapanchi, A.H. (2016). Investigating the effectiveness of technologies applied to assist seniors: a systematic literature review. </w:t>
      </w:r>
      <w:r w:rsidRPr="00E822CA">
        <w:rPr>
          <w:rFonts w:ascii="Times New Roman" w:hAnsi="Times New Roman" w:cs="Times New Roman"/>
          <w:i/>
          <w:sz w:val="24"/>
          <w:szCs w:val="24"/>
        </w:rPr>
        <w:t>International Journal of Medical Informatics, 85</w:t>
      </w:r>
      <w:r w:rsidRPr="00E822CA">
        <w:rPr>
          <w:rFonts w:ascii="Times New Roman" w:hAnsi="Times New Roman" w:cs="Times New Roman"/>
          <w:sz w:val="24"/>
          <w:szCs w:val="24"/>
        </w:rPr>
        <w:t xml:space="preserve">, 17-26. </w:t>
      </w:r>
    </w:p>
    <w:p w14:paraId="35E981AC" w14:textId="77777777" w:rsidR="004B06B5" w:rsidRPr="00E822CA" w:rsidRDefault="004B06B5" w:rsidP="00DD0DA1">
      <w:pPr>
        <w:spacing w:after="0" w:line="480" w:lineRule="auto"/>
        <w:ind w:firstLine="720"/>
        <w:rPr>
          <w:rFonts w:ascii="Times New Roman" w:eastAsia="Times New Roman" w:hAnsi="Times New Roman" w:cs="Times New Roman"/>
          <w:color w:val="333333"/>
          <w:sz w:val="24"/>
          <w:szCs w:val="24"/>
          <w:lang w:eastAsia="en-GB"/>
        </w:rPr>
      </w:pPr>
      <w:bookmarkStart w:id="4" w:name="_Hlk488934636"/>
      <w:r w:rsidRPr="00E822CA">
        <w:rPr>
          <w:rFonts w:ascii="Times New Roman" w:eastAsia="Times New Roman" w:hAnsi="Times New Roman" w:cs="Times New Roman"/>
          <w:color w:val="222222"/>
          <w:sz w:val="24"/>
          <w:szCs w:val="24"/>
          <w:lang w:eastAsia="zh-CN"/>
        </w:rPr>
        <w:t>Kristoffersson, A, Coradeschi, S., Loutfi, A., &amp; Severinson-Eklundh</w:t>
      </w:r>
      <w:bookmarkEnd w:id="4"/>
      <w:r w:rsidRPr="00E822CA">
        <w:rPr>
          <w:rFonts w:ascii="Times New Roman" w:eastAsia="Times New Roman" w:hAnsi="Times New Roman" w:cs="Times New Roman"/>
          <w:color w:val="222222"/>
          <w:sz w:val="24"/>
          <w:szCs w:val="24"/>
          <w:lang w:eastAsia="zh-CN"/>
        </w:rPr>
        <w:t xml:space="preserve">, K.  (2011). An exploratory study of health professionals’ attitudes about robotic telepresence technology. </w:t>
      </w:r>
      <w:r w:rsidRPr="00E822CA">
        <w:rPr>
          <w:rFonts w:ascii="Times New Roman" w:eastAsia="Times New Roman" w:hAnsi="Times New Roman" w:cs="Times New Roman"/>
          <w:i/>
          <w:color w:val="222222"/>
          <w:sz w:val="24"/>
          <w:szCs w:val="24"/>
          <w:lang w:eastAsia="zh-CN"/>
        </w:rPr>
        <w:t>Journal Technology in Human Services 29</w:t>
      </w:r>
      <w:r w:rsidRPr="00E822CA">
        <w:rPr>
          <w:rFonts w:ascii="Times New Roman" w:eastAsia="Times New Roman" w:hAnsi="Times New Roman" w:cs="Times New Roman"/>
          <w:color w:val="222222"/>
          <w:sz w:val="24"/>
          <w:szCs w:val="24"/>
          <w:lang w:eastAsia="zh-CN"/>
        </w:rPr>
        <w:t xml:space="preserve"> (4), 263-283. </w:t>
      </w:r>
      <w:hyperlink r:id="rId12" w:history="1">
        <w:r w:rsidRPr="00E822CA">
          <w:rPr>
            <w:rFonts w:ascii="Times New Roman" w:eastAsia="Times New Roman" w:hAnsi="Times New Roman" w:cs="Times New Roman"/>
            <w:color w:val="10147E"/>
            <w:sz w:val="24"/>
            <w:szCs w:val="24"/>
            <w:lang w:eastAsia="en-GB"/>
          </w:rPr>
          <w:t>http://dx.doi.org/10.1080/15228835.2011.639509</w:t>
        </w:r>
      </w:hyperlink>
    </w:p>
    <w:p w14:paraId="5A2065CB" w14:textId="77777777" w:rsidR="004B06B5" w:rsidRPr="00300571" w:rsidRDefault="004B06B5" w:rsidP="00DD0DA1">
      <w:pPr>
        <w:spacing w:after="0" w:line="480" w:lineRule="auto"/>
        <w:ind w:firstLine="720"/>
        <w:rPr>
          <w:rFonts w:ascii="Times New Roman" w:eastAsia="Times New Roman" w:hAnsi="Times New Roman" w:cs="Times New Roman"/>
          <w:color w:val="222222"/>
          <w:sz w:val="24"/>
          <w:szCs w:val="24"/>
          <w:lang w:eastAsia="zh-CN"/>
        </w:rPr>
      </w:pPr>
      <w:r w:rsidRPr="00E822CA">
        <w:rPr>
          <w:rFonts w:ascii="Times New Roman" w:hAnsi="Times New Roman" w:cs="Times New Roman"/>
          <w:color w:val="222222"/>
          <w:sz w:val="24"/>
          <w:szCs w:val="24"/>
          <w:shd w:val="clear" w:color="auto" w:fill="FFFFFF"/>
        </w:rPr>
        <w:t xml:space="preserve">Malle, B. F., &amp; Thapa Magar, S. (2017, March). What Kind of Mind Do I Want in My Robot?: Developing a Measure of Desired Mental Capacities in Social Robots. In </w:t>
      </w:r>
      <w:r w:rsidRPr="00E822CA">
        <w:rPr>
          <w:rFonts w:ascii="Times New Roman" w:hAnsi="Times New Roman" w:cs="Times New Roman"/>
          <w:i/>
          <w:iCs/>
          <w:color w:val="222222"/>
          <w:sz w:val="24"/>
          <w:szCs w:val="24"/>
          <w:shd w:val="clear" w:color="auto" w:fill="FFFFFF"/>
        </w:rPr>
        <w:t>Proceedings of the Companion of the 2017 ACM/IEEE International Conference on Human-Robot Interaction</w:t>
      </w:r>
      <w:r w:rsidRPr="00E822CA">
        <w:rPr>
          <w:rFonts w:ascii="Times New Roman" w:hAnsi="Times New Roman" w:cs="Times New Roman"/>
          <w:color w:val="222222"/>
          <w:sz w:val="24"/>
          <w:szCs w:val="24"/>
          <w:shd w:val="clear" w:color="auto" w:fill="FFFFFF"/>
        </w:rPr>
        <w:t xml:space="preserve"> (pp. 195-196). ACM.</w:t>
      </w:r>
    </w:p>
    <w:p w14:paraId="27EE136F" w14:textId="77777777" w:rsidR="004B06B5" w:rsidRPr="00300571" w:rsidRDefault="004B06B5" w:rsidP="00DD0DA1">
      <w:pPr>
        <w:spacing w:after="0" w:line="480" w:lineRule="auto"/>
        <w:ind w:firstLine="720"/>
        <w:rPr>
          <w:rFonts w:ascii="Times New Roman" w:eastAsia="Times New Roman" w:hAnsi="Times New Roman" w:cs="Times New Roman"/>
          <w:color w:val="222222"/>
          <w:sz w:val="24"/>
          <w:szCs w:val="24"/>
          <w:lang w:eastAsia="zh-CN"/>
        </w:rPr>
      </w:pPr>
      <w:r w:rsidRPr="00300571">
        <w:rPr>
          <w:rFonts w:ascii="Times New Roman" w:eastAsia="Times New Roman" w:hAnsi="Times New Roman" w:cs="Times New Roman"/>
          <w:color w:val="222222"/>
          <w:sz w:val="24"/>
          <w:szCs w:val="24"/>
          <w:lang w:eastAsia="zh-CN"/>
        </w:rPr>
        <w:lastRenderedPageBreak/>
        <w:t xml:space="preserve">Mendell, J.S. Palkon, D.S., &amp; Popejoy, M.W. (1991). Health Managers’ attitudes toward robotics and artificial computer intelligence: an empirical investigation. </w:t>
      </w:r>
      <w:r w:rsidRPr="00300571">
        <w:rPr>
          <w:rFonts w:ascii="Times New Roman" w:eastAsia="Times New Roman" w:hAnsi="Times New Roman" w:cs="Times New Roman"/>
          <w:i/>
          <w:color w:val="222222"/>
          <w:sz w:val="24"/>
          <w:szCs w:val="24"/>
          <w:lang w:eastAsia="zh-CN"/>
        </w:rPr>
        <w:t>Journal of Medical Systems, 15</w:t>
      </w:r>
      <w:r w:rsidRPr="00300571">
        <w:rPr>
          <w:rFonts w:ascii="Times New Roman" w:eastAsia="Times New Roman" w:hAnsi="Times New Roman" w:cs="Times New Roman"/>
          <w:color w:val="222222"/>
          <w:sz w:val="24"/>
          <w:szCs w:val="24"/>
          <w:lang w:eastAsia="zh-CN"/>
        </w:rPr>
        <w:t xml:space="preserve">(3), 197-204. </w:t>
      </w:r>
    </w:p>
    <w:p w14:paraId="736C585F" w14:textId="77777777" w:rsidR="004B06B5" w:rsidRPr="00300571" w:rsidRDefault="004B06B5" w:rsidP="00DD0DA1">
      <w:pPr>
        <w:spacing w:after="0" w:line="480" w:lineRule="auto"/>
        <w:ind w:firstLine="720"/>
        <w:rPr>
          <w:rFonts w:ascii="Times New Roman" w:eastAsia="Times New Roman" w:hAnsi="Times New Roman" w:cs="Times New Roman"/>
          <w:color w:val="222222"/>
          <w:sz w:val="24"/>
          <w:szCs w:val="24"/>
          <w:lang w:eastAsia="zh-CN"/>
        </w:rPr>
      </w:pPr>
      <w:r w:rsidRPr="00E822CA">
        <w:rPr>
          <w:rFonts w:ascii="Times New Roman" w:eastAsia="Times New Roman" w:hAnsi="Times New Roman" w:cs="Times New Roman"/>
          <w:color w:val="222222"/>
          <w:sz w:val="24"/>
          <w:szCs w:val="24"/>
          <w:lang w:eastAsia="zh-CN"/>
        </w:rPr>
        <w:t xml:space="preserve">Mesquita, A.C., Zamarioli, C.M., &amp; Campos de Carvalho, E. (2016). The use of robots in nursing care practices: an exploratory-descriptive study. </w:t>
      </w:r>
      <w:r w:rsidRPr="00E822CA">
        <w:rPr>
          <w:rFonts w:ascii="Times New Roman" w:eastAsia="Times New Roman" w:hAnsi="Times New Roman" w:cs="Times New Roman"/>
          <w:i/>
          <w:color w:val="222222"/>
          <w:sz w:val="24"/>
          <w:szCs w:val="24"/>
          <w:lang w:eastAsia="zh-CN"/>
        </w:rPr>
        <w:t>Online Brazilian Journal of Nursing, 15</w:t>
      </w:r>
      <w:r w:rsidRPr="00E822CA">
        <w:rPr>
          <w:rFonts w:ascii="Times New Roman" w:eastAsia="Times New Roman" w:hAnsi="Times New Roman" w:cs="Times New Roman"/>
          <w:color w:val="222222"/>
          <w:sz w:val="24"/>
          <w:szCs w:val="24"/>
          <w:lang w:eastAsia="zh-CN"/>
        </w:rPr>
        <w:t>(3), 1-7.</w:t>
      </w:r>
      <w:r w:rsidRPr="00300571">
        <w:rPr>
          <w:rFonts w:ascii="Times New Roman" w:eastAsia="Times New Roman" w:hAnsi="Times New Roman" w:cs="Times New Roman"/>
          <w:color w:val="222222"/>
          <w:sz w:val="24"/>
          <w:szCs w:val="24"/>
          <w:lang w:eastAsia="zh-CN"/>
        </w:rPr>
        <w:t xml:space="preserve"> </w:t>
      </w:r>
    </w:p>
    <w:p w14:paraId="1E87268E" w14:textId="77777777" w:rsidR="004B06B5" w:rsidRDefault="004B06B5" w:rsidP="00DD0DA1">
      <w:pPr>
        <w:spacing w:after="0" w:line="480" w:lineRule="auto"/>
        <w:ind w:firstLine="720"/>
        <w:rPr>
          <w:rFonts w:ascii="Times New Roman" w:eastAsia="Times New Roman" w:hAnsi="Times New Roman" w:cs="Times New Roman"/>
          <w:color w:val="222222"/>
          <w:sz w:val="24"/>
          <w:szCs w:val="24"/>
          <w:lang w:eastAsia="zh-CN"/>
        </w:rPr>
      </w:pPr>
      <w:r w:rsidRPr="00300571">
        <w:rPr>
          <w:rFonts w:ascii="Times New Roman" w:eastAsia="Times New Roman" w:hAnsi="Times New Roman" w:cs="Times New Roman"/>
          <w:color w:val="222222"/>
          <w:sz w:val="24"/>
          <w:szCs w:val="24"/>
          <w:lang w:eastAsia="zh-CN"/>
        </w:rPr>
        <w:t xml:space="preserve">Moyle, W., Bramble, M., Jones, C., &amp; Murfield, J. (2016). Care staff perceptions of a social robot called Paro and a look-alike Plush Toy: a descriptive qualitative approach. </w:t>
      </w:r>
      <w:r w:rsidRPr="00300571">
        <w:rPr>
          <w:rFonts w:ascii="Times New Roman" w:eastAsia="Times New Roman" w:hAnsi="Times New Roman" w:cs="Times New Roman"/>
          <w:i/>
          <w:color w:val="222222"/>
          <w:sz w:val="24"/>
          <w:szCs w:val="24"/>
          <w:lang w:eastAsia="zh-CN"/>
        </w:rPr>
        <w:t>Aging &amp; Mental Health</w:t>
      </w:r>
      <w:r w:rsidRPr="00300571">
        <w:rPr>
          <w:rFonts w:ascii="Times New Roman" w:eastAsia="Times New Roman" w:hAnsi="Times New Roman" w:cs="Times New Roman"/>
          <w:color w:val="222222"/>
          <w:sz w:val="24"/>
          <w:szCs w:val="24"/>
          <w:lang w:eastAsia="zh-CN"/>
        </w:rPr>
        <w:t>, 1-6. DOI: 10.1080/13607863.2016.1262820</w:t>
      </w:r>
    </w:p>
    <w:p w14:paraId="41DEDABF" w14:textId="77777777" w:rsidR="004B06B5" w:rsidRDefault="004B06B5" w:rsidP="004B06B5">
      <w:pPr>
        <w:spacing w:after="0" w:line="480" w:lineRule="auto"/>
        <w:ind w:firstLine="720"/>
        <w:rPr>
          <w:rFonts w:ascii="Times New Roman" w:eastAsia="Times New Roman" w:hAnsi="Times New Roman" w:cs="Times New Roman"/>
          <w:color w:val="222222"/>
          <w:sz w:val="24"/>
          <w:szCs w:val="24"/>
          <w:lang w:eastAsia="zh-CN"/>
        </w:rPr>
      </w:pPr>
      <w:r w:rsidRPr="00483B96">
        <w:rPr>
          <w:rFonts w:ascii="Times New Roman" w:eastAsia="Times New Roman" w:hAnsi="Times New Roman" w:cs="Times New Roman"/>
          <w:color w:val="222222"/>
          <w:sz w:val="24"/>
          <w:szCs w:val="24"/>
          <w:lang w:eastAsia="zh-CN"/>
        </w:rPr>
        <w:t>Pew Research Center, October, 2017, “Automation in Everyday Life</w:t>
      </w:r>
      <w:r>
        <w:rPr>
          <w:rFonts w:ascii="Times New Roman" w:eastAsia="Times New Roman" w:hAnsi="Times New Roman" w:cs="Times New Roman"/>
          <w:color w:val="222222"/>
          <w:sz w:val="24"/>
          <w:szCs w:val="24"/>
          <w:lang w:eastAsia="zh-CN"/>
        </w:rPr>
        <w:t xml:space="preserve">”. </w:t>
      </w:r>
      <w:hyperlink r:id="rId13" w:history="1">
        <w:r w:rsidRPr="006B6C83">
          <w:rPr>
            <w:rStyle w:val="Hyperlink"/>
            <w:rFonts w:ascii="Times New Roman" w:eastAsia="Times New Roman" w:hAnsi="Times New Roman" w:cs="Times New Roman"/>
            <w:sz w:val="24"/>
            <w:szCs w:val="24"/>
            <w:lang w:eastAsia="zh-CN"/>
          </w:rPr>
          <w:t>http://www.pewinternet.org/2017/10/04/automation-in-everyday-life/</w:t>
        </w:r>
      </w:hyperlink>
    </w:p>
    <w:p w14:paraId="1D7A9DF7" w14:textId="77777777" w:rsidR="004B06B5" w:rsidRPr="00423900" w:rsidRDefault="004B06B5" w:rsidP="00DD0DA1">
      <w:pPr>
        <w:spacing w:after="0" w:line="480" w:lineRule="auto"/>
        <w:ind w:firstLine="720"/>
        <w:rPr>
          <w:rFonts w:ascii="Times New Roman" w:eastAsia="Times New Roman" w:hAnsi="Times New Roman" w:cs="Times New Roman"/>
          <w:color w:val="222222"/>
          <w:sz w:val="24"/>
          <w:szCs w:val="24"/>
          <w:lang w:eastAsia="zh-CN"/>
        </w:rPr>
      </w:pPr>
      <w:r w:rsidRPr="00E822CA">
        <w:rPr>
          <w:rFonts w:ascii="Times New Roman" w:hAnsi="Times New Roman" w:cs="Times New Roman"/>
          <w:color w:val="222222"/>
          <w:sz w:val="24"/>
          <w:szCs w:val="24"/>
          <w:shd w:val="clear" w:color="auto" w:fill="FFFFFF"/>
        </w:rPr>
        <w:t>Rantanen, T., Lehto, P., Vuorinen, P., &amp; Coco, K. (2017). Attitudes towards care robots among Finnish home care personnel–a comparison of two approaches. </w:t>
      </w:r>
      <w:r w:rsidRPr="00E822CA">
        <w:rPr>
          <w:rFonts w:ascii="Times New Roman" w:hAnsi="Times New Roman" w:cs="Times New Roman"/>
          <w:i/>
          <w:iCs/>
          <w:color w:val="222222"/>
          <w:sz w:val="24"/>
          <w:szCs w:val="24"/>
          <w:shd w:val="clear" w:color="auto" w:fill="FFFFFF"/>
        </w:rPr>
        <w:t>Scandinavian journal of caring sciences</w:t>
      </w:r>
      <w:r w:rsidRPr="00E822CA">
        <w:rPr>
          <w:rFonts w:ascii="Times New Roman" w:hAnsi="Times New Roman" w:cs="Times New Roman"/>
          <w:color w:val="222222"/>
          <w:sz w:val="24"/>
          <w:szCs w:val="24"/>
          <w:shd w:val="clear" w:color="auto" w:fill="FFFFFF"/>
        </w:rPr>
        <w:t>.</w:t>
      </w:r>
    </w:p>
    <w:p w14:paraId="040AD8A3" w14:textId="77777777" w:rsidR="004B06B5" w:rsidRPr="00300571" w:rsidRDefault="004B06B5" w:rsidP="00DD0DA1">
      <w:pPr>
        <w:spacing w:after="0" w:line="480" w:lineRule="auto"/>
        <w:ind w:firstLine="720"/>
        <w:rPr>
          <w:rFonts w:ascii="Times New Roman" w:eastAsia="Times New Roman" w:hAnsi="Times New Roman" w:cs="Times New Roman"/>
          <w:color w:val="222222"/>
          <w:sz w:val="24"/>
          <w:szCs w:val="24"/>
          <w:lang w:eastAsia="zh-CN"/>
        </w:rPr>
      </w:pPr>
      <w:r w:rsidRPr="00300571">
        <w:rPr>
          <w:rFonts w:ascii="Times New Roman" w:eastAsia="Times New Roman" w:hAnsi="Times New Roman" w:cs="Times New Roman"/>
          <w:color w:val="222222"/>
          <w:sz w:val="24"/>
          <w:szCs w:val="24"/>
          <w:lang w:eastAsia="zh-CN"/>
        </w:rPr>
        <w:t xml:space="preserve">Robinson, H., Broadbent, E., &amp; MacDonald, B. (2016). Group sessions with Paro in nursing home: structure, observations and interviews. </w:t>
      </w:r>
      <w:r w:rsidRPr="00300571">
        <w:rPr>
          <w:rFonts w:ascii="Times New Roman" w:eastAsia="Times New Roman" w:hAnsi="Times New Roman" w:cs="Times New Roman"/>
          <w:i/>
          <w:color w:val="222222"/>
          <w:sz w:val="24"/>
          <w:szCs w:val="24"/>
          <w:lang w:eastAsia="zh-CN"/>
        </w:rPr>
        <w:t>Australasian Journal on Ageing, 35</w:t>
      </w:r>
      <w:r w:rsidRPr="00300571">
        <w:rPr>
          <w:rFonts w:ascii="Times New Roman" w:eastAsia="Times New Roman" w:hAnsi="Times New Roman" w:cs="Times New Roman"/>
          <w:color w:val="222222"/>
          <w:sz w:val="24"/>
          <w:szCs w:val="24"/>
          <w:lang w:eastAsia="zh-CN"/>
        </w:rPr>
        <w:t xml:space="preserve">(2), 106-112.  </w:t>
      </w:r>
    </w:p>
    <w:p w14:paraId="2F2598C4" w14:textId="77777777" w:rsidR="004B06B5" w:rsidRDefault="004B06B5" w:rsidP="00632811">
      <w:pPr>
        <w:spacing w:after="0" w:line="480" w:lineRule="auto"/>
        <w:ind w:firstLine="720"/>
        <w:rPr>
          <w:rFonts w:ascii="Times New Roman" w:eastAsia="Times New Roman" w:hAnsi="Times New Roman" w:cs="Times New Roman"/>
          <w:color w:val="222222"/>
          <w:sz w:val="24"/>
          <w:szCs w:val="24"/>
          <w:lang w:eastAsia="zh-CN"/>
        </w:rPr>
      </w:pPr>
      <w:r w:rsidRPr="00300571">
        <w:rPr>
          <w:rFonts w:ascii="Times New Roman" w:eastAsia="Times New Roman" w:hAnsi="Times New Roman" w:cs="Times New Roman"/>
          <w:color w:val="222222"/>
          <w:sz w:val="24"/>
          <w:szCs w:val="24"/>
          <w:lang w:eastAsia="zh-CN"/>
        </w:rPr>
        <w:t xml:space="preserve">Robinson, H., MacDonald, B.A., Kerse, N., Broadbent, E. (2013). Suitability of healthcare robots for dementia unit and suggested improvements. JAMDA, 14, 34-40. </w:t>
      </w:r>
    </w:p>
    <w:p w14:paraId="50626FD8" w14:textId="77777777" w:rsidR="004B06B5" w:rsidRPr="00E913E6" w:rsidRDefault="004B06B5" w:rsidP="00632811">
      <w:pPr>
        <w:spacing w:after="0" w:line="480" w:lineRule="auto"/>
        <w:ind w:firstLine="720"/>
        <w:rPr>
          <w:rFonts w:ascii="Times New Roman" w:eastAsia="Times New Roman" w:hAnsi="Times New Roman" w:cs="Times New Roman"/>
          <w:color w:val="222222"/>
          <w:sz w:val="24"/>
          <w:szCs w:val="24"/>
          <w:lang w:eastAsia="zh-CN"/>
        </w:rPr>
      </w:pPr>
      <w:r w:rsidRPr="00E822CA">
        <w:rPr>
          <w:rFonts w:ascii="Times New Roman" w:hAnsi="Times New Roman" w:cs="Times New Roman"/>
          <w:color w:val="222222"/>
          <w:sz w:val="24"/>
          <w:szCs w:val="24"/>
          <w:shd w:val="clear" w:color="auto" w:fill="FFFFFF"/>
        </w:rPr>
        <w:t>Saborowski, M., &amp; Kollak, I. (2015). “How do you care for technology?”–Care professionals' experiences with assistive technology in care of the elderly. </w:t>
      </w:r>
      <w:r w:rsidRPr="00E822CA">
        <w:rPr>
          <w:rFonts w:ascii="Times New Roman" w:hAnsi="Times New Roman" w:cs="Times New Roman"/>
          <w:i/>
          <w:iCs/>
          <w:color w:val="222222"/>
          <w:sz w:val="24"/>
          <w:szCs w:val="24"/>
          <w:shd w:val="clear" w:color="auto" w:fill="FFFFFF"/>
        </w:rPr>
        <w:t>Technological Forecasting and Social Change</w:t>
      </w:r>
      <w:r w:rsidRPr="00E822CA">
        <w:rPr>
          <w:rFonts w:ascii="Times New Roman" w:hAnsi="Times New Roman" w:cs="Times New Roman"/>
          <w:color w:val="222222"/>
          <w:sz w:val="24"/>
          <w:szCs w:val="24"/>
          <w:shd w:val="clear" w:color="auto" w:fill="FFFFFF"/>
        </w:rPr>
        <w:t>, </w:t>
      </w:r>
      <w:r w:rsidRPr="00E822CA">
        <w:rPr>
          <w:rFonts w:ascii="Times New Roman" w:hAnsi="Times New Roman" w:cs="Times New Roman"/>
          <w:i/>
          <w:iCs/>
          <w:color w:val="222222"/>
          <w:sz w:val="24"/>
          <w:szCs w:val="24"/>
          <w:shd w:val="clear" w:color="auto" w:fill="FFFFFF"/>
        </w:rPr>
        <w:t>93</w:t>
      </w:r>
      <w:r w:rsidRPr="00E822CA">
        <w:rPr>
          <w:rFonts w:ascii="Times New Roman" w:hAnsi="Times New Roman" w:cs="Times New Roman"/>
          <w:color w:val="222222"/>
          <w:sz w:val="24"/>
          <w:szCs w:val="24"/>
          <w:shd w:val="clear" w:color="auto" w:fill="FFFFFF"/>
        </w:rPr>
        <w:t>, 133-140.</w:t>
      </w:r>
    </w:p>
    <w:p w14:paraId="6B6986BC" w14:textId="77777777" w:rsidR="004B06B5" w:rsidRPr="00E822CA" w:rsidRDefault="004B06B5" w:rsidP="00DD0DA1">
      <w:pPr>
        <w:spacing w:after="0" w:line="480" w:lineRule="auto"/>
        <w:ind w:firstLine="720"/>
        <w:rPr>
          <w:rFonts w:ascii="Times New Roman" w:hAnsi="Times New Roman" w:cs="Times New Roman"/>
          <w:color w:val="222222"/>
          <w:sz w:val="24"/>
          <w:szCs w:val="24"/>
          <w:shd w:val="clear" w:color="auto" w:fill="FFFFFF"/>
        </w:rPr>
      </w:pPr>
      <w:r w:rsidRPr="00E822CA">
        <w:rPr>
          <w:rFonts w:ascii="Times New Roman" w:hAnsi="Times New Roman" w:cs="Times New Roman"/>
          <w:color w:val="222222"/>
          <w:sz w:val="24"/>
          <w:szCs w:val="24"/>
          <w:shd w:val="clear" w:color="auto" w:fill="FFFFFF"/>
        </w:rPr>
        <w:t xml:space="preserve">Sun, H., &amp; Zhang, P. (2006). The role of moderating factors in user technology acceptance. </w:t>
      </w:r>
      <w:r w:rsidRPr="00E822CA">
        <w:rPr>
          <w:rFonts w:ascii="Times New Roman" w:hAnsi="Times New Roman" w:cs="Times New Roman"/>
          <w:i/>
          <w:color w:val="222222"/>
          <w:sz w:val="24"/>
          <w:szCs w:val="24"/>
          <w:shd w:val="clear" w:color="auto" w:fill="FFFFFF"/>
        </w:rPr>
        <w:t>International journal of human-computer studies</w:t>
      </w:r>
      <w:r w:rsidRPr="00E822CA">
        <w:rPr>
          <w:rFonts w:ascii="Times New Roman" w:hAnsi="Times New Roman" w:cs="Times New Roman"/>
          <w:color w:val="222222"/>
          <w:sz w:val="24"/>
          <w:szCs w:val="24"/>
          <w:shd w:val="clear" w:color="auto" w:fill="FFFFFF"/>
        </w:rPr>
        <w:t xml:space="preserve">. 64(2), 53-78. </w:t>
      </w:r>
    </w:p>
    <w:p w14:paraId="4A62CF42" w14:textId="77777777" w:rsidR="004B06B5" w:rsidRPr="00E822CA"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sz w:val="24"/>
          <w:szCs w:val="24"/>
        </w:rPr>
        <w:lastRenderedPageBreak/>
        <w:t xml:space="preserve">Tanioka, T.,  Osaka, K.,  Locsin, R.,  Yasuhara, Y.,  &amp; Ito, H.  (2017). Recommended design and direction of development for humanoid nursing robots perspective from nursing researchers. </w:t>
      </w:r>
      <w:r w:rsidRPr="00E822CA">
        <w:rPr>
          <w:rFonts w:ascii="Times New Roman" w:hAnsi="Times New Roman" w:cs="Times New Roman"/>
          <w:i/>
          <w:sz w:val="24"/>
          <w:szCs w:val="24"/>
        </w:rPr>
        <w:t>Intelligent Control and Automation, 8</w:t>
      </w:r>
      <w:r w:rsidRPr="00E822CA">
        <w:rPr>
          <w:rFonts w:ascii="Times New Roman" w:hAnsi="Times New Roman" w:cs="Times New Roman"/>
          <w:sz w:val="24"/>
          <w:szCs w:val="24"/>
        </w:rPr>
        <w:t xml:space="preserve">, 96-110. </w:t>
      </w:r>
      <w:hyperlink r:id="rId14" w:history="1">
        <w:r w:rsidRPr="00E822CA">
          <w:rPr>
            <w:rStyle w:val="Hyperlink"/>
            <w:rFonts w:ascii="Times New Roman" w:hAnsi="Times New Roman" w:cs="Times New Roman"/>
            <w:sz w:val="24"/>
            <w:szCs w:val="24"/>
          </w:rPr>
          <w:t>http://www.scirp.org/journal/ica</w:t>
        </w:r>
      </w:hyperlink>
    </w:p>
    <w:p w14:paraId="4BB605A5" w14:textId="77777777" w:rsidR="004B06B5" w:rsidRPr="00E822CA"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sz w:val="24"/>
          <w:szCs w:val="24"/>
        </w:rPr>
        <w:t xml:space="preserve">The Joanna Briggs Institute. (2015). </w:t>
      </w:r>
      <w:r w:rsidRPr="00E822CA">
        <w:rPr>
          <w:rFonts w:ascii="Times New Roman" w:hAnsi="Times New Roman" w:cs="Times New Roman"/>
          <w:i/>
          <w:sz w:val="24"/>
          <w:szCs w:val="24"/>
        </w:rPr>
        <w:t>The Joanna Briggs Institute Reviewers’ Manual: 2015 edition / Supplement. Methodology for JBI Scoping Reviews</w:t>
      </w:r>
      <w:r w:rsidRPr="00E822CA">
        <w:rPr>
          <w:rFonts w:ascii="Times New Roman" w:hAnsi="Times New Roman" w:cs="Times New Roman"/>
          <w:sz w:val="24"/>
          <w:szCs w:val="24"/>
        </w:rPr>
        <w:t xml:space="preserve">. Australia: The Joanna Briggs Institute. </w:t>
      </w:r>
    </w:p>
    <w:p w14:paraId="21036FA6" w14:textId="77777777" w:rsidR="004B06B5" w:rsidRPr="00E822CA"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color w:val="222222"/>
          <w:sz w:val="24"/>
          <w:szCs w:val="24"/>
          <w:shd w:val="clear" w:color="auto" w:fill="FFFFFF"/>
        </w:rPr>
        <w:t>Vandemeulebroucke, T., de Casterlé, B. D., &amp; Gastmans, C. (2017). How do older adults experience and perceive socially assistive robots in aged care: a systematic review of qualitative evidence. </w:t>
      </w:r>
      <w:r w:rsidRPr="00E822CA">
        <w:rPr>
          <w:rFonts w:ascii="Times New Roman" w:hAnsi="Times New Roman" w:cs="Times New Roman"/>
          <w:i/>
          <w:iCs/>
          <w:color w:val="222222"/>
          <w:sz w:val="24"/>
          <w:szCs w:val="24"/>
          <w:shd w:val="clear" w:color="auto" w:fill="FFFFFF"/>
        </w:rPr>
        <w:t>Aging &amp; Mental Health</w:t>
      </w:r>
      <w:r w:rsidRPr="00E822CA">
        <w:rPr>
          <w:rFonts w:ascii="Times New Roman" w:hAnsi="Times New Roman" w:cs="Times New Roman"/>
          <w:color w:val="222222"/>
          <w:sz w:val="24"/>
          <w:szCs w:val="24"/>
          <w:shd w:val="clear" w:color="auto" w:fill="FFFFFF"/>
        </w:rPr>
        <w:t>, 1-19.</w:t>
      </w:r>
    </w:p>
    <w:p w14:paraId="1BDEEB94" w14:textId="77777777" w:rsidR="004B06B5" w:rsidRPr="00300571"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color w:val="222222"/>
          <w:sz w:val="24"/>
          <w:szCs w:val="24"/>
          <w:shd w:val="clear" w:color="auto" w:fill="FFFFFF"/>
        </w:rPr>
        <w:t xml:space="preserve">Vermeersch, P., Sampsel, D. D., &amp; Kleman, C. (2015). Acceptability and usability of a telepresence robot for geriatric primary care: A pilot. </w:t>
      </w:r>
      <w:r w:rsidRPr="00E822CA">
        <w:rPr>
          <w:rFonts w:ascii="Times New Roman" w:hAnsi="Times New Roman" w:cs="Times New Roman"/>
          <w:i/>
          <w:iCs/>
          <w:color w:val="222222"/>
          <w:sz w:val="24"/>
          <w:szCs w:val="24"/>
          <w:shd w:val="clear" w:color="auto" w:fill="FFFFFF"/>
        </w:rPr>
        <w:t>Geriatric Nursing</w:t>
      </w:r>
      <w:r w:rsidRPr="00E822CA">
        <w:rPr>
          <w:rFonts w:ascii="Times New Roman" w:hAnsi="Times New Roman" w:cs="Times New Roman"/>
          <w:color w:val="222222"/>
          <w:sz w:val="24"/>
          <w:szCs w:val="24"/>
          <w:shd w:val="clear" w:color="auto" w:fill="FFFFFF"/>
        </w:rPr>
        <w:t xml:space="preserve">, </w:t>
      </w:r>
      <w:r w:rsidRPr="00E822CA">
        <w:rPr>
          <w:rFonts w:ascii="Times New Roman" w:hAnsi="Times New Roman" w:cs="Times New Roman"/>
          <w:i/>
          <w:iCs/>
          <w:color w:val="222222"/>
          <w:sz w:val="24"/>
          <w:szCs w:val="24"/>
          <w:shd w:val="clear" w:color="auto" w:fill="FFFFFF"/>
        </w:rPr>
        <w:t>36</w:t>
      </w:r>
      <w:r w:rsidRPr="00E822CA">
        <w:rPr>
          <w:rFonts w:ascii="Times New Roman" w:hAnsi="Times New Roman" w:cs="Times New Roman"/>
          <w:color w:val="222222"/>
          <w:sz w:val="24"/>
          <w:szCs w:val="24"/>
          <w:shd w:val="clear" w:color="auto" w:fill="FFFFFF"/>
        </w:rPr>
        <w:t>(3), 234-238.</w:t>
      </w:r>
    </w:p>
    <w:p w14:paraId="5200500D" w14:textId="77777777" w:rsidR="004B06B5" w:rsidRPr="00F677AD" w:rsidRDefault="004B06B5" w:rsidP="00DD0DA1">
      <w:pPr>
        <w:spacing w:after="0" w:line="480" w:lineRule="auto"/>
        <w:ind w:firstLine="720"/>
        <w:rPr>
          <w:rFonts w:ascii="Times New Roman" w:hAnsi="Times New Roman" w:cs="Times New Roman"/>
          <w:sz w:val="24"/>
          <w:szCs w:val="24"/>
        </w:rPr>
      </w:pPr>
      <w:r w:rsidRPr="00E822CA">
        <w:rPr>
          <w:rFonts w:ascii="Times New Roman" w:hAnsi="Times New Roman" w:cs="Times New Roman"/>
          <w:color w:val="222222"/>
          <w:sz w:val="24"/>
          <w:szCs w:val="24"/>
          <w:shd w:val="clear" w:color="auto" w:fill="FFFFFF"/>
        </w:rPr>
        <w:t>Wada, K., &amp; Shibata, T. (2007). Living with seal robots—its sociopsychological and physiological influences on the elderly at a care house. </w:t>
      </w:r>
      <w:r w:rsidRPr="00E822CA">
        <w:rPr>
          <w:rFonts w:ascii="Times New Roman" w:hAnsi="Times New Roman" w:cs="Times New Roman"/>
          <w:i/>
          <w:iCs/>
          <w:color w:val="222222"/>
          <w:sz w:val="24"/>
          <w:szCs w:val="24"/>
          <w:shd w:val="clear" w:color="auto" w:fill="FFFFFF"/>
        </w:rPr>
        <w:t>IEEE Transactions on Robotics</w:t>
      </w:r>
      <w:r w:rsidRPr="00E822CA">
        <w:rPr>
          <w:rFonts w:ascii="Times New Roman" w:hAnsi="Times New Roman" w:cs="Times New Roman"/>
          <w:color w:val="222222"/>
          <w:sz w:val="24"/>
          <w:szCs w:val="24"/>
          <w:shd w:val="clear" w:color="auto" w:fill="FFFFFF"/>
        </w:rPr>
        <w:t>, </w:t>
      </w:r>
      <w:r w:rsidRPr="00E822CA">
        <w:rPr>
          <w:rFonts w:ascii="Times New Roman" w:hAnsi="Times New Roman" w:cs="Times New Roman"/>
          <w:i/>
          <w:iCs/>
          <w:color w:val="222222"/>
          <w:sz w:val="24"/>
          <w:szCs w:val="24"/>
          <w:shd w:val="clear" w:color="auto" w:fill="FFFFFF"/>
        </w:rPr>
        <w:t>23</w:t>
      </w:r>
      <w:r w:rsidRPr="00E822CA">
        <w:rPr>
          <w:rFonts w:ascii="Times New Roman" w:hAnsi="Times New Roman" w:cs="Times New Roman"/>
          <w:color w:val="222222"/>
          <w:sz w:val="24"/>
          <w:szCs w:val="24"/>
          <w:shd w:val="clear" w:color="auto" w:fill="FFFFFF"/>
        </w:rPr>
        <w:t>(5), 972-980.</w:t>
      </w:r>
    </w:p>
    <w:p w14:paraId="710BE0E8" w14:textId="77777777" w:rsidR="004B06B5" w:rsidRPr="00E822CA" w:rsidRDefault="004B06B5" w:rsidP="00DD0DA1">
      <w:pPr>
        <w:spacing w:after="0" w:line="480" w:lineRule="auto"/>
        <w:ind w:firstLine="720"/>
        <w:rPr>
          <w:rStyle w:val="Hyperlink"/>
          <w:rFonts w:ascii="Times New Roman" w:hAnsi="Times New Roman" w:cs="Times New Roman"/>
          <w:sz w:val="24"/>
          <w:szCs w:val="24"/>
        </w:rPr>
      </w:pPr>
      <w:r w:rsidRPr="00E822CA">
        <w:rPr>
          <w:rFonts w:ascii="Times New Roman" w:hAnsi="Times New Roman" w:cs="Times New Roman"/>
          <w:color w:val="222222"/>
          <w:sz w:val="24"/>
          <w:szCs w:val="24"/>
          <w:shd w:val="clear" w:color="auto" w:fill="FFFFFF"/>
        </w:rPr>
        <w:t xml:space="preserve">Wang, R. H., Sudhama, A., Begum, M., Huq, R., &amp; Mihailidis, A. (2017). Robots to assist daily activities: views of older adults with Alzheimer's disease and their caregivers. </w:t>
      </w:r>
      <w:r w:rsidRPr="00E822CA">
        <w:rPr>
          <w:rFonts w:ascii="Times New Roman" w:hAnsi="Times New Roman" w:cs="Times New Roman"/>
          <w:i/>
          <w:iCs/>
          <w:color w:val="222222"/>
          <w:sz w:val="24"/>
          <w:szCs w:val="24"/>
          <w:shd w:val="clear" w:color="auto" w:fill="FFFFFF"/>
        </w:rPr>
        <w:t>International psychogeriatrics</w:t>
      </w:r>
      <w:r w:rsidRPr="00E822CA">
        <w:rPr>
          <w:rFonts w:ascii="Times New Roman" w:hAnsi="Times New Roman" w:cs="Times New Roman"/>
          <w:color w:val="222222"/>
          <w:sz w:val="24"/>
          <w:szCs w:val="24"/>
          <w:shd w:val="clear" w:color="auto" w:fill="FFFFFF"/>
        </w:rPr>
        <w:t xml:space="preserve">, </w:t>
      </w:r>
      <w:r w:rsidRPr="00E822CA">
        <w:rPr>
          <w:rFonts w:ascii="Times New Roman" w:hAnsi="Times New Roman" w:cs="Times New Roman"/>
          <w:i/>
          <w:iCs/>
          <w:color w:val="222222"/>
          <w:sz w:val="24"/>
          <w:szCs w:val="24"/>
          <w:shd w:val="clear" w:color="auto" w:fill="FFFFFF"/>
        </w:rPr>
        <w:t>29</w:t>
      </w:r>
      <w:r w:rsidRPr="00E822CA">
        <w:rPr>
          <w:rFonts w:ascii="Times New Roman" w:hAnsi="Times New Roman" w:cs="Times New Roman"/>
          <w:color w:val="222222"/>
          <w:sz w:val="24"/>
          <w:szCs w:val="24"/>
          <w:shd w:val="clear" w:color="auto" w:fill="FFFFFF"/>
        </w:rPr>
        <w:t>(1), 67-79.</w:t>
      </w:r>
      <w:r w:rsidRPr="00E822CA">
        <w:rPr>
          <w:rFonts w:ascii="Times New Roman" w:hAnsi="Times New Roman" w:cs="Times New Roman"/>
          <w:sz w:val="24"/>
          <w:szCs w:val="24"/>
        </w:rPr>
        <w:t xml:space="preserve"> Doi: </w:t>
      </w:r>
      <w:hyperlink r:id="rId15" w:history="1">
        <w:r w:rsidRPr="00E822CA">
          <w:rPr>
            <w:rStyle w:val="Hyperlink"/>
            <w:rFonts w:ascii="Times New Roman" w:hAnsi="Times New Roman" w:cs="Times New Roman"/>
            <w:sz w:val="24"/>
            <w:szCs w:val="24"/>
          </w:rPr>
          <w:t>https://doi.org/10.1017/S1041610216001435</w:t>
        </w:r>
      </w:hyperlink>
    </w:p>
    <w:p w14:paraId="6FC00A7B" w14:textId="77777777" w:rsidR="004B06B5" w:rsidRPr="00300571" w:rsidRDefault="004B06B5" w:rsidP="00DD0DA1">
      <w:pPr>
        <w:spacing w:after="0" w:line="480" w:lineRule="auto"/>
        <w:ind w:firstLine="720"/>
        <w:rPr>
          <w:rFonts w:ascii="Times New Roman" w:hAnsi="Times New Roman" w:cs="Times New Roman"/>
          <w:sz w:val="24"/>
          <w:szCs w:val="24"/>
        </w:rPr>
      </w:pPr>
      <w:bookmarkStart w:id="5" w:name="_Hlk515173036"/>
      <w:r w:rsidRPr="00300571">
        <w:rPr>
          <w:rFonts w:ascii="Times New Roman" w:hAnsi="Times New Roman" w:cs="Times New Roman"/>
          <w:sz w:val="24"/>
          <w:szCs w:val="24"/>
        </w:rPr>
        <w:t xml:space="preserve">Zsiga, K., Edelmayer, G., Rumeau, P., Peter, O., Toth, A., &amp; Fazekas, G. (2013). </w:t>
      </w:r>
      <w:bookmarkEnd w:id="5"/>
      <w:r w:rsidRPr="00300571">
        <w:rPr>
          <w:rFonts w:ascii="Times New Roman" w:hAnsi="Times New Roman" w:cs="Times New Roman"/>
          <w:sz w:val="24"/>
          <w:szCs w:val="24"/>
        </w:rPr>
        <w:t xml:space="preserve">Home care robot for socially supporting the elderly: focus group studies in three European countries to screen user attitudes and requirements. </w:t>
      </w:r>
      <w:r w:rsidRPr="00300571">
        <w:rPr>
          <w:rFonts w:ascii="Times New Roman" w:hAnsi="Times New Roman" w:cs="Times New Roman"/>
          <w:i/>
          <w:sz w:val="24"/>
          <w:szCs w:val="24"/>
        </w:rPr>
        <w:t>International Journal of Rehabilitation Research, 36</w:t>
      </w:r>
      <w:r w:rsidRPr="00300571">
        <w:rPr>
          <w:rFonts w:ascii="Times New Roman" w:hAnsi="Times New Roman" w:cs="Times New Roman"/>
          <w:sz w:val="24"/>
          <w:szCs w:val="24"/>
        </w:rPr>
        <w:t>, 375-378. DOI: 10.1097/MRR.0b013e3283643d26</w:t>
      </w:r>
    </w:p>
    <w:sectPr w:rsidR="004B06B5" w:rsidRPr="00300571">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ACEC" w14:textId="77777777" w:rsidR="003A43D1" w:rsidRDefault="003A43D1">
      <w:pPr>
        <w:spacing w:after="0" w:line="240" w:lineRule="auto"/>
      </w:pPr>
      <w:r>
        <w:separator/>
      </w:r>
    </w:p>
  </w:endnote>
  <w:endnote w:type="continuationSeparator" w:id="0">
    <w:p w14:paraId="23009BC8" w14:textId="77777777" w:rsidR="003A43D1" w:rsidRDefault="003A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F82BD" w14:textId="77777777" w:rsidR="003A43D1" w:rsidRDefault="003A43D1">
      <w:pPr>
        <w:spacing w:after="0" w:line="240" w:lineRule="auto"/>
      </w:pPr>
      <w:r>
        <w:separator/>
      </w:r>
    </w:p>
  </w:footnote>
  <w:footnote w:type="continuationSeparator" w:id="0">
    <w:p w14:paraId="02980C2A" w14:textId="77777777" w:rsidR="003A43D1" w:rsidRDefault="003A4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019365"/>
    </w:sdtPr>
    <w:sdtEndPr/>
    <w:sdtContent>
      <w:p w14:paraId="1B22D460" w14:textId="5A9ACE7A" w:rsidR="00042B83" w:rsidRDefault="00042B83">
        <w:pPr>
          <w:pStyle w:val="Header"/>
          <w:jc w:val="right"/>
        </w:pPr>
        <w:r>
          <w:t xml:space="preserve"> </w:t>
        </w:r>
        <w:r w:rsidRPr="00300571">
          <w:rPr>
            <w:rFonts w:ascii="Times New Roman" w:hAnsi="Times New Roman" w:cs="Times New Roman"/>
            <w:sz w:val="24"/>
            <w:szCs w:val="24"/>
          </w:rPr>
          <w:fldChar w:fldCharType="begin"/>
        </w:r>
        <w:r w:rsidRPr="00300571">
          <w:rPr>
            <w:rFonts w:ascii="Times New Roman" w:hAnsi="Times New Roman" w:cs="Times New Roman"/>
            <w:sz w:val="24"/>
            <w:szCs w:val="24"/>
          </w:rPr>
          <w:instrText xml:space="preserve"> PAGE   \* MERGEFORMAT </w:instrText>
        </w:r>
        <w:r w:rsidRPr="00300571">
          <w:rPr>
            <w:rFonts w:ascii="Times New Roman" w:hAnsi="Times New Roman" w:cs="Times New Roman"/>
            <w:sz w:val="24"/>
            <w:szCs w:val="24"/>
          </w:rPr>
          <w:fldChar w:fldCharType="separate"/>
        </w:r>
        <w:r w:rsidR="00E545E7">
          <w:rPr>
            <w:rFonts w:ascii="Times New Roman" w:hAnsi="Times New Roman" w:cs="Times New Roman"/>
            <w:noProof/>
            <w:sz w:val="24"/>
            <w:szCs w:val="24"/>
          </w:rPr>
          <w:t>1</w:t>
        </w:r>
        <w:r w:rsidRPr="00300571">
          <w:rPr>
            <w:rFonts w:ascii="Times New Roman" w:hAnsi="Times New Roman" w:cs="Times New Roman"/>
            <w:sz w:val="24"/>
            <w:szCs w:val="24"/>
          </w:rPr>
          <w:fldChar w:fldCharType="end"/>
        </w:r>
      </w:p>
    </w:sdtContent>
  </w:sdt>
  <w:p w14:paraId="223A2A76" w14:textId="77777777" w:rsidR="00042B83" w:rsidRDefault="00042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1926"/>
    <w:multiLevelType w:val="hybridMultilevel"/>
    <w:tmpl w:val="C0FC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B1136"/>
    <w:multiLevelType w:val="multilevel"/>
    <w:tmpl w:val="3A9B1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754183F"/>
    <w:multiLevelType w:val="multilevel"/>
    <w:tmpl w:val="775418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97"/>
    <w:rsid w:val="00001811"/>
    <w:rsid w:val="000120F7"/>
    <w:rsid w:val="00013115"/>
    <w:rsid w:val="00014C2B"/>
    <w:rsid w:val="0001604E"/>
    <w:rsid w:val="00022664"/>
    <w:rsid w:val="00023D05"/>
    <w:rsid w:val="00037777"/>
    <w:rsid w:val="000379D7"/>
    <w:rsid w:val="000416F4"/>
    <w:rsid w:val="00042B04"/>
    <w:rsid w:val="00042B83"/>
    <w:rsid w:val="000509E6"/>
    <w:rsid w:val="00062BBE"/>
    <w:rsid w:val="000731F4"/>
    <w:rsid w:val="00075F1C"/>
    <w:rsid w:val="0008177C"/>
    <w:rsid w:val="000972C2"/>
    <w:rsid w:val="000A49EC"/>
    <w:rsid w:val="000B205E"/>
    <w:rsid w:val="000B3FDA"/>
    <w:rsid w:val="000D083D"/>
    <w:rsid w:val="000D4174"/>
    <w:rsid w:val="000E6BD6"/>
    <w:rsid w:val="000F5C0C"/>
    <w:rsid w:val="000F7FF4"/>
    <w:rsid w:val="001374AC"/>
    <w:rsid w:val="00146819"/>
    <w:rsid w:val="00150E7E"/>
    <w:rsid w:val="00182197"/>
    <w:rsid w:val="001931E1"/>
    <w:rsid w:val="001A0D9F"/>
    <w:rsid w:val="001A55E1"/>
    <w:rsid w:val="001A7672"/>
    <w:rsid w:val="001C1D24"/>
    <w:rsid w:val="001C4A79"/>
    <w:rsid w:val="001D127B"/>
    <w:rsid w:val="001D1C0E"/>
    <w:rsid w:val="001D1DF4"/>
    <w:rsid w:val="001D29FB"/>
    <w:rsid w:val="001D4DD4"/>
    <w:rsid w:val="001F15FC"/>
    <w:rsid w:val="001F7102"/>
    <w:rsid w:val="001F79A6"/>
    <w:rsid w:val="00203F52"/>
    <w:rsid w:val="002069C4"/>
    <w:rsid w:val="002124D9"/>
    <w:rsid w:val="00213357"/>
    <w:rsid w:val="002260F0"/>
    <w:rsid w:val="00226C73"/>
    <w:rsid w:val="00243D11"/>
    <w:rsid w:val="002606A4"/>
    <w:rsid w:val="00261325"/>
    <w:rsid w:val="00263A68"/>
    <w:rsid w:val="00264C03"/>
    <w:rsid w:val="0027597A"/>
    <w:rsid w:val="0027659B"/>
    <w:rsid w:val="002969DB"/>
    <w:rsid w:val="002B00FD"/>
    <w:rsid w:val="002B6FA0"/>
    <w:rsid w:val="002B7827"/>
    <w:rsid w:val="002C3B10"/>
    <w:rsid w:val="00300571"/>
    <w:rsid w:val="00303195"/>
    <w:rsid w:val="00314192"/>
    <w:rsid w:val="003148C8"/>
    <w:rsid w:val="003235D0"/>
    <w:rsid w:val="00351048"/>
    <w:rsid w:val="003519E2"/>
    <w:rsid w:val="00351B1C"/>
    <w:rsid w:val="003641BE"/>
    <w:rsid w:val="00371259"/>
    <w:rsid w:val="00392758"/>
    <w:rsid w:val="003948DE"/>
    <w:rsid w:val="0039492C"/>
    <w:rsid w:val="00395737"/>
    <w:rsid w:val="00395793"/>
    <w:rsid w:val="003A34AC"/>
    <w:rsid w:val="003A43D1"/>
    <w:rsid w:val="003B23CA"/>
    <w:rsid w:val="003D214B"/>
    <w:rsid w:val="003D23C7"/>
    <w:rsid w:val="003D26DE"/>
    <w:rsid w:val="003E5419"/>
    <w:rsid w:val="003E68C4"/>
    <w:rsid w:val="003E7F36"/>
    <w:rsid w:val="003F7D76"/>
    <w:rsid w:val="0040307A"/>
    <w:rsid w:val="004106C4"/>
    <w:rsid w:val="00411EA9"/>
    <w:rsid w:val="00413227"/>
    <w:rsid w:val="0041726A"/>
    <w:rsid w:val="00423900"/>
    <w:rsid w:val="004250D9"/>
    <w:rsid w:val="004276BE"/>
    <w:rsid w:val="00440272"/>
    <w:rsid w:val="0044538A"/>
    <w:rsid w:val="0045620D"/>
    <w:rsid w:val="004569F9"/>
    <w:rsid w:val="00461295"/>
    <w:rsid w:val="00467EF1"/>
    <w:rsid w:val="00471AE3"/>
    <w:rsid w:val="00477D27"/>
    <w:rsid w:val="00483B96"/>
    <w:rsid w:val="00496D8E"/>
    <w:rsid w:val="004A725E"/>
    <w:rsid w:val="004B06B5"/>
    <w:rsid w:val="004B218C"/>
    <w:rsid w:val="004C1BAA"/>
    <w:rsid w:val="004C66D8"/>
    <w:rsid w:val="004C6E9C"/>
    <w:rsid w:val="004E0025"/>
    <w:rsid w:val="004E56F0"/>
    <w:rsid w:val="004E5895"/>
    <w:rsid w:val="004E59D5"/>
    <w:rsid w:val="004E78D0"/>
    <w:rsid w:val="004F3C0C"/>
    <w:rsid w:val="004F5D4F"/>
    <w:rsid w:val="00505795"/>
    <w:rsid w:val="005235BE"/>
    <w:rsid w:val="005315C2"/>
    <w:rsid w:val="005347CB"/>
    <w:rsid w:val="00537042"/>
    <w:rsid w:val="00544D58"/>
    <w:rsid w:val="00545081"/>
    <w:rsid w:val="00552336"/>
    <w:rsid w:val="00553605"/>
    <w:rsid w:val="0055685F"/>
    <w:rsid w:val="00557400"/>
    <w:rsid w:val="00561495"/>
    <w:rsid w:val="00574D88"/>
    <w:rsid w:val="005810AF"/>
    <w:rsid w:val="005850EB"/>
    <w:rsid w:val="005865D4"/>
    <w:rsid w:val="00597CF0"/>
    <w:rsid w:val="005A1775"/>
    <w:rsid w:val="005B68D2"/>
    <w:rsid w:val="005B7696"/>
    <w:rsid w:val="005C3CC5"/>
    <w:rsid w:val="005C40AB"/>
    <w:rsid w:val="005C5092"/>
    <w:rsid w:val="005D2E77"/>
    <w:rsid w:val="005D6E53"/>
    <w:rsid w:val="005D76D6"/>
    <w:rsid w:val="005D7A8C"/>
    <w:rsid w:val="005E3147"/>
    <w:rsid w:val="005F2C26"/>
    <w:rsid w:val="00607BD9"/>
    <w:rsid w:val="0061095C"/>
    <w:rsid w:val="0062163D"/>
    <w:rsid w:val="006245A5"/>
    <w:rsid w:val="00632811"/>
    <w:rsid w:val="0063342E"/>
    <w:rsid w:val="00645EDC"/>
    <w:rsid w:val="00655A9B"/>
    <w:rsid w:val="006629BD"/>
    <w:rsid w:val="00670976"/>
    <w:rsid w:val="00677CE0"/>
    <w:rsid w:val="00682572"/>
    <w:rsid w:val="00682797"/>
    <w:rsid w:val="0069441E"/>
    <w:rsid w:val="006A2A6A"/>
    <w:rsid w:val="006A5E41"/>
    <w:rsid w:val="006C0705"/>
    <w:rsid w:val="006D0EFB"/>
    <w:rsid w:val="006D2128"/>
    <w:rsid w:val="006E04B2"/>
    <w:rsid w:val="006E39FF"/>
    <w:rsid w:val="006F0311"/>
    <w:rsid w:val="006F208A"/>
    <w:rsid w:val="006F3273"/>
    <w:rsid w:val="006F73C9"/>
    <w:rsid w:val="007051D7"/>
    <w:rsid w:val="0070526B"/>
    <w:rsid w:val="007115C2"/>
    <w:rsid w:val="00714CE7"/>
    <w:rsid w:val="00723BF1"/>
    <w:rsid w:val="007302DA"/>
    <w:rsid w:val="007566C5"/>
    <w:rsid w:val="00756B08"/>
    <w:rsid w:val="00774146"/>
    <w:rsid w:val="00775C69"/>
    <w:rsid w:val="00776A84"/>
    <w:rsid w:val="00783382"/>
    <w:rsid w:val="007842F0"/>
    <w:rsid w:val="00784ABB"/>
    <w:rsid w:val="00795206"/>
    <w:rsid w:val="00797611"/>
    <w:rsid w:val="007C1142"/>
    <w:rsid w:val="007C32B6"/>
    <w:rsid w:val="007C7658"/>
    <w:rsid w:val="007D0E7F"/>
    <w:rsid w:val="007D4F7F"/>
    <w:rsid w:val="007D772E"/>
    <w:rsid w:val="007D791F"/>
    <w:rsid w:val="007E60DF"/>
    <w:rsid w:val="007E7AE6"/>
    <w:rsid w:val="007E7CA5"/>
    <w:rsid w:val="00800F69"/>
    <w:rsid w:val="00811A83"/>
    <w:rsid w:val="008135BA"/>
    <w:rsid w:val="008140FB"/>
    <w:rsid w:val="00814727"/>
    <w:rsid w:val="00817E3C"/>
    <w:rsid w:val="00822A68"/>
    <w:rsid w:val="008234F4"/>
    <w:rsid w:val="00834E48"/>
    <w:rsid w:val="0083646B"/>
    <w:rsid w:val="008418AE"/>
    <w:rsid w:val="00844351"/>
    <w:rsid w:val="00846D50"/>
    <w:rsid w:val="00856390"/>
    <w:rsid w:val="00862761"/>
    <w:rsid w:val="0086790F"/>
    <w:rsid w:val="00871307"/>
    <w:rsid w:val="00880A0F"/>
    <w:rsid w:val="008A14E1"/>
    <w:rsid w:val="008A2A04"/>
    <w:rsid w:val="008A5A46"/>
    <w:rsid w:val="008B27DD"/>
    <w:rsid w:val="008B3669"/>
    <w:rsid w:val="008C4FC6"/>
    <w:rsid w:val="008C6ADE"/>
    <w:rsid w:val="008D5086"/>
    <w:rsid w:val="008D5912"/>
    <w:rsid w:val="008D5BBF"/>
    <w:rsid w:val="008D748A"/>
    <w:rsid w:val="0090579D"/>
    <w:rsid w:val="00915318"/>
    <w:rsid w:val="0092371A"/>
    <w:rsid w:val="00933D60"/>
    <w:rsid w:val="00936FD3"/>
    <w:rsid w:val="00944B3B"/>
    <w:rsid w:val="00981785"/>
    <w:rsid w:val="009817BC"/>
    <w:rsid w:val="0098382F"/>
    <w:rsid w:val="009869F3"/>
    <w:rsid w:val="00995B30"/>
    <w:rsid w:val="009972B7"/>
    <w:rsid w:val="009A0902"/>
    <w:rsid w:val="009A0F0D"/>
    <w:rsid w:val="009B109B"/>
    <w:rsid w:val="009B2BBD"/>
    <w:rsid w:val="009B5134"/>
    <w:rsid w:val="009B5840"/>
    <w:rsid w:val="009B7E69"/>
    <w:rsid w:val="009C4467"/>
    <w:rsid w:val="009D722B"/>
    <w:rsid w:val="009E4E7B"/>
    <w:rsid w:val="009F2D4E"/>
    <w:rsid w:val="009F31FB"/>
    <w:rsid w:val="00A10450"/>
    <w:rsid w:val="00A333E3"/>
    <w:rsid w:val="00A36745"/>
    <w:rsid w:val="00A367E4"/>
    <w:rsid w:val="00A520EE"/>
    <w:rsid w:val="00A5532C"/>
    <w:rsid w:val="00A62915"/>
    <w:rsid w:val="00A6375A"/>
    <w:rsid w:val="00A65CC1"/>
    <w:rsid w:val="00A71D3B"/>
    <w:rsid w:val="00A77447"/>
    <w:rsid w:val="00A86CE6"/>
    <w:rsid w:val="00A931A6"/>
    <w:rsid w:val="00AA1DC4"/>
    <w:rsid w:val="00AA4E72"/>
    <w:rsid w:val="00AB104C"/>
    <w:rsid w:val="00AB570C"/>
    <w:rsid w:val="00AC4AE4"/>
    <w:rsid w:val="00AD4E36"/>
    <w:rsid w:val="00AD550D"/>
    <w:rsid w:val="00AD5EAB"/>
    <w:rsid w:val="00AF0FCD"/>
    <w:rsid w:val="00AF3055"/>
    <w:rsid w:val="00AF57A8"/>
    <w:rsid w:val="00B00C5E"/>
    <w:rsid w:val="00B07763"/>
    <w:rsid w:val="00B129D9"/>
    <w:rsid w:val="00B15F8D"/>
    <w:rsid w:val="00B207B6"/>
    <w:rsid w:val="00B326A6"/>
    <w:rsid w:val="00B3358D"/>
    <w:rsid w:val="00B34AB7"/>
    <w:rsid w:val="00B35496"/>
    <w:rsid w:val="00B40566"/>
    <w:rsid w:val="00B50C54"/>
    <w:rsid w:val="00B5647E"/>
    <w:rsid w:val="00B56A0A"/>
    <w:rsid w:val="00B57E58"/>
    <w:rsid w:val="00B664D9"/>
    <w:rsid w:val="00B67213"/>
    <w:rsid w:val="00B7078F"/>
    <w:rsid w:val="00B70CCB"/>
    <w:rsid w:val="00B944F3"/>
    <w:rsid w:val="00BA2C3D"/>
    <w:rsid w:val="00BA3862"/>
    <w:rsid w:val="00BB6B96"/>
    <w:rsid w:val="00BC0539"/>
    <w:rsid w:val="00BC4FBD"/>
    <w:rsid w:val="00BC570B"/>
    <w:rsid w:val="00BD6C41"/>
    <w:rsid w:val="00BE10E7"/>
    <w:rsid w:val="00BE3B66"/>
    <w:rsid w:val="00BE6576"/>
    <w:rsid w:val="00C00D2A"/>
    <w:rsid w:val="00C01643"/>
    <w:rsid w:val="00C07A44"/>
    <w:rsid w:val="00C16A89"/>
    <w:rsid w:val="00C17DEE"/>
    <w:rsid w:val="00C3216E"/>
    <w:rsid w:val="00C370BC"/>
    <w:rsid w:val="00C475A0"/>
    <w:rsid w:val="00C610EF"/>
    <w:rsid w:val="00C67793"/>
    <w:rsid w:val="00C71CCD"/>
    <w:rsid w:val="00C725D7"/>
    <w:rsid w:val="00C81892"/>
    <w:rsid w:val="00C85638"/>
    <w:rsid w:val="00C94671"/>
    <w:rsid w:val="00C972C9"/>
    <w:rsid w:val="00CA2427"/>
    <w:rsid w:val="00CA3797"/>
    <w:rsid w:val="00CA74BB"/>
    <w:rsid w:val="00CD39A8"/>
    <w:rsid w:val="00CD3B2E"/>
    <w:rsid w:val="00CE2C45"/>
    <w:rsid w:val="00CE398E"/>
    <w:rsid w:val="00CF3F6B"/>
    <w:rsid w:val="00CF4840"/>
    <w:rsid w:val="00CF6C8D"/>
    <w:rsid w:val="00CF7823"/>
    <w:rsid w:val="00CF7B91"/>
    <w:rsid w:val="00D0746D"/>
    <w:rsid w:val="00D12034"/>
    <w:rsid w:val="00D16E68"/>
    <w:rsid w:val="00D43F99"/>
    <w:rsid w:val="00D51E58"/>
    <w:rsid w:val="00D54890"/>
    <w:rsid w:val="00D603C4"/>
    <w:rsid w:val="00D62622"/>
    <w:rsid w:val="00D707C5"/>
    <w:rsid w:val="00D70AC2"/>
    <w:rsid w:val="00D741D2"/>
    <w:rsid w:val="00D77293"/>
    <w:rsid w:val="00D80A02"/>
    <w:rsid w:val="00D81BA7"/>
    <w:rsid w:val="00D86F3D"/>
    <w:rsid w:val="00D90760"/>
    <w:rsid w:val="00D92A62"/>
    <w:rsid w:val="00D94044"/>
    <w:rsid w:val="00D95504"/>
    <w:rsid w:val="00DA19A2"/>
    <w:rsid w:val="00DA7651"/>
    <w:rsid w:val="00DB4B81"/>
    <w:rsid w:val="00DB7B31"/>
    <w:rsid w:val="00DB7C64"/>
    <w:rsid w:val="00DC306D"/>
    <w:rsid w:val="00DD0DA1"/>
    <w:rsid w:val="00DD135B"/>
    <w:rsid w:val="00DD6E85"/>
    <w:rsid w:val="00E06BD9"/>
    <w:rsid w:val="00E16005"/>
    <w:rsid w:val="00E1731C"/>
    <w:rsid w:val="00E17B0F"/>
    <w:rsid w:val="00E223FA"/>
    <w:rsid w:val="00E308FC"/>
    <w:rsid w:val="00E378C6"/>
    <w:rsid w:val="00E46898"/>
    <w:rsid w:val="00E50380"/>
    <w:rsid w:val="00E545E7"/>
    <w:rsid w:val="00E5709A"/>
    <w:rsid w:val="00E647D8"/>
    <w:rsid w:val="00E712C4"/>
    <w:rsid w:val="00E714F2"/>
    <w:rsid w:val="00E7199A"/>
    <w:rsid w:val="00E722D4"/>
    <w:rsid w:val="00E75BF9"/>
    <w:rsid w:val="00E75D3A"/>
    <w:rsid w:val="00E822CA"/>
    <w:rsid w:val="00E84CCD"/>
    <w:rsid w:val="00E913E6"/>
    <w:rsid w:val="00E91D10"/>
    <w:rsid w:val="00E93A48"/>
    <w:rsid w:val="00EB3013"/>
    <w:rsid w:val="00EB3610"/>
    <w:rsid w:val="00EB562D"/>
    <w:rsid w:val="00EB5F27"/>
    <w:rsid w:val="00EC1897"/>
    <w:rsid w:val="00EC2B12"/>
    <w:rsid w:val="00EC2FA5"/>
    <w:rsid w:val="00EC4AF1"/>
    <w:rsid w:val="00EE5908"/>
    <w:rsid w:val="00EE6691"/>
    <w:rsid w:val="00EE7673"/>
    <w:rsid w:val="00EF0134"/>
    <w:rsid w:val="00EF463F"/>
    <w:rsid w:val="00EF4AF2"/>
    <w:rsid w:val="00F01EAF"/>
    <w:rsid w:val="00F05FF6"/>
    <w:rsid w:val="00F126FD"/>
    <w:rsid w:val="00F20E4F"/>
    <w:rsid w:val="00F25FFE"/>
    <w:rsid w:val="00F32DE0"/>
    <w:rsid w:val="00F40BDE"/>
    <w:rsid w:val="00F538BE"/>
    <w:rsid w:val="00F60567"/>
    <w:rsid w:val="00F66BD9"/>
    <w:rsid w:val="00F677AD"/>
    <w:rsid w:val="00F736AE"/>
    <w:rsid w:val="00F744C5"/>
    <w:rsid w:val="00F828A3"/>
    <w:rsid w:val="00F926D4"/>
    <w:rsid w:val="00F92E8A"/>
    <w:rsid w:val="00F97C9C"/>
    <w:rsid w:val="00FA10D2"/>
    <w:rsid w:val="00FA38D2"/>
    <w:rsid w:val="00FB4D89"/>
    <w:rsid w:val="00FC0298"/>
    <w:rsid w:val="00FC2195"/>
    <w:rsid w:val="00FC4301"/>
    <w:rsid w:val="00FD3085"/>
    <w:rsid w:val="00FD35EB"/>
    <w:rsid w:val="00FD4624"/>
    <w:rsid w:val="00FF36B2"/>
    <w:rsid w:val="00FF6BC4"/>
    <w:rsid w:val="08F60489"/>
    <w:rsid w:val="0D0331A2"/>
    <w:rsid w:val="36BE4011"/>
    <w:rsid w:val="662B0C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B2E882"/>
  <w15:docId w15:val="{A595D8E9-021C-4F46-88C9-AAE88D11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E722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qFormat/>
    <w:rPr>
      <w:sz w:val="16"/>
      <w:szCs w:val="16"/>
    </w:rPr>
  </w:style>
  <w:style w:type="character" w:styleId="FollowedHyperlink">
    <w:name w:val="FollowedHyperlink"/>
    <w:basedOn w:val="DefaultParagraphFont"/>
    <w:uiPriority w:val="99"/>
    <w:unhideWhenUsed/>
    <w:rPr>
      <w:color w:val="800080"/>
      <w:u w:val="single"/>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qFormat/>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Heading1Char">
    <w:name w:val="Heading 1 Char"/>
    <w:basedOn w:val="DefaultParagraphFont"/>
    <w:link w:val="Heading1"/>
    <w:uiPriority w:val="9"/>
    <w:rsid w:val="00E722D4"/>
    <w:rPr>
      <w:rFonts w:asciiTheme="majorHAnsi" w:eastAsiaTheme="majorEastAsia" w:hAnsiTheme="majorHAnsi" w:cstheme="majorBidi"/>
      <w:color w:val="2F5496" w:themeColor="accent1" w:themeShade="BF"/>
      <w:sz w:val="32"/>
      <w:szCs w:val="32"/>
      <w:lang w:eastAsia="en-US"/>
    </w:rPr>
  </w:style>
  <w:style w:type="character" w:customStyle="1" w:styleId="UnresolvedMention2">
    <w:name w:val="Unresolved Mention2"/>
    <w:basedOn w:val="DefaultParagraphFont"/>
    <w:uiPriority w:val="99"/>
    <w:semiHidden/>
    <w:unhideWhenUsed/>
    <w:rsid w:val="00303195"/>
    <w:rPr>
      <w:color w:val="808080"/>
      <w:shd w:val="clear" w:color="auto" w:fill="E6E6E6"/>
    </w:rPr>
  </w:style>
  <w:style w:type="character" w:styleId="Emphasis">
    <w:name w:val="Emphasis"/>
    <w:basedOn w:val="DefaultParagraphFont"/>
    <w:uiPriority w:val="20"/>
    <w:qFormat/>
    <w:rsid w:val="00632811"/>
    <w:rPr>
      <w:i/>
      <w:iCs/>
    </w:rPr>
  </w:style>
  <w:style w:type="paragraph" w:styleId="ListParagraph">
    <w:name w:val="List Paragraph"/>
    <w:basedOn w:val="Normal"/>
    <w:uiPriority w:val="99"/>
    <w:rsid w:val="00413227"/>
    <w:pPr>
      <w:ind w:left="720"/>
      <w:contextualSpacing/>
    </w:pPr>
  </w:style>
  <w:style w:type="paragraph" w:styleId="Revision">
    <w:name w:val="Revision"/>
    <w:hidden/>
    <w:uiPriority w:val="99"/>
    <w:semiHidden/>
    <w:rsid w:val="00C01643"/>
    <w:pPr>
      <w:spacing w:after="0" w:line="240" w:lineRule="auto"/>
    </w:pPr>
    <w:rPr>
      <w:rFonts w:asciiTheme="minorHAnsi" w:eastAsiaTheme="minorHAnsi" w:hAnsiTheme="minorHAnsi" w:cstheme="minorBidi"/>
      <w:sz w:val="22"/>
      <w:szCs w:val="22"/>
      <w:lang w:eastAsia="en-US"/>
    </w:rPr>
  </w:style>
  <w:style w:type="character" w:customStyle="1" w:styleId="jrnl">
    <w:name w:val="jrnl"/>
    <w:basedOn w:val="DefaultParagraphFont"/>
    <w:rsid w:val="00756B08"/>
  </w:style>
  <w:style w:type="character" w:customStyle="1" w:styleId="UnresolvedMention">
    <w:name w:val="Unresolved Mention"/>
    <w:basedOn w:val="DefaultParagraphFont"/>
    <w:uiPriority w:val="99"/>
    <w:semiHidden/>
    <w:unhideWhenUsed/>
    <w:rsid w:val="00483B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4668">
      <w:bodyDiv w:val="1"/>
      <w:marLeft w:val="0"/>
      <w:marRight w:val="0"/>
      <w:marTop w:val="0"/>
      <w:marBottom w:val="0"/>
      <w:divBdr>
        <w:top w:val="none" w:sz="0" w:space="0" w:color="auto"/>
        <w:left w:val="none" w:sz="0" w:space="0" w:color="auto"/>
        <w:bottom w:val="none" w:sz="0" w:space="0" w:color="auto"/>
        <w:right w:val="none" w:sz="0" w:space="0" w:color="auto"/>
      </w:divBdr>
    </w:div>
    <w:div w:id="274530699">
      <w:bodyDiv w:val="1"/>
      <w:marLeft w:val="0"/>
      <w:marRight w:val="0"/>
      <w:marTop w:val="0"/>
      <w:marBottom w:val="0"/>
      <w:divBdr>
        <w:top w:val="none" w:sz="0" w:space="0" w:color="auto"/>
        <w:left w:val="none" w:sz="0" w:space="0" w:color="auto"/>
        <w:bottom w:val="none" w:sz="0" w:space="0" w:color="auto"/>
        <w:right w:val="none" w:sz="0" w:space="0" w:color="auto"/>
      </w:divBdr>
      <w:divsChild>
        <w:div w:id="720860038">
          <w:marLeft w:val="0"/>
          <w:marRight w:val="0"/>
          <w:marTop w:val="0"/>
          <w:marBottom w:val="0"/>
          <w:divBdr>
            <w:top w:val="none" w:sz="0" w:space="0" w:color="auto"/>
            <w:left w:val="none" w:sz="0" w:space="0" w:color="auto"/>
            <w:bottom w:val="none" w:sz="0" w:space="0" w:color="auto"/>
            <w:right w:val="none" w:sz="0" w:space="0" w:color="auto"/>
          </w:divBdr>
          <w:divsChild>
            <w:div w:id="528179685">
              <w:marLeft w:val="0"/>
              <w:marRight w:val="0"/>
              <w:marTop w:val="0"/>
              <w:marBottom w:val="0"/>
              <w:divBdr>
                <w:top w:val="none" w:sz="0" w:space="0" w:color="auto"/>
                <w:left w:val="none" w:sz="0" w:space="0" w:color="auto"/>
                <w:bottom w:val="none" w:sz="0" w:space="0" w:color="auto"/>
                <w:right w:val="none" w:sz="0" w:space="0" w:color="auto"/>
              </w:divBdr>
              <w:divsChild>
                <w:div w:id="1870332028">
                  <w:marLeft w:val="0"/>
                  <w:marRight w:val="0"/>
                  <w:marTop w:val="0"/>
                  <w:marBottom w:val="0"/>
                  <w:divBdr>
                    <w:top w:val="single" w:sz="6" w:space="0" w:color="CCCCCC"/>
                    <w:left w:val="single" w:sz="6" w:space="0" w:color="CCCCCC"/>
                    <w:bottom w:val="single" w:sz="6" w:space="0" w:color="CCCCCC"/>
                    <w:right w:val="single" w:sz="6" w:space="0" w:color="CCCCCC"/>
                  </w:divBdr>
                  <w:divsChild>
                    <w:div w:id="1601252384">
                      <w:marLeft w:val="0"/>
                      <w:marRight w:val="0"/>
                      <w:marTop w:val="0"/>
                      <w:marBottom w:val="0"/>
                      <w:divBdr>
                        <w:top w:val="none" w:sz="0" w:space="0" w:color="auto"/>
                        <w:left w:val="none" w:sz="0" w:space="0" w:color="auto"/>
                        <w:bottom w:val="none" w:sz="0" w:space="0" w:color="auto"/>
                        <w:right w:val="none" w:sz="0" w:space="0" w:color="auto"/>
                      </w:divBdr>
                      <w:divsChild>
                        <w:div w:id="963464633">
                          <w:marLeft w:val="0"/>
                          <w:marRight w:val="0"/>
                          <w:marTop w:val="0"/>
                          <w:marBottom w:val="0"/>
                          <w:divBdr>
                            <w:top w:val="none" w:sz="0" w:space="0" w:color="auto"/>
                            <w:left w:val="none" w:sz="0" w:space="0" w:color="auto"/>
                            <w:bottom w:val="none" w:sz="0" w:space="0" w:color="auto"/>
                            <w:right w:val="none" w:sz="0" w:space="0" w:color="auto"/>
                          </w:divBdr>
                          <w:divsChild>
                            <w:div w:id="313460314">
                              <w:marLeft w:val="0"/>
                              <w:marRight w:val="0"/>
                              <w:marTop w:val="0"/>
                              <w:marBottom w:val="0"/>
                              <w:divBdr>
                                <w:top w:val="none" w:sz="0" w:space="0" w:color="auto"/>
                                <w:left w:val="none" w:sz="0" w:space="0" w:color="auto"/>
                                <w:bottom w:val="none" w:sz="0" w:space="0" w:color="auto"/>
                                <w:right w:val="none" w:sz="0" w:space="0" w:color="auto"/>
                              </w:divBdr>
                              <w:divsChild>
                                <w:div w:id="19436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93706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winternet.org/2017/10/04/automation-in-everyday-lif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x.doi.org/10.1080/15228835.2011.6395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guardian.com/technology/2017/feb/06/robots-could-replace-250000-uk-public-sector-workers" TargetMode="External"/><Relationship Id="rId5" Type="http://schemas.openxmlformats.org/officeDocument/2006/relationships/settings" Target="settings.xml"/><Relationship Id="rId15" Type="http://schemas.openxmlformats.org/officeDocument/2006/relationships/hyperlink" Target="https://doi.org/10.1017/S1041610216001435" TargetMode="External"/><Relationship Id="rId10" Type="http://schemas.openxmlformats.org/officeDocument/2006/relationships/hyperlink" Target="https://www.britishscienceassociation.org/news/rise-of-artificial-intelligence-is-a-threat-to-humanity" TargetMode="External"/><Relationship Id="rId4" Type="http://schemas.openxmlformats.org/officeDocument/2006/relationships/styles" Target="styles.xml"/><Relationship Id="rId9" Type="http://schemas.openxmlformats.org/officeDocument/2006/relationships/hyperlink" Target="http://dx.doi.org/10.1016/j.ijmedinf.2014.07.003" TargetMode="External"/><Relationship Id="rId14" Type="http://schemas.openxmlformats.org/officeDocument/2006/relationships/hyperlink" Target="http://www.scirp.org/journa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04681-AF45-4141-B1F6-4789ECCC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6351</Words>
  <Characters>36201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Koulouglioti</dc:creator>
  <cp:lastModifiedBy>Christina Koulouglioti</cp:lastModifiedBy>
  <cp:revision>2</cp:revision>
  <dcterms:created xsi:type="dcterms:W3CDTF">2018-09-06T13:40:00Z</dcterms:created>
  <dcterms:modified xsi:type="dcterms:W3CDTF">2018-09-06T13:40:00Z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2057-10.2.0.5871</vt:lpwstr>
  </property>
</Properties>
</file>