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98" w:rsidRDefault="00574598" w:rsidP="0057459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72FEB">
        <w:rPr>
          <w:rFonts w:ascii="Arial" w:hAnsi="Arial" w:cs="Arial"/>
          <w:b/>
          <w:bCs/>
          <w:sz w:val="28"/>
          <w:szCs w:val="28"/>
        </w:rPr>
        <w:t>Table 1 – Background of student midwives who participated in the focus groups</w:t>
      </w:r>
      <w:bookmarkStart w:id="0" w:name="_GoBack"/>
      <w:bookmarkEnd w:id="0"/>
    </w:p>
    <w:p w:rsidR="00574598" w:rsidRDefault="00574598" w:rsidP="00574598">
      <w:pPr>
        <w:spacing w:line="360" w:lineRule="auto"/>
        <w:rPr>
          <w:rFonts w:ascii="Arial" w:hAnsi="Arial" w:cs="Arial"/>
          <w:sz w:val="22"/>
          <w:szCs w:val="22"/>
        </w:rPr>
      </w:pPr>
    </w:p>
    <w:p w:rsidR="00574598" w:rsidRDefault="00574598" w:rsidP="0057459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2"/>
        <w:tblpPr w:leftFromText="180" w:rightFromText="180" w:vertAnchor="page" w:horzAnchor="margin" w:tblpY="3181"/>
        <w:tblW w:w="0" w:type="auto"/>
        <w:tblLayout w:type="fixed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  <w:gridCol w:w="2257"/>
        <w:gridCol w:w="2889"/>
      </w:tblGrid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4598" w:rsidRDefault="00574598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Pseudonym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4598" w:rsidRDefault="005745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Sex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4598" w:rsidRDefault="005745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Age (years)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4598" w:rsidRDefault="0057459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Nationality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4598" w:rsidRDefault="005745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Care experience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74598" w:rsidRDefault="0057459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Programme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of Study</w:t>
            </w: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Graca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jc w:val="center"/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  <w: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  <w:t>Pre-registered group (FG1)</w:t>
            </w: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Karima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24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Arizona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26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Jay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31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5 SBs</w:t>
            </w:r>
          </w:p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 xml:space="preserve">1 TOP </w:t>
            </w:r>
          </w:p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miscarriage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jc w:val="center"/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  <w: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  <w:t>Direct entry group (FG2)</w:t>
            </w: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Abby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36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miscarriage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Mina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21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Non-European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Fiza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25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Non-European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TOP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Asma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26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Non-European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Miscarriage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Vicky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23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SB</w:t>
            </w:r>
          </w:p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1 Miscarriage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  <w:tr w:rsidR="00574598" w:rsidTr="00574598">
        <w:trPr>
          <w:trHeight w:val="2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Maya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Female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32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spacing w:line="276" w:lineRule="auto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European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74598" w:rsidRDefault="00574598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2 SBs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598" w:rsidRDefault="00574598">
            <w:pPr>
              <w:rPr>
                <w:rFonts w:ascii="Calibri" w:eastAsia="SimSun" w:hAnsi="Calibri" w:cs="Calibri"/>
                <w:sz w:val="28"/>
                <w:szCs w:val="28"/>
                <w:lang w:val="en-US" w:eastAsia="zh-CN"/>
              </w:rPr>
            </w:pPr>
          </w:p>
        </w:tc>
      </w:tr>
    </w:tbl>
    <w:p w:rsidR="00574598" w:rsidRDefault="00574598" w:rsidP="0057459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74598" w:rsidRDefault="00574598" w:rsidP="005745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74598" w:rsidRDefault="00574598" w:rsidP="00574598">
      <w:pPr>
        <w:spacing w:line="360" w:lineRule="auto"/>
        <w:rPr>
          <w:rFonts w:ascii="Arial" w:hAnsi="Arial" w:cs="Arial"/>
          <w:sz w:val="22"/>
          <w:szCs w:val="22"/>
        </w:rPr>
      </w:pPr>
    </w:p>
    <w:p w:rsidR="00BF18D3" w:rsidRPr="00574598" w:rsidRDefault="00BF18D3">
      <w:pPr>
        <w:rPr>
          <w:lang w:val="en-US"/>
        </w:rPr>
      </w:pPr>
    </w:p>
    <w:sectPr w:rsidR="00BF18D3" w:rsidRPr="00574598" w:rsidSect="0057459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98"/>
    <w:rsid w:val="00497BEA"/>
    <w:rsid w:val="00574598"/>
    <w:rsid w:val="00972FEB"/>
    <w:rsid w:val="00B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574598"/>
    <w:pPr>
      <w:spacing w:after="0" w:line="240" w:lineRule="auto"/>
    </w:pPr>
    <w:rPr>
      <w:rFonts w:ascii="Calibri" w:eastAsia="Calibri" w:hAnsi="Calibri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574598"/>
    <w:pPr>
      <w:spacing w:after="0" w:line="240" w:lineRule="auto"/>
    </w:pPr>
    <w:rPr>
      <w:rFonts w:ascii="Calibri" w:eastAsia="Calibri" w:hAnsi="Calibri" w:cs="Arial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S. Alghamdi</dc:creator>
  <cp:lastModifiedBy>REVIEWER 2</cp:lastModifiedBy>
  <cp:revision>2</cp:revision>
  <dcterms:created xsi:type="dcterms:W3CDTF">2017-03-17T19:12:00Z</dcterms:created>
  <dcterms:modified xsi:type="dcterms:W3CDTF">2017-03-17T19:12:00Z</dcterms:modified>
</cp:coreProperties>
</file>