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BD3" w:rsidRPr="005D2741" w:rsidRDefault="00463D69" w:rsidP="009306BE">
      <w:pPr>
        <w:tabs>
          <w:tab w:val="center" w:pos="4513"/>
        </w:tabs>
        <w:spacing w:line="480" w:lineRule="auto"/>
        <w:rPr>
          <w:rFonts w:ascii="Times New Roman" w:hAnsi="Times New Roman"/>
          <w:b/>
          <w:sz w:val="24"/>
          <w:szCs w:val="24"/>
        </w:rPr>
      </w:pPr>
      <w:r w:rsidRPr="005D2741">
        <w:rPr>
          <w:rFonts w:ascii="Times New Roman" w:hAnsi="Times New Roman"/>
          <w:b/>
          <w:sz w:val="24"/>
          <w:szCs w:val="24"/>
        </w:rPr>
        <w:tab/>
      </w:r>
      <w:r w:rsidR="00BA2BD3" w:rsidRPr="005D2741">
        <w:rPr>
          <w:rFonts w:ascii="Times New Roman" w:hAnsi="Times New Roman"/>
          <w:b/>
          <w:sz w:val="24"/>
          <w:szCs w:val="24"/>
        </w:rPr>
        <w:t>Abstract</w:t>
      </w:r>
    </w:p>
    <w:p w:rsidR="00BA2BD3" w:rsidRPr="005D2741" w:rsidRDefault="00C01703" w:rsidP="00281DAB">
      <w:pPr>
        <w:spacing w:line="480" w:lineRule="auto"/>
        <w:ind w:firstLine="720"/>
        <w:rPr>
          <w:rFonts w:ascii="Times New Roman" w:hAnsi="Times New Roman"/>
          <w:sz w:val="24"/>
          <w:szCs w:val="24"/>
        </w:rPr>
      </w:pPr>
      <w:r w:rsidRPr="005D2741">
        <w:rPr>
          <w:rFonts w:ascii="Times New Roman" w:hAnsi="Times New Roman"/>
          <w:sz w:val="24"/>
          <w:szCs w:val="24"/>
        </w:rPr>
        <w:t>This study examined</w:t>
      </w:r>
      <w:r w:rsidR="00BA2BD3" w:rsidRPr="005D2741">
        <w:rPr>
          <w:rFonts w:ascii="Times New Roman" w:hAnsi="Times New Roman"/>
          <w:sz w:val="24"/>
          <w:szCs w:val="24"/>
        </w:rPr>
        <w:t xml:space="preserve"> how practitioners who provide sport psychology support use counselling principles and skills to develop practitioner-athlete relationships. </w:t>
      </w:r>
      <w:r w:rsidR="0050401D" w:rsidRPr="005D2741">
        <w:rPr>
          <w:rFonts w:ascii="Times New Roman" w:hAnsi="Times New Roman"/>
          <w:sz w:val="24"/>
          <w:szCs w:val="24"/>
        </w:rPr>
        <w:t xml:space="preserve">Semi-structured interviews were </w:t>
      </w:r>
      <w:r w:rsidR="007356CE" w:rsidRPr="005D2741">
        <w:rPr>
          <w:rFonts w:ascii="Times New Roman" w:hAnsi="Times New Roman"/>
          <w:sz w:val="24"/>
          <w:szCs w:val="24"/>
        </w:rPr>
        <w:t xml:space="preserve">conducted </w:t>
      </w:r>
      <w:r w:rsidR="0050401D" w:rsidRPr="005D2741">
        <w:rPr>
          <w:rFonts w:ascii="Times New Roman" w:hAnsi="Times New Roman"/>
          <w:sz w:val="24"/>
          <w:szCs w:val="24"/>
        </w:rPr>
        <w:t xml:space="preserve">with </w:t>
      </w:r>
      <w:r w:rsidR="00B41866" w:rsidRPr="005D2741">
        <w:rPr>
          <w:rFonts w:ascii="Times New Roman" w:hAnsi="Times New Roman"/>
          <w:sz w:val="24"/>
          <w:szCs w:val="24"/>
        </w:rPr>
        <w:t>t</w:t>
      </w:r>
      <w:r w:rsidR="00BA2BD3" w:rsidRPr="005D2741">
        <w:rPr>
          <w:rFonts w:ascii="Times New Roman" w:hAnsi="Times New Roman"/>
          <w:sz w:val="24"/>
          <w:szCs w:val="24"/>
        </w:rPr>
        <w:t xml:space="preserve">hirteen </w:t>
      </w:r>
      <w:r w:rsidR="00D33BCB" w:rsidRPr="005D2741">
        <w:rPr>
          <w:rFonts w:ascii="Times New Roman" w:hAnsi="Times New Roman"/>
          <w:sz w:val="24"/>
          <w:szCs w:val="24"/>
        </w:rPr>
        <w:t xml:space="preserve">competent </w:t>
      </w:r>
      <w:r w:rsidR="00BA2BD3" w:rsidRPr="005D2741">
        <w:rPr>
          <w:rFonts w:ascii="Times New Roman" w:hAnsi="Times New Roman"/>
          <w:sz w:val="24"/>
          <w:szCs w:val="24"/>
        </w:rPr>
        <w:t>practitioners</w:t>
      </w:r>
      <w:r w:rsidR="00257FE3" w:rsidRPr="005D2741">
        <w:rPr>
          <w:rFonts w:ascii="Times New Roman" w:hAnsi="Times New Roman"/>
          <w:sz w:val="24"/>
          <w:szCs w:val="24"/>
        </w:rPr>
        <w:t xml:space="preserve"> (</w:t>
      </w:r>
      <w:r w:rsidR="00263985" w:rsidRPr="005D2741">
        <w:rPr>
          <w:rFonts w:ascii="Times New Roman" w:hAnsi="Times New Roman"/>
          <w:sz w:val="24"/>
          <w:szCs w:val="24"/>
        </w:rPr>
        <w:t xml:space="preserve">Mean age = 41.2 ± 10.9 years old, </w:t>
      </w:r>
      <w:r w:rsidR="00257FE3" w:rsidRPr="005D2741">
        <w:rPr>
          <w:rFonts w:ascii="Times New Roman" w:hAnsi="Times New Roman"/>
          <w:sz w:val="24"/>
          <w:szCs w:val="24"/>
        </w:rPr>
        <w:t>five men, eight women)</w:t>
      </w:r>
      <w:r w:rsidR="00BA2BD3" w:rsidRPr="005D2741">
        <w:rPr>
          <w:rFonts w:ascii="Times New Roman" w:hAnsi="Times New Roman"/>
          <w:sz w:val="24"/>
          <w:szCs w:val="24"/>
        </w:rPr>
        <w:t xml:space="preserve">. </w:t>
      </w:r>
      <w:r w:rsidR="00535B14" w:rsidRPr="005D2741">
        <w:rPr>
          <w:rFonts w:ascii="Times New Roman" w:hAnsi="Times New Roman"/>
          <w:sz w:val="24"/>
          <w:szCs w:val="24"/>
        </w:rPr>
        <w:t xml:space="preserve">Thematic analysis </w:t>
      </w:r>
      <w:r w:rsidR="00BA2BD3" w:rsidRPr="005D2741">
        <w:rPr>
          <w:rFonts w:ascii="Times New Roman" w:hAnsi="Times New Roman"/>
          <w:sz w:val="24"/>
          <w:szCs w:val="24"/>
        </w:rPr>
        <w:t xml:space="preserve">revealed that the </w:t>
      </w:r>
      <w:r w:rsidR="004A5606" w:rsidRPr="005D2741">
        <w:rPr>
          <w:rFonts w:ascii="Times New Roman" w:hAnsi="Times New Roman"/>
          <w:sz w:val="24"/>
          <w:szCs w:val="24"/>
        </w:rPr>
        <w:t>participants</w:t>
      </w:r>
      <w:r w:rsidR="00F555D6" w:rsidRPr="005D2741">
        <w:rPr>
          <w:rFonts w:ascii="Times New Roman" w:hAnsi="Times New Roman"/>
          <w:sz w:val="24"/>
          <w:szCs w:val="24"/>
        </w:rPr>
        <w:t xml:space="preserve"> </w:t>
      </w:r>
      <w:r w:rsidR="00281DAB" w:rsidRPr="005D2741">
        <w:rPr>
          <w:rFonts w:ascii="Times New Roman" w:hAnsi="Times New Roman"/>
          <w:sz w:val="24"/>
          <w:szCs w:val="24"/>
        </w:rPr>
        <w:t>used</w:t>
      </w:r>
      <w:r w:rsidR="00F555D6" w:rsidRPr="005D2741">
        <w:rPr>
          <w:rFonts w:ascii="Times New Roman" w:hAnsi="Times New Roman"/>
          <w:sz w:val="24"/>
          <w:szCs w:val="24"/>
        </w:rPr>
        <w:t xml:space="preserve"> a range of </w:t>
      </w:r>
      <w:r w:rsidR="001457BB" w:rsidRPr="005D2741">
        <w:rPr>
          <w:rFonts w:ascii="Times New Roman" w:hAnsi="Times New Roman"/>
          <w:sz w:val="24"/>
          <w:szCs w:val="24"/>
        </w:rPr>
        <w:t>counselling principles</w:t>
      </w:r>
      <w:r w:rsidR="00F555D6" w:rsidRPr="005D2741">
        <w:rPr>
          <w:rFonts w:ascii="Times New Roman" w:hAnsi="Times New Roman"/>
          <w:sz w:val="24"/>
          <w:szCs w:val="24"/>
        </w:rPr>
        <w:t xml:space="preserve"> to develop practitioner-athlete relationships</w:t>
      </w:r>
      <w:r w:rsidR="00B0586E" w:rsidRPr="005D2741">
        <w:rPr>
          <w:rFonts w:ascii="Times New Roman" w:hAnsi="Times New Roman"/>
          <w:sz w:val="24"/>
          <w:szCs w:val="24"/>
        </w:rPr>
        <w:t xml:space="preserve"> including:</w:t>
      </w:r>
      <w:r w:rsidR="00F555D6" w:rsidRPr="005D2741">
        <w:rPr>
          <w:rFonts w:ascii="Times New Roman" w:hAnsi="Times New Roman"/>
          <w:sz w:val="24"/>
          <w:szCs w:val="24"/>
        </w:rPr>
        <w:t xml:space="preserve"> </w:t>
      </w:r>
      <w:r w:rsidR="00B67C87" w:rsidRPr="005D2741">
        <w:rPr>
          <w:rFonts w:asciiTheme="majorBidi" w:hAnsiTheme="majorBidi" w:cstheme="majorBidi"/>
          <w:sz w:val="24"/>
          <w:szCs w:val="24"/>
        </w:rPr>
        <w:t xml:space="preserve">the facilitative conditions, self-disclosure, </w:t>
      </w:r>
      <w:r w:rsidR="00F555D6" w:rsidRPr="005D2741">
        <w:rPr>
          <w:rFonts w:asciiTheme="majorBidi" w:hAnsiTheme="majorBidi" w:cstheme="majorBidi"/>
          <w:sz w:val="24"/>
          <w:szCs w:val="24"/>
        </w:rPr>
        <w:t xml:space="preserve">counselling skills, the </w:t>
      </w:r>
      <w:r w:rsidR="003662A8" w:rsidRPr="005D2741">
        <w:rPr>
          <w:rFonts w:asciiTheme="majorBidi" w:hAnsiTheme="majorBidi" w:cstheme="majorBidi"/>
          <w:sz w:val="24"/>
          <w:szCs w:val="24"/>
        </w:rPr>
        <w:t xml:space="preserve">formation </w:t>
      </w:r>
      <w:r w:rsidR="00F555D6" w:rsidRPr="005D2741">
        <w:rPr>
          <w:rFonts w:asciiTheme="majorBidi" w:hAnsiTheme="majorBidi" w:cstheme="majorBidi"/>
          <w:sz w:val="24"/>
          <w:szCs w:val="24"/>
        </w:rPr>
        <w:t xml:space="preserve">of </w:t>
      </w:r>
      <w:r w:rsidR="00B67C87" w:rsidRPr="005D2741">
        <w:rPr>
          <w:rFonts w:asciiTheme="majorBidi" w:hAnsiTheme="majorBidi" w:cstheme="majorBidi"/>
          <w:i/>
          <w:iCs/>
          <w:sz w:val="24"/>
          <w:szCs w:val="24"/>
        </w:rPr>
        <w:t>working</w:t>
      </w:r>
      <w:r w:rsidR="00C746B7" w:rsidRPr="005D2741">
        <w:rPr>
          <w:rFonts w:asciiTheme="majorBidi" w:hAnsiTheme="majorBidi" w:cstheme="majorBidi"/>
          <w:i/>
          <w:iCs/>
          <w:sz w:val="24"/>
          <w:szCs w:val="24"/>
        </w:rPr>
        <w:t xml:space="preserve"> </w:t>
      </w:r>
      <w:r w:rsidR="00B67C87" w:rsidRPr="005D2741">
        <w:rPr>
          <w:rFonts w:asciiTheme="majorBidi" w:hAnsiTheme="majorBidi" w:cstheme="majorBidi"/>
          <w:i/>
          <w:iCs/>
          <w:sz w:val="24"/>
          <w:szCs w:val="24"/>
        </w:rPr>
        <w:t>alliances</w:t>
      </w:r>
      <w:r w:rsidR="00AB4C65" w:rsidRPr="005D2741">
        <w:rPr>
          <w:rFonts w:asciiTheme="majorBidi" w:hAnsiTheme="majorBidi" w:cstheme="majorBidi"/>
          <w:sz w:val="24"/>
          <w:szCs w:val="24"/>
        </w:rPr>
        <w:t>,</w:t>
      </w:r>
      <w:r w:rsidR="00B67C87" w:rsidRPr="005D2741">
        <w:rPr>
          <w:rFonts w:asciiTheme="majorBidi" w:hAnsiTheme="majorBidi" w:cstheme="majorBidi"/>
          <w:sz w:val="24"/>
          <w:szCs w:val="24"/>
        </w:rPr>
        <w:t xml:space="preserve"> and awareness of </w:t>
      </w:r>
      <w:r w:rsidR="00240830" w:rsidRPr="005D2741">
        <w:rPr>
          <w:rFonts w:asciiTheme="majorBidi" w:hAnsiTheme="majorBidi" w:cstheme="majorBidi"/>
          <w:sz w:val="24"/>
          <w:szCs w:val="24"/>
        </w:rPr>
        <w:t xml:space="preserve">the </w:t>
      </w:r>
      <w:r w:rsidR="00240830" w:rsidRPr="005D2741">
        <w:rPr>
          <w:rFonts w:asciiTheme="majorBidi" w:hAnsiTheme="majorBidi" w:cstheme="majorBidi"/>
          <w:i/>
          <w:iCs/>
          <w:sz w:val="24"/>
          <w:szCs w:val="24"/>
        </w:rPr>
        <w:t>unreal relationship</w:t>
      </w:r>
      <w:r w:rsidR="00F555D6" w:rsidRPr="005D2741">
        <w:rPr>
          <w:rFonts w:asciiTheme="majorBidi" w:hAnsiTheme="majorBidi" w:cstheme="majorBidi"/>
          <w:sz w:val="24"/>
          <w:szCs w:val="24"/>
        </w:rPr>
        <w:t xml:space="preserve">. </w:t>
      </w:r>
      <w:r w:rsidR="00760BEE" w:rsidRPr="005D2741">
        <w:rPr>
          <w:rFonts w:asciiTheme="majorBidi" w:hAnsiTheme="majorBidi" w:cstheme="majorBidi"/>
          <w:sz w:val="24"/>
          <w:szCs w:val="24"/>
        </w:rPr>
        <w:t>The</w:t>
      </w:r>
      <w:r w:rsidR="008A1699" w:rsidRPr="005D2741">
        <w:rPr>
          <w:rFonts w:asciiTheme="majorBidi" w:hAnsiTheme="majorBidi" w:cstheme="majorBidi"/>
          <w:sz w:val="24"/>
          <w:szCs w:val="24"/>
        </w:rPr>
        <w:t xml:space="preserve"> participants </w:t>
      </w:r>
      <w:r w:rsidR="0091724E" w:rsidRPr="005D2741">
        <w:rPr>
          <w:rFonts w:asciiTheme="majorBidi" w:hAnsiTheme="majorBidi" w:cstheme="majorBidi"/>
          <w:sz w:val="24"/>
          <w:szCs w:val="24"/>
        </w:rPr>
        <w:t>also described</w:t>
      </w:r>
      <w:r w:rsidR="00F555D6" w:rsidRPr="005D2741">
        <w:rPr>
          <w:rFonts w:asciiTheme="majorBidi" w:hAnsiTheme="majorBidi" w:cstheme="majorBidi"/>
          <w:sz w:val="24"/>
          <w:szCs w:val="24"/>
        </w:rPr>
        <w:t xml:space="preserve"> </w:t>
      </w:r>
      <w:r w:rsidR="00650A31" w:rsidRPr="005D2741">
        <w:rPr>
          <w:rFonts w:asciiTheme="majorBidi" w:hAnsiTheme="majorBidi" w:cstheme="majorBidi"/>
          <w:sz w:val="24"/>
          <w:szCs w:val="24"/>
        </w:rPr>
        <w:t xml:space="preserve">using </w:t>
      </w:r>
      <w:r w:rsidR="00BA2BD3" w:rsidRPr="005D2741">
        <w:rPr>
          <w:rFonts w:asciiTheme="majorBidi" w:hAnsiTheme="majorBidi" w:cstheme="majorBidi"/>
          <w:sz w:val="24"/>
          <w:szCs w:val="24"/>
        </w:rPr>
        <w:t>non-counselling</w:t>
      </w:r>
      <w:r w:rsidR="00EA039E" w:rsidRPr="005D2741">
        <w:rPr>
          <w:rFonts w:asciiTheme="majorBidi" w:hAnsiTheme="majorBidi" w:cstheme="majorBidi"/>
          <w:sz w:val="24"/>
          <w:szCs w:val="24"/>
        </w:rPr>
        <w:t xml:space="preserve"> </w:t>
      </w:r>
      <w:r w:rsidR="00F555D6" w:rsidRPr="005D2741">
        <w:rPr>
          <w:rFonts w:ascii="Times New Roman" w:hAnsi="Times New Roman"/>
          <w:sz w:val="24"/>
          <w:szCs w:val="24"/>
        </w:rPr>
        <w:t xml:space="preserve">strategies </w:t>
      </w:r>
      <w:r w:rsidR="00EA039E" w:rsidRPr="005D2741">
        <w:rPr>
          <w:rFonts w:asciiTheme="majorBidi" w:hAnsiTheme="majorBidi" w:cstheme="majorBidi"/>
          <w:sz w:val="24"/>
          <w:szCs w:val="24"/>
        </w:rPr>
        <w:t>(</w:t>
      </w:r>
      <w:r w:rsidR="00B67C87" w:rsidRPr="005D2741">
        <w:rPr>
          <w:rFonts w:asciiTheme="majorBidi" w:hAnsiTheme="majorBidi" w:cstheme="majorBidi"/>
          <w:sz w:val="24"/>
          <w:szCs w:val="24"/>
        </w:rPr>
        <w:t>e.g.</w:t>
      </w:r>
      <w:r w:rsidR="00E965C9" w:rsidRPr="005D2741">
        <w:rPr>
          <w:rFonts w:asciiTheme="majorBidi" w:hAnsiTheme="majorBidi" w:cstheme="majorBidi"/>
          <w:sz w:val="24"/>
          <w:szCs w:val="24"/>
        </w:rPr>
        <w:t>,</w:t>
      </w:r>
      <w:r w:rsidR="00B67C87" w:rsidRPr="005D2741">
        <w:rPr>
          <w:rFonts w:asciiTheme="majorBidi" w:hAnsiTheme="majorBidi" w:cstheme="majorBidi"/>
          <w:sz w:val="24"/>
          <w:szCs w:val="24"/>
        </w:rPr>
        <w:t xml:space="preserve"> gaining</w:t>
      </w:r>
      <w:r w:rsidR="00544832" w:rsidRPr="005D2741">
        <w:rPr>
          <w:rFonts w:asciiTheme="majorBidi" w:hAnsiTheme="majorBidi" w:cstheme="majorBidi"/>
          <w:sz w:val="24"/>
          <w:szCs w:val="24"/>
        </w:rPr>
        <w:t xml:space="preserve"> an</w:t>
      </w:r>
      <w:r w:rsidR="00B67C87" w:rsidRPr="005D2741">
        <w:rPr>
          <w:rFonts w:asciiTheme="majorBidi" w:hAnsiTheme="majorBidi" w:cstheme="majorBidi"/>
          <w:sz w:val="24"/>
          <w:szCs w:val="24"/>
        </w:rPr>
        <w:t xml:space="preserve"> understanding of the athlete’s </w:t>
      </w:r>
      <w:r w:rsidR="001457BB" w:rsidRPr="005D2741">
        <w:rPr>
          <w:rFonts w:asciiTheme="majorBidi" w:hAnsiTheme="majorBidi" w:cstheme="majorBidi"/>
          <w:sz w:val="24"/>
          <w:szCs w:val="24"/>
        </w:rPr>
        <w:t>sporting environment</w:t>
      </w:r>
      <w:r w:rsidR="00B67C87" w:rsidRPr="005D2741">
        <w:rPr>
          <w:rFonts w:asciiTheme="majorBidi" w:hAnsiTheme="majorBidi" w:cstheme="majorBidi"/>
          <w:sz w:val="24"/>
          <w:szCs w:val="24"/>
        </w:rPr>
        <w:t>)</w:t>
      </w:r>
      <w:r w:rsidR="00BA2BD3" w:rsidRPr="005D2741">
        <w:rPr>
          <w:rFonts w:ascii="Times New Roman" w:hAnsi="Times New Roman"/>
          <w:sz w:val="24"/>
          <w:szCs w:val="24"/>
        </w:rPr>
        <w:t xml:space="preserve"> </w:t>
      </w:r>
      <w:r w:rsidR="00F555D6" w:rsidRPr="005D2741">
        <w:rPr>
          <w:rFonts w:ascii="Times New Roman" w:hAnsi="Times New Roman"/>
          <w:sz w:val="24"/>
          <w:szCs w:val="24"/>
        </w:rPr>
        <w:t>to build relationships with their athletes</w:t>
      </w:r>
      <w:r w:rsidR="00BA2BD3" w:rsidRPr="005D2741">
        <w:rPr>
          <w:rFonts w:ascii="Times New Roman" w:hAnsi="Times New Roman"/>
          <w:sz w:val="24"/>
          <w:szCs w:val="24"/>
        </w:rPr>
        <w:t xml:space="preserve">. </w:t>
      </w:r>
      <w:r w:rsidR="00F555D6" w:rsidRPr="005D2741">
        <w:rPr>
          <w:rFonts w:ascii="Times New Roman" w:hAnsi="Times New Roman"/>
          <w:sz w:val="24"/>
          <w:szCs w:val="24"/>
        </w:rPr>
        <w:t>There</w:t>
      </w:r>
      <w:r w:rsidR="00BA2BD3" w:rsidRPr="005D2741">
        <w:rPr>
          <w:rFonts w:ascii="Times New Roman" w:hAnsi="Times New Roman"/>
          <w:sz w:val="24"/>
          <w:szCs w:val="24"/>
        </w:rPr>
        <w:t xml:space="preserve"> was considerable variation between the participants both in the training that they had received in counselling principles and skills, and how they applied them. It was concluded that counselling principles and skills play a </w:t>
      </w:r>
      <w:r w:rsidR="00760BEE" w:rsidRPr="005D2741">
        <w:rPr>
          <w:rFonts w:ascii="Times New Roman" w:hAnsi="Times New Roman"/>
          <w:sz w:val="24"/>
          <w:szCs w:val="24"/>
        </w:rPr>
        <w:t>significant</w:t>
      </w:r>
      <w:r w:rsidR="00BA2BD3" w:rsidRPr="005D2741">
        <w:rPr>
          <w:rFonts w:ascii="Times New Roman" w:hAnsi="Times New Roman"/>
          <w:sz w:val="24"/>
          <w:szCs w:val="24"/>
        </w:rPr>
        <w:t xml:space="preserve"> role in the development of practitioner-athlete relationships. </w:t>
      </w:r>
    </w:p>
    <w:p w:rsidR="00C368F2" w:rsidRPr="005D2741" w:rsidRDefault="00C368F2" w:rsidP="00BB118E">
      <w:pPr>
        <w:spacing w:line="480" w:lineRule="auto"/>
        <w:rPr>
          <w:rFonts w:ascii="Times New Roman" w:hAnsi="Times New Roman"/>
          <w:sz w:val="24"/>
          <w:szCs w:val="24"/>
        </w:rPr>
      </w:pPr>
      <w:r w:rsidRPr="005D2741">
        <w:rPr>
          <w:rFonts w:ascii="Times New Roman" w:hAnsi="Times New Roman"/>
          <w:sz w:val="24"/>
          <w:szCs w:val="24"/>
        </w:rPr>
        <w:t xml:space="preserve">Key words: </w:t>
      </w:r>
      <w:r w:rsidR="00FF3D09" w:rsidRPr="005D2741">
        <w:rPr>
          <w:rFonts w:ascii="Times New Roman" w:hAnsi="Times New Roman"/>
          <w:sz w:val="24"/>
          <w:szCs w:val="24"/>
        </w:rPr>
        <w:t xml:space="preserve">Professional </w:t>
      </w:r>
      <w:r w:rsidR="00BB118E" w:rsidRPr="005D2741">
        <w:rPr>
          <w:rFonts w:ascii="Times New Roman" w:hAnsi="Times New Roman"/>
          <w:sz w:val="24"/>
          <w:szCs w:val="24"/>
        </w:rPr>
        <w:t>Practice</w:t>
      </w:r>
      <w:r w:rsidR="00FF3D09" w:rsidRPr="005D2741">
        <w:rPr>
          <w:rFonts w:ascii="Times New Roman" w:hAnsi="Times New Roman"/>
          <w:sz w:val="24"/>
          <w:szCs w:val="24"/>
        </w:rPr>
        <w:t xml:space="preserve">, </w:t>
      </w:r>
      <w:r w:rsidR="00AD6D9D" w:rsidRPr="005D2741">
        <w:rPr>
          <w:rFonts w:ascii="Times New Roman" w:hAnsi="Times New Roman"/>
          <w:sz w:val="24"/>
          <w:szCs w:val="24"/>
        </w:rPr>
        <w:t>Relationships</w:t>
      </w:r>
      <w:r w:rsidR="00FF3D09" w:rsidRPr="005D2741">
        <w:rPr>
          <w:rFonts w:ascii="Times New Roman" w:hAnsi="Times New Roman"/>
          <w:sz w:val="24"/>
          <w:szCs w:val="24"/>
        </w:rPr>
        <w:t xml:space="preserve">, </w:t>
      </w:r>
      <w:r w:rsidR="00AD6D9D" w:rsidRPr="005D2741">
        <w:rPr>
          <w:rFonts w:ascii="Times New Roman" w:hAnsi="Times New Roman"/>
          <w:sz w:val="24"/>
          <w:szCs w:val="24"/>
        </w:rPr>
        <w:t>Counselling</w:t>
      </w:r>
    </w:p>
    <w:p w:rsidR="00BA2BD3" w:rsidRPr="005D2741" w:rsidRDefault="00BA2BD3" w:rsidP="00BA2BD3">
      <w:pPr>
        <w:spacing w:line="480" w:lineRule="auto"/>
        <w:jc w:val="center"/>
        <w:rPr>
          <w:rFonts w:ascii="Times New Roman" w:hAnsi="Times New Roman"/>
          <w:sz w:val="24"/>
          <w:szCs w:val="24"/>
        </w:rPr>
      </w:pPr>
    </w:p>
    <w:p w:rsidR="00BA2BD3" w:rsidRPr="005D2741" w:rsidRDefault="00BA2BD3" w:rsidP="00BA2BD3">
      <w:pPr>
        <w:spacing w:line="480" w:lineRule="auto"/>
        <w:jc w:val="center"/>
        <w:rPr>
          <w:rFonts w:ascii="Times New Roman" w:hAnsi="Times New Roman"/>
          <w:sz w:val="24"/>
          <w:szCs w:val="24"/>
        </w:rPr>
      </w:pPr>
    </w:p>
    <w:p w:rsidR="00BA2BD3" w:rsidRPr="005D2741" w:rsidRDefault="00BA2BD3" w:rsidP="00BA2BD3">
      <w:pPr>
        <w:spacing w:line="480" w:lineRule="auto"/>
        <w:jc w:val="center"/>
        <w:rPr>
          <w:rFonts w:ascii="Times New Roman" w:hAnsi="Times New Roman"/>
          <w:sz w:val="24"/>
          <w:szCs w:val="24"/>
        </w:rPr>
      </w:pPr>
    </w:p>
    <w:p w:rsidR="00BA2BD3" w:rsidRPr="005D2741" w:rsidRDefault="00BA2BD3" w:rsidP="00BA2BD3">
      <w:pPr>
        <w:spacing w:line="480" w:lineRule="auto"/>
        <w:rPr>
          <w:rFonts w:ascii="Times New Roman" w:hAnsi="Times New Roman"/>
          <w:sz w:val="24"/>
          <w:szCs w:val="24"/>
        </w:rPr>
      </w:pPr>
    </w:p>
    <w:p w:rsidR="002328BB" w:rsidRPr="005D2741" w:rsidRDefault="002328BB" w:rsidP="00BA2BD3">
      <w:pPr>
        <w:spacing w:line="480" w:lineRule="auto"/>
        <w:rPr>
          <w:rFonts w:ascii="Times New Roman" w:hAnsi="Times New Roman"/>
          <w:sz w:val="24"/>
          <w:szCs w:val="24"/>
        </w:rPr>
      </w:pPr>
    </w:p>
    <w:p w:rsidR="002328BB" w:rsidRPr="005D2741" w:rsidRDefault="002328BB" w:rsidP="00BA2BD3">
      <w:pPr>
        <w:spacing w:line="480" w:lineRule="auto"/>
        <w:rPr>
          <w:rFonts w:ascii="Times New Roman" w:hAnsi="Times New Roman"/>
          <w:sz w:val="24"/>
          <w:szCs w:val="24"/>
        </w:rPr>
      </w:pPr>
    </w:p>
    <w:p w:rsidR="00B773FD" w:rsidRPr="005D2741" w:rsidRDefault="00B773FD" w:rsidP="00BA2BD3">
      <w:pPr>
        <w:spacing w:line="480" w:lineRule="auto"/>
        <w:rPr>
          <w:rFonts w:ascii="Times New Roman" w:hAnsi="Times New Roman"/>
          <w:sz w:val="24"/>
          <w:szCs w:val="24"/>
        </w:rPr>
      </w:pPr>
    </w:p>
    <w:p w:rsidR="00BA2BD3" w:rsidRPr="005D2741" w:rsidRDefault="00CB34D0" w:rsidP="0046482B">
      <w:pPr>
        <w:spacing w:before="240" w:after="0" w:line="480" w:lineRule="auto"/>
        <w:jc w:val="center"/>
        <w:rPr>
          <w:rFonts w:ascii="Times New Roman" w:hAnsi="Times New Roman"/>
          <w:b/>
          <w:sz w:val="24"/>
          <w:szCs w:val="24"/>
        </w:rPr>
      </w:pPr>
      <w:r w:rsidRPr="005D2741">
        <w:rPr>
          <w:rFonts w:ascii="Times New Roman" w:hAnsi="Times New Roman"/>
          <w:b/>
          <w:sz w:val="24"/>
          <w:szCs w:val="24"/>
        </w:rPr>
        <w:lastRenderedPageBreak/>
        <w:t>The Use of Counselling Principles and Skills to Develop Practitioner-Athlete Relationships by Practitioners Who provide Sport Psychology Support</w:t>
      </w:r>
    </w:p>
    <w:p w:rsidR="00237274" w:rsidRPr="005D2741" w:rsidRDefault="00BA2BD3" w:rsidP="001B7744">
      <w:pPr>
        <w:spacing w:after="0" w:line="480" w:lineRule="auto"/>
        <w:ind w:firstLine="720"/>
        <w:rPr>
          <w:rFonts w:ascii="Times New Roman" w:hAnsi="Times New Roman"/>
          <w:sz w:val="24"/>
          <w:szCs w:val="24"/>
        </w:rPr>
      </w:pPr>
      <w:r w:rsidRPr="005D2741">
        <w:rPr>
          <w:rFonts w:ascii="Times New Roman" w:hAnsi="Times New Roman"/>
          <w:sz w:val="24"/>
          <w:szCs w:val="24"/>
        </w:rPr>
        <w:t>Extensive research within sport psychology provides guidance on what sport psychologists should deliver within consultations (e.g.</w:t>
      </w:r>
      <w:r w:rsidR="00052953" w:rsidRPr="005D2741">
        <w:rPr>
          <w:rFonts w:ascii="Times New Roman" w:hAnsi="Times New Roman"/>
          <w:sz w:val="24"/>
          <w:szCs w:val="24"/>
        </w:rPr>
        <w:t>,</w:t>
      </w:r>
      <w:r w:rsidRPr="005D2741">
        <w:rPr>
          <w:rFonts w:ascii="Times New Roman" w:hAnsi="Times New Roman"/>
          <w:sz w:val="24"/>
          <w:szCs w:val="24"/>
        </w:rPr>
        <w:t xml:space="preserve"> psychological skills training) but </w:t>
      </w:r>
      <w:r w:rsidR="006F7FF9" w:rsidRPr="005D2741">
        <w:rPr>
          <w:rFonts w:ascii="Times New Roman" w:hAnsi="Times New Roman"/>
          <w:sz w:val="24"/>
          <w:szCs w:val="24"/>
        </w:rPr>
        <w:t xml:space="preserve">less </w:t>
      </w:r>
      <w:r w:rsidR="00A15D9C" w:rsidRPr="005D2741">
        <w:rPr>
          <w:rFonts w:ascii="Times New Roman" w:hAnsi="Times New Roman"/>
          <w:sz w:val="24"/>
          <w:szCs w:val="24"/>
        </w:rPr>
        <w:t>exists on</w:t>
      </w:r>
      <w:r w:rsidRPr="005D2741">
        <w:rPr>
          <w:rFonts w:ascii="Times New Roman" w:hAnsi="Times New Roman"/>
          <w:sz w:val="24"/>
          <w:szCs w:val="24"/>
        </w:rPr>
        <w:t xml:space="preserve"> how to form and maintain successful practitioner-athlete relationships (Katz &amp; Hemmings, 2009</w:t>
      </w:r>
      <w:r w:rsidR="00E338E5" w:rsidRPr="005D2741">
        <w:rPr>
          <w:rFonts w:ascii="Times New Roman" w:hAnsi="Times New Roman"/>
          <w:sz w:val="24"/>
          <w:szCs w:val="24"/>
        </w:rPr>
        <w:t>; Sharp &amp; Hodge, 2011</w:t>
      </w:r>
      <w:r w:rsidR="00F844CC" w:rsidRPr="005D2741">
        <w:rPr>
          <w:rFonts w:ascii="Times New Roman" w:hAnsi="Times New Roman"/>
          <w:sz w:val="24"/>
          <w:szCs w:val="24"/>
        </w:rPr>
        <w:t>)</w:t>
      </w:r>
      <w:r w:rsidR="00E33842" w:rsidRPr="005D2741">
        <w:rPr>
          <w:rFonts w:ascii="Times New Roman" w:hAnsi="Times New Roman"/>
          <w:sz w:val="24"/>
          <w:szCs w:val="24"/>
        </w:rPr>
        <w:t xml:space="preserve">. </w:t>
      </w:r>
      <w:r w:rsidRPr="005D2741">
        <w:rPr>
          <w:rFonts w:ascii="Times New Roman" w:hAnsi="Times New Roman"/>
          <w:sz w:val="24"/>
          <w:szCs w:val="24"/>
        </w:rPr>
        <w:t xml:space="preserve">This is a concern given that athletes identify interpersonal skills and the ability to build practitioner-athlete relationships as central characteristics of effective sport psychologists (Anderson, Miles, Robinson, &amp; Mahoney, 2004; </w:t>
      </w:r>
      <w:proofErr w:type="spellStart"/>
      <w:r w:rsidRPr="005D2741">
        <w:rPr>
          <w:rFonts w:ascii="Times New Roman" w:hAnsi="Times New Roman"/>
          <w:sz w:val="24"/>
          <w:szCs w:val="24"/>
        </w:rPr>
        <w:t>Lubker</w:t>
      </w:r>
      <w:proofErr w:type="spellEnd"/>
      <w:r w:rsidRPr="005D2741">
        <w:rPr>
          <w:rFonts w:ascii="Times New Roman" w:hAnsi="Times New Roman"/>
          <w:sz w:val="24"/>
          <w:szCs w:val="24"/>
        </w:rPr>
        <w:t xml:space="preserve">, </w:t>
      </w:r>
      <w:proofErr w:type="spellStart"/>
      <w:r w:rsidRPr="005D2741">
        <w:rPr>
          <w:rFonts w:ascii="Times New Roman" w:hAnsi="Times New Roman"/>
          <w:sz w:val="24"/>
          <w:szCs w:val="24"/>
        </w:rPr>
        <w:t>Visek</w:t>
      </w:r>
      <w:proofErr w:type="spellEnd"/>
      <w:r w:rsidRPr="005D2741">
        <w:rPr>
          <w:rFonts w:ascii="Times New Roman" w:hAnsi="Times New Roman"/>
          <w:sz w:val="24"/>
          <w:szCs w:val="24"/>
        </w:rPr>
        <w:t xml:space="preserve">, Geer, &amp; Watson II, 2008; </w:t>
      </w:r>
      <w:r w:rsidR="00A23652" w:rsidRPr="005D2741">
        <w:rPr>
          <w:rFonts w:ascii="Times New Roman" w:hAnsi="Times New Roman"/>
          <w:sz w:val="24"/>
          <w:szCs w:val="24"/>
        </w:rPr>
        <w:t>Sharp &amp; Hodge, 2014</w:t>
      </w:r>
      <w:r w:rsidRPr="005D2741">
        <w:rPr>
          <w:rFonts w:ascii="Times New Roman" w:hAnsi="Times New Roman"/>
          <w:sz w:val="24"/>
          <w:szCs w:val="24"/>
        </w:rPr>
        <w:t>). Moreover, it has been suggested that sound practitioner-athlete relationships are likely to lead to greater athlete disclosure (Katz &amp; Hemmings, 2009) and adherence to the practice and use of psychological techniques (</w:t>
      </w:r>
      <w:proofErr w:type="spellStart"/>
      <w:r w:rsidRPr="005D2741">
        <w:rPr>
          <w:rFonts w:ascii="Times New Roman" w:hAnsi="Times New Roman"/>
          <w:sz w:val="24"/>
          <w:szCs w:val="24"/>
        </w:rPr>
        <w:t>Petitpas</w:t>
      </w:r>
      <w:proofErr w:type="spellEnd"/>
      <w:r w:rsidRPr="005D2741">
        <w:rPr>
          <w:rFonts w:ascii="Times New Roman" w:hAnsi="Times New Roman"/>
          <w:sz w:val="24"/>
          <w:szCs w:val="24"/>
        </w:rPr>
        <w:t xml:space="preserve">, </w:t>
      </w:r>
      <w:proofErr w:type="spellStart"/>
      <w:r w:rsidRPr="005D2741">
        <w:rPr>
          <w:rFonts w:ascii="Times New Roman" w:hAnsi="Times New Roman"/>
          <w:sz w:val="24"/>
          <w:szCs w:val="24"/>
        </w:rPr>
        <w:t>Giges</w:t>
      </w:r>
      <w:proofErr w:type="spellEnd"/>
      <w:r w:rsidRPr="005D2741">
        <w:rPr>
          <w:rFonts w:ascii="Times New Roman" w:hAnsi="Times New Roman"/>
          <w:sz w:val="24"/>
          <w:szCs w:val="24"/>
        </w:rPr>
        <w:t>, &amp; Danish, 1999</w:t>
      </w:r>
      <w:r w:rsidR="00E338E5" w:rsidRPr="005D2741">
        <w:rPr>
          <w:rFonts w:ascii="Times New Roman" w:hAnsi="Times New Roman"/>
          <w:sz w:val="24"/>
          <w:szCs w:val="24"/>
        </w:rPr>
        <w:t>; Sharp &amp; Hodge, 2011</w:t>
      </w:r>
      <w:r w:rsidRPr="005D2741">
        <w:rPr>
          <w:rFonts w:ascii="Times New Roman" w:hAnsi="Times New Roman"/>
          <w:sz w:val="24"/>
          <w:szCs w:val="24"/>
        </w:rPr>
        <w:t xml:space="preserve">). </w:t>
      </w:r>
      <w:r w:rsidR="00F97E3B" w:rsidRPr="005D2741">
        <w:rPr>
          <w:rFonts w:ascii="Times New Roman" w:hAnsi="Times New Roman"/>
          <w:sz w:val="24"/>
          <w:szCs w:val="24"/>
        </w:rPr>
        <w:t xml:space="preserve">Research indicates that effective </w:t>
      </w:r>
      <w:r w:rsidR="005C1927" w:rsidRPr="005D2741">
        <w:rPr>
          <w:rFonts w:ascii="Times New Roman" w:hAnsi="Times New Roman"/>
          <w:sz w:val="24"/>
          <w:szCs w:val="24"/>
        </w:rPr>
        <w:t xml:space="preserve">practitioner-athlete relationships are </w:t>
      </w:r>
      <w:r w:rsidR="00780E3E" w:rsidRPr="005D2741">
        <w:rPr>
          <w:rFonts w:ascii="Times New Roman" w:hAnsi="Times New Roman"/>
          <w:sz w:val="24"/>
          <w:szCs w:val="24"/>
        </w:rPr>
        <w:t xml:space="preserve">partnerships </w:t>
      </w:r>
      <w:r w:rsidR="00263B54" w:rsidRPr="005D2741">
        <w:rPr>
          <w:rFonts w:ascii="Times New Roman" w:hAnsi="Times New Roman"/>
          <w:sz w:val="24"/>
          <w:szCs w:val="24"/>
        </w:rPr>
        <w:t xml:space="preserve">that </w:t>
      </w:r>
      <w:r w:rsidR="00780E3E" w:rsidRPr="005D2741">
        <w:rPr>
          <w:rFonts w:ascii="Times New Roman" w:hAnsi="Times New Roman"/>
          <w:sz w:val="24"/>
          <w:szCs w:val="24"/>
        </w:rPr>
        <w:t>positively impact</w:t>
      </w:r>
      <w:r w:rsidR="00502000" w:rsidRPr="005D2741">
        <w:rPr>
          <w:rFonts w:ascii="Times New Roman" w:hAnsi="Times New Roman"/>
          <w:sz w:val="24"/>
          <w:szCs w:val="24"/>
        </w:rPr>
        <w:t xml:space="preserve"> upon</w:t>
      </w:r>
      <w:r w:rsidR="00780E3E" w:rsidRPr="005D2741">
        <w:rPr>
          <w:rFonts w:ascii="Times New Roman" w:hAnsi="Times New Roman"/>
          <w:sz w:val="24"/>
          <w:szCs w:val="24"/>
        </w:rPr>
        <w:t xml:space="preserve"> </w:t>
      </w:r>
      <w:r w:rsidR="0048120A" w:rsidRPr="005D2741">
        <w:rPr>
          <w:rFonts w:ascii="Times New Roman" w:hAnsi="Times New Roman"/>
          <w:sz w:val="24"/>
          <w:szCs w:val="24"/>
        </w:rPr>
        <w:t>clients’</w:t>
      </w:r>
      <w:r w:rsidR="009B108A" w:rsidRPr="005D2741">
        <w:rPr>
          <w:rFonts w:ascii="Times New Roman" w:hAnsi="Times New Roman"/>
          <w:sz w:val="24"/>
          <w:szCs w:val="24"/>
        </w:rPr>
        <w:t xml:space="preserve"> </w:t>
      </w:r>
      <w:r w:rsidR="00E42A41" w:rsidRPr="005D2741">
        <w:rPr>
          <w:rFonts w:ascii="Times New Roman" w:hAnsi="Times New Roman"/>
          <w:sz w:val="24"/>
          <w:szCs w:val="24"/>
        </w:rPr>
        <w:t>performance and well-being</w:t>
      </w:r>
      <w:r w:rsidR="00DE5568" w:rsidRPr="005D2741">
        <w:rPr>
          <w:rFonts w:ascii="Times New Roman" w:hAnsi="Times New Roman"/>
          <w:sz w:val="24"/>
          <w:szCs w:val="24"/>
        </w:rPr>
        <w:t>,</w:t>
      </w:r>
      <w:r w:rsidR="00E42A41" w:rsidRPr="005D2741">
        <w:rPr>
          <w:rFonts w:ascii="Times New Roman" w:hAnsi="Times New Roman"/>
          <w:sz w:val="24"/>
          <w:szCs w:val="24"/>
        </w:rPr>
        <w:t xml:space="preserve"> </w:t>
      </w:r>
      <w:r w:rsidR="00780E3E" w:rsidRPr="005D2741">
        <w:rPr>
          <w:rFonts w:ascii="Times New Roman" w:hAnsi="Times New Roman"/>
          <w:sz w:val="24"/>
          <w:szCs w:val="24"/>
        </w:rPr>
        <w:t xml:space="preserve">and are </w:t>
      </w:r>
      <w:r w:rsidR="00F97E3B" w:rsidRPr="005D2741">
        <w:rPr>
          <w:rFonts w:ascii="Times New Roman" w:hAnsi="Times New Roman"/>
          <w:sz w:val="24"/>
          <w:szCs w:val="24"/>
        </w:rPr>
        <w:t>characterised by</w:t>
      </w:r>
      <w:r w:rsidR="00780E3E" w:rsidRPr="005D2741">
        <w:rPr>
          <w:rFonts w:ascii="Times New Roman" w:hAnsi="Times New Roman"/>
          <w:sz w:val="24"/>
          <w:szCs w:val="24"/>
        </w:rPr>
        <w:t xml:space="preserve"> </w:t>
      </w:r>
      <w:r w:rsidR="00A318AB" w:rsidRPr="005D2741">
        <w:rPr>
          <w:rFonts w:ascii="Times New Roman" w:hAnsi="Times New Roman"/>
          <w:sz w:val="24"/>
          <w:szCs w:val="24"/>
        </w:rPr>
        <w:t>trust, rapport and respect</w:t>
      </w:r>
      <w:r w:rsidR="005C1927" w:rsidRPr="005D2741">
        <w:rPr>
          <w:rFonts w:ascii="Times New Roman" w:hAnsi="Times New Roman"/>
          <w:sz w:val="24"/>
          <w:szCs w:val="24"/>
        </w:rPr>
        <w:t xml:space="preserve"> (Sharp, Hodge, &amp; Danish, in press). </w:t>
      </w:r>
      <w:r w:rsidR="007E4C9C" w:rsidRPr="005D2741">
        <w:rPr>
          <w:rFonts w:ascii="Times New Roman" w:hAnsi="Times New Roman"/>
          <w:sz w:val="24"/>
          <w:szCs w:val="24"/>
        </w:rPr>
        <w:t>However,</w:t>
      </w:r>
      <w:r w:rsidRPr="005D2741">
        <w:rPr>
          <w:rFonts w:ascii="Times New Roman" w:hAnsi="Times New Roman"/>
          <w:sz w:val="24"/>
          <w:szCs w:val="24"/>
        </w:rPr>
        <w:t xml:space="preserve"> neophyte sport psychologists </w:t>
      </w:r>
      <w:r w:rsidR="000F3E31" w:rsidRPr="005D2741">
        <w:rPr>
          <w:rFonts w:ascii="Times New Roman" w:hAnsi="Times New Roman"/>
          <w:sz w:val="24"/>
          <w:szCs w:val="24"/>
        </w:rPr>
        <w:t xml:space="preserve">have been found to </w:t>
      </w:r>
      <w:r w:rsidRPr="005D2741">
        <w:rPr>
          <w:rFonts w:ascii="Times New Roman" w:hAnsi="Times New Roman"/>
          <w:sz w:val="24"/>
          <w:szCs w:val="24"/>
        </w:rPr>
        <w:t xml:space="preserve">worry about </w:t>
      </w:r>
      <w:r w:rsidR="007E4C9C" w:rsidRPr="005D2741">
        <w:rPr>
          <w:rFonts w:ascii="Times New Roman" w:hAnsi="Times New Roman"/>
          <w:sz w:val="24"/>
          <w:szCs w:val="24"/>
        </w:rPr>
        <w:t>how to form such relationships with their athletes</w:t>
      </w:r>
      <w:r w:rsidRPr="005D2741">
        <w:rPr>
          <w:rFonts w:ascii="Times New Roman" w:hAnsi="Times New Roman"/>
          <w:sz w:val="24"/>
          <w:szCs w:val="24"/>
        </w:rPr>
        <w:t xml:space="preserve"> (</w:t>
      </w:r>
      <w:proofErr w:type="spellStart"/>
      <w:r w:rsidRPr="005D2741">
        <w:rPr>
          <w:rFonts w:ascii="Times New Roman" w:eastAsia="Times New Roman" w:hAnsi="Times New Roman"/>
          <w:sz w:val="24"/>
          <w:szCs w:val="24"/>
          <w:lang w:eastAsia="en-GB"/>
        </w:rPr>
        <w:t>Cropley</w:t>
      </w:r>
      <w:proofErr w:type="spellEnd"/>
      <w:r w:rsidRPr="005D2741">
        <w:rPr>
          <w:rFonts w:ascii="Times New Roman" w:eastAsia="Times New Roman" w:hAnsi="Times New Roman"/>
          <w:sz w:val="24"/>
          <w:szCs w:val="24"/>
          <w:lang w:eastAsia="en-GB"/>
        </w:rPr>
        <w:t xml:space="preserve">, Miles, </w:t>
      </w:r>
      <w:proofErr w:type="spellStart"/>
      <w:r w:rsidRPr="005D2741">
        <w:rPr>
          <w:rFonts w:ascii="Times New Roman" w:eastAsia="Times New Roman" w:hAnsi="Times New Roman"/>
          <w:sz w:val="24"/>
          <w:szCs w:val="24"/>
          <w:lang w:eastAsia="en-GB"/>
        </w:rPr>
        <w:t>Hanton</w:t>
      </w:r>
      <w:proofErr w:type="spellEnd"/>
      <w:r w:rsidRPr="005D2741">
        <w:rPr>
          <w:rFonts w:ascii="Times New Roman" w:eastAsia="Times New Roman" w:hAnsi="Times New Roman"/>
          <w:sz w:val="24"/>
          <w:szCs w:val="24"/>
          <w:lang w:eastAsia="en-GB"/>
        </w:rPr>
        <w:t xml:space="preserve">, &amp; Niven, 2007; </w:t>
      </w:r>
      <w:r w:rsidR="00A460FF" w:rsidRPr="005D2741">
        <w:rPr>
          <w:rFonts w:ascii="Times New Roman" w:hAnsi="Times New Roman"/>
          <w:sz w:val="24"/>
          <w:szCs w:val="24"/>
        </w:rPr>
        <w:t xml:space="preserve">Woodcock, Richards, &amp; </w:t>
      </w:r>
      <w:proofErr w:type="spellStart"/>
      <w:r w:rsidR="00A460FF" w:rsidRPr="005D2741">
        <w:rPr>
          <w:rFonts w:ascii="Times New Roman" w:hAnsi="Times New Roman"/>
          <w:sz w:val="24"/>
          <w:szCs w:val="24"/>
        </w:rPr>
        <w:t>Mugford</w:t>
      </w:r>
      <w:proofErr w:type="spellEnd"/>
      <w:r w:rsidR="00A460FF" w:rsidRPr="005D2741">
        <w:rPr>
          <w:rFonts w:ascii="Times New Roman" w:hAnsi="Times New Roman"/>
          <w:sz w:val="24"/>
          <w:szCs w:val="24"/>
        </w:rPr>
        <w:t>, 2008</w:t>
      </w:r>
      <w:r w:rsidR="00C513C9" w:rsidRPr="005D2741">
        <w:rPr>
          <w:rFonts w:ascii="Times New Roman" w:hAnsi="Times New Roman"/>
          <w:sz w:val="24"/>
          <w:szCs w:val="24"/>
        </w:rPr>
        <w:t>).</w:t>
      </w:r>
      <w:r w:rsidR="00386EE1" w:rsidRPr="005D2741">
        <w:rPr>
          <w:rFonts w:ascii="Times New Roman" w:hAnsi="Times New Roman"/>
          <w:sz w:val="24"/>
          <w:szCs w:val="24"/>
        </w:rPr>
        <w:t xml:space="preserve"> </w:t>
      </w:r>
    </w:p>
    <w:p w:rsidR="006349B9" w:rsidRPr="005D2741" w:rsidRDefault="00BA2BD3" w:rsidP="00F071F3">
      <w:pPr>
        <w:spacing w:after="0" w:line="480" w:lineRule="auto"/>
        <w:ind w:firstLine="720"/>
        <w:rPr>
          <w:rFonts w:ascii="Times New Roman" w:hAnsi="Times New Roman"/>
          <w:sz w:val="24"/>
          <w:szCs w:val="24"/>
        </w:rPr>
      </w:pPr>
      <w:r w:rsidRPr="005D2741">
        <w:rPr>
          <w:rFonts w:ascii="Times New Roman" w:hAnsi="Times New Roman"/>
          <w:sz w:val="24"/>
          <w:szCs w:val="24"/>
        </w:rPr>
        <w:t xml:space="preserve">Unlike sport psychology, extensive research has examined the </w:t>
      </w:r>
      <w:r w:rsidR="007E4C9C" w:rsidRPr="005D2741">
        <w:rPr>
          <w:rFonts w:ascii="Times New Roman" w:hAnsi="Times New Roman"/>
          <w:sz w:val="24"/>
          <w:szCs w:val="24"/>
        </w:rPr>
        <w:t xml:space="preserve">formation </w:t>
      </w:r>
      <w:r w:rsidRPr="005D2741">
        <w:rPr>
          <w:rFonts w:ascii="Times New Roman" w:hAnsi="Times New Roman"/>
          <w:sz w:val="24"/>
          <w:szCs w:val="24"/>
        </w:rPr>
        <w:t xml:space="preserve">of </w:t>
      </w:r>
      <w:r w:rsidR="007F0C39" w:rsidRPr="005D2741">
        <w:rPr>
          <w:rFonts w:ascii="Times New Roman" w:hAnsi="Times New Roman"/>
          <w:sz w:val="24"/>
          <w:szCs w:val="24"/>
        </w:rPr>
        <w:t xml:space="preserve">successful </w:t>
      </w:r>
      <w:r w:rsidRPr="005D2741">
        <w:rPr>
          <w:rFonts w:ascii="Times New Roman" w:hAnsi="Times New Roman"/>
          <w:sz w:val="24"/>
          <w:szCs w:val="24"/>
        </w:rPr>
        <w:t>counsellor-client relationships in counselling</w:t>
      </w:r>
      <w:r w:rsidR="007E5C25" w:rsidRPr="005D2741">
        <w:rPr>
          <w:rFonts w:ascii="Times New Roman" w:hAnsi="Times New Roman"/>
          <w:sz w:val="24"/>
          <w:szCs w:val="24"/>
        </w:rPr>
        <w:t xml:space="preserve"> </w:t>
      </w:r>
      <w:r w:rsidR="00A15D9C" w:rsidRPr="005D2741">
        <w:rPr>
          <w:rFonts w:ascii="Times New Roman" w:hAnsi="Times New Roman"/>
          <w:sz w:val="24"/>
          <w:szCs w:val="24"/>
        </w:rPr>
        <w:t xml:space="preserve">with this aspect of practice </w:t>
      </w:r>
      <w:r w:rsidR="007E5C25" w:rsidRPr="005D2741">
        <w:rPr>
          <w:rFonts w:ascii="Times New Roman" w:hAnsi="Times New Roman"/>
          <w:sz w:val="24"/>
          <w:szCs w:val="24"/>
        </w:rPr>
        <w:t xml:space="preserve">deemed </w:t>
      </w:r>
      <w:r w:rsidR="006F7FF9" w:rsidRPr="005D2741">
        <w:rPr>
          <w:rFonts w:ascii="Times New Roman" w:hAnsi="Times New Roman"/>
          <w:sz w:val="24"/>
          <w:szCs w:val="24"/>
        </w:rPr>
        <w:t>important</w:t>
      </w:r>
      <w:r w:rsidR="007E5C25" w:rsidRPr="005D2741">
        <w:rPr>
          <w:rFonts w:ascii="Times New Roman" w:hAnsi="Times New Roman"/>
          <w:sz w:val="24"/>
          <w:szCs w:val="24"/>
        </w:rPr>
        <w:t xml:space="preserve"> to the therapeutic outcome</w:t>
      </w:r>
      <w:r w:rsidR="009D066E" w:rsidRPr="005D2741">
        <w:rPr>
          <w:rFonts w:ascii="Times New Roman" w:hAnsi="Times New Roman"/>
          <w:sz w:val="24"/>
          <w:szCs w:val="24"/>
        </w:rPr>
        <w:t xml:space="preserve"> </w:t>
      </w:r>
      <w:r w:rsidRPr="005D2741">
        <w:rPr>
          <w:rFonts w:ascii="Times New Roman" w:hAnsi="Times New Roman"/>
          <w:sz w:val="24"/>
          <w:szCs w:val="24"/>
        </w:rPr>
        <w:t>(</w:t>
      </w:r>
      <w:r w:rsidR="00B70C96" w:rsidRPr="005D2741">
        <w:rPr>
          <w:rFonts w:asciiTheme="majorBidi" w:hAnsiTheme="majorBidi" w:cstheme="majorBidi"/>
          <w:sz w:val="24"/>
          <w:szCs w:val="24"/>
        </w:rPr>
        <w:t xml:space="preserve">Horvath, Del Re, </w:t>
      </w:r>
      <w:proofErr w:type="spellStart"/>
      <w:r w:rsidR="00B70C96" w:rsidRPr="005D2741">
        <w:rPr>
          <w:rFonts w:asciiTheme="majorBidi" w:hAnsiTheme="majorBidi" w:cstheme="majorBidi"/>
          <w:sz w:val="24"/>
          <w:szCs w:val="24"/>
        </w:rPr>
        <w:t>Flückiger</w:t>
      </w:r>
      <w:proofErr w:type="spellEnd"/>
      <w:r w:rsidR="00606689" w:rsidRPr="005D2741">
        <w:rPr>
          <w:rFonts w:asciiTheme="majorBidi" w:hAnsiTheme="majorBidi" w:cstheme="majorBidi"/>
          <w:sz w:val="24"/>
          <w:szCs w:val="24"/>
        </w:rPr>
        <w:t>,</w:t>
      </w:r>
      <w:r w:rsidR="00B70C96" w:rsidRPr="005D2741">
        <w:rPr>
          <w:rFonts w:asciiTheme="majorBidi" w:hAnsiTheme="majorBidi" w:cstheme="majorBidi"/>
          <w:sz w:val="24"/>
          <w:szCs w:val="24"/>
        </w:rPr>
        <w:t xml:space="preserve"> &amp; Symonds, 2011; Sexton &amp; </w:t>
      </w:r>
      <w:proofErr w:type="spellStart"/>
      <w:r w:rsidR="00B70C96" w:rsidRPr="005D2741">
        <w:rPr>
          <w:rFonts w:asciiTheme="majorBidi" w:hAnsiTheme="majorBidi" w:cstheme="majorBidi"/>
          <w:sz w:val="24"/>
          <w:szCs w:val="24"/>
        </w:rPr>
        <w:t>Whiston</w:t>
      </w:r>
      <w:proofErr w:type="spellEnd"/>
      <w:r w:rsidR="00B70C96" w:rsidRPr="005D2741">
        <w:rPr>
          <w:rFonts w:asciiTheme="majorBidi" w:hAnsiTheme="majorBidi" w:cstheme="majorBidi"/>
          <w:sz w:val="24"/>
          <w:szCs w:val="24"/>
        </w:rPr>
        <w:t>, 1994</w:t>
      </w:r>
      <w:r w:rsidRPr="005D2741">
        <w:rPr>
          <w:rFonts w:asciiTheme="majorBidi" w:hAnsiTheme="majorBidi" w:cstheme="majorBidi"/>
          <w:sz w:val="24"/>
          <w:szCs w:val="24"/>
        </w:rPr>
        <w:t xml:space="preserve">). </w:t>
      </w:r>
      <w:r w:rsidR="00F9402B" w:rsidRPr="005D2741">
        <w:rPr>
          <w:rFonts w:asciiTheme="majorBidi" w:hAnsiTheme="majorBidi" w:cstheme="majorBidi"/>
          <w:sz w:val="24"/>
          <w:szCs w:val="24"/>
        </w:rPr>
        <w:t xml:space="preserve">It has been </w:t>
      </w:r>
      <w:r w:rsidR="00606689" w:rsidRPr="005D2741">
        <w:rPr>
          <w:rFonts w:ascii="Times New Roman" w:hAnsi="Times New Roman"/>
          <w:sz w:val="24"/>
          <w:szCs w:val="24"/>
        </w:rPr>
        <w:t xml:space="preserve">theorised that </w:t>
      </w:r>
      <w:r w:rsidRPr="005D2741">
        <w:rPr>
          <w:rFonts w:ascii="Times New Roman" w:hAnsi="Times New Roman"/>
          <w:sz w:val="24"/>
          <w:szCs w:val="24"/>
        </w:rPr>
        <w:t>counsellor-client relationship</w:t>
      </w:r>
      <w:r w:rsidR="00BB4D69" w:rsidRPr="005D2741">
        <w:rPr>
          <w:rFonts w:ascii="Times New Roman" w:hAnsi="Times New Roman"/>
          <w:sz w:val="24"/>
          <w:szCs w:val="24"/>
        </w:rPr>
        <w:t xml:space="preserve">s </w:t>
      </w:r>
      <w:r w:rsidR="00606689" w:rsidRPr="005D2741">
        <w:rPr>
          <w:rFonts w:ascii="Times New Roman" w:hAnsi="Times New Roman"/>
          <w:sz w:val="24"/>
          <w:szCs w:val="24"/>
        </w:rPr>
        <w:t xml:space="preserve">comprise </w:t>
      </w:r>
      <w:r w:rsidR="00141E5B" w:rsidRPr="005D2741">
        <w:rPr>
          <w:rFonts w:ascii="Times New Roman" w:hAnsi="Times New Roman"/>
          <w:sz w:val="24"/>
          <w:szCs w:val="24"/>
        </w:rPr>
        <w:t>three</w:t>
      </w:r>
      <w:r w:rsidRPr="005D2741">
        <w:rPr>
          <w:rFonts w:ascii="Times New Roman" w:hAnsi="Times New Roman"/>
          <w:sz w:val="24"/>
          <w:szCs w:val="24"/>
        </w:rPr>
        <w:t xml:space="preserve"> components</w:t>
      </w:r>
      <w:r w:rsidR="00EE6408" w:rsidRPr="005D2741">
        <w:rPr>
          <w:rFonts w:ascii="Times New Roman" w:hAnsi="Times New Roman"/>
          <w:sz w:val="24"/>
          <w:szCs w:val="24"/>
        </w:rPr>
        <w:t xml:space="preserve"> (the </w:t>
      </w:r>
      <w:r w:rsidR="00EE6408" w:rsidRPr="005D2741">
        <w:rPr>
          <w:rFonts w:ascii="Times New Roman" w:hAnsi="Times New Roman"/>
          <w:i/>
          <w:iCs/>
          <w:sz w:val="24"/>
          <w:szCs w:val="24"/>
        </w:rPr>
        <w:t>unreal relationship</w:t>
      </w:r>
      <w:r w:rsidR="00F071F3" w:rsidRPr="005D2741">
        <w:rPr>
          <w:rFonts w:ascii="Times New Roman" w:hAnsi="Times New Roman"/>
          <w:sz w:val="24"/>
          <w:szCs w:val="24"/>
        </w:rPr>
        <w:t xml:space="preserve">, </w:t>
      </w:r>
      <w:r w:rsidR="00EE6408" w:rsidRPr="005D2741">
        <w:rPr>
          <w:rFonts w:ascii="Times New Roman" w:hAnsi="Times New Roman"/>
          <w:sz w:val="24"/>
          <w:szCs w:val="24"/>
        </w:rPr>
        <w:t xml:space="preserve">the </w:t>
      </w:r>
      <w:r w:rsidR="00EE6408" w:rsidRPr="005D2741">
        <w:rPr>
          <w:rFonts w:ascii="Times New Roman" w:hAnsi="Times New Roman"/>
          <w:i/>
          <w:iCs/>
          <w:sz w:val="24"/>
          <w:szCs w:val="24"/>
        </w:rPr>
        <w:t>working alliance</w:t>
      </w:r>
      <w:r w:rsidR="00EE6408" w:rsidRPr="005D2741">
        <w:rPr>
          <w:rFonts w:ascii="Times New Roman" w:hAnsi="Times New Roman"/>
          <w:sz w:val="24"/>
          <w:szCs w:val="24"/>
        </w:rPr>
        <w:t xml:space="preserve"> and the </w:t>
      </w:r>
      <w:r w:rsidR="00EE6408" w:rsidRPr="005D2741">
        <w:rPr>
          <w:rFonts w:ascii="Times New Roman" w:hAnsi="Times New Roman"/>
          <w:i/>
          <w:iCs/>
          <w:sz w:val="24"/>
          <w:szCs w:val="24"/>
        </w:rPr>
        <w:t>real relationship)</w:t>
      </w:r>
      <w:r w:rsidR="00EE6408" w:rsidRPr="005D2741">
        <w:rPr>
          <w:rFonts w:asciiTheme="majorBidi" w:hAnsiTheme="majorBidi" w:cstheme="majorBidi"/>
          <w:sz w:val="24"/>
          <w:szCs w:val="24"/>
        </w:rPr>
        <w:t xml:space="preserve"> </w:t>
      </w:r>
      <w:r w:rsidR="00EE6408" w:rsidRPr="005D2741">
        <w:rPr>
          <w:rFonts w:ascii="Times New Roman" w:hAnsi="Times New Roman"/>
          <w:sz w:val="24"/>
          <w:szCs w:val="24"/>
        </w:rPr>
        <w:t xml:space="preserve">although the emphasis placed on them may vary depending on </w:t>
      </w:r>
      <w:r w:rsidR="001D6556" w:rsidRPr="005D2741">
        <w:rPr>
          <w:rFonts w:ascii="Times New Roman" w:hAnsi="Times New Roman"/>
          <w:sz w:val="24"/>
          <w:szCs w:val="24"/>
        </w:rPr>
        <w:t>the style of counselling adopted</w:t>
      </w:r>
      <w:r w:rsidR="00EE6408" w:rsidRPr="005D2741">
        <w:rPr>
          <w:rFonts w:ascii="Times New Roman" w:hAnsi="Times New Roman"/>
          <w:sz w:val="24"/>
          <w:szCs w:val="24"/>
        </w:rPr>
        <w:t xml:space="preserve"> </w:t>
      </w:r>
      <w:r w:rsidR="00736C86" w:rsidRPr="005D2741">
        <w:rPr>
          <w:rFonts w:asciiTheme="majorBidi" w:hAnsiTheme="majorBidi" w:cstheme="majorBidi"/>
          <w:sz w:val="24"/>
          <w:szCs w:val="24"/>
        </w:rPr>
        <w:t>(</w:t>
      </w:r>
      <w:proofErr w:type="spellStart"/>
      <w:r w:rsidR="00F9402B" w:rsidRPr="005D2741">
        <w:rPr>
          <w:rFonts w:asciiTheme="majorBidi" w:hAnsiTheme="majorBidi" w:cstheme="majorBidi"/>
          <w:sz w:val="24"/>
          <w:szCs w:val="24"/>
        </w:rPr>
        <w:t>Gelso</w:t>
      </w:r>
      <w:proofErr w:type="spellEnd"/>
      <w:r w:rsidR="00F9402B" w:rsidRPr="005D2741">
        <w:rPr>
          <w:rFonts w:asciiTheme="majorBidi" w:hAnsiTheme="majorBidi" w:cstheme="majorBidi"/>
          <w:sz w:val="24"/>
          <w:szCs w:val="24"/>
        </w:rPr>
        <w:t xml:space="preserve"> &amp; Carter</w:t>
      </w:r>
      <w:r w:rsidR="00736C86" w:rsidRPr="005D2741">
        <w:rPr>
          <w:rFonts w:asciiTheme="majorBidi" w:hAnsiTheme="majorBidi" w:cstheme="majorBidi"/>
          <w:sz w:val="24"/>
          <w:szCs w:val="24"/>
        </w:rPr>
        <w:t xml:space="preserve">, </w:t>
      </w:r>
      <w:r w:rsidR="00F9402B" w:rsidRPr="005D2741">
        <w:rPr>
          <w:rFonts w:asciiTheme="majorBidi" w:hAnsiTheme="majorBidi" w:cstheme="majorBidi"/>
          <w:sz w:val="24"/>
          <w:szCs w:val="24"/>
        </w:rPr>
        <w:t>1985</w:t>
      </w:r>
      <w:r w:rsidR="0068767B" w:rsidRPr="005D2741">
        <w:rPr>
          <w:rFonts w:asciiTheme="majorBidi" w:hAnsiTheme="majorBidi" w:cstheme="majorBidi"/>
          <w:sz w:val="24"/>
          <w:szCs w:val="24"/>
        </w:rPr>
        <w:t xml:space="preserve">; Sexton &amp; </w:t>
      </w:r>
      <w:proofErr w:type="spellStart"/>
      <w:r w:rsidR="0068767B" w:rsidRPr="005D2741">
        <w:rPr>
          <w:rFonts w:asciiTheme="majorBidi" w:hAnsiTheme="majorBidi" w:cstheme="majorBidi"/>
          <w:sz w:val="24"/>
          <w:szCs w:val="24"/>
        </w:rPr>
        <w:t>Whiston</w:t>
      </w:r>
      <w:proofErr w:type="spellEnd"/>
      <w:r w:rsidR="0068767B" w:rsidRPr="005D2741">
        <w:rPr>
          <w:rFonts w:asciiTheme="majorBidi" w:hAnsiTheme="majorBidi" w:cstheme="majorBidi"/>
          <w:sz w:val="24"/>
          <w:szCs w:val="24"/>
        </w:rPr>
        <w:t>, 1994</w:t>
      </w:r>
      <w:r w:rsidR="00F9402B" w:rsidRPr="005D2741">
        <w:rPr>
          <w:rFonts w:asciiTheme="majorBidi" w:hAnsiTheme="majorBidi" w:cstheme="majorBidi"/>
          <w:sz w:val="24"/>
          <w:szCs w:val="24"/>
        </w:rPr>
        <w:t>)</w:t>
      </w:r>
      <w:r w:rsidRPr="005D2741">
        <w:rPr>
          <w:rFonts w:ascii="Times New Roman" w:hAnsi="Times New Roman"/>
          <w:sz w:val="24"/>
          <w:szCs w:val="24"/>
        </w:rPr>
        <w:t xml:space="preserve">. </w:t>
      </w:r>
      <w:r w:rsidR="00EE6408" w:rsidRPr="005D2741">
        <w:rPr>
          <w:rFonts w:ascii="Times New Roman" w:hAnsi="Times New Roman"/>
          <w:sz w:val="24"/>
          <w:szCs w:val="24"/>
        </w:rPr>
        <w:t>Th</w:t>
      </w:r>
      <w:r w:rsidR="002D7DAF" w:rsidRPr="005D2741">
        <w:rPr>
          <w:rFonts w:ascii="Times New Roman" w:hAnsi="Times New Roman"/>
          <w:sz w:val="24"/>
          <w:szCs w:val="24"/>
        </w:rPr>
        <w:t xml:space="preserve">is theoretical approach to the </w:t>
      </w:r>
      <w:r w:rsidR="00EE6408" w:rsidRPr="005D2741">
        <w:rPr>
          <w:rFonts w:ascii="Times New Roman" w:hAnsi="Times New Roman"/>
          <w:sz w:val="24"/>
          <w:szCs w:val="24"/>
        </w:rPr>
        <w:t xml:space="preserve">counsellor-client </w:t>
      </w:r>
      <w:r w:rsidR="00A9054C" w:rsidRPr="005D2741">
        <w:rPr>
          <w:rFonts w:ascii="Times New Roman" w:hAnsi="Times New Roman"/>
          <w:sz w:val="24"/>
          <w:szCs w:val="24"/>
        </w:rPr>
        <w:t>relationship</w:t>
      </w:r>
      <w:r w:rsidR="00606689" w:rsidRPr="005D2741">
        <w:rPr>
          <w:rFonts w:ascii="Times New Roman" w:hAnsi="Times New Roman"/>
          <w:sz w:val="24"/>
          <w:szCs w:val="24"/>
        </w:rPr>
        <w:t xml:space="preserve"> </w:t>
      </w:r>
      <w:r w:rsidR="002D7DAF" w:rsidRPr="005D2741">
        <w:rPr>
          <w:rFonts w:ascii="Times New Roman" w:hAnsi="Times New Roman"/>
          <w:sz w:val="24"/>
          <w:szCs w:val="24"/>
        </w:rPr>
        <w:t xml:space="preserve">has </w:t>
      </w:r>
      <w:r w:rsidR="005B4384" w:rsidRPr="005D2741">
        <w:rPr>
          <w:rFonts w:ascii="Times New Roman" w:hAnsi="Times New Roman"/>
          <w:sz w:val="24"/>
          <w:szCs w:val="24"/>
        </w:rPr>
        <w:t xml:space="preserve">provided </w:t>
      </w:r>
      <w:r w:rsidR="00606689" w:rsidRPr="005D2741">
        <w:rPr>
          <w:rFonts w:ascii="Times New Roman" w:hAnsi="Times New Roman"/>
          <w:sz w:val="24"/>
          <w:szCs w:val="24"/>
        </w:rPr>
        <w:t>the foundation</w:t>
      </w:r>
      <w:r w:rsidR="005810AB" w:rsidRPr="005D2741">
        <w:rPr>
          <w:rFonts w:ascii="Times New Roman" w:hAnsi="Times New Roman"/>
          <w:sz w:val="24"/>
          <w:szCs w:val="24"/>
        </w:rPr>
        <w:t xml:space="preserve"> for much of the research</w:t>
      </w:r>
      <w:r w:rsidR="00736C86" w:rsidRPr="005D2741">
        <w:rPr>
          <w:rFonts w:ascii="Times New Roman" w:hAnsi="Times New Roman"/>
          <w:sz w:val="24"/>
          <w:szCs w:val="24"/>
        </w:rPr>
        <w:t xml:space="preserve"> </w:t>
      </w:r>
      <w:r w:rsidR="00EE6408" w:rsidRPr="005D2741">
        <w:rPr>
          <w:rFonts w:ascii="Times New Roman" w:hAnsi="Times New Roman"/>
          <w:sz w:val="24"/>
          <w:szCs w:val="24"/>
        </w:rPr>
        <w:t>on this aspect of practice</w:t>
      </w:r>
      <w:r w:rsidR="00606689" w:rsidRPr="005D2741">
        <w:rPr>
          <w:rFonts w:ascii="Times New Roman" w:hAnsi="Times New Roman"/>
          <w:sz w:val="24"/>
          <w:szCs w:val="24"/>
        </w:rPr>
        <w:t xml:space="preserve">. </w:t>
      </w:r>
      <w:r w:rsidR="004E7C9A" w:rsidRPr="005D2741">
        <w:rPr>
          <w:rFonts w:ascii="Times New Roman" w:hAnsi="Times New Roman"/>
          <w:sz w:val="24"/>
          <w:szCs w:val="24"/>
        </w:rPr>
        <w:lastRenderedPageBreak/>
        <w:t>Over</w:t>
      </w:r>
      <w:r w:rsidR="005B4384" w:rsidRPr="005D2741">
        <w:rPr>
          <w:rFonts w:ascii="Times New Roman" w:hAnsi="Times New Roman"/>
          <w:sz w:val="24"/>
          <w:szCs w:val="24"/>
        </w:rPr>
        <w:t xml:space="preserve"> the</w:t>
      </w:r>
      <w:r w:rsidR="00AA232D" w:rsidRPr="005D2741">
        <w:rPr>
          <w:rFonts w:ascii="Times New Roman" w:hAnsi="Times New Roman"/>
          <w:sz w:val="24"/>
          <w:szCs w:val="24"/>
        </w:rPr>
        <w:t xml:space="preserve"> past two decades there have been increasing calls for sport psychologists to consider the three components</w:t>
      </w:r>
      <w:r w:rsidR="00743B8F" w:rsidRPr="005D2741">
        <w:rPr>
          <w:rFonts w:ascii="Times New Roman" w:hAnsi="Times New Roman"/>
          <w:sz w:val="24"/>
          <w:szCs w:val="24"/>
        </w:rPr>
        <w:t xml:space="preserve"> of the counsellor-client relationship</w:t>
      </w:r>
      <w:r w:rsidR="00AA232D" w:rsidRPr="005D2741">
        <w:rPr>
          <w:rFonts w:ascii="Times New Roman" w:hAnsi="Times New Roman"/>
          <w:sz w:val="24"/>
          <w:szCs w:val="24"/>
        </w:rPr>
        <w:t xml:space="preserve"> in the development </w:t>
      </w:r>
      <w:r w:rsidR="006F4343" w:rsidRPr="005D2741">
        <w:rPr>
          <w:rFonts w:ascii="Times New Roman" w:hAnsi="Times New Roman"/>
          <w:sz w:val="24"/>
          <w:szCs w:val="24"/>
        </w:rPr>
        <w:t xml:space="preserve">of </w:t>
      </w:r>
      <w:r w:rsidR="0026539B" w:rsidRPr="005D2741">
        <w:rPr>
          <w:rFonts w:ascii="Times New Roman" w:hAnsi="Times New Roman"/>
          <w:sz w:val="24"/>
          <w:szCs w:val="24"/>
        </w:rPr>
        <w:t xml:space="preserve">the </w:t>
      </w:r>
      <w:r w:rsidR="007E4C9C" w:rsidRPr="005D2741">
        <w:rPr>
          <w:rFonts w:ascii="Times New Roman" w:hAnsi="Times New Roman"/>
          <w:sz w:val="24"/>
          <w:szCs w:val="24"/>
        </w:rPr>
        <w:t>relationships</w:t>
      </w:r>
      <w:r w:rsidR="00493E89" w:rsidRPr="005D2741">
        <w:rPr>
          <w:rFonts w:ascii="Times New Roman" w:hAnsi="Times New Roman"/>
          <w:sz w:val="24"/>
          <w:szCs w:val="24"/>
        </w:rPr>
        <w:t xml:space="preserve"> with</w:t>
      </w:r>
      <w:r w:rsidR="007E4C9C" w:rsidRPr="005D2741">
        <w:rPr>
          <w:rFonts w:ascii="Times New Roman" w:hAnsi="Times New Roman"/>
          <w:sz w:val="24"/>
          <w:szCs w:val="24"/>
        </w:rPr>
        <w:t xml:space="preserve"> their</w:t>
      </w:r>
      <w:r w:rsidR="00493E89" w:rsidRPr="005D2741">
        <w:rPr>
          <w:rFonts w:ascii="Times New Roman" w:hAnsi="Times New Roman"/>
          <w:sz w:val="24"/>
          <w:szCs w:val="24"/>
        </w:rPr>
        <w:t xml:space="preserve"> athletes</w:t>
      </w:r>
      <w:r w:rsidR="00AA232D" w:rsidRPr="005D2741">
        <w:rPr>
          <w:rFonts w:ascii="Times New Roman" w:hAnsi="Times New Roman"/>
          <w:sz w:val="24"/>
          <w:szCs w:val="24"/>
        </w:rPr>
        <w:t xml:space="preserve"> (Andersen &amp; Speed, 2010; Katz &amp; Hemmings, 2009; </w:t>
      </w:r>
      <w:proofErr w:type="spellStart"/>
      <w:r w:rsidR="00AA232D" w:rsidRPr="005D2741">
        <w:rPr>
          <w:rFonts w:ascii="Times New Roman" w:hAnsi="Times New Roman"/>
          <w:sz w:val="24"/>
          <w:szCs w:val="24"/>
        </w:rPr>
        <w:t>Petitpas</w:t>
      </w:r>
      <w:proofErr w:type="spellEnd"/>
      <w:r w:rsidR="00AA232D" w:rsidRPr="005D2741">
        <w:rPr>
          <w:rFonts w:ascii="Times New Roman" w:hAnsi="Times New Roman"/>
          <w:sz w:val="24"/>
          <w:szCs w:val="24"/>
        </w:rPr>
        <w:t xml:space="preserve"> et al., 1999)</w:t>
      </w:r>
      <w:r w:rsidR="00736C86" w:rsidRPr="005D2741">
        <w:rPr>
          <w:rFonts w:ascii="Times New Roman" w:hAnsi="Times New Roman"/>
          <w:sz w:val="24"/>
          <w:szCs w:val="24"/>
        </w:rPr>
        <w:t>.</w:t>
      </w:r>
      <w:r w:rsidR="006361CB" w:rsidRPr="005D2741">
        <w:rPr>
          <w:rFonts w:ascii="Times New Roman" w:hAnsi="Times New Roman"/>
          <w:sz w:val="24"/>
          <w:szCs w:val="24"/>
        </w:rPr>
        <w:t xml:space="preserve"> </w:t>
      </w:r>
      <w:r w:rsidR="00F454B4" w:rsidRPr="005D2741">
        <w:rPr>
          <w:rFonts w:ascii="Times New Roman" w:hAnsi="Times New Roman"/>
          <w:sz w:val="24"/>
          <w:szCs w:val="24"/>
        </w:rPr>
        <w:t>However,</w:t>
      </w:r>
      <w:r w:rsidR="005B5A20" w:rsidRPr="005D2741">
        <w:rPr>
          <w:rFonts w:ascii="Times New Roman" w:hAnsi="Times New Roman"/>
          <w:sz w:val="24"/>
          <w:szCs w:val="24"/>
        </w:rPr>
        <w:t xml:space="preserve"> </w:t>
      </w:r>
      <w:r w:rsidR="00F77933" w:rsidRPr="005D2741">
        <w:rPr>
          <w:rFonts w:ascii="Times New Roman" w:hAnsi="Times New Roman"/>
          <w:sz w:val="24"/>
          <w:szCs w:val="24"/>
        </w:rPr>
        <w:t xml:space="preserve">only a </w:t>
      </w:r>
      <w:r w:rsidR="008E6EDA" w:rsidRPr="005D2741">
        <w:rPr>
          <w:rFonts w:ascii="Times New Roman" w:hAnsi="Times New Roman"/>
          <w:sz w:val="24"/>
          <w:szCs w:val="24"/>
        </w:rPr>
        <w:t>handful</w:t>
      </w:r>
      <w:r w:rsidR="00B70C96" w:rsidRPr="005D2741">
        <w:rPr>
          <w:rFonts w:ascii="Times New Roman" w:hAnsi="Times New Roman"/>
          <w:sz w:val="24"/>
          <w:szCs w:val="24"/>
        </w:rPr>
        <w:t xml:space="preserve"> of</w:t>
      </w:r>
      <w:r w:rsidR="007B380D" w:rsidRPr="005D2741">
        <w:rPr>
          <w:rFonts w:ascii="Times New Roman" w:hAnsi="Times New Roman"/>
          <w:sz w:val="24"/>
          <w:szCs w:val="24"/>
        </w:rPr>
        <w:t xml:space="preserve"> researchers </w:t>
      </w:r>
      <w:r w:rsidR="001D6556" w:rsidRPr="005D2741">
        <w:rPr>
          <w:rFonts w:ascii="Times New Roman" w:hAnsi="Times New Roman"/>
          <w:sz w:val="24"/>
          <w:szCs w:val="24"/>
        </w:rPr>
        <w:t xml:space="preserve">have </w:t>
      </w:r>
      <w:r w:rsidR="007B380D" w:rsidRPr="005D2741">
        <w:rPr>
          <w:rFonts w:ascii="Times New Roman" w:hAnsi="Times New Roman"/>
          <w:sz w:val="24"/>
          <w:szCs w:val="24"/>
        </w:rPr>
        <w:t>provided insight into</w:t>
      </w:r>
      <w:r w:rsidR="00F77933" w:rsidRPr="005D2741">
        <w:rPr>
          <w:rFonts w:ascii="Times New Roman" w:hAnsi="Times New Roman"/>
          <w:sz w:val="24"/>
          <w:szCs w:val="24"/>
        </w:rPr>
        <w:t xml:space="preserve"> </w:t>
      </w:r>
      <w:r w:rsidR="00106638" w:rsidRPr="005D2741">
        <w:rPr>
          <w:rFonts w:ascii="Times New Roman" w:hAnsi="Times New Roman"/>
          <w:sz w:val="24"/>
          <w:szCs w:val="24"/>
        </w:rPr>
        <w:t xml:space="preserve">how sport psychologists make use </w:t>
      </w:r>
      <w:r w:rsidR="006913D7" w:rsidRPr="005D2741">
        <w:rPr>
          <w:rFonts w:ascii="Times New Roman" w:hAnsi="Times New Roman"/>
          <w:sz w:val="24"/>
          <w:szCs w:val="24"/>
        </w:rPr>
        <w:t xml:space="preserve">of them </w:t>
      </w:r>
      <w:r w:rsidR="00106638" w:rsidRPr="005D2741">
        <w:rPr>
          <w:rFonts w:ascii="Times New Roman" w:hAnsi="Times New Roman"/>
          <w:sz w:val="24"/>
          <w:szCs w:val="24"/>
        </w:rPr>
        <w:t>(</w:t>
      </w:r>
      <w:proofErr w:type="spellStart"/>
      <w:r w:rsidR="00106638" w:rsidRPr="005D2741">
        <w:rPr>
          <w:rFonts w:ascii="Times New Roman" w:hAnsi="Times New Roman"/>
          <w:sz w:val="24"/>
          <w:szCs w:val="24"/>
        </w:rPr>
        <w:t>Cropley</w:t>
      </w:r>
      <w:proofErr w:type="spellEnd"/>
      <w:r w:rsidR="00106638" w:rsidRPr="005D2741">
        <w:rPr>
          <w:rFonts w:ascii="Times New Roman" w:hAnsi="Times New Roman"/>
          <w:sz w:val="24"/>
          <w:szCs w:val="24"/>
        </w:rPr>
        <w:t xml:space="preserve"> et al</w:t>
      </w:r>
      <w:r w:rsidR="00E7243B" w:rsidRPr="005D2741">
        <w:rPr>
          <w:rFonts w:ascii="Times New Roman" w:hAnsi="Times New Roman"/>
          <w:sz w:val="24"/>
          <w:szCs w:val="24"/>
        </w:rPr>
        <w:t>.</w:t>
      </w:r>
      <w:r w:rsidR="00106638" w:rsidRPr="005D2741">
        <w:rPr>
          <w:rFonts w:ascii="Times New Roman" w:hAnsi="Times New Roman"/>
          <w:sz w:val="24"/>
          <w:szCs w:val="24"/>
        </w:rPr>
        <w:t xml:space="preserve">, 2007; Sharp &amp; Hodge, 2011; </w:t>
      </w:r>
      <w:proofErr w:type="spellStart"/>
      <w:r w:rsidR="00106638" w:rsidRPr="005D2741">
        <w:rPr>
          <w:rFonts w:ascii="Times New Roman" w:hAnsi="Times New Roman"/>
          <w:sz w:val="24"/>
          <w:szCs w:val="24"/>
        </w:rPr>
        <w:t>Winstone</w:t>
      </w:r>
      <w:proofErr w:type="spellEnd"/>
      <w:r w:rsidR="00106638" w:rsidRPr="005D2741">
        <w:rPr>
          <w:rFonts w:ascii="Times New Roman" w:hAnsi="Times New Roman"/>
          <w:sz w:val="24"/>
          <w:szCs w:val="24"/>
        </w:rPr>
        <w:t xml:space="preserve"> &amp; Gervis, 2006</w:t>
      </w:r>
      <w:r w:rsidR="009032AE" w:rsidRPr="005D2741">
        <w:rPr>
          <w:rFonts w:ascii="Times New Roman" w:hAnsi="Times New Roman"/>
          <w:sz w:val="24"/>
          <w:szCs w:val="24"/>
        </w:rPr>
        <w:t>)</w:t>
      </w:r>
      <w:r w:rsidR="006361CB" w:rsidRPr="005D2741">
        <w:rPr>
          <w:rFonts w:ascii="Times New Roman" w:hAnsi="Times New Roman"/>
          <w:sz w:val="24"/>
          <w:szCs w:val="24"/>
        </w:rPr>
        <w:t>.</w:t>
      </w:r>
      <w:r w:rsidR="007E5C25" w:rsidRPr="005D2741">
        <w:rPr>
          <w:rFonts w:ascii="Times New Roman" w:hAnsi="Times New Roman"/>
          <w:sz w:val="24"/>
          <w:szCs w:val="24"/>
        </w:rPr>
        <w:t xml:space="preserve"> Further evaluation is therefore needed so that appropriate training</w:t>
      </w:r>
      <w:r w:rsidR="008C5E1F" w:rsidRPr="005D2741">
        <w:rPr>
          <w:rFonts w:ascii="Times New Roman" w:hAnsi="Times New Roman"/>
          <w:sz w:val="24"/>
          <w:szCs w:val="24"/>
        </w:rPr>
        <w:t xml:space="preserve"> in relationship</w:t>
      </w:r>
      <w:r w:rsidR="00961036" w:rsidRPr="005D2741">
        <w:rPr>
          <w:rFonts w:ascii="Times New Roman" w:hAnsi="Times New Roman"/>
          <w:sz w:val="24"/>
          <w:szCs w:val="24"/>
        </w:rPr>
        <w:t>-</w:t>
      </w:r>
      <w:r w:rsidR="008C5E1F" w:rsidRPr="005D2741">
        <w:rPr>
          <w:rFonts w:ascii="Times New Roman" w:hAnsi="Times New Roman"/>
          <w:sz w:val="24"/>
          <w:szCs w:val="24"/>
        </w:rPr>
        <w:t>development</w:t>
      </w:r>
      <w:r w:rsidR="007E5C25" w:rsidRPr="005D2741">
        <w:rPr>
          <w:rFonts w:ascii="Times New Roman" w:hAnsi="Times New Roman"/>
          <w:sz w:val="24"/>
          <w:szCs w:val="24"/>
        </w:rPr>
        <w:t xml:space="preserve"> can be put in place for neophyte practitioners.</w:t>
      </w:r>
      <w:r w:rsidR="00F844CC" w:rsidRPr="005D2741">
        <w:rPr>
          <w:rFonts w:ascii="Times New Roman" w:hAnsi="Times New Roman"/>
          <w:sz w:val="24"/>
          <w:szCs w:val="24"/>
        </w:rPr>
        <w:t xml:space="preserve"> </w:t>
      </w:r>
    </w:p>
    <w:p w:rsidR="00BA2BD3" w:rsidRPr="005D2741" w:rsidRDefault="00BA2BD3" w:rsidP="00DE0801">
      <w:pPr>
        <w:spacing w:after="0" w:line="480" w:lineRule="auto"/>
        <w:ind w:firstLine="720"/>
        <w:rPr>
          <w:rFonts w:ascii="Times New Roman" w:hAnsi="Times New Roman"/>
          <w:sz w:val="24"/>
          <w:szCs w:val="24"/>
        </w:rPr>
      </w:pPr>
      <w:r w:rsidRPr="005D2741">
        <w:rPr>
          <w:rFonts w:ascii="Times New Roman" w:hAnsi="Times New Roman"/>
          <w:sz w:val="24"/>
          <w:szCs w:val="24"/>
        </w:rPr>
        <w:t xml:space="preserve">The </w:t>
      </w:r>
      <w:r w:rsidRPr="005D2741">
        <w:rPr>
          <w:rFonts w:ascii="Times New Roman" w:hAnsi="Times New Roman"/>
          <w:i/>
          <w:iCs/>
          <w:sz w:val="24"/>
          <w:szCs w:val="24"/>
        </w:rPr>
        <w:t>working alliance</w:t>
      </w:r>
      <w:r w:rsidRPr="005D2741">
        <w:rPr>
          <w:rFonts w:ascii="Times New Roman" w:hAnsi="Times New Roman"/>
          <w:sz w:val="24"/>
          <w:szCs w:val="24"/>
        </w:rPr>
        <w:t xml:space="preserve"> component </w:t>
      </w:r>
      <w:r w:rsidR="00B37AA3" w:rsidRPr="005D2741">
        <w:rPr>
          <w:rFonts w:ascii="Times New Roman" w:hAnsi="Times New Roman"/>
          <w:sz w:val="24"/>
          <w:szCs w:val="24"/>
        </w:rPr>
        <w:t xml:space="preserve">of the counsellor-client relationship </w:t>
      </w:r>
      <w:r w:rsidRPr="005D2741">
        <w:rPr>
          <w:rFonts w:ascii="Times New Roman" w:hAnsi="Times New Roman"/>
          <w:sz w:val="24"/>
          <w:szCs w:val="24"/>
        </w:rPr>
        <w:t xml:space="preserve">pertains to the </w:t>
      </w:r>
      <w:r w:rsidR="0046608E" w:rsidRPr="005D2741">
        <w:rPr>
          <w:rFonts w:ascii="Times New Roman" w:hAnsi="Times New Roman"/>
          <w:sz w:val="24"/>
          <w:szCs w:val="24"/>
        </w:rPr>
        <w:t xml:space="preserve">working </w:t>
      </w:r>
      <w:r w:rsidRPr="005D2741">
        <w:rPr>
          <w:rFonts w:ascii="Times New Roman" w:hAnsi="Times New Roman"/>
          <w:sz w:val="24"/>
          <w:szCs w:val="24"/>
        </w:rPr>
        <w:t>agreement between the client and counsellor on the goals, tasks and emotional bond that they share (</w:t>
      </w:r>
      <w:proofErr w:type="spellStart"/>
      <w:r w:rsidRPr="005D2741">
        <w:rPr>
          <w:rFonts w:ascii="Times New Roman" w:hAnsi="Times New Roman"/>
          <w:sz w:val="24"/>
          <w:szCs w:val="24"/>
        </w:rPr>
        <w:t>Bordin</w:t>
      </w:r>
      <w:proofErr w:type="spellEnd"/>
      <w:r w:rsidRPr="005D2741">
        <w:rPr>
          <w:rFonts w:ascii="Times New Roman" w:hAnsi="Times New Roman"/>
          <w:sz w:val="24"/>
          <w:szCs w:val="24"/>
        </w:rPr>
        <w:t xml:space="preserve">, 1979). </w:t>
      </w:r>
      <w:r w:rsidR="00C13256" w:rsidRPr="005D2741">
        <w:rPr>
          <w:rFonts w:ascii="Times New Roman" w:hAnsi="Times New Roman"/>
          <w:sz w:val="24"/>
          <w:szCs w:val="24"/>
        </w:rPr>
        <w:t>The quality of the</w:t>
      </w:r>
      <w:r w:rsidRPr="005D2741">
        <w:rPr>
          <w:rFonts w:ascii="Times New Roman" w:hAnsi="Times New Roman"/>
          <w:sz w:val="24"/>
          <w:szCs w:val="24"/>
        </w:rPr>
        <w:t xml:space="preserve"> </w:t>
      </w:r>
      <w:r w:rsidRPr="005D2741">
        <w:rPr>
          <w:rFonts w:ascii="Times New Roman" w:hAnsi="Times New Roman"/>
          <w:i/>
          <w:iCs/>
          <w:sz w:val="24"/>
          <w:szCs w:val="24"/>
        </w:rPr>
        <w:t>working alliance</w:t>
      </w:r>
      <w:r w:rsidRPr="005D2741">
        <w:rPr>
          <w:rFonts w:ascii="Times New Roman" w:hAnsi="Times New Roman"/>
          <w:sz w:val="24"/>
          <w:szCs w:val="24"/>
        </w:rPr>
        <w:t xml:space="preserve"> </w:t>
      </w:r>
      <w:r w:rsidR="0094594A" w:rsidRPr="005D2741">
        <w:rPr>
          <w:rFonts w:ascii="Times New Roman" w:hAnsi="Times New Roman"/>
          <w:sz w:val="24"/>
          <w:szCs w:val="24"/>
        </w:rPr>
        <w:t>impacts upon how successful therapy is</w:t>
      </w:r>
      <w:r w:rsidR="00805B87" w:rsidRPr="005D2741">
        <w:rPr>
          <w:rFonts w:ascii="Times New Roman" w:hAnsi="Times New Roman"/>
          <w:sz w:val="24"/>
          <w:szCs w:val="24"/>
        </w:rPr>
        <w:t xml:space="preserve"> </w:t>
      </w:r>
      <w:r w:rsidR="008D3C56" w:rsidRPr="005D2741">
        <w:rPr>
          <w:rFonts w:ascii="Times New Roman" w:hAnsi="Times New Roman"/>
          <w:sz w:val="24"/>
          <w:szCs w:val="24"/>
        </w:rPr>
        <w:t xml:space="preserve">with suggestions that </w:t>
      </w:r>
      <w:r w:rsidR="0094594A" w:rsidRPr="005D2741">
        <w:rPr>
          <w:rFonts w:ascii="Times New Roman" w:hAnsi="Times New Roman"/>
          <w:sz w:val="24"/>
          <w:szCs w:val="24"/>
        </w:rPr>
        <w:t>it makes clients less likely to</w:t>
      </w:r>
      <w:r w:rsidR="00A16574" w:rsidRPr="005D2741">
        <w:rPr>
          <w:rFonts w:ascii="Times New Roman" w:hAnsi="Times New Roman"/>
          <w:sz w:val="24"/>
          <w:szCs w:val="24"/>
        </w:rPr>
        <w:t xml:space="preserve"> withdraw</w:t>
      </w:r>
      <w:r w:rsidR="00D141D2" w:rsidRPr="005D2741">
        <w:rPr>
          <w:rFonts w:ascii="Times New Roman" w:hAnsi="Times New Roman"/>
          <w:sz w:val="24"/>
          <w:szCs w:val="24"/>
        </w:rPr>
        <w:t xml:space="preserve"> from therapy</w:t>
      </w:r>
      <w:r w:rsidR="00A16574" w:rsidRPr="005D2741">
        <w:rPr>
          <w:rFonts w:ascii="Times New Roman" w:hAnsi="Times New Roman"/>
          <w:sz w:val="24"/>
          <w:szCs w:val="24"/>
        </w:rPr>
        <w:t xml:space="preserve"> and </w:t>
      </w:r>
      <w:r w:rsidR="0094594A" w:rsidRPr="005D2741">
        <w:rPr>
          <w:rFonts w:ascii="Times New Roman" w:hAnsi="Times New Roman"/>
          <w:sz w:val="24"/>
          <w:szCs w:val="24"/>
        </w:rPr>
        <w:t>fosters a space where</w:t>
      </w:r>
      <w:r w:rsidR="00A16574" w:rsidRPr="005D2741">
        <w:rPr>
          <w:rFonts w:ascii="Times New Roman" w:hAnsi="Times New Roman"/>
          <w:sz w:val="24"/>
          <w:szCs w:val="24"/>
        </w:rPr>
        <w:t xml:space="preserve"> </w:t>
      </w:r>
      <w:r w:rsidR="0094594A" w:rsidRPr="005D2741">
        <w:rPr>
          <w:rFonts w:ascii="Times New Roman" w:hAnsi="Times New Roman"/>
          <w:sz w:val="24"/>
          <w:szCs w:val="24"/>
        </w:rPr>
        <w:t xml:space="preserve">different approaches to working with the client can be </w:t>
      </w:r>
      <w:r w:rsidR="00C92940" w:rsidRPr="005D2741">
        <w:rPr>
          <w:rFonts w:ascii="Times New Roman" w:hAnsi="Times New Roman"/>
          <w:sz w:val="24"/>
          <w:szCs w:val="24"/>
        </w:rPr>
        <w:t xml:space="preserve">adopted </w:t>
      </w:r>
      <w:r w:rsidRPr="005D2741">
        <w:rPr>
          <w:rFonts w:ascii="Times New Roman" w:hAnsi="Times New Roman"/>
          <w:sz w:val="24"/>
          <w:szCs w:val="24"/>
        </w:rPr>
        <w:t>(</w:t>
      </w:r>
      <w:r w:rsidR="00A674C7" w:rsidRPr="005D2741">
        <w:rPr>
          <w:rFonts w:asciiTheme="majorBidi" w:hAnsiTheme="majorBidi" w:cstheme="majorBidi"/>
          <w:sz w:val="24"/>
          <w:szCs w:val="24"/>
        </w:rPr>
        <w:t>Horvath et al., 2011</w:t>
      </w:r>
      <w:r w:rsidRPr="005D2741">
        <w:rPr>
          <w:rFonts w:ascii="Times New Roman" w:hAnsi="Times New Roman"/>
          <w:sz w:val="24"/>
          <w:szCs w:val="24"/>
        </w:rPr>
        <w:t xml:space="preserve">). </w:t>
      </w:r>
      <w:r w:rsidR="00F82730" w:rsidRPr="005D2741">
        <w:rPr>
          <w:rFonts w:ascii="Times New Roman" w:hAnsi="Times New Roman"/>
          <w:sz w:val="24"/>
          <w:szCs w:val="24"/>
        </w:rPr>
        <w:t>Sport</w:t>
      </w:r>
      <w:r w:rsidR="000C16CD" w:rsidRPr="005D2741">
        <w:rPr>
          <w:rFonts w:ascii="Times New Roman" w:hAnsi="Times New Roman"/>
          <w:sz w:val="24"/>
          <w:szCs w:val="24"/>
        </w:rPr>
        <w:t xml:space="preserve"> psychologists</w:t>
      </w:r>
      <w:r w:rsidR="0038611C" w:rsidRPr="005D2741">
        <w:rPr>
          <w:rFonts w:ascii="Times New Roman" w:hAnsi="Times New Roman"/>
          <w:sz w:val="24"/>
          <w:szCs w:val="24"/>
        </w:rPr>
        <w:t>, like counsellors,</w:t>
      </w:r>
      <w:r w:rsidR="000C16CD" w:rsidRPr="005D2741">
        <w:rPr>
          <w:rFonts w:ascii="Times New Roman" w:hAnsi="Times New Roman"/>
          <w:sz w:val="24"/>
          <w:szCs w:val="24"/>
        </w:rPr>
        <w:t xml:space="preserve"> acknowledge the importance of developing effective working relationships with their athletes (</w:t>
      </w:r>
      <w:proofErr w:type="spellStart"/>
      <w:r w:rsidR="000C16CD" w:rsidRPr="005D2741">
        <w:rPr>
          <w:rFonts w:ascii="Times New Roman" w:hAnsi="Times New Roman"/>
          <w:sz w:val="24"/>
          <w:szCs w:val="24"/>
        </w:rPr>
        <w:t>Cropley</w:t>
      </w:r>
      <w:proofErr w:type="spellEnd"/>
      <w:r w:rsidR="000C16CD" w:rsidRPr="005D2741">
        <w:rPr>
          <w:rFonts w:ascii="Times New Roman" w:hAnsi="Times New Roman"/>
          <w:sz w:val="24"/>
          <w:szCs w:val="24"/>
        </w:rPr>
        <w:t xml:space="preserve"> et al., 2007; Tod &amp; Anderson, 2005). </w:t>
      </w:r>
      <w:r w:rsidR="007112B0" w:rsidRPr="005D2741">
        <w:rPr>
          <w:rFonts w:ascii="Times New Roman" w:hAnsi="Times New Roman"/>
          <w:sz w:val="24"/>
          <w:szCs w:val="24"/>
        </w:rPr>
        <w:t>Findings</w:t>
      </w:r>
      <w:r w:rsidR="00EE6408" w:rsidRPr="005D2741">
        <w:rPr>
          <w:rFonts w:ascii="Times New Roman" w:hAnsi="Times New Roman"/>
          <w:sz w:val="24"/>
          <w:szCs w:val="24"/>
        </w:rPr>
        <w:t xml:space="preserve"> from an interview-based study conducted in New Zealand which examined sport psychologists’ perceptions of effective consulting relationships revealed that they emphasised robust, balanced and collaborative relationships with their athletes (Sharp &amp; Hodge, 2011). Moreover, </w:t>
      </w:r>
      <w:r w:rsidR="00F74F4C" w:rsidRPr="005D2741">
        <w:rPr>
          <w:rFonts w:ascii="Times New Roman" w:hAnsi="Times New Roman"/>
          <w:sz w:val="24"/>
          <w:szCs w:val="24"/>
        </w:rPr>
        <w:t>the practitioners</w:t>
      </w:r>
      <w:r w:rsidR="00904A50" w:rsidRPr="005D2741">
        <w:rPr>
          <w:rFonts w:ascii="Times New Roman" w:hAnsi="Times New Roman"/>
          <w:sz w:val="24"/>
          <w:szCs w:val="24"/>
        </w:rPr>
        <w:t xml:space="preserve"> </w:t>
      </w:r>
      <w:r w:rsidR="00B935E3" w:rsidRPr="005D2741">
        <w:rPr>
          <w:rFonts w:ascii="Times New Roman" w:hAnsi="Times New Roman"/>
          <w:sz w:val="24"/>
          <w:szCs w:val="24"/>
        </w:rPr>
        <w:t xml:space="preserve">reported a </w:t>
      </w:r>
      <w:r w:rsidR="00881143" w:rsidRPr="005D2741">
        <w:rPr>
          <w:rFonts w:ascii="Times New Roman" w:hAnsi="Times New Roman"/>
          <w:sz w:val="24"/>
          <w:szCs w:val="24"/>
        </w:rPr>
        <w:t>progression</w:t>
      </w:r>
      <w:r w:rsidR="005948CB" w:rsidRPr="005D2741">
        <w:rPr>
          <w:rFonts w:ascii="Times New Roman" w:hAnsi="Times New Roman"/>
          <w:sz w:val="24"/>
          <w:szCs w:val="24"/>
        </w:rPr>
        <w:t xml:space="preserve"> in their working relationships over the course of the</w:t>
      </w:r>
      <w:r w:rsidR="00EE6408" w:rsidRPr="005D2741">
        <w:rPr>
          <w:rFonts w:ascii="Times New Roman" w:hAnsi="Times New Roman"/>
          <w:sz w:val="24"/>
          <w:szCs w:val="24"/>
        </w:rPr>
        <w:t xml:space="preserve"> consultancy with the sport psychologist likely to lead in the initial educational phase and the athlete taking </w:t>
      </w:r>
      <w:r w:rsidR="00F74F4C" w:rsidRPr="005D2741">
        <w:rPr>
          <w:rFonts w:ascii="Times New Roman" w:hAnsi="Times New Roman"/>
          <w:sz w:val="24"/>
          <w:szCs w:val="24"/>
        </w:rPr>
        <w:t>increased</w:t>
      </w:r>
      <w:r w:rsidR="00EE6408" w:rsidRPr="005D2741">
        <w:rPr>
          <w:rFonts w:ascii="Times New Roman" w:hAnsi="Times New Roman"/>
          <w:sz w:val="24"/>
          <w:szCs w:val="24"/>
        </w:rPr>
        <w:t xml:space="preserve"> ownership during the latter stages. </w:t>
      </w:r>
      <w:proofErr w:type="spellStart"/>
      <w:r w:rsidR="00D574D1" w:rsidRPr="005D2741">
        <w:rPr>
          <w:rFonts w:ascii="Times New Roman" w:hAnsi="Times New Roman"/>
          <w:sz w:val="24"/>
          <w:szCs w:val="24"/>
        </w:rPr>
        <w:t>Petitpas</w:t>
      </w:r>
      <w:proofErr w:type="spellEnd"/>
      <w:r w:rsidR="00D574D1" w:rsidRPr="005D2741">
        <w:rPr>
          <w:rFonts w:ascii="Times New Roman" w:hAnsi="Times New Roman"/>
          <w:sz w:val="24"/>
          <w:szCs w:val="24"/>
        </w:rPr>
        <w:t xml:space="preserve"> and colleagues (1999) </w:t>
      </w:r>
      <w:r w:rsidR="0094594A" w:rsidRPr="005D2741">
        <w:rPr>
          <w:rFonts w:ascii="Times New Roman" w:hAnsi="Times New Roman"/>
          <w:sz w:val="24"/>
          <w:szCs w:val="24"/>
        </w:rPr>
        <w:t xml:space="preserve">postulated </w:t>
      </w:r>
      <w:r w:rsidRPr="005D2741">
        <w:rPr>
          <w:rFonts w:ascii="Times New Roman" w:hAnsi="Times New Roman"/>
          <w:sz w:val="24"/>
          <w:szCs w:val="24"/>
        </w:rPr>
        <w:t xml:space="preserve">that a shared responsibility between practitioners and athletes for the formulation of goals, tasks and their emotional bond may increase athlete adherence to psychological programmes. </w:t>
      </w:r>
      <w:r w:rsidR="0094594A" w:rsidRPr="005D2741">
        <w:rPr>
          <w:rFonts w:ascii="Times New Roman" w:hAnsi="Times New Roman"/>
          <w:sz w:val="24"/>
          <w:szCs w:val="24"/>
        </w:rPr>
        <w:t>However</w:t>
      </w:r>
      <w:r w:rsidR="00112AE9" w:rsidRPr="005D2741">
        <w:rPr>
          <w:rFonts w:ascii="Times New Roman" w:hAnsi="Times New Roman"/>
          <w:sz w:val="24"/>
          <w:szCs w:val="24"/>
        </w:rPr>
        <w:t>,</w:t>
      </w:r>
      <w:r w:rsidR="007E5217" w:rsidRPr="005D2741">
        <w:rPr>
          <w:rFonts w:ascii="Times New Roman" w:hAnsi="Times New Roman"/>
          <w:sz w:val="24"/>
          <w:szCs w:val="24"/>
        </w:rPr>
        <w:t xml:space="preserve"> </w:t>
      </w:r>
      <w:r w:rsidR="00F20FDA" w:rsidRPr="005D2741">
        <w:rPr>
          <w:rFonts w:ascii="Times New Roman" w:hAnsi="Times New Roman"/>
          <w:sz w:val="24"/>
          <w:szCs w:val="24"/>
        </w:rPr>
        <w:t>further research is required to examine how</w:t>
      </w:r>
      <w:r w:rsidR="00E80D14" w:rsidRPr="005D2741">
        <w:rPr>
          <w:rFonts w:ascii="Times New Roman" w:hAnsi="Times New Roman"/>
          <w:sz w:val="24"/>
          <w:szCs w:val="24"/>
        </w:rPr>
        <w:t xml:space="preserve"> sport psychologists develop </w:t>
      </w:r>
      <w:r w:rsidR="00E80D14" w:rsidRPr="005D2741">
        <w:rPr>
          <w:rFonts w:ascii="Times New Roman" w:hAnsi="Times New Roman"/>
          <w:i/>
          <w:iCs/>
          <w:sz w:val="24"/>
          <w:szCs w:val="24"/>
        </w:rPr>
        <w:t>working alliances</w:t>
      </w:r>
      <w:r w:rsidR="00E80D14" w:rsidRPr="005D2741">
        <w:rPr>
          <w:rFonts w:ascii="Times New Roman" w:hAnsi="Times New Roman"/>
          <w:sz w:val="24"/>
          <w:szCs w:val="24"/>
        </w:rPr>
        <w:t xml:space="preserve"> with their athletes</w:t>
      </w:r>
      <w:r w:rsidR="00F20FDA" w:rsidRPr="005D2741">
        <w:rPr>
          <w:rFonts w:ascii="Times New Roman" w:hAnsi="Times New Roman"/>
          <w:sz w:val="24"/>
          <w:szCs w:val="24"/>
        </w:rPr>
        <w:t xml:space="preserve"> in order to provide guidance for neophyte practitioners</w:t>
      </w:r>
      <w:r w:rsidR="00E80D14" w:rsidRPr="005D2741">
        <w:rPr>
          <w:rFonts w:ascii="Times New Roman" w:hAnsi="Times New Roman"/>
          <w:sz w:val="24"/>
          <w:szCs w:val="24"/>
        </w:rPr>
        <w:t>.</w:t>
      </w:r>
      <w:r w:rsidR="00A46F0D" w:rsidRPr="005D2741">
        <w:rPr>
          <w:rFonts w:ascii="Times New Roman" w:hAnsi="Times New Roman"/>
          <w:sz w:val="24"/>
          <w:szCs w:val="24"/>
        </w:rPr>
        <w:t xml:space="preserve"> </w:t>
      </w:r>
    </w:p>
    <w:p w:rsidR="00BA2BD3" w:rsidRPr="005D2741" w:rsidRDefault="00BA2BD3" w:rsidP="007254B0">
      <w:pPr>
        <w:spacing w:after="0" w:line="480" w:lineRule="auto"/>
        <w:ind w:firstLine="720"/>
        <w:rPr>
          <w:rFonts w:ascii="Times New Roman" w:hAnsi="Times New Roman"/>
          <w:sz w:val="24"/>
          <w:szCs w:val="24"/>
        </w:rPr>
      </w:pPr>
      <w:r w:rsidRPr="005D2741">
        <w:rPr>
          <w:rFonts w:ascii="Times New Roman" w:hAnsi="Times New Roman"/>
          <w:sz w:val="24"/>
          <w:szCs w:val="24"/>
        </w:rPr>
        <w:lastRenderedPageBreak/>
        <w:t xml:space="preserve">The </w:t>
      </w:r>
      <w:r w:rsidRPr="005D2741">
        <w:rPr>
          <w:rFonts w:ascii="Times New Roman" w:hAnsi="Times New Roman"/>
          <w:i/>
          <w:iCs/>
          <w:sz w:val="24"/>
          <w:szCs w:val="24"/>
        </w:rPr>
        <w:t>unreal relationship</w:t>
      </w:r>
      <w:r w:rsidRPr="005D2741">
        <w:rPr>
          <w:rFonts w:ascii="Times New Roman" w:hAnsi="Times New Roman"/>
          <w:sz w:val="24"/>
          <w:szCs w:val="24"/>
        </w:rPr>
        <w:t xml:space="preserve"> is a psychodynamic concept and comprises client transference (how clients feel about, and behave with, their counsellors as a result of past interactions with others</w:t>
      </w:r>
      <w:r w:rsidR="00383C00" w:rsidRPr="005D2741">
        <w:rPr>
          <w:rFonts w:ascii="Times New Roman" w:hAnsi="Times New Roman"/>
          <w:sz w:val="24"/>
          <w:szCs w:val="24"/>
        </w:rPr>
        <w:t xml:space="preserve">; Sexton &amp; </w:t>
      </w:r>
      <w:proofErr w:type="spellStart"/>
      <w:r w:rsidR="00383C00" w:rsidRPr="005D2741">
        <w:rPr>
          <w:rFonts w:ascii="Times New Roman" w:hAnsi="Times New Roman"/>
          <w:sz w:val="24"/>
          <w:szCs w:val="24"/>
        </w:rPr>
        <w:t>Whiston</w:t>
      </w:r>
      <w:proofErr w:type="spellEnd"/>
      <w:r w:rsidR="00383C00" w:rsidRPr="005D2741">
        <w:rPr>
          <w:rFonts w:ascii="Times New Roman" w:hAnsi="Times New Roman"/>
          <w:sz w:val="24"/>
          <w:szCs w:val="24"/>
        </w:rPr>
        <w:t xml:space="preserve">, 1994; </w:t>
      </w:r>
      <w:proofErr w:type="spellStart"/>
      <w:r w:rsidR="00383C00" w:rsidRPr="005D2741">
        <w:rPr>
          <w:rFonts w:ascii="Times New Roman" w:hAnsi="Times New Roman"/>
          <w:sz w:val="24"/>
          <w:szCs w:val="24"/>
        </w:rPr>
        <w:t>Strean</w:t>
      </w:r>
      <w:proofErr w:type="spellEnd"/>
      <w:r w:rsidR="00383C00" w:rsidRPr="005D2741">
        <w:rPr>
          <w:rFonts w:ascii="Times New Roman" w:hAnsi="Times New Roman"/>
          <w:sz w:val="24"/>
          <w:szCs w:val="24"/>
        </w:rPr>
        <w:t xml:space="preserve"> &amp; </w:t>
      </w:r>
      <w:proofErr w:type="spellStart"/>
      <w:r w:rsidR="00383C00" w:rsidRPr="005D2741">
        <w:rPr>
          <w:rFonts w:ascii="Times New Roman" w:hAnsi="Times New Roman"/>
          <w:sz w:val="24"/>
          <w:szCs w:val="24"/>
        </w:rPr>
        <w:t>Strean</w:t>
      </w:r>
      <w:proofErr w:type="spellEnd"/>
      <w:r w:rsidR="00383C00" w:rsidRPr="005D2741">
        <w:rPr>
          <w:rFonts w:ascii="Times New Roman" w:hAnsi="Times New Roman"/>
          <w:sz w:val="24"/>
          <w:szCs w:val="24"/>
        </w:rPr>
        <w:t>, 1998</w:t>
      </w:r>
      <w:r w:rsidRPr="005D2741">
        <w:rPr>
          <w:rFonts w:ascii="Times New Roman" w:hAnsi="Times New Roman"/>
          <w:sz w:val="24"/>
          <w:szCs w:val="24"/>
        </w:rPr>
        <w:t>) and practitioner countertransference (the client evokes strong feelings, either positive or negative, in the practitioner;</w:t>
      </w:r>
      <w:r w:rsidR="001D6556" w:rsidRPr="005D2741">
        <w:rPr>
          <w:rFonts w:ascii="Times New Roman" w:hAnsi="Times New Roman"/>
          <w:sz w:val="24"/>
          <w:szCs w:val="24"/>
        </w:rPr>
        <w:t xml:space="preserve"> </w:t>
      </w:r>
      <w:proofErr w:type="spellStart"/>
      <w:r w:rsidR="00383C00" w:rsidRPr="005D2741">
        <w:rPr>
          <w:rFonts w:ascii="Times New Roman" w:hAnsi="Times New Roman"/>
          <w:sz w:val="24"/>
          <w:szCs w:val="24"/>
        </w:rPr>
        <w:t>Winstone</w:t>
      </w:r>
      <w:proofErr w:type="spellEnd"/>
      <w:r w:rsidR="00383C00" w:rsidRPr="005D2741">
        <w:rPr>
          <w:rFonts w:ascii="Times New Roman" w:hAnsi="Times New Roman"/>
          <w:sz w:val="24"/>
          <w:szCs w:val="24"/>
        </w:rPr>
        <w:t xml:space="preserve"> &amp; Gervis, 2006</w:t>
      </w:r>
      <w:r w:rsidRPr="005D2741">
        <w:rPr>
          <w:rFonts w:ascii="Times New Roman" w:hAnsi="Times New Roman"/>
          <w:sz w:val="24"/>
          <w:szCs w:val="24"/>
        </w:rPr>
        <w:t xml:space="preserve">). </w:t>
      </w:r>
      <w:r w:rsidR="00F80A9B" w:rsidRPr="005D2741">
        <w:rPr>
          <w:rFonts w:ascii="Times New Roman" w:hAnsi="Times New Roman"/>
          <w:sz w:val="24"/>
          <w:szCs w:val="24"/>
        </w:rPr>
        <w:t xml:space="preserve">Psychodynamic </w:t>
      </w:r>
      <w:r w:rsidR="00B03878" w:rsidRPr="005D2741">
        <w:rPr>
          <w:rFonts w:ascii="Times New Roman" w:hAnsi="Times New Roman"/>
          <w:sz w:val="24"/>
          <w:szCs w:val="24"/>
        </w:rPr>
        <w:t>counsellors</w:t>
      </w:r>
      <w:r w:rsidR="008D5E4E" w:rsidRPr="005D2741">
        <w:rPr>
          <w:rFonts w:ascii="Times New Roman" w:hAnsi="Times New Roman"/>
          <w:sz w:val="24"/>
          <w:szCs w:val="24"/>
        </w:rPr>
        <w:t xml:space="preserve"> </w:t>
      </w:r>
      <w:r w:rsidR="00606682" w:rsidRPr="005D2741">
        <w:rPr>
          <w:rFonts w:ascii="Times New Roman" w:hAnsi="Times New Roman"/>
          <w:sz w:val="24"/>
          <w:szCs w:val="24"/>
        </w:rPr>
        <w:t>argue</w:t>
      </w:r>
      <w:r w:rsidR="006A1A71" w:rsidRPr="005D2741">
        <w:rPr>
          <w:rFonts w:ascii="Times New Roman" w:hAnsi="Times New Roman"/>
          <w:sz w:val="24"/>
          <w:szCs w:val="24"/>
        </w:rPr>
        <w:t xml:space="preserve"> </w:t>
      </w:r>
      <w:r w:rsidR="00A61809" w:rsidRPr="005D2741">
        <w:rPr>
          <w:rFonts w:ascii="Times New Roman" w:hAnsi="Times New Roman"/>
          <w:sz w:val="24"/>
          <w:szCs w:val="24"/>
        </w:rPr>
        <w:t>that</w:t>
      </w:r>
      <w:r w:rsidR="0049135C" w:rsidRPr="005D2741">
        <w:rPr>
          <w:rFonts w:ascii="Times New Roman" w:hAnsi="Times New Roman"/>
          <w:sz w:val="24"/>
          <w:szCs w:val="24"/>
        </w:rPr>
        <w:t xml:space="preserve"> </w:t>
      </w:r>
      <w:r w:rsidR="00DC47B1" w:rsidRPr="005D2741">
        <w:rPr>
          <w:rFonts w:ascii="Times New Roman" w:hAnsi="Times New Roman"/>
          <w:sz w:val="24"/>
          <w:szCs w:val="24"/>
        </w:rPr>
        <w:t>client-</w:t>
      </w:r>
      <w:r w:rsidR="0049135C" w:rsidRPr="005D2741">
        <w:rPr>
          <w:rFonts w:ascii="Times New Roman" w:hAnsi="Times New Roman"/>
          <w:sz w:val="24"/>
          <w:szCs w:val="24"/>
        </w:rPr>
        <w:t xml:space="preserve">transference </w:t>
      </w:r>
      <w:r w:rsidR="00B03878" w:rsidRPr="005D2741">
        <w:rPr>
          <w:rFonts w:ascii="Times New Roman" w:hAnsi="Times New Roman"/>
          <w:sz w:val="24"/>
          <w:szCs w:val="24"/>
        </w:rPr>
        <w:t xml:space="preserve">towards the counsellor </w:t>
      </w:r>
      <w:r w:rsidR="00A61809" w:rsidRPr="005D2741">
        <w:rPr>
          <w:rFonts w:ascii="Times New Roman" w:hAnsi="Times New Roman"/>
          <w:sz w:val="24"/>
          <w:szCs w:val="24"/>
        </w:rPr>
        <w:t xml:space="preserve">is </w:t>
      </w:r>
      <w:r w:rsidR="00383C00" w:rsidRPr="005D2741">
        <w:rPr>
          <w:rFonts w:ascii="Times New Roman" w:hAnsi="Times New Roman"/>
          <w:sz w:val="24"/>
          <w:szCs w:val="24"/>
        </w:rPr>
        <w:t xml:space="preserve">central to the development of a working relationship </w:t>
      </w:r>
      <w:r w:rsidR="0019358F" w:rsidRPr="005D2741">
        <w:rPr>
          <w:rFonts w:ascii="Times New Roman" w:hAnsi="Times New Roman"/>
          <w:sz w:val="24"/>
          <w:szCs w:val="24"/>
        </w:rPr>
        <w:t>because</w:t>
      </w:r>
      <w:r w:rsidR="00C541A5" w:rsidRPr="005D2741">
        <w:rPr>
          <w:rFonts w:ascii="Times New Roman" w:hAnsi="Times New Roman"/>
          <w:sz w:val="24"/>
          <w:szCs w:val="24"/>
        </w:rPr>
        <w:t xml:space="preserve"> it </w:t>
      </w:r>
      <w:r w:rsidR="0019358F" w:rsidRPr="005D2741">
        <w:rPr>
          <w:rFonts w:ascii="Times New Roman" w:hAnsi="Times New Roman"/>
          <w:sz w:val="24"/>
          <w:szCs w:val="24"/>
        </w:rPr>
        <w:t xml:space="preserve">enables </w:t>
      </w:r>
      <w:r w:rsidR="00207997" w:rsidRPr="005D2741">
        <w:rPr>
          <w:rFonts w:ascii="Times New Roman" w:hAnsi="Times New Roman"/>
          <w:sz w:val="24"/>
          <w:szCs w:val="24"/>
        </w:rPr>
        <w:t xml:space="preserve">clients </w:t>
      </w:r>
      <w:r w:rsidR="00383C00" w:rsidRPr="005D2741">
        <w:rPr>
          <w:rFonts w:ascii="Times New Roman" w:hAnsi="Times New Roman"/>
          <w:sz w:val="24"/>
          <w:szCs w:val="24"/>
        </w:rPr>
        <w:t>to identify and work through issues associated with past relationships</w:t>
      </w:r>
      <w:r w:rsidR="00B03878" w:rsidRPr="005D2741">
        <w:rPr>
          <w:rFonts w:ascii="Times New Roman" w:hAnsi="Times New Roman"/>
          <w:sz w:val="24"/>
          <w:szCs w:val="24"/>
        </w:rPr>
        <w:t xml:space="preserve"> </w:t>
      </w:r>
      <w:r w:rsidR="0049135C" w:rsidRPr="005D2741">
        <w:rPr>
          <w:rFonts w:ascii="Times New Roman" w:hAnsi="Times New Roman"/>
          <w:sz w:val="24"/>
          <w:szCs w:val="24"/>
        </w:rPr>
        <w:t xml:space="preserve">(Andersen &amp; Speed, 2010). </w:t>
      </w:r>
      <w:r w:rsidR="00383C00" w:rsidRPr="005D2741">
        <w:rPr>
          <w:rFonts w:ascii="Times New Roman" w:hAnsi="Times New Roman"/>
          <w:sz w:val="24"/>
          <w:szCs w:val="24"/>
        </w:rPr>
        <w:t xml:space="preserve">Sharp and Hodge (2011) recently found that sport psychologists varied in </w:t>
      </w:r>
      <w:r w:rsidR="006A0428" w:rsidRPr="005D2741">
        <w:rPr>
          <w:rFonts w:ascii="Times New Roman" w:hAnsi="Times New Roman"/>
          <w:sz w:val="24"/>
          <w:szCs w:val="24"/>
        </w:rPr>
        <w:t xml:space="preserve">their perceptions of </w:t>
      </w:r>
      <w:r w:rsidR="008F2F18" w:rsidRPr="005D2741">
        <w:rPr>
          <w:rFonts w:ascii="Times New Roman" w:hAnsi="Times New Roman"/>
          <w:sz w:val="24"/>
          <w:szCs w:val="24"/>
        </w:rPr>
        <w:t>athlete-transference</w:t>
      </w:r>
      <w:r w:rsidR="00383C00" w:rsidRPr="005D2741">
        <w:rPr>
          <w:rFonts w:ascii="Times New Roman" w:hAnsi="Times New Roman"/>
          <w:sz w:val="24"/>
          <w:szCs w:val="24"/>
        </w:rPr>
        <w:t xml:space="preserve">. Some practitioners felt that athlete-transference </w:t>
      </w:r>
      <w:r w:rsidR="008D1494" w:rsidRPr="005D2741">
        <w:rPr>
          <w:rFonts w:ascii="Times New Roman" w:hAnsi="Times New Roman"/>
          <w:sz w:val="24"/>
          <w:szCs w:val="24"/>
        </w:rPr>
        <w:t>accelerated</w:t>
      </w:r>
      <w:r w:rsidR="00383C00" w:rsidRPr="005D2741">
        <w:rPr>
          <w:rFonts w:ascii="Times New Roman" w:hAnsi="Times New Roman"/>
          <w:sz w:val="24"/>
          <w:szCs w:val="24"/>
        </w:rPr>
        <w:t xml:space="preserve"> the practitioner-athlete relationship while others </w:t>
      </w:r>
      <w:r w:rsidR="004C6E9E" w:rsidRPr="005D2741">
        <w:rPr>
          <w:rFonts w:ascii="Times New Roman" w:hAnsi="Times New Roman"/>
          <w:sz w:val="24"/>
          <w:szCs w:val="24"/>
        </w:rPr>
        <w:t>believed</w:t>
      </w:r>
      <w:r w:rsidR="00400DC5" w:rsidRPr="005D2741">
        <w:rPr>
          <w:rFonts w:ascii="Times New Roman" w:hAnsi="Times New Roman"/>
          <w:sz w:val="24"/>
          <w:szCs w:val="24"/>
        </w:rPr>
        <w:t xml:space="preserve"> that</w:t>
      </w:r>
      <w:r w:rsidR="008C054D" w:rsidRPr="005D2741">
        <w:rPr>
          <w:rFonts w:ascii="Times New Roman" w:hAnsi="Times New Roman"/>
          <w:sz w:val="24"/>
          <w:szCs w:val="24"/>
        </w:rPr>
        <w:t xml:space="preserve"> it</w:t>
      </w:r>
      <w:r w:rsidR="00383C00" w:rsidRPr="005D2741">
        <w:rPr>
          <w:rFonts w:ascii="Times New Roman" w:hAnsi="Times New Roman"/>
          <w:sz w:val="24"/>
          <w:szCs w:val="24"/>
        </w:rPr>
        <w:t xml:space="preserve"> could lead to a power imbalance</w:t>
      </w:r>
      <w:r w:rsidR="00DB5CC5" w:rsidRPr="005D2741">
        <w:rPr>
          <w:rFonts w:ascii="Times New Roman" w:hAnsi="Times New Roman"/>
          <w:sz w:val="24"/>
          <w:szCs w:val="24"/>
        </w:rPr>
        <w:t xml:space="preserve"> in favour of the practitioner</w:t>
      </w:r>
      <w:r w:rsidR="00560311" w:rsidRPr="005D2741">
        <w:rPr>
          <w:rFonts w:ascii="Times New Roman" w:hAnsi="Times New Roman"/>
          <w:sz w:val="24"/>
          <w:szCs w:val="24"/>
        </w:rPr>
        <w:t>,</w:t>
      </w:r>
      <w:r w:rsidR="00383C00" w:rsidRPr="005D2741">
        <w:rPr>
          <w:rFonts w:ascii="Times New Roman" w:hAnsi="Times New Roman"/>
          <w:sz w:val="24"/>
          <w:szCs w:val="24"/>
        </w:rPr>
        <w:t xml:space="preserve"> which could result in athletes being less willing to divulge information. </w:t>
      </w:r>
      <w:r w:rsidR="00157E37" w:rsidRPr="005D2741">
        <w:rPr>
          <w:rFonts w:ascii="Times New Roman" w:hAnsi="Times New Roman"/>
          <w:sz w:val="24"/>
          <w:szCs w:val="24"/>
        </w:rPr>
        <w:t xml:space="preserve"> </w:t>
      </w:r>
      <w:r w:rsidR="001D3F9E" w:rsidRPr="005D2741">
        <w:rPr>
          <w:rFonts w:ascii="Times New Roman" w:hAnsi="Times New Roman"/>
          <w:sz w:val="24"/>
          <w:szCs w:val="24"/>
        </w:rPr>
        <w:t>Regardless of these perceptions it has been argued</w:t>
      </w:r>
      <w:r w:rsidR="00DE0FBD" w:rsidRPr="005D2741">
        <w:rPr>
          <w:rFonts w:ascii="Times New Roman" w:hAnsi="Times New Roman"/>
          <w:sz w:val="24"/>
          <w:szCs w:val="24"/>
        </w:rPr>
        <w:t xml:space="preserve"> that a lack of </w:t>
      </w:r>
      <w:r w:rsidR="006C27D2" w:rsidRPr="005D2741">
        <w:rPr>
          <w:rFonts w:ascii="Times New Roman" w:hAnsi="Times New Roman"/>
          <w:sz w:val="24"/>
          <w:szCs w:val="24"/>
        </w:rPr>
        <w:t>practitioner</w:t>
      </w:r>
      <w:r w:rsidR="00DE0FBD" w:rsidRPr="005D2741">
        <w:rPr>
          <w:rFonts w:ascii="Times New Roman" w:hAnsi="Times New Roman"/>
          <w:sz w:val="24"/>
          <w:szCs w:val="24"/>
        </w:rPr>
        <w:t xml:space="preserve">-awareness of both transference and countertransference can be detrimental to </w:t>
      </w:r>
      <w:r w:rsidR="001D3F9E" w:rsidRPr="005D2741">
        <w:rPr>
          <w:rFonts w:ascii="Times New Roman" w:hAnsi="Times New Roman"/>
          <w:sz w:val="24"/>
          <w:szCs w:val="24"/>
        </w:rPr>
        <w:t>the consultancy process (</w:t>
      </w:r>
      <w:proofErr w:type="spellStart"/>
      <w:r w:rsidR="001D3F9E" w:rsidRPr="005D2741">
        <w:rPr>
          <w:rFonts w:ascii="Times New Roman" w:hAnsi="Times New Roman"/>
          <w:sz w:val="24"/>
          <w:szCs w:val="24"/>
        </w:rPr>
        <w:t>Strean</w:t>
      </w:r>
      <w:proofErr w:type="spellEnd"/>
      <w:r w:rsidR="001D3F9E" w:rsidRPr="005D2741">
        <w:rPr>
          <w:rFonts w:ascii="Times New Roman" w:hAnsi="Times New Roman"/>
          <w:sz w:val="24"/>
          <w:szCs w:val="24"/>
        </w:rPr>
        <w:t xml:space="preserve"> </w:t>
      </w:r>
      <w:r w:rsidR="00D34EB5" w:rsidRPr="005D2741">
        <w:rPr>
          <w:rFonts w:ascii="Times New Roman" w:hAnsi="Times New Roman"/>
          <w:sz w:val="24"/>
          <w:szCs w:val="24"/>
        </w:rPr>
        <w:t xml:space="preserve">&amp; </w:t>
      </w:r>
      <w:proofErr w:type="spellStart"/>
      <w:r w:rsidR="001D3F9E" w:rsidRPr="005D2741">
        <w:rPr>
          <w:rFonts w:ascii="Times New Roman" w:hAnsi="Times New Roman"/>
          <w:sz w:val="24"/>
          <w:szCs w:val="24"/>
        </w:rPr>
        <w:t>Strean</w:t>
      </w:r>
      <w:proofErr w:type="spellEnd"/>
      <w:r w:rsidR="001D3F9E" w:rsidRPr="005D2741">
        <w:rPr>
          <w:rFonts w:ascii="Times New Roman" w:hAnsi="Times New Roman"/>
          <w:sz w:val="24"/>
          <w:szCs w:val="24"/>
        </w:rPr>
        <w:t>, 1998)</w:t>
      </w:r>
      <w:r w:rsidR="00323EBB" w:rsidRPr="005D2741">
        <w:rPr>
          <w:rFonts w:ascii="Times New Roman" w:hAnsi="Times New Roman"/>
          <w:sz w:val="24"/>
          <w:szCs w:val="24"/>
        </w:rPr>
        <w:t xml:space="preserve">. </w:t>
      </w:r>
      <w:r w:rsidR="000E59F0" w:rsidRPr="005D2741">
        <w:rPr>
          <w:rFonts w:ascii="Times New Roman" w:hAnsi="Times New Roman"/>
          <w:sz w:val="24"/>
          <w:szCs w:val="24"/>
        </w:rPr>
        <w:t xml:space="preserve">More </w:t>
      </w:r>
      <w:r w:rsidR="002B77B0" w:rsidRPr="005D2741">
        <w:rPr>
          <w:rFonts w:ascii="Times New Roman" w:hAnsi="Times New Roman"/>
          <w:sz w:val="24"/>
          <w:szCs w:val="24"/>
        </w:rPr>
        <w:t>specifically</w:t>
      </w:r>
      <w:r w:rsidR="000E59F0" w:rsidRPr="005D2741">
        <w:rPr>
          <w:rFonts w:ascii="Times New Roman" w:hAnsi="Times New Roman"/>
          <w:sz w:val="24"/>
          <w:szCs w:val="24"/>
        </w:rPr>
        <w:t xml:space="preserve">, </w:t>
      </w:r>
      <w:r w:rsidR="00323EBB" w:rsidRPr="005D2741">
        <w:rPr>
          <w:rFonts w:ascii="Times New Roman" w:hAnsi="Times New Roman"/>
          <w:sz w:val="24"/>
          <w:szCs w:val="24"/>
        </w:rPr>
        <w:t>Stevens and Andersen (2007)</w:t>
      </w:r>
      <w:r w:rsidR="00143C4D" w:rsidRPr="005D2741">
        <w:rPr>
          <w:rFonts w:ascii="Times New Roman" w:hAnsi="Times New Roman"/>
          <w:sz w:val="24"/>
          <w:szCs w:val="24"/>
        </w:rPr>
        <w:t xml:space="preserve"> </w:t>
      </w:r>
      <w:r w:rsidR="000E59F0" w:rsidRPr="005D2741">
        <w:rPr>
          <w:rFonts w:ascii="Times New Roman" w:hAnsi="Times New Roman"/>
          <w:sz w:val="24"/>
          <w:szCs w:val="24"/>
        </w:rPr>
        <w:t xml:space="preserve">discussed the role that transference and countertransference </w:t>
      </w:r>
      <w:r w:rsidR="00606682" w:rsidRPr="005D2741">
        <w:rPr>
          <w:rFonts w:ascii="Times New Roman" w:hAnsi="Times New Roman"/>
          <w:sz w:val="24"/>
          <w:szCs w:val="24"/>
        </w:rPr>
        <w:t xml:space="preserve">can </w:t>
      </w:r>
      <w:r w:rsidR="000E59F0" w:rsidRPr="005D2741">
        <w:rPr>
          <w:rFonts w:ascii="Times New Roman" w:hAnsi="Times New Roman"/>
          <w:sz w:val="24"/>
          <w:szCs w:val="24"/>
        </w:rPr>
        <w:t xml:space="preserve">play in the development of </w:t>
      </w:r>
      <w:r w:rsidRPr="005D2741">
        <w:rPr>
          <w:rFonts w:ascii="Times New Roman" w:hAnsi="Times New Roman"/>
          <w:sz w:val="24"/>
          <w:szCs w:val="24"/>
        </w:rPr>
        <w:t>unethical erotic or sexual attractions between practitioners and athletes.</w:t>
      </w:r>
      <w:r w:rsidR="006B14F8" w:rsidRPr="005D2741">
        <w:rPr>
          <w:rFonts w:ascii="Times New Roman" w:hAnsi="Times New Roman"/>
          <w:sz w:val="24"/>
          <w:szCs w:val="24"/>
        </w:rPr>
        <w:t xml:space="preserve"> </w:t>
      </w:r>
      <w:r w:rsidR="002533C1" w:rsidRPr="005D2741">
        <w:rPr>
          <w:rFonts w:ascii="Times New Roman" w:hAnsi="Times New Roman"/>
          <w:sz w:val="24"/>
          <w:szCs w:val="24"/>
        </w:rPr>
        <w:t>S</w:t>
      </w:r>
      <w:r w:rsidRPr="005D2741">
        <w:rPr>
          <w:rFonts w:ascii="Times New Roman" w:hAnsi="Times New Roman"/>
          <w:sz w:val="24"/>
          <w:szCs w:val="24"/>
        </w:rPr>
        <w:t>upervision and personal counselling</w:t>
      </w:r>
      <w:r w:rsidR="002533C1" w:rsidRPr="005D2741">
        <w:rPr>
          <w:rFonts w:ascii="Times New Roman" w:hAnsi="Times New Roman"/>
          <w:sz w:val="24"/>
          <w:szCs w:val="24"/>
        </w:rPr>
        <w:t xml:space="preserve"> have been recommended as a means through which to raise practitioner-awareness of countertransference</w:t>
      </w:r>
      <w:r w:rsidRPr="005D2741">
        <w:rPr>
          <w:rFonts w:ascii="Times New Roman" w:hAnsi="Times New Roman"/>
          <w:sz w:val="24"/>
          <w:szCs w:val="24"/>
        </w:rPr>
        <w:t xml:space="preserve"> (</w:t>
      </w:r>
      <w:proofErr w:type="spellStart"/>
      <w:r w:rsidR="00A8512C" w:rsidRPr="005D2741">
        <w:rPr>
          <w:rFonts w:ascii="Times New Roman" w:hAnsi="Times New Roman"/>
          <w:sz w:val="24"/>
          <w:szCs w:val="24"/>
        </w:rPr>
        <w:t>Winstone</w:t>
      </w:r>
      <w:proofErr w:type="spellEnd"/>
      <w:r w:rsidR="00B8306C" w:rsidRPr="005D2741">
        <w:rPr>
          <w:rFonts w:ascii="Times New Roman" w:hAnsi="Times New Roman"/>
          <w:sz w:val="24"/>
          <w:szCs w:val="24"/>
        </w:rPr>
        <w:t xml:space="preserve"> &amp; Gervis, 2006</w:t>
      </w:r>
      <w:r w:rsidRPr="005D2741">
        <w:rPr>
          <w:rFonts w:ascii="Times New Roman" w:hAnsi="Times New Roman"/>
          <w:sz w:val="24"/>
          <w:szCs w:val="24"/>
        </w:rPr>
        <w:t xml:space="preserve">). However, sport psychologists have been </w:t>
      </w:r>
      <w:r w:rsidR="007254B0" w:rsidRPr="005D2741">
        <w:rPr>
          <w:rFonts w:ascii="Times New Roman" w:hAnsi="Times New Roman"/>
          <w:sz w:val="24"/>
          <w:szCs w:val="24"/>
        </w:rPr>
        <w:t xml:space="preserve">found to </w:t>
      </w:r>
      <w:r w:rsidR="001A59E9" w:rsidRPr="005D2741">
        <w:rPr>
          <w:rFonts w:ascii="Times New Roman" w:hAnsi="Times New Roman"/>
          <w:sz w:val="24"/>
          <w:szCs w:val="24"/>
        </w:rPr>
        <w:t>vary</w:t>
      </w:r>
      <w:r w:rsidR="00B8306C" w:rsidRPr="005D2741">
        <w:rPr>
          <w:rFonts w:ascii="Times New Roman" w:hAnsi="Times New Roman"/>
          <w:sz w:val="24"/>
          <w:szCs w:val="24"/>
        </w:rPr>
        <w:t xml:space="preserve"> </w:t>
      </w:r>
      <w:r w:rsidR="001A59E9" w:rsidRPr="005D2741">
        <w:rPr>
          <w:rFonts w:ascii="Times New Roman" w:hAnsi="Times New Roman"/>
          <w:sz w:val="24"/>
          <w:szCs w:val="24"/>
        </w:rPr>
        <w:t xml:space="preserve">in the nature, frequency and amount </w:t>
      </w:r>
      <w:r w:rsidR="007254B0" w:rsidRPr="005D2741">
        <w:rPr>
          <w:rFonts w:ascii="Times New Roman" w:hAnsi="Times New Roman"/>
          <w:sz w:val="24"/>
          <w:szCs w:val="24"/>
        </w:rPr>
        <w:t xml:space="preserve">of supervision </w:t>
      </w:r>
      <w:r w:rsidR="002D0611" w:rsidRPr="005D2741">
        <w:rPr>
          <w:rFonts w:ascii="Times New Roman" w:hAnsi="Times New Roman"/>
          <w:sz w:val="24"/>
          <w:szCs w:val="24"/>
        </w:rPr>
        <w:t>that they have</w:t>
      </w:r>
      <w:r w:rsidR="001A59E9" w:rsidRPr="005D2741">
        <w:rPr>
          <w:rFonts w:ascii="Times New Roman" w:hAnsi="Times New Roman"/>
          <w:sz w:val="24"/>
          <w:szCs w:val="24"/>
        </w:rPr>
        <w:t xml:space="preserve"> (Sharp &amp; Hodge, 2011).</w:t>
      </w:r>
      <w:r w:rsidRPr="005D2741">
        <w:rPr>
          <w:rFonts w:ascii="Times New Roman" w:hAnsi="Times New Roman"/>
          <w:sz w:val="24"/>
          <w:szCs w:val="24"/>
        </w:rPr>
        <w:t xml:space="preserve"> </w:t>
      </w:r>
      <w:r w:rsidR="00D34EB5" w:rsidRPr="005D2741">
        <w:rPr>
          <w:rFonts w:ascii="Times New Roman" w:hAnsi="Times New Roman"/>
          <w:sz w:val="24"/>
          <w:szCs w:val="24"/>
        </w:rPr>
        <w:t>Additionally</w:t>
      </w:r>
      <w:r w:rsidRPr="005D2741">
        <w:rPr>
          <w:rFonts w:ascii="Times New Roman" w:hAnsi="Times New Roman"/>
          <w:sz w:val="24"/>
          <w:szCs w:val="24"/>
        </w:rPr>
        <w:t>, a quantitative study found that only one sport psychologist out of 58 reported using personal counselling despite them deeming self-awareness to be important (</w:t>
      </w:r>
      <w:proofErr w:type="spellStart"/>
      <w:r w:rsidRPr="005D2741">
        <w:rPr>
          <w:rFonts w:ascii="Times New Roman" w:hAnsi="Times New Roman"/>
          <w:sz w:val="24"/>
          <w:szCs w:val="24"/>
        </w:rPr>
        <w:t>Winstone</w:t>
      </w:r>
      <w:proofErr w:type="spellEnd"/>
      <w:r w:rsidRPr="005D2741">
        <w:rPr>
          <w:rFonts w:ascii="Times New Roman" w:hAnsi="Times New Roman"/>
          <w:sz w:val="24"/>
          <w:szCs w:val="24"/>
        </w:rPr>
        <w:t xml:space="preserve"> &amp; Gervis, 2006). </w:t>
      </w:r>
      <w:r w:rsidR="00CE721C" w:rsidRPr="005D2741">
        <w:rPr>
          <w:rFonts w:ascii="Times New Roman" w:hAnsi="Times New Roman"/>
          <w:sz w:val="24"/>
          <w:szCs w:val="24"/>
        </w:rPr>
        <w:t xml:space="preserve">Further </w:t>
      </w:r>
      <w:r w:rsidRPr="005D2741">
        <w:rPr>
          <w:rFonts w:ascii="Times New Roman" w:hAnsi="Times New Roman"/>
          <w:sz w:val="24"/>
          <w:szCs w:val="24"/>
        </w:rPr>
        <w:t>research is needed to determine if and why practitioners neglect this aspect of practic</w:t>
      </w:r>
      <w:r w:rsidR="00DE0801" w:rsidRPr="005D2741">
        <w:rPr>
          <w:rFonts w:ascii="Times New Roman" w:hAnsi="Times New Roman"/>
          <w:sz w:val="24"/>
          <w:szCs w:val="24"/>
        </w:rPr>
        <w:t xml:space="preserve">e </w:t>
      </w:r>
      <w:r w:rsidR="00557351" w:rsidRPr="005D2741">
        <w:rPr>
          <w:rFonts w:ascii="Times New Roman" w:hAnsi="Times New Roman"/>
          <w:sz w:val="24"/>
          <w:szCs w:val="24"/>
        </w:rPr>
        <w:t>so that appropriate training can be devised</w:t>
      </w:r>
      <w:r w:rsidR="00DE0801" w:rsidRPr="005D2741">
        <w:rPr>
          <w:rFonts w:ascii="Times New Roman" w:hAnsi="Times New Roman"/>
          <w:sz w:val="24"/>
          <w:szCs w:val="24"/>
        </w:rPr>
        <w:t>.</w:t>
      </w:r>
    </w:p>
    <w:p w:rsidR="005C3076" w:rsidRPr="005D2741" w:rsidRDefault="00BA2BD3" w:rsidP="006C535E">
      <w:pPr>
        <w:autoSpaceDE w:val="0"/>
        <w:autoSpaceDN w:val="0"/>
        <w:adjustRightInd w:val="0"/>
        <w:spacing w:after="0" w:line="480" w:lineRule="auto"/>
        <w:ind w:firstLine="720"/>
        <w:rPr>
          <w:rFonts w:ascii="Times New Roman" w:hAnsi="Times New Roman"/>
          <w:sz w:val="24"/>
          <w:szCs w:val="24"/>
        </w:rPr>
      </w:pPr>
      <w:r w:rsidRPr="005D2741">
        <w:rPr>
          <w:rFonts w:ascii="Times New Roman" w:hAnsi="Times New Roman"/>
          <w:sz w:val="24"/>
          <w:szCs w:val="24"/>
        </w:rPr>
        <w:lastRenderedPageBreak/>
        <w:t xml:space="preserve">The </w:t>
      </w:r>
      <w:r w:rsidRPr="005D2741">
        <w:rPr>
          <w:rFonts w:ascii="Times New Roman" w:hAnsi="Times New Roman"/>
          <w:i/>
          <w:iCs/>
          <w:sz w:val="24"/>
          <w:szCs w:val="24"/>
        </w:rPr>
        <w:t>real relationship</w:t>
      </w:r>
      <w:r w:rsidRPr="005D2741">
        <w:rPr>
          <w:rFonts w:ascii="Times New Roman" w:hAnsi="Times New Roman"/>
          <w:sz w:val="24"/>
          <w:szCs w:val="24"/>
        </w:rPr>
        <w:t xml:space="preserve"> is the final component of the counsellor-client relationship </w:t>
      </w:r>
      <w:r w:rsidR="00DF3641" w:rsidRPr="005D2741">
        <w:rPr>
          <w:rFonts w:ascii="Times New Roman" w:hAnsi="Times New Roman"/>
          <w:sz w:val="24"/>
          <w:szCs w:val="24"/>
        </w:rPr>
        <w:t>and is defined as</w:t>
      </w:r>
      <w:r w:rsidR="005C3076" w:rsidRPr="005D2741">
        <w:rPr>
          <w:rFonts w:ascii="Times New Roman" w:hAnsi="Times New Roman"/>
          <w:sz w:val="24"/>
          <w:szCs w:val="24"/>
        </w:rPr>
        <w:t>,</w:t>
      </w:r>
      <w:r w:rsidR="00DF3641" w:rsidRPr="005D2741">
        <w:rPr>
          <w:rFonts w:ascii="Times New Roman" w:hAnsi="Times New Roman"/>
          <w:sz w:val="24"/>
          <w:szCs w:val="24"/>
        </w:rPr>
        <w:t xml:space="preserve"> </w:t>
      </w:r>
      <w:r w:rsidR="00DF3641" w:rsidRPr="005D2741">
        <w:rPr>
          <w:rFonts w:ascii="Times New Roman" w:eastAsiaTheme="minorEastAsia" w:hAnsi="Times New Roman"/>
          <w:sz w:val="24"/>
          <w:szCs w:val="24"/>
          <w:lang w:eastAsia="zh-CN"/>
        </w:rPr>
        <w:t>“the personal relationship existing between two or more people as reflected in the degree to which each is genuine with the other, and perceives and experiences the other in ways that befit the other” (p.</w:t>
      </w:r>
      <w:r w:rsidR="00560311" w:rsidRPr="005D2741">
        <w:rPr>
          <w:rFonts w:ascii="Times New Roman" w:eastAsiaTheme="minorEastAsia" w:hAnsi="Times New Roman"/>
          <w:sz w:val="24"/>
          <w:szCs w:val="24"/>
          <w:lang w:eastAsia="zh-CN"/>
        </w:rPr>
        <w:t xml:space="preserve"> </w:t>
      </w:r>
      <w:r w:rsidR="00DF3641" w:rsidRPr="005D2741">
        <w:rPr>
          <w:rFonts w:ascii="Times New Roman" w:eastAsiaTheme="minorEastAsia" w:hAnsi="Times New Roman"/>
          <w:sz w:val="24"/>
          <w:szCs w:val="24"/>
          <w:lang w:eastAsia="zh-CN"/>
        </w:rPr>
        <w:t>6).</w:t>
      </w:r>
      <w:r w:rsidR="002926BF" w:rsidRPr="005D2741">
        <w:rPr>
          <w:rFonts w:ascii="Times New Roman" w:eastAsiaTheme="minorEastAsia" w:hAnsi="Times New Roman"/>
          <w:sz w:val="24"/>
          <w:szCs w:val="24"/>
          <w:lang w:eastAsia="zh-CN"/>
        </w:rPr>
        <w:t xml:space="preserve"> </w:t>
      </w:r>
      <w:r w:rsidR="006C535E" w:rsidRPr="005D2741">
        <w:rPr>
          <w:rFonts w:ascii="Times New Roman" w:eastAsiaTheme="minorEastAsia" w:hAnsi="Times New Roman"/>
          <w:sz w:val="24"/>
          <w:szCs w:val="24"/>
          <w:lang w:eastAsia="zh-CN"/>
        </w:rPr>
        <w:t>Research indicates that the</w:t>
      </w:r>
      <w:r w:rsidR="009E357F" w:rsidRPr="005D2741">
        <w:rPr>
          <w:rFonts w:ascii="Times New Roman" w:eastAsiaTheme="minorEastAsia" w:hAnsi="Times New Roman"/>
          <w:sz w:val="24"/>
          <w:szCs w:val="24"/>
          <w:lang w:eastAsia="zh-CN"/>
        </w:rPr>
        <w:t xml:space="preserve"> formation of genuine relationships which are based upon reality can strengthen practitioner-client </w:t>
      </w:r>
      <w:r w:rsidR="009E357F" w:rsidRPr="005D2741">
        <w:rPr>
          <w:rFonts w:ascii="Times New Roman" w:eastAsiaTheme="minorEastAsia" w:hAnsi="Times New Roman"/>
          <w:i/>
          <w:iCs/>
          <w:sz w:val="24"/>
          <w:szCs w:val="24"/>
          <w:lang w:eastAsia="zh-CN"/>
        </w:rPr>
        <w:t>working alliances</w:t>
      </w:r>
      <w:r w:rsidR="002926BF" w:rsidRPr="005D2741">
        <w:rPr>
          <w:rFonts w:ascii="Times New Roman" w:eastAsiaTheme="minorEastAsia" w:hAnsi="Times New Roman"/>
          <w:i/>
          <w:iCs/>
          <w:sz w:val="24"/>
          <w:szCs w:val="24"/>
          <w:lang w:eastAsia="zh-CN"/>
        </w:rPr>
        <w:t xml:space="preserve"> </w:t>
      </w:r>
      <w:r w:rsidR="002926BF" w:rsidRPr="005D2741">
        <w:rPr>
          <w:rFonts w:ascii="Times New Roman" w:eastAsiaTheme="minorEastAsia" w:hAnsi="Times New Roman"/>
          <w:sz w:val="24"/>
          <w:szCs w:val="24"/>
          <w:lang w:eastAsia="zh-CN"/>
        </w:rPr>
        <w:t>and</w:t>
      </w:r>
      <w:r w:rsidR="009E357F" w:rsidRPr="005D2741">
        <w:rPr>
          <w:rFonts w:ascii="Times New Roman" w:eastAsiaTheme="minorEastAsia" w:hAnsi="Times New Roman"/>
          <w:sz w:val="24"/>
          <w:szCs w:val="24"/>
          <w:lang w:eastAsia="zh-CN"/>
        </w:rPr>
        <w:t xml:space="preserve"> reduce</w:t>
      </w:r>
      <w:r w:rsidR="002926BF" w:rsidRPr="005D2741">
        <w:rPr>
          <w:rFonts w:ascii="Times New Roman" w:eastAsiaTheme="minorEastAsia" w:hAnsi="Times New Roman"/>
          <w:sz w:val="24"/>
          <w:szCs w:val="24"/>
          <w:lang w:eastAsia="zh-CN"/>
        </w:rPr>
        <w:t xml:space="preserve"> client transference (</w:t>
      </w:r>
      <w:proofErr w:type="spellStart"/>
      <w:r w:rsidR="002926BF" w:rsidRPr="005D2741">
        <w:rPr>
          <w:rFonts w:ascii="Times New Roman" w:eastAsiaTheme="minorEastAsia" w:hAnsi="Times New Roman"/>
          <w:sz w:val="24"/>
          <w:szCs w:val="24"/>
          <w:lang w:eastAsia="zh-CN"/>
        </w:rPr>
        <w:t>Marmarosh</w:t>
      </w:r>
      <w:proofErr w:type="spellEnd"/>
      <w:r w:rsidR="002926BF" w:rsidRPr="005D2741">
        <w:rPr>
          <w:rFonts w:ascii="Times New Roman" w:eastAsiaTheme="minorEastAsia" w:hAnsi="Times New Roman"/>
          <w:sz w:val="24"/>
          <w:szCs w:val="24"/>
          <w:lang w:eastAsia="zh-CN"/>
        </w:rPr>
        <w:t xml:space="preserve"> et al., 2009). </w:t>
      </w:r>
      <w:r w:rsidR="00492FB4" w:rsidRPr="005D2741">
        <w:rPr>
          <w:rFonts w:ascii="Times New Roman" w:hAnsi="Times New Roman"/>
          <w:sz w:val="24"/>
          <w:szCs w:val="24"/>
        </w:rPr>
        <w:t xml:space="preserve">The </w:t>
      </w:r>
      <w:r w:rsidR="005C3076" w:rsidRPr="005D2741">
        <w:rPr>
          <w:rFonts w:ascii="Times New Roman" w:hAnsi="Times New Roman"/>
          <w:sz w:val="24"/>
          <w:szCs w:val="24"/>
        </w:rPr>
        <w:t xml:space="preserve">sport </w:t>
      </w:r>
      <w:r w:rsidR="009E357F" w:rsidRPr="005D2741">
        <w:rPr>
          <w:rFonts w:ascii="Times New Roman" w:hAnsi="Times New Roman"/>
          <w:sz w:val="24"/>
          <w:szCs w:val="24"/>
        </w:rPr>
        <w:t xml:space="preserve">psychology literature on the </w:t>
      </w:r>
      <w:r w:rsidR="009E357F" w:rsidRPr="005D2741">
        <w:rPr>
          <w:rFonts w:ascii="Times New Roman" w:hAnsi="Times New Roman"/>
          <w:i/>
          <w:iCs/>
          <w:sz w:val="24"/>
          <w:szCs w:val="24"/>
        </w:rPr>
        <w:t>real relationship</w:t>
      </w:r>
      <w:r w:rsidRPr="005D2741">
        <w:rPr>
          <w:rFonts w:ascii="Times New Roman" w:hAnsi="Times New Roman"/>
          <w:sz w:val="24"/>
          <w:szCs w:val="24"/>
        </w:rPr>
        <w:t xml:space="preserve"> </w:t>
      </w:r>
      <w:r w:rsidR="00F52020" w:rsidRPr="005D2741">
        <w:rPr>
          <w:rFonts w:ascii="Times New Roman" w:hAnsi="Times New Roman"/>
          <w:sz w:val="24"/>
          <w:szCs w:val="24"/>
        </w:rPr>
        <w:t xml:space="preserve">has focussed on sport psychologists’ </w:t>
      </w:r>
      <w:r w:rsidRPr="005D2741">
        <w:rPr>
          <w:rFonts w:ascii="Times New Roman" w:hAnsi="Times New Roman"/>
          <w:sz w:val="24"/>
          <w:szCs w:val="24"/>
        </w:rPr>
        <w:t>use of the facilitative conditions (</w:t>
      </w:r>
      <w:r w:rsidR="0047286B" w:rsidRPr="005D2741">
        <w:rPr>
          <w:rFonts w:ascii="Times New Roman" w:hAnsi="Times New Roman"/>
          <w:sz w:val="24"/>
          <w:szCs w:val="24"/>
        </w:rPr>
        <w:t xml:space="preserve">Andersen &amp; Speed, 2010; </w:t>
      </w:r>
      <w:r w:rsidRPr="005D2741">
        <w:rPr>
          <w:rFonts w:ascii="Times New Roman" w:hAnsi="Times New Roman"/>
          <w:sz w:val="24"/>
          <w:szCs w:val="24"/>
        </w:rPr>
        <w:t>Katz &amp; Hemmings, 2009) and appropriate self-disclosure (</w:t>
      </w:r>
      <w:proofErr w:type="spellStart"/>
      <w:r w:rsidRPr="005D2741">
        <w:rPr>
          <w:rFonts w:ascii="Times New Roman" w:hAnsi="Times New Roman"/>
          <w:sz w:val="24"/>
          <w:szCs w:val="24"/>
        </w:rPr>
        <w:t>Petitpas</w:t>
      </w:r>
      <w:proofErr w:type="spellEnd"/>
      <w:r w:rsidRPr="005D2741">
        <w:rPr>
          <w:rFonts w:ascii="Times New Roman" w:hAnsi="Times New Roman"/>
          <w:sz w:val="24"/>
          <w:szCs w:val="24"/>
        </w:rPr>
        <w:t xml:space="preserve"> et al., 1999)</w:t>
      </w:r>
      <w:r w:rsidR="00D851DA" w:rsidRPr="005D2741">
        <w:rPr>
          <w:rFonts w:ascii="Times New Roman" w:hAnsi="Times New Roman"/>
          <w:sz w:val="24"/>
          <w:szCs w:val="24"/>
        </w:rPr>
        <w:t xml:space="preserve">. </w:t>
      </w:r>
    </w:p>
    <w:p w:rsidR="00BA2BD3" w:rsidRPr="005D2741" w:rsidRDefault="00BA2BD3" w:rsidP="00BA3D94">
      <w:pPr>
        <w:autoSpaceDE w:val="0"/>
        <w:autoSpaceDN w:val="0"/>
        <w:adjustRightInd w:val="0"/>
        <w:spacing w:after="0" w:line="480" w:lineRule="auto"/>
        <w:ind w:firstLine="720"/>
        <w:rPr>
          <w:rFonts w:ascii="Times New Roman" w:hAnsi="Times New Roman"/>
          <w:sz w:val="24"/>
          <w:szCs w:val="24"/>
        </w:rPr>
      </w:pPr>
      <w:r w:rsidRPr="005D2741">
        <w:rPr>
          <w:rFonts w:ascii="Times New Roman" w:hAnsi="Times New Roman"/>
          <w:sz w:val="24"/>
          <w:szCs w:val="24"/>
        </w:rPr>
        <w:t xml:space="preserve">The facilitative conditions, founded within the humanistic approach to counselling, are those that enable clients to grow and develop and include: the counsellor being genuine within the relationship (congruent), holding the client in unconditional positive regard, being empathetic to the client’s situation and demonstrating warmth (Rogers, 1957). </w:t>
      </w:r>
      <w:r w:rsidR="00C25B2F" w:rsidRPr="005D2741">
        <w:rPr>
          <w:rFonts w:ascii="Times New Roman" w:hAnsi="Times New Roman"/>
          <w:sz w:val="24"/>
          <w:szCs w:val="24"/>
        </w:rPr>
        <w:t xml:space="preserve">Watson (2007) asserted that although the facilitative conditions may not be enough in themselves to </w:t>
      </w:r>
      <w:r w:rsidR="00DC456F" w:rsidRPr="005D2741">
        <w:rPr>
          <w:rFonts w:ascii="Times New Roman" w:hAnsi="Times New Roman"/>
          <w:sz w:val="24"/>
          <w:szCs w:val="24"/>
        </w:rPr>
        <w:t xml:space="preserve">promote </w:t>
      </w:r>
      <w:r w:rsidR="00C25B2F" w:rsidRPr="005D2741">
        <w:rPr>
          <w:rFonts w:ascii="Times New Roman" w:hAnsi="Times New Roman"/>
          <w:sz w:val="24"/>
          <w:szCs w:val="24"/>
        </w:rPr>
        <w:t xml:space="preserve">client change they </w:t>
      </w:r>
      <w:r w:rsidR="00DC456F" w:rsidRPr="005D2741">
        <w:rPr>
          <w:rFonts w:ascii="Times New Roman" w:hAnsi="Times New Roman"/>
          <w:sz w:val="24"/>
          <w:szCs w:val="24"/>
        </w:rPr>
        <w:t>enhance the interaction between the practitioner and client</w:t>
      </w:r>
      <w:r w:rsidR="00C25B2F" w:rsidRPr="005D2741">
        <w:rPr>
          <w:rFonts w:ascii="Times New Roman" w:hAnsi="Times New Roman"/>
          <w:sz w:val="24"/>
          <w:szCs w:val="24"/>
        </w:rPr>
        <w:t>.</w:t>
      </w:r>
      <w:r w:rsidR="00DC456F" w:rsidRPr="005D2741">
        <w:rPr>
          <w:rFonts w:ascii="Times New Roman" w:hAnsi="Times New Roman"/>
          <w:sz w:val="24"/>
          <w:szCs w:val="24"/>
        </w:rPr>
        <w:t xml:space="preserve"> </w:t>
      </w:r>
      <w:r w:rsidR="00123984" w:rsidRPr="005D2741">
        <w:rPr>
          <w:rFonts w:ascii="Times New Roman" w:hAnsi="Times New Roman"/>
          <w:sz w:val="24"/>
          <w:szCs w:val="24"/>
        </w:rPr>
        <w:t>Furthermore, it has been</w:t>
      </w:r>
      <w:r w:rsidR="00DC456F" w:rsidRPr="005D2741">
        <w:rPr>
          <w:rFonts w:ascii="Times New Roman" w:hAnsi="Times New Roman"/>
          <w:sz w:val="24"/>
          <w:szCs w:val="24"/>
        </w:rPr>
        <w:t xml:space="preserve"> argued</w:t>
      </w:r>
      <w:r w:rsidRPr="005D2741">
        <w:rPr>
          <w:rFonts w:ascii="Times New Roman" w:hAnsi="Times New Roman"/>
          <w:sz w:val="24"/>
          <w:szCs w:val="24"/>
        </w:rPr>
        <w:t xml:space="preserve"> that the facilitative conditions encourage real, open and genuine relationships where clients feel listened to and understood and as a consequence, more likely to be to be invigorated to reach their goal (</w:t>
      </w:r>
      <w:proofErr w:type="spellStart"/>
      <w:r w:rsidRPr="005D2741">
        <w:rPr>
          <w:rFonts w:ascii="Times New Roman" w:hAnsi="Times New Roman"/>
          <w:sz w:val="24"/>
          <w:szCs w:val="24"/>
        </w:rPr>
        <w:t>Petitpas</w:t>
      </w:r>
      <w:proofErr w:type="spellEnd"/>
      <w:r w:rsidRPr="005D2741">
        <w:rPr>
          <w:rFonts w:ascii="Times New Roman" w:hAnsi="Times New Roman"/>
          <w:sz w:val="24"/>
          <w:szCs w:val="24"/>
        </w:rPr>
        <w:t xml:space="preserve"> et al., 1999). Both sport psychologists (</w:t>
      </w:r>
      <w:proofErr w:type="spellStart"/>
      <w:r w:rsidRPr="005D2741">
        <w:rPr>
          <w:rFonts w:ascii="Times New Roman" w:hAnsi="Times New Roman"/>
          <w:sz w:val="24"/>
          <w:szCs w:val="24"/>
        </w:rPr>
        <w:t>Cropley</w:t>
      </w:r>
      <w:proofErr w:type="spellEnd"/>
      <w:r w:rsidRPr="005D2741">
        <w:rPr>
          <w:rFonts w:ascii="Times New Roman" w:hAnsi="Times New Roman"/>
          <w:sz w:val="24"/>
          <w:szCs w:val="24"/>
        </w:rPr>
        <w:t xml:space="preserve"> et al</w:t>
      </w:r>
      <w:r w:rsidR="00F50491" w:rsidRPr="005D2741">
        <w:rPr>
          <w:rFonts w:ascii="Times New Roman" w:hAnsi="Times New Roman"/>
          <w:sz w:val="24"/>
          <w:szCs w:val="24"/>
        </w:rPr>
        <w:t>.</w:t>
      </w:r>
      <w:r w:rsidRPr="005D2741">
        <w:rPr>
          <w:rFonts w:ascii="Times New Roman" w:hAnsi="Times New Roman"/>
          <w:sz w:val="24"/>
          <w:szCs w:val="24"/>
        </w:rPr>
        <w:t>, 2007</w:t>
      </w:r>
      <w:r w:rsidR="0047286B" w:rsidRPr="005D2741">
        <w:rPr>
          <w:rFonts w:ascii="Times New Roman" w:hAnsi="Times New Roman"/>
          <w:sz w:val="24"/>
          <w:szCs w:val="24"/>
        </w:rPr>
        <w:t>; Sharp &amp; Hodge, 20</w:t>
      </w:r>
      <w:r w:rsidR="00AB3BF9" w:rsidRPr="005D2741">
        <w:rPr>
          <w:rFonts w:ascii="Times New Roman" w:hAnsi="Times New Roman"/>
          <w:sz w:val="24"/>
          <w:szCs w:val="24"/>
        </w:rPr>
        <w:t>11</w:t>
      </w:r>
      <w:r w:rsidRPr="005D2741">
        <w:rPr>
          <w:rFonts w:ascii="Times New Roman" w:hAnsi="Times New Roman"/>
          <w:sz w:val="24"/>
          <w:szCs w:val="24"/>
        </w:rPr>
        <w:t>) and athletes (Anderson et al., 2004) have emphasised the importance of the facilitative conditions in the development of practitioner-athlete relationships. Katz and Hemmings (2009)</w:t>
      </w:r>
      <w:r w:rsidR="00601E25" w:rsidRPr="005D2741">
        <w:rPr>
          <w:rFonts w:ascii="Times New Roman" w:hAnsi="Times New Roman"/>
          <w:sz w:val="24"/>
          <w:szCs w:val="24"/>
        </w:rPr>
        <w:t xml:space="preserve"> and Murphy and Murphy (2010)</w:t>
      </w:r>
      <w:r w:rsidRPr="005D2741">
        <w:rPr>
          <w:rFonts w:ascii="Times New Roman" w:hAnsi="Times New Roman"/>
          <w:sz w:val="24"/>
          <w:szCs w:val="24"/>
        </w:rPr>
        <w:t xml:space="preserve"> </w:t>
      </w:r>
      <w:r w:rsidR="00593728" w:rsidRPr="005D2741">
        <w:rPr>
          <w:rFonts w:ascii="Times New Roman" w:hAnsi="Times New Roman"/>
          <w:sz w:val="24"/>
          <w:szCs w:val="24"/>
        </w:rPr>
        <w:t xml:space="preserve">have </w:t>
      </w:r>
      <w:r w:rsidR="000E3465" w:rsidRPr="005D2741">
        <w:rPr>
          <w:rFonts w:ascii="Times New Roman" w:hAnsi="Times New Roman"/>
          <w:sz w:val="24"/>
          <w:szCs w:val="24"/>
        </w:rPr>
        <w:t>encouraged sport psychologists to</w:t>
      </w:r>
      <w:r w:rsidRPr="005D2741">
        <w:rPr>
          <w:rFonts w:ascii="Times New Roman" w:hAnsi="Times New Roman"/>
          <w:sz w:val="24"/>
          <w:szCs w:val="24"/>
        </w:rPr>
        <w:t xml:space="preserve"> use active listening skills (a unique form of listening which happens when sport psychologists encourage their athletes to “tell their story” and they hear what they are saying both factually and emotionally) to </w:t>
      </w:r>
      <w:r w:rsidR="00633087" w:rsidRPr="005D2741">
        <w:rPr>
          <w:rFonts w:ascii="Times New Roman" w:hAnsi="Times New Roman"/>
          <w:sz w:val="24"/>
          <w:szCs w:val="24"/>
        </w:rPr>
        <w:t>f</w:t>
      </w:r>
      <w:r w:rsidR="00601E25" w:rsidRPr="005D2741">
        <w:rPr>
          <w:rFonts w:ascii="Times New Roman" w:hAnsi="Times New Roman"/>
          <w:sz w:val="24"/>
          <w:szCs w:val="24"/>
        </w:rPr>
        <w:t xml:space="preserve">oster </w:t>
      </w:r>
      <w:r w:rsidR="00DA54D9" w:rsidRPr="005D2741">
        <w:rPr>
          <w:rFonts w:ascii="Times New Roman" w:hAnsi="Times New Roman"/>
          <w:sz w:val="24"/>
          <w:szCs w:val="24"/>
        </w:rPr>
        <w:t>caring and genuine</w:t>
      </w:r>
      <w:r w:rsidR="00601E25" w:rsidRPr="005D2741">
        <w:rPr>
          <w:rFonts w:ascii="Times New Roman" w:hAnsi="Times New Roman"/>
          <w:sz w:val="24"/>
          <w:szCs w:val="24"/>
        </w:rPr>
        <w:t xml:space="preserve"> relationships</w:t>
      </w:r>
      <w:r w:rsidRPr="005D2741">
        <w:rPr>
          <w:rFonts w:ascii="Times New Roman" w:hAnsi="Times New Roman"/>
          <w:sz w:val="24"/>
          <w:szCs w:val="24"/>
        </w:rPr>
        <w:t xml:space="preserve">. Active listening is enhanced through the use of summarising, paraphrasing, </w:t>
      </w:r>
      <w:r w:rsidRPr="005D2741">
        <w:rPr>
          <w:rFonts w:ascii="Times New Roman" w:hAnsi="Times New Roman"/>
          <w:sz w:val="24"/>
          <w:szCs w:val="24"/>
        </w:rPr>
        <w:lastRenderedPageBreak/>
        <w:t xml:space="preserve">reflecting and gaining clarification where necessary (Katz &amp; Hemmings, 2009). While there is intuitive appeal in the </w:t>
      </w:r>
      <w:r w:rsidR="001E1B69" w:rsidRPr="005D2741">
        <w:rPr>
          <w:rFonts w:ascii="Times New Roman" w:hAnsi="Times New Roman"/>
          <w:sz w:val="24"/>
          <w:szCs w:val="24"/>
        </w:rPr>
        <w:t xml:space="preserve">use </w:t>
      </w:r>
      <w:r w:rsidRPr="005D2741">
        <w:rPr>
          <w:rFonts w:ascii="Times New Roman" w:hAnsi="Times New Roman"/>
          <w:sz w:val="24"/>
          <w:szCs w:val="24"/>
        </w:rPr>
        <w:t>of the facilitative conditions and active listening to develop sport psychologist-athlete relationships, there is limited understanding of how practitioners make use of them</w:t>
      </w:r>
      <w:r w:rsidR="00AB3BF9" w:rsidRPr="005D2741">
        <w:rPr>
          <w:rFonts w:ascii="Times New Roman" w:hAnsi="Times New Roman"/>
          <w:sz w:val="24"/>
          <w:szCs w:val="24"/>
        </w:rPr>
        <w:t xml:space="preserve"> or how they develop these skills</w:t>
      </w:r>
      <w:r w:rsidRPr="005D2741">
        <w:rPr>
          <w:rFonts w:ascii="Times New Roman" w:hAnsi="Times New Roman"/>
          <w:sz w:val="24"/>
          <w:szCs w:val="24"/>
        </w:rPr>
        <w:t xml:space="preserve">. </w:t>
      </w:r>
    </w:p>
    <w:p w:rsidR="00BA2BD3" w:rsidRPr="005D2741" w:rsidRDefault="00BA2BD3" w:rsidP="000E018F">
      <w:pPr>
        <w:spacing w:after="0" w:line="480" w:lineRule="auto"/>
        <w:ind w:firstLine="720"/>
        <w:rPr>
          <w:rFonts w:ascii="Times New Roman" w:hAnsi="Times New Roman"/>
          <w:sz w:val="24"/>
          <w:szCs w:val="24"/>
        </w:rPr>
      </w:pPr>
      <w:r w:rsidRPr="005D2741">
        <w:rPr>
          <w:rFonts w:ascii="Times New Roman" w:hAnsi="Times New Roman"/>
          <w:sz w:val="24"/>
          <w:szCs w:val="24"/>
        </w:rPr>
        <w:t xml:space="preserve">Practitioner self-disclosure </w:t>
      </w:r>
      <w:r w:rsidR="001E1B69" w:rsidRPr="005D2741">
        <w:rPr>
          <w:rFonts w:ascii="Times New Roman" w:hAnsi="Times New Roman"/>
          <w:sz w:val="24"/>
          <w:szCs w:val="24"/>
        </w:rPr>
        <w:t xml:space="preserve">can also be used to foster </w:t>
      </w:r>
      <w:r w:rsidR="001E1B69" w:rsidRPr="005D2741">
        <w:rPr>
          <w:rFonts w:ascii="Times New Roman" w:hAnsi="Times New Roman"/>
          <w:i/>
          <w:iCs/>
          <w:sz w:val="24"/>
          <w:szCs w:val="24"/>
        </w:rPr>
        <w:t>real relationships</w:t>
      </w:r>
      <w:r w:rsidR="008659FE" w:rsidRPr="005D2741">
        <w:rPr>
          <w:rFonts w:ascii="Times New Roman" w:hAnsi="Times New Roman"/>
          <w:sz w:val="24"/>
          <w:szCs w:val="24"/>
        </w:rPr>
        <w:t xml:space="preserve">. </w:t>
      </w:r>
      <w:r w:rsidRPr="005D2741">
        <w:rPr>
          <w:rFonts w:ascii="Times New Roman" w:hAnsi="Times New Roman"/>
          <w:sz w:val="24"/>
          <w:szCs w:val="24"/>
        </w:rPr>
        <w:t>Research within counselling has revealed that counsellor self-disclosure can lead to increased client-disclosure particularly if the disclosures are similar (</w:t>
      </w:r>
      <w:proofErr w:type="spellStart"/>
      <w:r w:rsidRPr="005D2741">
        <w:rPr>
          <w:rFonts w:ascii="Times New Roman" w:hAnsi="Times New Roman"/>
          <w:sz w:val="24"/>
          <w:szCs w:val="24"/>
        </w:rPr>
        <w:t>Henretty</w:t>
      </w:r>
      <w:proofErr w:type="spellEnd"/>
      <w:r w:rsidRPr="005D2741">
        <w:rPr>
          <w:rFonts w:ascii="Times New Roman" w:hAnsi="Times New Roman"/>
          <w:sz w:val="24"/>
          <w:szCs w:val="24"/>
        </w:rPr>
        <w:t xml:space="preserve">, Currier, Berman, &amp; Levitt, 2014). Research into use of self-disclosure by sport psychologists is limited, although the sharing of </w:t>
      </w:r>
      <w:r w:rsidR="00312B92" w:rsidRPr="005D2741">
        <w:rPr>
          <w:rFonts w:ascii="Times New Roman" w:hAnsi="Times New Roman"/>
          <w:sz w:val="24"/>
          <w:szCs w:val="24"/>
        </w:rPr>
        <w:t xml:space="preserve">sporting </w:t>
      </w:r>
      <w:r w:rsidRPr="005D2741">
        <w:rPr>
          <w:rFonts w:ascii="Times New Roman" w:hAnsi="Times New Roman"/>
          <w:sz w:val="24"/>
          <w:szCs w:val="24"/>
        </w:rPr>
        <w:t>experiences is seen as crucial to the development of practitioner-athlete relationships</w:t>
      </w:r>
      <w:r w:rsidR="00312B92" w:rsidRPr="005D2741">
        <w:rPr>
          <w:rFonts w:ascii="Times New Roman" w:hAnsi="Times New Roman"/>
          <w:sz w:val="24"/>
          <w:szCs w:val="24"/>
        </w:rPr>
        <w:t xml:space="preserve"> (</w:t>
      </w:r>
      <w:proofErr w:type="spellStart"/>
      <w:r w:rsidR="00312B92" w:rsidRPr="005D2741">
        <w:rPr>
          <w:rFonts w:ascii="Times New Roman" w:hAnsi="Times New Roman"/>
          <w:sz w:val="24"/>
          <w:szCs w:val="24"/>
        </w:rPr>
        <w:t>Cropley</w:t>
      </w:r>
      <w:proofErr w:type="spellEnd"/>
      <w:r w:rsidR="00312B92" w:rsidRPr="005D2741">
        <w:rPr>
          <w:rFonts w:ascii="Times New Roman" w:hAnsi="Times New Roman"/>
          <w:sz w:val="24"/>
          <w:szCs w:val="24"/>
        </w:rPr>
        <w:t xml:space="preserve"> et al</w:t>
      </w:r>
      <w:r w:rsidR="002761AB" w:rsidRPr="005D2741">
        <w:rPr>
          <w:rFonts w:ascii="Times New Roman" w:hAnsi="Times New Roman"/>
          <w:sz w:val="24"/>
          <w:szCs w:val="24"/>
        </w:rPr>
        <w:t>.</w:t>
      </w:r>
      <w:r w:rsidR="00312B92" w:rsidRPr="005D2741">
        <w:rPr>
          <w:rFonts w:ascii="Times New Roman" w:hAnsi="Times New Roman"/>
          <w:sz w:val="24"/>
          <w:szCs w:val="24"/>
        </w:rPr>
        <w:t>, 2007</w:t>
      </w:r>
      <w:r w:rsidR="00B13561" w:rsidRPr="005D2741">
        <w:rPr>
          <w:rFonts w:ascii="Times New Roman" w:hAnsi="Times New Roman"/>
          <w:sz w:val="24"/>
          <w:szCs w:val="24"/>
        </w:rPr>
        <w:t xml:space="preserve">) </w:t>
      </w:r>
      <w:r w:rsidR="0098650F" w:rsidRPr="005D2741">
        <w:rPr>
          <w:rFonts w:ascii="Times New Roman" w:hAnsi="Times New Roman"/>
          <w:sz w:val="24"/>
          <w:szCs w:val="24"/>
        </w:rPr>
        <w:t xml:space="preserve">as practitioners </w:t>
      </w:r>
      <w:r w:rsidR="00055B43" w:rsidRPr="005D2741">
        <w:rPr>
          <w:rFonts w:ascii="Times New Roman" w:hAnsi="Times New Roman"/>
          <w:sz w:val="24"/>
          <w:szCs w:val="24"/>
        </w:rPr>
        <w:t xml:space="preserve">can </w:t>
      </w:r>
      <w:r w:rsidR="00226611" w:rsidRPr="005D2741">
        <w:rPr>
          <w:rFonts w:ascii="Times New Roman" w:hAnsi="Times New Roman"/>
          <w:sz w:val="24"/>
          <w:szCs w:val="24"/>
        </w:rPr>
        <w:t>empathise</w:t>
      </w:r>
      <w:r w:rsidR="00542671" w:rsidRPr="005D2741">
        <w:rPr>
          <w:rFonts w:ascii="Times New Roman" w:hAnsi="Times New Roman"/>
          <w:sz w:val="24"/>
          <w:szCs w:val="24"/>
        </w:rPr>
        <w:t xml:space="preserve"> </w:t>
      </w:r>
      <w:r w:rsidR="00F72E57" w:rsidRPr="005D2741">
        <w:rPr>
          <w:rFonts w:ascii="Times New Roman" w:hAnsi="Times New Roman"/>
          <w:sz w:val="24"/>
          <w:szCs w:val="24"/>
        </w:rPr>
        <w:t>with the situations within which athletes may find themselves</w:t>
      </w:r>
      <w:r w:rsidR="001E0B22" w:rsidRPr="005D2741">
        <w:rPr>
          <w:rFonts w:ascii="Times New Roman" w:hAnsi="Times New Roman"/>
          <w:sz w:val="24"/>
          <w:szCs w:val="24"/>
        </w:rPr>
        <w:t xml:space="preserve"> </w:t>
      </w:r>
      <w:r w:rsidR="00B13561" w:rsidRPr="005D2741">
        <w:rPr>
          <w:rFonts w:ascii="Times New Roman" w:hAnsi="Times New Roman"/>
          <w:sz w:val="24"/>
          <w:szCs w:val="24"/>
        </w:rPr>
        <w:t>(</w:t>
      </w:r>
      <w:r w:rsidR="00312B92" w:rsidRPr="005D2741">
        <w:rPr>
          <w:rFonts w:ascii="Times New Roman" w:hAnsi="Times New Roman"/>
          <w:sz w:val="24"/>
          <w:szCs w:val="24"/>
        </w:rPr>
        <w:t xml:space="preserve">Sharp &amp; Hodge, 2011). </w:t>
      </w:r>
      <w:r w:rsidR="000E018F" w:rsidRPr="005D2741">
        <w:rPr>
          <w:rFonts w:ascii="Times New Roman" w:hAnsi="Times New Roman"/>
          <w:sz w:val="24"/>
          <w:szCs w:val="24"/>
        </w:rPr>
        <w:t>In spite of these initial insights</w:t>
      </w:r>
      <w:r w:rsidR="004861D8" w:rsidRPr="005D2741">
        <w:rPr>
          <w:rFonts w:ascii="Times New Roman" w:hAnsi="Times New Roman"/>
          <w:sz w:val="24"/>
          <w:szCs w:val="24"/>
        </w:rPr>
        <w:t>, f</w:t>
      </w:r>
      <w:r w:rsidRPr="005D2741">
        <w:rPr>
          <w:rFonts w:ascii="Times New Roman" w:hAnsi="Times New Roman"/>
          <w:sz w:val="24"/>
          <w:szCs w:val="24"/>
        </w:rPr>
        <w:t xml:space="preserve">urther research is needed to examine sport psychologists’ </w:t>
      </w:r>
      <w:r w:rsidR="001E0B22" w:rsidRPr="005D2741">
        <w:rPr>
          <w:rFonts w:ascii="Times New Roman" w:hAnsi="Times New Roman"/>
          <w:sz w:val="24"/>
          <w:szCs w:val="24"/>
        </w:rPr>
        <w:t xml:space="preserve">use </w:t>
      </w:r>
      <w:r w:rsidRPr="005D2741">
        <w:rPr>
          <w:rFonts w:ascii="Times New Roman" w:hAnsi="Times New Roman"/>
          <w:sz w:val="24"/>
          <w:szCs w:val="24"/>
        </w:rPr>
        <w:t xml:space="preserve">of self-disclosure </w:t>
      </w:r>
      <w:r w:rsidR="001E1B69" w:rsidRPr="005D2741">
        <w:rPr>
          <w:rFonts w:ascii="Times New Roman" w:hAnsi="Times New Roman"/>
          <w:sz w:val="24"/>
          <w:szCs w:val="24"/>
        </w:rPr>
        <w:t>as</w:t>
      </w:r>
      <w:r w:rsidRPr="005D2741">
        <w:rPr>
          <w:rFonts w:ascii="Times New Roman" w:hAnsi="Times New Roman"/>
          <w:sz w:val="24"/>
          <w:szCs w:val="24"/>
        </w:rPr>
        <w:t xml:space="preserve"> </w:t>
      </w:r>
      <w:proofErr w:type="spellStart"/>
      <w:r w:rsidRPr="005D2741">
        <w:rPr>
          <w:rFonts w:ascii="Times New Roman" w:hAnsi="Times New Roman"/>
          <w:sz w:val="24"/>
          <w:szCs w:val="24"/>
        </w:rPr>
        <w:t>Petitpas</w:t>
      </w:r>
      <w:proofErr w:type="spellEnd"/>
      <w:r w:rsidRPr="005D2741">
        <w:rPr>
          <w:rFonts w:ascii="Times New Roman" w:hAnsi="Times New Roman"/>
          <w:sz w:val="24"/>
          <w:szCs w:val="24"/>
        </w:rPr>
        <w:t xml:space="preserve"> and colleagues (1999) argued that sport psychologist self-disclosure must be for the benefit of the athlete and must not detract from their needs. </w:t>
      </w:r>
    </w:p>
    <w:p w:rsidR="00BA2BD3" w:rsidRPr="005D2741" w:rsidRDefault="00BA2BD3" w:rsidP="00F04315">
      <w:pPr>
        <w:spacing w:after="0" w:line="480" w:lineRule="auto"/>
        <w:ind w:firstLine="720"/>
        <w:rPr>
          <w:rFonts w:ascii="Times New Roman" w:hAnsi="Times New Roman"/>
          <w:sz w:val="24"/>
          <w:szCs w:val="24"/>
        </w:rPr>
      </w:pPr>
      <w:r w:rsidRPr="005D2741">
        <w:rPr>
          <w:rFonts w:ascii="Times New Roman" w:hAnsi="Times New Roman"/>
          <w:sz w:val="24"/>
          <w:szCs w:val="24"/>
        </w:rPr>
        <w:t xml:space="preserve">Owing to the potential benefits that the </w:t>
      </w:r>
      <w:r w:rsidR="001E1B69" w:rsidRPr="005D2741">
        <w:rPr>
          <w:rFonts w:ascii="Times New Roman" w:hAnsi="Times New Roman"/>
          <w:sz w:val="24"/>
          <w:szCs w:val="24"/>
        </w:rPr>
        <w:t xml:space="preserve">use </w:t>
      </w:r>
      <w:r w:rsidRPr="005D2741">
        <w:rPr>
          <w:rFonts w:ascii="Times New Roman" w:hAnsi="Times New Roman"/>
          <w:sz w:val="24"/>
          <w:szCs w:val="24"/>
        </w:rPr>
        <w:t xml:space="preserve">of counselling principles and skills may have on the development of sport psychologist-athlete relationships, several training strategies have been proposed to develop this aspect of sport psychologists’ practice. These include: engaging in role plays, being the client, recording supervision models, keeping training logs, having personal counselling, and engaging in trainee-supervisor relationships and networks (Katz &amp; Hemmings, 2009; </w:t>
      </w:r>
      <w:proofErr w:type="spellStart"/>
      <w:r w:rsidRPr="005D2741">
        <w:rPr>
          <w:rFonts w:ascii="Times New Roman" w:hAnsi="Times New Roman"/>
          <w:sz w:val="24"/>
          <w:szCs w:val="24"/>
        </w:rPr>
        <w:t>Petitpas</w:t>
      </w:r>
      <w:proofErr w:type="spellEnd"/>
      <w:r w:rsidRPr="005D2741">
        <w:rPr>
          <w:rFonts w:ascii="Times New Roman" w:hAnsi="Times New Roman"/>
          <w:sz w:val="24"/>
          <w:szCs w:val="24"/>
        </w:rPr>
        <w:t xml:space="preserve"> et al., 1999; </w:t>
      </w:r>
      <w:r w:rsidR="00FC589A" w:rsidRPr="005D2741">
        <w:rPr>
          <w:rFonts w:ascii="Times New Roman" w:hAnsi="Times New Roman"/>
          <w:sz w:val="24"/>
          <w:szCs w:val="24"/>
        </w:rPr>
        <w:t xml:space="preserve">Tod, 2010; </w:t>
      </w:r>
      <w:proofErr w:type="spellStart"/>
      <w:r w:rsidRPr="005D2741">
        <w:rPr>
          <w:rFonts w:ascii="Times New Roman" w:hAnsi="Times New Roman"/>
          <w:sz w:val="24"/>
          <w:szCs w:val="24"/>
        </w:rPr>
        <w:t>Winstone</w:t>
      </w:r>
      <w:proofErr w:type="spellEnd"/>
      <w:r w:rsidRPr="005D2741">
        <w:rPr>
          <w:rFonts w:ascii="Times New Roman" w:hAnsi="Times New Roman"/>
          <w:sz w:val="24"/>
          <w:szCs w:val="24"/>
        </w:rPr>
        <w:t xml:space="preserve"> &amp; Gervis, 2006). Despite sport psychologists acknowledging the importance of undertaking training in counselling (</w:t>
      </w:r>
      <w:proofErr w:type="spellStart"/>
      <w:r w:rsidRPr="005D2741">
        <w:rPr>
          <w:rFonts w:ascii="Times New Roman" w:hAnsi="Times New Roman"/>
          <w:sz w:val="24"/>
          <w:szCs w:val="24"/>
        </w:rPr>
        <w:t>Cropley</w:t>
      </w:r>
      <w:proofErr w:type="spellEnd"/>
      <w:r w:rsidRPr="005D2741">
        <w:rPr>
          <w:rFonts w:ascii="Times New Roman" w:hAnsi="Times New Roman"/>
          <w:sz w:val="24"/>
          <w:szCs w:val="24"/>
        </w:rPr>
        <w:t xml:space="preserve"> et al., 2007</w:t>
      </w:r>
      <w:r w:rsidR="005110CE" w:rsidRPr="005D2741">
        <w:rPr>
          <w:rFonts w:ascii="Times New Roman" w:hAnsi="Times New Roman"/>
          <w:sz w:val="24"/>
          <w:szCs w:val="24"/>
        </w:rPr>
        <w:t xml:space="preserve">; </w:t>
      </w:r>
      <w:r w:rsidR="0077649F" w:rsidRPr="005D2741">
        <w:rPr>
          <w:rFonts w:ascii="Times New Roman" w:hAnsi="Times New Roman"/>
          <w:sz w:val="24"/>
          <w:szCs w:val="24"/>
        </w:rPr>
        <w:t xml:space="preserve">Murphy &amp; Murphy, 2010; </w:t>
      </w:r>
      <w:r w:rsidR="005110CE" w:rsidRPr="005D2741">
        <w:rPr>
          <w:rFonts w:ascii="Times New Roman" w:hAnsi="Times New Roman"/>
          <w:sz w:val="24"/>
          <w:szCs w:val="24"/>
        </w:rPr>
        <w:t>Sharp &amp; Hodge, 20</w:t>
      </w:r>
      <w:r w:rsidR="00800993" w:rsidRPr="005D2741">
        <w:rPr>
          <w:rFonts w:ascii="Times New Roman" w:hAnsi="Times New Roman"/>
          <w:sz w:val="24"/>
          <w:szCs w:val="24"/>
        </w:rPr>
        <w:t>11</w:t>
      </w:r>
      <w:r w:rsidRPr="005D2741">
        <w:rPr>
          <w:rFonts w:ascii="Times New Roman" w:hAnsi="Times New Roman"/>
          <w:sz w:val="24"/>
          <w:szCs w:val="24"/>
        </w:rPr>
        <w:t xml:space="preserve">) no research has been undertaken to examine their perceptions of, or engagement with, this training. </w:t>
      </w:r>
      <w:r w:rsidR="00E07DAC" w:rsidRPr="005D2741">
        <w:rPr>
          <w:rFonts w:ascii="Times New Roman" w:hAnsi="Times New Roman"/>
          <w:sz w:val="24"/>
          <w:szCs w:val="24"/>
        </w:rPr>
        <w:t>This is of concern a</w:t>
      </w:r>
      <w:r w:rsidR="00F04315" w:rsidRPr="005D2741">
        <w:rPr>
          <w:rFonts w:ascii="Times New Roman" w:hAnsi="Times New Roman"/>
          <w:sz w:val="24"/>
          <w:szCs w:val="24"/>
        </w:rPr>
        <w:t>s</w:t>
      </w:r>
      <w:r w:rsidR="00E07DAC" w:rsidRPr="005D2741">
        <w:rPr>
          <w:rFonts w:ascii="Times New Roman" w:hAnsi="Times New Roman"/>
          <w:sz w:val="24"/>
          <w:szCs w:val="24"/>
        </w:rPr>
        <w:t xml:space="preserve"> current training</w:t>
      </w:r>
      <w:r w:rsidR="004A37BE" w:rsidRPr="005D2741">
        <w:rPr>
          <w:rFonts w:ascii="Times New Roman" w:hAnsi="Times New Roman"/>
          <w:sz w:val="24"/>
          <w:szCs w:val="24"/>
        </w:rPr>
        <w:t xml:space="preserve"> methods</w:t>
      </w:r>
      <w:r w:rsidR="00E07DAC" w:rsidRPr="005D2741">
        <w:rPr>
          <w:rFonts w:ascii="Times New Roman" w:hAnsi="Times New Roman"/>
          <w:sz w:val="24"/>
          <w:szCs w:val="24"/>
        </w:rPr>
        <w:t xml:space="preserve"> on this aspect of practice may not be fit for purpose.</w:t>
      </w:r>
    </w:p>
    <w:p w:rsidR="004D138E" w:rsidRPr="005D2741" w:rsidRDefault="00BA2BD3" w:rsidP="00CB0C1D">
      <w:pPr>
        <w:spacing w:before="240" w:after="0" w:line="480" w:lineRule="auto"/>
        <w:ind w:firstLine="720"/>
        <w:rPr>
          <w:rFonts w:ascii="Times New Roman" w:hAnsi="Times New Roman"/>
          <w:sz w:val="24"/>
          <w:szCs w:val="24"/>
        </w:rPr>
      </w:pPr>
      <w:r w:rsidRPr="005D2741">
        <w:rPr>
          <w:rFonts w:ascii="Times New Roman" w:hAnsi="Times New Roman"/>
          <w:sz w:val="24"/>
          <w:szCs w:val="24"/>
        </w:rPr>
        <w:lastRenderedPageBreak/>
        <w:t xml:space="preserve">In 1999 </w:t>
      </w:r>
      <w:proofErr w:type="spellStart"/>
      <w:r w:rsidRPr="005D2741">
        <w:rPr>
          <w:rFonts w:ascii="Times New Roman" w:hAnsi="Times New Roman"/>
          <w:sz w:val="24"/>
          <w:szCs w:val="24"/>
        </w:rPr>
        <w:t>Petitpas</w:t>
      </w:r>
      <w:proofErr w:type="spellEnd"/>
      <w:r w:rsidRPr="005D2741">
        <w:rPr>
          <w:rFonts w:ascii="Times New Roman" w:hAnsi="Times New Roman"/>
          <w:sz w:val="24"/>
          <w:szCs w:val="24"/>
        </w:rPr>
        <w:t xml:space="preserve"> and colleagues </w:t>
      </w:r>
      <w:r w:rsidR="00316B3A" w:rsidRPr="005D2741">
        <w:rPr>
          <w:rFonts w:ascii="Times New Roman" w:hAnsi="Times New Roman"/>
          <w:sz w:val="24"/>
          <w:szCs w:val="24"/>
        </w:rPr>
        <w:t>proposed</w:t>
      </w:r>
      <w:r w:rsidRPr="005D2741">
        <w:rPr>
          <w:rFonts w:ascii="Times New Roman" w:hAnsi="Times New Roman"/>
          <w:sz w:val="24"/>
          <w:szCs w:val="24"/>
        </w:rPr>
        <w:t xml:space="preserve"> how sport psychologists could apply principles of counselling to aid the development of sport psychologist-athlete relationships. </w:t>
      </w:r>
      <w:r w:rsidR="00AB4C65" w:rsidRPr="005D2741">
        <w:rPr>
          <w:rFonts w:ascii="Times New Roman" w:hAnsi="Times New Roman"/>
          <w:sz w:val="24"/>
          <w:szCs w:val="24"/>
        </w:rPr>
        <w:t>Other researchers have since presented similar arguments</w:t>
      </w:r>
      <w:r w:rsidR="005110CE" w:rsidRPr="005D2741">
        <w:rPr>
          <w:rFonts w:ascii="Times New Roman" w:hAnsi="Times New Roman"/>
          <w:sz w:val="24"/>
          <w:szCs w:val="24"/>
        </w:rPr>
        <w:t xml:space="preserve"> (A</w:t>
      </w:r>
      <w:r w:rsidR="001B78AE" w:rsidRPr="005D2741">
        <w:rPr>
          <w:rFonts w:ascii="Times New Roman" w:hAnsi="Times New Roman"/>
          <w:sz w:val="24"/>
          <w:szCs w:val="24"/>
        </w:rPr>
        <w:t>ndersen &amp; Spee</w:t>
      </w:r>
      <w:r w:rsidR="005110CE" w:rsidRPr="005D2741">
        <w:rPr>
          <w:rFonts w:ascii="Times New Roman" w:hAnsi="Times New Roman"/>
          <w:sz w:val="24"/>
          <w:szCs w:val="24"/>
        </w:rPr>
        <w:t>d, 2010; Katz &amp; Hemmings, 2009</w:t>
      </w:r>
      <w:r w:rsidR="001917FA" w:rsidRPr="005D2741">
        <w:rPr>
          <w:rFonts w:ascii="Times New Roman" w:hAnsi="Times New Roman"/>
          <w:sz w:val="24"/>
          <w:szCs w:val="24"/>
        </w:rPr>
        <w:t>; Murphy &amp; Murphy, 2010</w:t>
      </w:r>
      <w:r w:rsidR="005110CE" w:rsidRPr="005D2741">
        <w:rPr>
          <w:rFonts w:ascii="Times New Roman" w:hAnsi="Times New Roman"/>
          <w:sz w:val="24"/>
          <w:szCs w:val="24"/>
        </w:rPr>
        <w:t>)</w:t>
      </w:r>
      <w:r w:rsidRPr="005D2741">
        <w:rPr>
          <w:rFonts w:ascii="Times New Roman" w:hAnsi="Times New Roman"/>
          <w:sz w:val="24"/>
          <w:szCs w:val="24"/>
        </w:rPr>
        <w:t>,</w:t>
      </w:r>
      <w:r w:rsidR="00E960AF" w:rsidRPr="005D2741">
        <w:rPr>
          <w:rFonts w:ascii="Times New Roman" w:hAnsi="Times New Roman"/>
          <w:sz w:val="24"/>
          <w:szCs w:val="24"/>
        </w:rPr>
        <w:t xml:space="preserve"> </w:t>
      </w:r>
      <w:r w:rsidR="005110CE" w:rsidRPr="005D2741">
        <w:rPr>
          <w:rFonts w:ascii="Times New Roman" w:hAnsi="Times New Roman"/>
          <w:sz w:val="24"/>
          <w:szCs w:val="24"/>
        </w:rPr>
        <w:t>yet</w:t>
      </w:r>
      <w:r w:rsidRPr="005D2741">
        <w:rPr>
          <w:rFonts w:ascii="Times New Roman" w:hAnsi="Times New Roman"/>
          <w:sz w:val="24"/>
          <w:szCs w:val="24"/>
        </w:rPr>
        <w:t xml:space="preserve"> only limited research has been undertaken to examine if and how sport psychologists make </w:t>
      </w:r>
      <w:r w:rsidR="00316B3A" w:rsidRPr="005D2741">
        <w:rPr>
          <w:rFonts w:ascii="Times New Roman" w:hAnsi="Times New Roman"/>
          <w:sz w:val="24"/>
          <w:szCs w:val="24"/>
        </w:rPr>
        <w:t xml:space="preserve">use of them </w:t>
      </w:r>
      <w:r w:rsidRPr="005D2741">
        <w:rPr>
          <w:rFonts w:ascii="Times New Roman" w:hAnsi="Times New Roman"/>
          <w:sz w:val="24"/>
          <w:szCs w:val="24"/>
        </w:rPr>
        <w:t>(</w:t>
      </w:r>
      <w:r w:rsidR="004972A9" w:rsidRPr="005D2741">
        <w:rPr>
          <w:rFonts w:ascii="Times New Roman" w:hAnsi="Times New Roman"/>
          <w:sz w:val="24"/>
          <w:szCs w:val="24"/>
        </w:rPr>
        <w:t xml:space="preserve">Sharp &amp; Hodge, 2011; </w:t>
      </w:r>
      <w:proofErr w:type="spellStart"/>
      <w:r w:rsidRPr="005D2741">
        <w:rPr>
          <w:rFonts w:ascii="Times New Roman" w:hAnsi="Times New Roman"/>
          <w:sz w:val="24"/>
          <w:szCs w:val="24"/>
        </w:rPr>
        <w:t>Winstone</w:t>
      </w:r>
      <w:proofErr w:type="spellEnd"/>
      <w:r w:rsidRPr="005D2741">
        <w:rPr>
          <w:rFonts w:ascii="Times New Roman" w:hAnsi="Times New Roman"/>
          <w:sz w:val="24"/>
          <w:szCs w:val="24"/>
        </w:rPr>
        <w:t xml:space="preserve"> &amp; Gervis, 200</w:t>
      </w:r>
      <w:r w:rsidR="005110CE" w:rsidRPr="005D2741">
        <w:rPr>
          <w:rFonts w:ascii="Times New Roman" w:hAnsi="Times New Roman"/>
          <w:sz w:val="24"/>
          <w:szCs w:val="24"/>
        </w:rPr>
        <w:t>6</w:t>
      </w:r>
      <w:r w:rsidRPr="005D2741">
        <w:rPr>
          <w:rFonts w:ascii="Times New Roman" w:hAnsi="Times New Roman"/>
          <w:sz w:val="24"/>
          <w:szCs w:val="24"/>
        </w:rPr>
        <w:t>). This avenue of research warrants further examination as the demands placed on sport psychologists and the environments within which they work differ to counsellors. For example, unlike counsellors, sport psychologists will often find themselves socialising with athletes (e.g.</w:t>
      </w:r>
      <w:r w:rsidR="00AF1090" w:rsidRPr="005D2741">
        <w:rPr>
          <w:rFonts w:ascii="Times New Roman" w:hAnsi="Times New Roman"/>
          <w:sz w:val="24"/>
          <w:szCs w:val="24"/>
        </w:rPr>
        <w:t>,</w:t>
      </w:r>
      <w:r w:rsidRPr="005D2741">
        <w:rPr>
          <w:rFonts w:ascii="Times New Roman" w:hAnsi="Times New Roman"/>
          <w:sz w:val="24"/>
          <w:szCs w:val="24"/>
        </w:rPr>
        <w:t xml:space="preserve"> </w:t>
      </w:r>
      <w:r w:rsidR="001917FA" w:rsidRPr="005D2741">
        <w:rPr>
          <w:rFonts w:ascii="Times New Roman" w:hAnsi="Times New Roman"/>
          <w:sz w:val="24"/>
          <w:szCs w:val="24"/>
        </w:rPr>
        <w:t>at competitions</w:t>
      </w:r>
      <w:r w:rsidRPr="005D2741">
        <w:rPr>
          <w:rFonts w:ascii="Times New Roman" w:hAnsi="Times New Roman"/>
          <w:sz w:val="24"/>
          <w:szCs w:val="24"/>
        </w:rPr>
        <w:t>) and may also be required to form relationships with other support staff (e.g.</w:t>
      </w:r>
      <w:r w:rsidR="00E800B1" w:rsidRPr="005D2741">
        <w:rPr>
          <w:rFonts w:ascii="Times New Roman" w:hAnsi="Times New Roman"/>
          <w:sz w:val="24"/>
          <w:szCs w:val="24"/>
        </w:rPr>
        <w:t>,</w:t>
      </w:r>
      <w:r w:rsidRPr="005D2741">
        <w:rPr>
          <w:rFonts w:ascii="Times New Roman" w:hAnsi="Times New Roman"/>
          <w:sz w:val="24"/>
          <w:szCs w:val="24"/>
        </w:rPr>
        <w:t xml:space="preserve"> coaches; Katz &amp; Hemmings, 2009). These factors may impact upon their use of counselling principles and skills and the nature of the relationships that they share with their athletes. Therefore, the purpose of this study was to examine the use of counselling principles and skills by practitioners who provide sport psychology support, to enhance practitioner-athlete relationships. More specifically, the study examined: practitioners’ </w:t>
      </w:r>
      <w:r w:rsidR="00004B3E" w:rsidRPr="005D2741">
        <w:rPr>
          <w:rFonts w:ascii="Times New Roman" w:hAnsi="Times New Roman"/>
          <w:sz w:val="24"/>
          <w:szCs w:val="24"/>
        </w:rPr>
        <w:t xml:space="preserve">development </w:t>
      </w:r>
      <w:r w:rsidRPr="005D2741">
        <w:rPr>
          <w:rFonts w:ascii="Times New Roman" w:hAnsi="Times New Roman"/>
          <w:sz w:val="24"/>
          <w:szCs w:val="24"/>
        </w:rPr>
        <w:t xml:space="preserve">and training in counselling, practitioners’ perceptions of the importance of practitioner-athlete relationships and practitioners’ use of counselling principles and skills to develop of practitioner-athlete relationships. </w:t>
      </w:r>
    </w:p>
    <w:p w:rsidR="00BA2BD3" w:rsidRPr="005D2741" w:rsidRDefault="00BA2BD3" w:rsidP="00335651">
      <w:pPr>
        <w:spacing w:after="0" w:line="480" w:lineRule="auto"/>
        <w:jc w:val="center"/>
        <w:rPr>
          <w:rFonts w:ascii="Times New Roman" w:hAnsi="Times New Roman"/>
          <w:b/>
          <w:sz w:val="24"/>
          <w:szCs w:val="24"/>
        </w:rPr>
      </w:pPr>
      <w:r w:rsidRPr="005D2741">
        <w:rPr>
          <w:rFonts w:ascii="Times New Roman" w:hAnsi="Times New Roman"/>
          <w:b/>
          <w:sz w:val="24"/>
          <w:szCs w:val="24"/>
        </w:rPr>
        <w:t>Method</w:t>
      </w:r>
    </w:p>
    <w:p w:rsidR="00BA2BD3" w:rsidRPr="005D2741" w:rsidRDefault="00BA2BD3" w:rsidP="00335651">
      <w:pPr>
        <w:spacing w:after="0" w:line="480" w:lineRule="auto"/>
        <w:rPr>
          <w:rFonts w:ascii="Times New Roman" w:hAnsi="Times New Roman"/>
          <w:b/>
          <w:sz w:val="24"/>
          <w:szCs w:val="24"/>
        </w:rPr>
      </w:pPr>
      <w:r w:rsidRPr="005D2741">
        <w:rPr>
          <w:rFonts w:ascii="Times New Roman" w:hAnsi="Times New Roman"/>
          <w:b/>
          <w:sz w:val="24"/>
          <w:szCs w:val="24"/>
        </w:rPr>
        <w:t>Participants</w:t>
      </w:r>
    </w:p>
    <w:p w:rsidR="00BA2BD3" w:rsidRPr="005D2741" w:rsidRDefault="00BA2BD3" w:rsidP="001B0320">
      <w:pPr>
        <w:spacing w:after="0" w:line="480" w:lineRule="auto"/>
        <w:ind w:firstLine="720"/>
        <w:rPr>
          <w:rFonts w:ascii="Times New Roman" w:hAnsi="Times New Roman"/>
          <w:bCs/>
          <w:sz w:val="24"/>
          <w:szCs w:val="24"/>
        </w:rPr>
      </w:pPr>
      <w:r w:rsidRPr="005D2741">
        <w:rPr>
          <w:rFonts w:ascii="Times New Roman" w:hAnsi="Times New Roman"/>
          <w:sz w:val="24"/>
          <w:szCs w:val="24"/>
        </w:rPr>
        <w:t>Thirteen participants (</w:t>
      </w:r>
      <w:r w:rsidR="007614A3" w:rsidRPr="005D2741">
        <w:rPr>
          <w:rFonts w:ascii="Times New Roman" w:hAnsi="Times New Roman"/>
          <w:sz w:val="24"/>
          <w:szCs w:val="24"/>
        </w:rPr>
        <w:t>Mean age = 41.2 ± 10.9 years old; five men, eight women; Mean number of years practicing = 13.0 ± 8.2</w:t>
      </w:r>
      <w:r w:rsidR="00D413D2" w:rsidRPr="005D2741">
        <w:rPr>
          <w:rFonts w:ascii="Times New Roman" w:hAnsi="Times New Roman"/>
          <w:sz w:val="24"/>
          <w:szCs w:val="24"/>
        </w:rPr>
        <w:t xml:space="preserve"> (inclusive of training)</w:t>
      </w:r>
      <w:r w:rsidR="007614A3" w:rsidRPr="005D2741">
        <w:rPr>
          <w:rFonts w:ascii="Times New Roman" w:hAnsi="Times New Roman"/>
          <w:sz w:val="24"/>
          <w:szCs w:val="24"/>
        </w:rPr>
        <w:t xml:space="preserve">, </w:t>
      </w:r>
      <w:r w:rsidR="005E3E51" w:rsidRPr="005D2741">
        <w:rPr>
          <w:rFonts w:ascii="Times New Roman" w:hAnsi="Times New Roman"/>
          <w:sz w:val="24"/>
          <w:szCs w:val="24"/>
        </w:rPr>
        <w:t xml:space="preserve">range </w:t>
      </w:r>
      <w:r w:rsidR="007614A3" w:rsidRPr="005D2741">
        <w:rPr>
          <w:rFonts w:ascii="Times New Roman" w:hAnsi="Times New Roman"/>
          <w:sz w:val="24"/>
          <w:szCs w:val="24"/>
        </w:rPr>
        <w:t xml:space="preserve">= 3-29 years) </w:t>
      </w:r>
      <w:r w:rsidRPr="005D2741">
        <w:rPr>
          <w:rFonts w:ascii="Times New Roman" w:hAnsi="Times New Roman"/>
          <w:sz w:val="24"/>
          <w:szCs w:val="24"/>
        </w:rPr>
        <w:t xml:space="preserve">who were </w:t>
      </w:r>
      <w:r w:rsidR="00E91A17" w:rsidRPr="005D2741">
        <w:rPr>
          <w:rFonts w:ascii="Times New Roman" w:hAnsi="Times New Roman"/>
          <w:sz w:val="24"/>
          <w:szCs w:val="24"/>
        </w:rPr>
        <w:t>competent in</w:t>
      </w:r>
      <w:r w:rsidRPr="005D2741">
        <w:rPr>
          <w:rFonts w:ascii="Times New Roman" w:hAnsi="Times New Roman"/>
          <w:sz w:val="24"/>
          <w:szCs w:val="24"/>
        </w:rPr>
        <w:t xml:space="preserve"> provid</w:t>
      </w:r>
      <w:r w:rsidR="00E91A17" w:rsidRPr="005D2741">
        <w:rPr>
          <w:rFonts w:ascii="Times New Roman" w:hAnsi="Times New Roman"/>
          <w:sz w:val="24"/>
          <w:szCs w:val="24"/>
        </w:rPr>
        <w:t>ing</w:t>
      </w:r>
      <w:r w:rsidRPr="005D2741">
        <w:rPr>
          <w:rFonts w:ascii="Times New Roman" w:hAnsi="Times New Roman"/>
          <w:sz w:val="24"/>
          <w:szCs w:val="24"/>
        </w:rPr>
        <w:t xml:space="preserve"> sport psychology support to athletes </w:t>
      </w:r>
      <w:r w:rsidR="0015658E" w:rsidRPr="005D2741">
        <w:rPr>
          <w:rFonts w:ascii="Times New Roman" w:hAnsi="Times New Roman"/>
          <w:sz w:val="24"/>
          <w:szCs w:val="24"/>
        </w:rPr>
        <w:t xml:space="preserve">in the United Kingdom </w:t>
      </w:r>
      <w:r w:rsidRPr="005D2741">
        <w:rPr>
          <w:rFonts w:ascii="Times New Roman" w:hAnsi="Times New Roman"/>
          <w:sz w:val="24"/>
          <w:szCs w:val="24"/>
        </w:rPr>
        <w:t>were recruited</w:t>
      </w:r>
      <w:r w:rsidR="0015658E" w:rsidRPr="005D2741">
        <w:rPr>
          <w:rFonts w:ascii="Times New Roman" w:hAnsi="Times New Roman"/>
          <w:sz w:val="24"/>
          <w:szCs w:val="24"/>
        </w:rPr>
        <w:t xml:space="preserve">. </w:t>
      </w:r>
      <w:r w:rsidR="009F6B00" w:rsidRPr="005D2741">
        <w:rPr>
          <w:rFonts w:ascii="Times New Roman" w:hAnsi="Times New Roman"/>
          <w:sz w:val="24"/>
          <w:szCs w:val="24"/>
        </w:rPr>
        <w:t>A broad sample (e.g., ages, experiences and training) was recruited to capture the range of ways in which counselling principles and skills may be used to develop practitioner-athlete relationships.</w:t>
      </w:r>
      <w:r w:rsidR="009F6B00" w:rsidRPr="005D2741">
        <w:rPr>
          <w:rFonts w:ascii="Times New Roman" w:hAnsi="Times New Roman"/>
          <w:bCs/>
          <w:sz w:val="24"/>
          <w:szCs w:val="24"/>
        </w:rPr>
        <w:t xml:space="preserve">  </w:t>
      </w:r>
      <w:r w:rsidR="0015658E" w:rsidRPr="005D2741">
        <w:rPr>
          <w:rFonts w:ascii="Times New Roman" w:hAnsi="Times New Roman"/>
          <w:sz w:val="24"/>
          <w:szCs w:val="24"/>
        </w:rPr>
        <w:t>More specifically</w:t>
      </w:r>
      <w:r w:rsidR="005C4B41" w:rsidRPr="005D2741">
        <w:rPr>
          <w:rFonts w:ascii="Times New Roman" w:hAnsi="Times New Roman"/>
          <w:sz w:val="24"/>
          <w:szCs w:val="24"/>
        </w:rPr>
        <w:t xml:space="preserve">, </w:t>
      </w:r>
      <w:r w:rsidR="00557C69" w:rsidRPr="005D2741">
        <w:rPr>
          <w:rFonts w:ascii="Times New Roman" w:hAnsi="Times New Roman"/>
          <w:sz w:val="24"/>
          <w:szCs w:val="24"/>
        </w:rPr>
        <w:t xml:space="preserve">professionally active </w:t>
      </w:r>
      <w:r w:rsidR="005C4B41" w:rsidRPr="005D2741">
        <w:rPr>
          <w:rFonts w:ascii="Times New Roman" w:hAnsi="Times New Roman"/>
          <w:sz w:val="24"/>
          <w:szCs w:val="24"/>
        </w:rPr>
        <w:lastRenderedPageBreak/>
        <w:t>practitioners who were either</w:t>
      </w:r>
      <w:r w:rsidRPr="005D2741">
        <w:rPr>
          <w:rFonts w:ascii="Times New Roman" w:hAnsi="Times New Roman"/>
          <w:sz w:val="24"/>
          <w:szCs w:val="24"/>
        </w:rPr>
        <w:t xml:space="preserve"> accredited (by the British Association of Sport and Exercise Sciences: BASES) Sport and Exercise Scientists (Sport Psychology)</w:t>
      </w:r>
      <w:r w:rsidR="00E91A17" w:rsidRPr="005D2741">
        <w:rPr>
          <w:rFonts w:ascii="Times New Roman" w:hAnsi="Times New Roman"/>
          <w:sz w:val="24"/>
          <w:szCs w:val="24"/>
        </w:rPr>
        <w:t xml:space="preserve"> or</w:t>
      </w:r>
      <w:r w:rsidRPr="005D2741">
        <w:rPr>
          <w:rFonts w:ascii="Times New Roman" w:hAnsi="Times New Roman"/>
          <w:sz w:val="24"/>
          <w:szCs w:val="24"/>
        </w:rPr>
        <w:t xml:space="preserve"> </w:t>
      </w:r>
      <w:r w:rsidR="0050716F" w:rsidRPr="005D2741">
        <w:rPr>
          <w:rFonts w:ascii="Times New Roman" w:hAnsi="Times New Roman"/>
          <w:sz w:val="24"/>
          <w:szCs w:val="24"/>
        </w:rPr>
        <w:t>C</w:t>
      </w:r>
      <w:r w:rsidRPr="005D2741">
        <w:rPr>
          <w:rFonts w:ascii="Times New Roman" w:hAnsi="Times New Roman"/>
          <w:sz w:val="24"/>
          <w:szCs w:val="24"/>
        </w:rPr>
        <w:t xml:space="preserve">hartered (by the British Psychological Society; BPS) Psychologists and registered Sport and Exercise Psychologists with the Health and Care Professions Council (HCPC) were </w:t>
      </w:r>
      <w:r w:rsidR="009F6B00" w:rsidRPr="005D2741">
        <w:rPr>
          <w:rFonts w:ascii="Times New Roman" w:hAnsi="Times New Roman"/>
          <w:sz w:val="24"/>
          <w:szCs w:val="24"/>
        </w:rPr>
        <w:t xml:space="preserve">invited to take </w:t>
      </w:r>
      <w:r w:rsidR="00946582" w:rsidRPr="005D2741">
        <w:rPr>
          <w:rFonts w:ascii="Times New Roman" w:hAnsi="Times New Roman"/>
          <w:sz w:val="24"/>
          <w:szCs w:val="24"/>
        </w:rPr>
        <w:t>part in the study</w:t>
      </w:r>
      <w:r w:rsidRPr="005D2741">
        <w:rPr>
          <w:rFonts w:ascii="Times New Roman" w:hAnsi="Times New Roman"/>
          <w:sz w:val="24"/>
          <w:szCs w:val="24"/>
        </w:rPr>
        <w:t xml:space="preserve"> (</w:t>
      </w:r>
      <w:proofErr w:type="spellStart"/>
      <w:r w:rsidRPr="005D2741">
        <w:rPr>
          <w:rFonts w:ascii="Times New Roman" w:hAnsi="Times New Roman"/>
          <w:sz w:val="24"/>
          <w:szCs w:val="24"/>
        </w:rPr>
        <w:t>Cotterill</w:t>
      </w:r>
      <w:proofErr w:type="spellEnd"/>
      <w:r w:rsidRPr="005D2741">
        <w:rPr>
          <w:rFonts w:ascii="Times New Roman" w:hAnsi="Times New Roman"/>
          <w:sz w:val="24"/>
          <w:szCs w:val="24"/>
        </w:rPr>
        <w:t xml:space="preserve">, 2011). </w:t>
      </w:r>
      <w:r w:rsidR="00795D03" w:rsidRPr="005D2741">
        <w:rPr>
          <w:rFonts w:ascii="Times New Roman" w:hAnsi="Times New Roman"/>
          <w:sz w:val="24"/>
          <w:szCs w:val="24"/>
        </w:rPr>
        <w:t xml:space="preserve">Additionally, </w:t>
      </w:r>
      <w:r w:rsidR="00E90EE0" w:rsidRPr="005D2741">
        <w:rPr>
          <w:rFonts w:ascii="Times New Roman" w:hAnsi="Times New Roman"/>
          <w:sz w:val="24"/>
          <w:szCs w:val="24"/>
        </w:rPr>
        <w:t>o</w:t>
      </w:r>
      <w:r w:rsidR="00A916B0" w:rsidRPr="005D2741">
        <w:rPr>
          <w:rFonts w:ascii="Times New Roman" w:hAnsi="Times New Roman"/>
          <w:sz w:val="24"/>
          <w:szCs w:val="24"/>
        </w:rPr>
        <w:t>ne participant</w:t>
      </w:r>
      <w:r w:rsidR="00664E97" w:rsidRPr="005D2741">
        <w:rPr>
          <w:rFonts w:ascii="Times New Roman" w:hAnsi="Times New Roman"/>
          <w:sz w:val="24"/>
          <w:szCs w:val="24"/>
        </w:rPr>
        <w:t xml:space="preserve"> who was working </w:t>
      </w:r>
      <w:r w:rsidR="001B0320" w:rsidRPr="005D2741">
        <w:rPr>
          <w:rFonts w:ascii="Times New Roman" w:hAnsi="Times New Roman"/>
          <w:sz w:val="24"/>
          <w:szCs w:val="24"/>
        </w:rPr>
        <w:t>for</w:t>
      </w:r>
      <w:r w:rsidR="00664E97" w:rsidRPr="005D2741">
        <w:rPr>
          <w:rFonts w:ascii="Times New Roman" w:hAnsi="Times New Roman"/>
          <w:sz w:val="24"/>
          <w:szCs w:val="24"/>
        </w:rPr>
        <w:t xml:space="preserve"> a professional sport</w:t>
      </w:r>
      <w:r w:rsidR="007959B6" w:rsidRPr="005D2741">
        <w:rPr>
          <w:rFonts w:ascii="Times New Roman" w:hAnsi="Times New Roman"/>
          <w:sz w:val="24"/>
          <w:szCs w:val="24"/>
        </w:rPr>
        <w:t>s</w:t>
      </w:r>
      <w:r w:rsidR="00664E97" w:rsidRPr="005D2741">
        <w:rPr>
          <w:rFonts w:ascii="Times New Roman" w:hAnsi="Times New Roman"/>
          <w:sz w:val="24"/>
          <w:szCs w:val="24"/>
        </w:rPr>
        <w:t xml:space="preserve"> team</w:t>
      </w:r>
      <w:r w:rsidR="00E90EE0" w:rsidRPr="005D2741">
        <w:rPr>
          <w:rFonts w:ascii="Times New Roman" w:hAnsi="Times New Roman"/>
          <w:sz w:val="24"/>
          <w:szCs w:val="24"/>
        </w:rPr>
        <w:t xml:space="preserve"> </w:t>
      </w:r>
      <w:r w:rsidR="007959B6" w:rsidRPr="005D2741">
        <w:rPr>
          <w:rFonts w:ascii="Times New Roman" w:hAnsi="Times New Roman"/>
          <w:sz w:val="24"/>
          <w:szCs w:val="24"/>
        </w:rPr>
        <w:t>and had completed all of their training</w:t>
      </w:r>
      <w:r w:rsidR="001B5EEF" w:rsidRPr="005D2741">
        <w:rPr>
          <w:rFonts w:ascii="Times New Roman" w:hAnsi="Times New Roman"/>
          <w:sz w:val="24"/>
          <w:szCs w:val="24"/>
        </w:rPr>
        <w:t xml:space="preserve"> hours with the BPS</w:t>
      </w:r>
      <w:r w:rsidR="001B0320" w:rsidRPr="005D2741">
        <w:rPr>
          <w:rFonts w:ascii="Times New Roman" w:hAnsi="Times New Roman"/>
          <w:sz w:val="24"/>
          <w:szCs w:val="24"/>
        </w:rPr>
        <w:t xml:space="preserve"> over three years</w:t>
      </w:r>
      <w:r w:rsidR="00E90EE0" w:rsidRPr="005D2741">
        <w:rPr>
          <w:rFonts w:ascii="Times New Roman" w:hAnsi="Times New Roman"/>
          <w:sz w:val="24"/>
          <w:szCs w:val="24"/>
        </w:rPr>
        <w:t xml:space="preserve"> but was awaiting their final</w:t>
      </w:r>
      <w:r w:rsidR="00795D03" w:rsidRPr="005D2741">
        <w:rPr>
          <w:rFonts w:ascii="Times New Roman" w:hAnsi="Times New Roman"/>
          <w:sz w:val="24"/>
          <w:szCs w:val="24"/>
        </w:rPr>
        <w:t xml:space="preserve"> portfolio submission and</w:t>
      </w:r>
      <w:r w:rsidR="00E90EE0" w:rsidRPr="005D2741">
        <w:rPr>
          <w:rFonts w:ascii="Times New Roman" w:hAnsi="Times New Roman"/>
          <w:sz w:val="24"/>
          <w:szCs w:val="24"/>
        </w:rPr>
        <w:t xml:space="preserve"> viva</w:t>
      </w:r>
      <w:r w:rsidR="001B5EEF" w:rsidRPr="005D2741">
        <w:rPr>
          <w:rFonts w:ascii="Times New Roman" w:hAnsi="Times New Roman"/>
          <w:sz w:val="24"/>
          <w:szCs w:val="24"/>
        </w:rPr>
        <w:t xml:space="preserve"> was recruited. </w:t>
      </w:r>
      <w:r w:rsidR="00641AC9" w:rsidRPr="005D2741">
        <w:rPr>
          <w:rFonts w:ascii="Times New Roman" w:hAnsi="Times New Roman"/>
          <w:sz w:val="24"/>
          <w:szCs w:val="24"/>
        </w:rPr>
        <w:t>This participant has</w:t>
      </w:r>
      <w:r w:rsidR="001B5EEF" w:rsidRPr="005D2741">
        <w:rPr>
          <w:rFonts w:ascii="Times New Roman" w:hAnsi="Times New Roman"/>
          <w:sz w:val="24"/>
          <w:szCs w:val="24"/>
        </w:rPr>
        <w:t xml:space="preserve"> since </w:t>
      </w:r>
      <w:r w:rsidR="00113052" w:rsidRPr="005D2741">
        <w:rPr>
          <w:rFonts w:ascii="Times New Roman" w:hAnsi="Times New Roman"/>
          <w:sz w:val="24"/>
          <w:szCs w:val="24"/>
        </w:rPr>
        <w:t>fully</w:t>
      </w:r>
      <w:r w:rsidR="001B5EEF" w:rsidRPr="005D2741">
        <w:rPr>
          <w:rFonts w:ascii="Times New Roman" w:hAnsi="Times New Roman"/>
          <w:sz w:val="24"/>
          <w:szCs w:val="24"/>
        </w:rPr>
        <w:t xml:space="preserve"> qualified</w:t>
      </w:r>
      <w:r w:rsidR="00113052" w:rsidRPr="005D2741">
        <w:rPr>
          <w:rFonts w:ascii="Times New Roman" w:hAnsi="Times New Roman"/>
          <w:sz w:val="24"/>
          <w:szCs w:val="24"/>
        </w:rPr>
        <w:t xml:space="preserve"> as a Sport and Exercise Psychologist</w:t>
      </w:r>
      <w:r w:rsidR="001B5EEF" w:rsidRPr="005D2741">
        <w:rPr>
          <w:rFonts w:ascii="Times New Roman" w:hAnsi="Times New Roman"/>
          <w:sz w:val="24"/>
          <w:szCs w:val="24"/>
        </w:rPr>
        <w:t>.</w:t>
      </w:r>
      <w:r w:rsidR="001B0320" w:rsidRPr="005D2741">
        <w:rPr>
          <w:rFonts w:ascii="Times New Roman" w:hAnsi="Times New Roman"/>
          <w:sz w:val="24"/>
          <w:szCs w:val="24"/>
        </w:rPr>
        <w:t xml:space="preserve"> Eleven</w:t>
      </w:r>
      <w:r w:rsidR="00A916B0" w:rsidRPr="005D2741">
        <w:rPr>
          <w:rFonts w:ascii="Times New Roman" w:hAnsi="Times New Roman"/>
          <w:sz w:val="24"/>
          <w:szCs w:val="24"/>
        </w:rPr>
        <w:t xml:space="preserve"> of the participants were </w:t>
      </w:r>
      <w:r w:rsidR="00641AC9" w:rsidRPr="005D2741">
        <w:rPr>
          <w:rFonts w:ascii="Times New Roman" w:hAnsi="Times New Roman"/>
          <w:sz w:val="24"/>
          <w:szCs w:val="24"/>
        </w:rPr>
        <w:t>purposively sampled</w:t>
      </w:r>
      <w:r w:rsidR="00A916B0" w:rsidRPr="005D2741">
        <w:rPr>
          <w:rFonts w:ascii="Times New Roman" w:hAnsi="Times New Roman"/>
          <w:sz w:val="24"/>
          <w:szCs w:val="24"/>
        </w:rPr>
        <w:t xml:space="preserve"> via </w:t>
      </w:r>
      <w:r w:rsidR="00A85947" w:rsidRPr="005D2741">
        <w:rPr>
          <w:rFonts w:ascii="Times New Roman" w:hAnsi="Times New Roman"/>
          <w:sz w:val="24"/>
          <w:szCs w:val="24"/>
        </w:rPr>
        <w:t>first</w:t>
      </w:r>
      <w:r w:rsidR="00A916B0" w:rsidRPr="005D2741">
        <w:rPr>
          <w:rFonts w:ascii="Times New Roman" w:hAnsi="Times New Roman"/>
          <w:sz w:val="24"/>
          <w:szCs w:val="24"/>
        </w:rPr>
        <w:t xml:space="preserve"> and second author </w:t>
      </w:r>
      <w:r w:rsidR="000D498B" w:rsidRPr="005D2741">
        <w:rPr>
          <w:rFonts w:ascii="Times New Roman" w:hAnsi="Times New Roman"/>
          <w:sz w:val="24"/>
          <w:szCs w:val="24"/>
        </w:rPr>
        <w:t>networks</w:t>
      </w:r>
      <w:r w:rsidR="00230BE7" w:rsidRPr="005D2741">
        <w:rPr>
          <w:rFonts w:ascii="Times New Roman" w:hAnsi="Times New Roman"/>
          <w:sz w:val="24"/>
          <w:szCs w:val="24"/>
        </w:rPr>
        <w:t xml:space="preserve"> and a further two </w:t>
      </w:r>
      <w:r w:rsidR="00A916B0" w:rsidRPr="005D2741">
        <w:rPr>
          <w:rFonts w:ascii="Times New Roman" w:hAnsi="Times New Roman"/>
          <w:sz w:val="24"/>
          <w:szCs w:val="24"/>
        </w:rPr>
        <w:t>participants</w:t>
      </w:r>
      <w:r w:rsidR="00795D03" w:rsidRPr="005D2741">
        <w:rPr>
          <w:rFonts w:ascii="Times New Roman" w:hAnsi="Times New Roman"/>
          <w:sz w:val="24"/>
          <w:szCs w:val="24"/>
        </w:rPr>
        <w:t xml:space="preserve"> </w:t>
      </w:r>
      <w:r w:rsidR="00230BE7" w:rsidRPr="005D2741">
        <w:rPr>
          <w:rFonts w:ascii="Times New Roman" w:hAnsi="Times New Roman"/>
          <w:sz w:val="24"/>
          <w:szCs w:val="24"/>
        </w:rPr>
        <w:t>were</w:t>
      </w:r>
      <w:r w:rsidR="00A916B0" w:rsidRPr="005D2741">
        <w:rPr>
          <w:rFonts w:ascii="Times New Roman" w:hAnsi="Times New Roman"/>
          <w:sz w:val="24"/>
          <w:szCs w:val="24"/>
        </w:rPr>
        <w:t xml:space="preserve"> recruited via snowball </w:t>
      </w:r>
      <w:r w:rsidR="00A85947" w:rsidRPr="005D2741">
        <w:rPr>
          <w:rFonts w:ascii="Times New Roman" w:hAnsi="Times New Roman"/>
          <w:sz w:val="24"/>
          <w:szCs w:val="24"/>
        </w:rPr>
        <w:t>sampling</w:t>
      </w:r>
      <w:r w:rsidR="00A916B0" w:rsidRPr="005D2741">
        <w:rPr>
          <w:rFonts w:ascii="Times New Roman" w:hAnsi="Times New Roman"/>
          <w:sz w:val="24"/>
          <w:szCs w:val="24"/>
        </w:rPr>
        <w:t xml:space="preserve">. </w:t>
      </w:r>
    </w:p>
    <w:p w:rsidR="00BA2BD3" w:rsidRPr="005D2741" w:rsidRDefault="00BA2BD3" w:rsidP="00BA2BD3">
      <w:pPr>
        <w:spacing w:after="0" w:line="480" w:lineRule="auto"/>
        <w:rPr>
          <w:rFonts w:ascii="Times New Roman" w:hAnsi="Times New Roman"/>
          <w:b/>
          <w:sz w:val="24"/>
          <w:szCs w:val="24"/>
        </w:rPr>
      </w:pPr>
      <w:r w:rsidRPr="005D2741">
        <w:rPr>
          <w:rFonts w:ascii="Times New Roman" w:hAnsi="Times New Roman"/>
          <w:b/>
          <w:sz w:val="24"/>
          <w:szCs w:val="24"/>
        </w:rPr>
        <w:t>Procedure</w:t>
      </w:r>
    </w:p>
    <w:p w:rsidR="00560081" w:rsidRPr="005D2741" w:rsidRDefault="00BA2BD3" w:rsidP="00641AC9">
      <w:pPr>
        <w:spacing w:after="0" w:line="480" w:lineRule="auto"/>
        <w:ind w:firstLine="720"/>
        <w:rPr>
          <w:rFonts w:ascii="Times New Roman" w:hAnsi="Times New Roman"/>
          <w:sz w:val="24"/>
          <w:szCs w:val="24"/>
        </w:rPr>
      </w:pPr>
      <w:r w:rsidRPr="005D2741">
        <w:rPr>
          <w:rFonts w:ascii="Times New Roman" w:hAnsi="Times New Roman"/>
          <w:sz w:val="24"/>
          <w:szCs w:val="24"/>
        </w:rPr>
        <w:t xml:space="preserve">Upon gaining ethical approval from the University Ethics Committee, semi-structured interviews were conducted with all of the participants to examine their use of counselling principles and skills to aid the development of practitioner-athlete relationships. </w:t>
      </w:r>
      <w:r w:rsidR="001C6937" w:rsidRPr="005D2741">
        <w:rPr>
          <w:rFonts w:ascii="Times New Roman" w:hAnsi="Times New Roman"/>
          <w:sz w:val="24"/>
          <w:szCs w:val="24"/>
        </w:rPr>
        <w:t>Qualitative i</w:t>
      </w:r>
      <w:r w:rsidRPr="005D2741">
        <w:rPr>
          <w:rFonts w:ascii="Times New Roman" w:hAnsi="Times New Roman"/>
          <w:sz w:val="24"/>
          <w:szCs w:val="24"/>
        </w:rPr>
        <w:t>nterviews were conducted as they enable understanding of the ‘why’ and ‘how’ of phenomenon (</w:t>
      </w:r>
      <w:proofErr w:type="spellStart"/>
      <w:r w:rsidRPr="005D2741">
        <w:rPr>
          <w:rFonts w:ascii="Times New Roman" w:hAnsi="Times New Roman"/>
          <w:sz w:val="24"/>
          <w:szCs w:val="24"/>
        </w:rPr>
        <w:t>Gratton</w:t>
      </w:r>
      <w:proofErr w:type="spellEnd"/>
      <w:r w:rsidRPr="005D2741">
        <w:rPr>
          <w:rFonts w:ascii="Times New Roman" w:hAnsi="Times New Roman"/>
          <w:sz w:val="24"/>
          <w:szCs w:val="24"/>
        </w:rPr>
        <w:t xml:space="preserve"> &amp; Jones, 2010)</w:t>
      </w:r>
      <w:r w:rsidR="00AF1090" w:rsidRPr="005D2741">
        <w:rPr>
          <w:rFonts w:ascii="Times New Roman" w:hAnsi="Times New Roman"/>
          <w:sz w:val="24"/>
          <w:szCs w:val="24"/>
        </w:rPr>
        <w:t>,</w:t>
      </w:r>
      <w:r w:rsidRPr="005D2741">
        <w:rPr>
          <w:rFonts w:ascii="Times New Roman" w:hAnsi="Times New Roman"/>
          <w:sz w:val="24"/>
          <w:szCs w:val="24"/>
        </w:rPr>
        <w:t xml:space="preserve"> which directly aligned to the aims of this study. Semi-structured interviews were undertaken as they provided the interviewer with a general list of questions but allowed for deviation should they deem it necessary (</w:t>
      </w:r>
      <w:proofErr w:type="spellStart"/>
      <w:r w:rsidRPr="005D2741">
        <w:rPr>
          <w:rFonts w:ascii="Times New Roman" w:hAnsi="Times New Roman"/>
          <w:sz w:val="24"/>
          <w:szCs w:val="24"/>
        </w:rPr>
        <w:t>Gratton</w:t>
      </w:r>
      <w:proofErr w:type="spellEnd"/>
      <w:r w:rsidRPr="005D2741">
        <w:rPr>
          <w:rFonts w:ascii="Times New Roman" w:hAnsi="Times New Roman"/>
          <w:sz w:val="24"/>
          <w:szCs w:val="24"/>
        </w:rPr>
        <w:t xml:space="preserve"> &amp; Jones, 2010). In order to assess the appropriateness of the interview guide, it was reviewed by the second author</w:t>
      </w:r>
      <w:r w:rsidR="009349C9" w:rsidRPr="005D2741">
        <w:rPr>
          <w:rFonts w:ascii="Times New Roman" w:hAnsi="Times New Roman"/>
          <w:sz w:val="24"/>
          <w:szCs w:val="24"/>
        </w:rPr>
        <w:t xml:space="preserve"> who aligned to</w:t>
      </w:r>
      <w:r w:rsidR="009272D6" w:rsidRPr="005D2741">
        <w:rPr>
          <w:rFonts w:ascii="Times New Roman" w:hAnsi="Times New Roman"/>
          <w:sz w:val="24"/>
          <w:szCs w:val="24"/>
        </w:rPr>
        <w:t xml:space="preserve"> the participant selection criteria</w:t>
      </w:r>
      <w:r w:rsidR="00641AC9" w:rsidRPr="005D2741">
        <w:rPr>
          <w:rFonts w:ascii="Times New Roman" w:hAnsi="Times New Roman"/>
          <w:sz w:val="24"/>
          <w:szCs w:val="24"/>
        </w:rPr>
        <w:t>. Subsequent</w:t>
      </w:r>
      <w:r w:rsidRPr="005D2741">
        <w:rPr>
          <w:rFonts w:ascii="Times New Roman" w:hAnsi="Times New Roman"/>
          <w:sz w:val="24"/>
          <w:szCs w:val="24"/>
        </w:rPr>
        <w:t xml:space="preserve"> amendments</w:t>
      </w:r>
      <w:r w:rsidR="00641AC9" w:rsidRPr="005D2741">
        <w:rPr>
          <w:rFonts w:ascii="Times New Roman" w:hAnsi="Times New Roman"/>
          <w:sz w:val="24"/>
          <w:szCs w:val="24"/>
        </w:rPr>
        <w:t xml:space="preserve"> were made</w:t>
      </w:r>
      <w:r w:rsidRPr="005D2741">
        <w:rPr>
          <w:rFonts w:ascii="Times New Roman" w:hAnsi="Times New Roman"/>
          <w:sz w:val="24"/>
          <w:szCs w:val="24"/>
        </w:rPr>
        <w:t xml:space="preserve"> to the ordering of some of the questions.</w:t>
      </w:r>
      <w:r w:rsidR="00560081" w:rsidRPr="005D2741">
        <w:rPr>
          <w:rFonts w:ascii="Times New Roman" w:hAnsi="Times New Roman"/>
          <w:sz w:val="24"/>
          <w:szCs w:val="24"/>
        </w:rPr>
        <w:t xml:space="preserve"> </w:t>
      </w:r>
    </w:p>
    <w:p w:rsidR="00BA2BD3" w:rsidRPr="005D2741" w:rsidRDefault="00BA2BD3" w:rsidP="00654A68">
      <w:pPr>
        <w:spacing w:after="0" w:line="480" w:lineRule="auto"/>
        <w:ind w:firstLine="720"/>
        <w:rPr>
          <w:rFonts w:ascii="Times New Roman" w:hAnsi="Times New Roman"/>
          <w:sz w:val="24"/>
          <w:szCs w:val="24"/>
        </w:rPr>
      </w:pPr>
      <w:r w:rsidRPr="005D2741">
        <w:rPr>
          <w:rFonts w:ascii="Times New Roman" w:hAnsi="Times New Roman"/>
          <w:sz w:val="24"/>
          <w:szCs w:val="24"/>
        </w:rPr>
        <w:t>For consistency all interviews were conducted by the first author who had extensive experience in conducting research interviews</w:t>
      </w:r>
      <w:r w:rsidR="001F3C19" w:rsidRPr="005D2741">
        <w:rPr>
          <w:rFonts w:ascii="Times New Roman" w:hAnsi="Times New Roman"/>
          <w:sz w:val="24"/>
          <w:szCs w:val="24"/>
        </w:rPr>
        <w:t>. Additionally, the</w:t>
      </w:r>
      <w:r w:rsidRPr="005D2741">
        <w:rPr>
          <w:rFonts w:ascii="Times New Roman" w:hAnsi="Times New Roman"/>
          <w:sz w:val="24"/>
          <w:szCs w:val="24"/>
        </w:rPr>
        <w:t xml:space="preserve"> </w:t>
      </w:r>
      <w:r w:rsidR="001F3C19" w:rsidRPr="005D2741">
        <w:rPr>
          <w:rFonts w:ascii="Times New Roman" w:hAnsi="Times New Roman"/>
          <w:sz w:val="24"/>
          <w:szCs w:val="24"/>
        </w:rPr>
        <w:t>first author had attended</w:t>
      </w:r>
      <w:r w:rsidRPr="005D2741">
        <w:rPr>
          <w:rFonts w:ascii="Times New Roman" w:hAnsi="Times New Roman"/>
          <w:sz w:val="24"/>
          <w:szCs w:val="24"/>
        </w:rPr>
        <w:t xml:space="preserve"> an Introduction to Counselling Course in the year prior to the study taking place</w:t>
      </w:r>
      <w:r w:rsidR="001F3C19" w:rsidRPr="005D2741">
        <w:rPr>
          <w:rFonts w:ascii="Times New Roman" w:hAnsi="Times New Roman"/>
          <w:sz w:val="24"/>
          <w:szCs w:val="24"/>
        </w:rPr>
        <w:t xml:space="preserve"> which enhanced their understanding of </w:t>
      </w:r>
      <w:r w:rsidR="00654A68" w:rsidRPr="005D2741">
        <w:rPr>
          <w:rFonts w:ascii="Times New Roman" w:hAnsi="Times New Roman"/>
          <w:sz w:val="24"/>
          <w:szCs w:val="24"/>
        </w:rPr>
        <w:t xml:space="preserve">counselling </w:t>
      </w:r>
      <w:r w:rsidR="001F3C19" w:rsidRPr="005D2741">
        <w:rPr>
          <w:rFonts w:ascii="Times New Roman" w:hAnsi="Times New Roman"/>
          <w:sz w:val="24"/>
          <w:szCs w:val="24"/>
        </w:rPr>
        <w:t>terminology</w:t>
      </w:r>
      <w:r w:rsidRPr="005D2741">
        <w:rPr>
          <w:rFonts w:ascii="Times New Roman" w:hAnsi="Times New Roman"/>
          <w:sz w:val="24"/>
          <w:szCs w:val="24"/>
        </w:rPr>
        <w:t xml:space="preserve">. Choice in interview times and locations was </w:t>
      </w:r>
      <w:r w:rsidRPr="005D2741">
        <w:rPr>
          <w:rFonts w:ascii="Times New Roman" w:hAnsi="Times New Roman"/>
          <w:sz w:val="24"/>
          <w:szCs w:val="24"/>
        </w:rPr>
        <w:lastRenderedPageBreak/>
        <w:t xml:space="preserve">offered to all participants to make them feel comfortable as this is central to effective interviewing (Rubin &amp; Rubin, 1995). Before beginning the interview, all participants were informed about the purpose of the study and asked to provide informed consent. Their permission was also sought to record the interviews. For consistency, a definition of counselling was provided at the start of each interview to aid participant understanding: </w:t>
      </w:r>
    </w:p>
    <w:p w:rsidR="00BA2BD3" w:rsidRPr="005D2741" w:rsidRDefault="00BA2BD3" w:rsidP="00BA2BD3">
      <w:pPr>
        <w:spacing w:after="0" w:line="480" w:lineRule="auto"/>
        <w:ind w:left="720"/>
        <w:rPr>
          <w:rFonts w:ascii="Times New Roman" w:hAnsi="Times New Roman"/>
          <w:sz w:val="24"/>
          <w:szCs w:val="24"/>
        </w:rPr>
      </w:pPr>
      <w:r w:rsidRPr="005D2741">
        <w:rPr>
          <w:rFonts w:ascii="Times New Roman" w:hAnsi="Times New Roman"/>
          <w:sz w:val="24"/>
          <w:szCs w:val="24"/>
        </w:rPr>
        <w:t xml:space="preserve">A professional relationship between a trained counsellor and client… It is designed to help clients understand and clarify their views of their </w:t>
      </w:r>
      <w:proofErr w:type="spellStart"/>
      <w:r w:rsidRPr="005D2741">
        <w:rPr>
          <w:rFonts w:ascii="Times New Roman" w:hAnsi="Times New Roman"/>
          <w:sz w:val="24"/>
          <w:szCs w:val="24"/>
        </w:rPr>
        <w:t>lifespace</w:t>
      </w:r>
      <w:proofErr w:type="spellEnd"/>
      <w:r w:rsidRPr="005D2741">
        <w:rPr>
          <w:rFonts w:ascii="Times New Roman" w:hAnsi="Times New Roman"/>
          <w:sz w:val="24"/>
          <w:szCs w:val="24"/>
        </w:rPr>
        <w:t xml:space="preserve">, and to learn to reach their self-determined goals through meaningful, well-informed choices and through the resolution of problems of an emotional or personal nature (Burks &amp; </w:t>
      </w:r>
      <w:proofErr w:type="spellStart"/>
      <w:r w:rsidRPr="005D2741">
        <w:rPr>
          <w:rFonts w:ascii="Times New Roman" w:hAnsi="Times New Roman"/>
          <w:sz w:val="24"/>
          <w:szCs w:val="24"/>
        </w:rPr>
        <w:t>Stefflre</w:t>
      </w:r>
      <w:proofErr w:type="spellEnd"/>
      <w:r w:rsidRPr="005D2741">
        <w:rPr>
          <w:rFonts w:ascii="Times New Roman" w:hAnsi="Times New Roman"/>
          <w:sz w:val="24"/>
          <w:szCs w:val="24"/>
        </w:rPr>
        <w:t>, 1979, p.14 cited in McLeod, 1994, p. 1).</w:t>
      </w:r>
    </w:p>
    <w:p w:rsidR="00BA2BD3" w:rsidRPr="005D2741" w:rsidRDefault="00BA2BD3" w:rsidP="005713E0">
      <w:pPr>
        <w:spacing w:after="0" w:line="480" w:lineRule="auto"/>
        <w:rPr>
          <w:rFonts w:ascii="Times New Roman" w:hAnsi="Times New Roman"/>
          <w:sz w:val="24"/>
          <w:szCs w:val="24"/>
        </w:rPr>
      </w:pPr>
      <w:r w:rsidRPr="005D2741">
        <w:rPr>
          <w:rFonts w:ascii="Times New Roman" w:hAnsi="Times New Roman"/>
          <w:sz w:val="24"/>
          <w:szCs w:val="24"/>
        </w:rPr>
        <w:t xml:space="preserve">The same semi-structured interview guide was used with all of the participants and was based upon recommendations made by both </w:t>
      </w:r>
      <w:proofErr w:type="spellStart"/>
      <w:r w:rsidRPr="005D2741">
        <w:rPr>
          <w:rFonts w:ascii="Times New Roman" w:hAnsi="Times New Roman"/>
          <w:sz w:val="24"/>
          <w:szCs w:val="24"/>
        </w:rPr>
        <w:t>Petitpas</w:t>
      </w:r>
      <w:proofErr w:type="spellEnd"/>
      <w:r w:rsidRPr="005D2741">
        <w:rPr>
          <w:rFonts w:ascii="Times New Roman" w:hAnsi="Times New Roman"/>
          <w:sz w:val="24"/>
          <w:szCs w:val="24"/>
        </w:rPr>
        <w:t xml:space="preserve"> and colleagues (1999) and Katz and Hemmings (2009) for how sport psychologists could make use of counselling principles and skills to develop practitioner-athlete relationships. The interview guide consisted of six sections which were aligned to the aims of the study including: participants’ background information</w:t>
      </w:r>
      <w:r w:rsidR="000B5F65" w:rsidRPr="005D2741">
        <w:rPr>
          <w:rFonts w:ascii="Times New Roman" w:hAnsi="Times New Roman"/>
          <w:sz w:val="24"/>
          <w:szCs w:val="24"/>
        </w:rPr>
        <w:t xml:space="preserve"> </w:t>
      </w:r>
      <w:r w:rsidRPr="005D2741">
        <w:rPr>
          <w:rFonts w:ascii="Times New Roman" w:hAnsi="Times New Roman"/>
          <w:sz w:val="24"/>
          <w:szCs w:val="24"/>
        </w:rPr>
        <w:t xml:space="preserve">and their </w:t>
      </w:r>
      <w:r w:rsidR="000C7C49" w:rsidRPr="005D2741">
        <w:rPr>
          <w:rFonts w:ascii="Times New Roman" w:hAnsi="Times New Roman"/>
          <w:sz w:val="24"/>
          <w:szCs w:val="24"/>
        </w:rPr>
        <w:t xml:space="preserve">development </w:t>
      </w:r>
      <w:r w:rsidRPr="005D2741">
        <w:rPr>
          <w:rFonts w:ascii="Times New Roman" w:hAnsi="Times New Roman"/>
          <w:sz w:val="24"/>
          <w:szCs w:val="24"/>
        </w:rPr>
        <w:t xml:space="preserve">and training in counselling, the importance that they placed on the practitioner-athlete relationship, if and how they applied the three components of counsellor-client relationship to their sport psychology consultancy (working alliance, the </w:t>
      </w:r>
      <w:r w:rsidRPr="005D2741">
        <w:rPr>
          <w:rFonts w:ascii="Times New Roman" w:hAnsi="Times New Roman"/>
          <w:i/>
          <w:iCs/>
          <w:sz w:val="24"/>
          <w:szCs w:val="24"/>
        </w:rPr>
        <w:t>real relationship</w:t>
      </w:r>
      <w:r w:rsidRPr="005D2741">
        <w:rPr>
          <w:rFonts w:ascii="Times New Roman" w:hAnsi="Times New Roman"/>
          <w:sz w:val="24"/>
          <w:szCs w:val="24"/>
        </w:rPr>
        <w:t xml:space="preserve">, awareness of the </w:t>
      </w:r>
      <w:r w:rsidRPr="005D2741">
        <w:rPr>
          <w:rFonts w:ascii="Times New Roman" w:hAnsi="Times New Roman"/>
          <w:i/>
          <w:iCs/>
          <w:sz w:val="24"/>
          <w:szCs w:val="24"/>
        </w:rPr>
        <w:t>unreal relationship</w:t>
      </w:r>
      <w:r w:rsidRPr="005D2741">
        <w:rPr>
          <w:rFonts w:ascii="Times New Roman" w:hAnsi="Times New Roman"/>
          <w:sz w:val="24"/>
          <w:szCs w:val="24"/>
        </w:rPr>
        <w:t xml:space="preserve">) to enhance practitioner-client relationships, their confidence in using these methods and perceptions of the training/supervision that they had received and finally, the consequences of the use of counselling principles and skills.  Probes and follow up questions were used when more information was </w:t>
      </w:r>
      <w:r w:rsidR="005713E0" w:rsidRPr="005D2741">
        <w:rPr>
          <w:rFonts w:ascii="Times New Roman" w:hAnsi="Times New Roman"/>
          <w:sz w:val="24"/>
          <w:szCs w:val="24"/>
        </w:rPr>
        <w:t xml:space="preserve">wanted </w:t>
      </w:r>
      <w:r w:rsidRPr="005D2741">
        <w:rPr>
          <w:rFonts w:ascii="Times New Roman" w:hAnsi="Times New Roman"/>
          <w:sz w:val="24"/>
          <w:szCs w:val="24"/>
        </w:rPr>
        <w:t>from a participant (Rubin &amp; Rubin, 1995).  Interviews lasted an average of 57 minutes (</w:t>
      </w:r>
      <w:r w:rsidR="009F2837" w:rsidRPr="005D2741">
        <w:rPr>
          <w:rFonts w:ascii="Times New Roman" w:hAnsi="Times New Roman"/>
          <w:sz w:val="24"/>
          <w:szCs w:val="24"/>
        </w:rPr>
        <w:t>r</w:t>
      </w:r>
      <w:r w:rsidRPr="005D2741">
        <w:rPr>
          <w:rFonts w:ascii="Times New Roman" w:hAnsi="Times New Roman"/>
          <w:sz w:val="24"/>
          <w:szCs w:val="24"/>
        </w:rPr>
        <w:t>ange = 38-91 minutes).</w:t>
      </w:r>
    </w:p>
    <w:p w:rsidR="000025E5" w:rsidRPr="005D2741" w:rsidRDefault="000025E5" w:rsidP="005713E0">
      <w:pPr>
        <w:spacing w:after="0" w:line="480" w:lineRule="auto"/>
        <w:rPr>
          <w:rFonts w:ascii="Times New Roman" w:hAnsi="Times New Roman"/>
          <w:sz w:val="24"/>
          <w:szCs w:val="24"/>
        </w:rPr>
      </w:pPr>
    </w:p>
    <w:p w:rsidR="00BA2BD3" w:rsidRPr="005D2741" w:rsidRDefault="00BA2BD3" w:rsidP="00BA2BD3">
      <w:pPr>
        <w:spacing w:after="0" w:line="480" w:lineRule="auto"/>
        <w:rPr>
          <w:rFonts w:ascii="Times New Roman" w:hAnsi="Times New Roman"/>
          <w:sz w:val="24"/>
          <w:szCs w:val="24"/>
        </w:rPr>
      </w:pPr>
      <w:r w:rsidRPr="005D2741">
        <w:rPr>
          <w:rFonts w:ascii="Times New Roman" w:hAnsi="Times New Roman"/>
          <w:b/>
          <w:sz w:val="24"/>
          <w:szCs w:val="24"/>
        </w:rPr>
        <w:lastRenderedPageBreak/>
        <w:t>Data analysis</w:t>
      </w:r>
    </w:p>
    <w:p w:rsidR="00994FDA" w:rsidRPr="005D2741" w:rsidRDefault="00BA2BD3" w:rsidP="00CE7C7B">
      <w:pPr>
        <w:spacing w:after="0" w:line="480" w:lineRule="auto"/>
        <w:ind w:firstLine="720"/>
        <w:rPr>
          <w:rFonts w:ascii="Times New Roman" w:hAnsi="Times New Roman"/>
          <w:sz w:val="24"/>
          <w:szCs w:val="24"/>
        </w:rPr>
      </w:pPr>
      <w:r w:rsidRPr="005D2741">
        <w:rPr>
          <w:rFonts w:ascii="Times New Roman" w:hAnsi="Times New Roman"/>
          <w:sz w:val="24"/>
          <w:szCs w:val="24"/>
        </w:rPr>
        <w:t>All interviews were transcribed verbatim</w:t>
      </w:r>
      <w:r w:rsidR="00EE3861" w:rsidRPr="005D2741">
        <w:rPr>
          <w:rFonts w:ascii="Times New Roman" w:hAnsi="Times New Roman"/>
          <w:sz w:val="24"/>
          <w:szCs w:val="24"/>
        </w:rPr>
        <w:t xml:space="preserve"> </w:t>
      </w:r>
      <w:r w:rsidR="0099374D" w:rsidRPr="005D2741">
        <w:rPr>
          <w:rFonts w:ascii="Times New Roman" w:hAnsi="Times New Roman"/>
          <w:sz w:val="24"/>
          <w:szCs w:val="24"/>
        </w:rPr>
        <w:t xml:space="preserve">and read several </w:t>
      </w:r>
      <w:r w:rsidR="00EE3861" w:rsidRPr="005D2741">
        <w:rPr>
          <w:rFonts w:ascii="Times New Roman" w:hAnsi="Times New Roman"/>
          <w:sz w:val="24"/>
          <w:szCs w:val="24"/>
        </w:rPr>
        <w:t>times</w:t>
      </w:r>
      <w:r w:rsidR="0099374D" w:rsidRPr="005D2741">
        <w:rPr>
          <w:rFonts w:ascii="Times New Roman" w:hAnsi="Times New Roman"/>
          <w:sz w:val="24"/>
          <w:szCs w:val="24"/>
        </w:rPr>
        <w:t xml:space="preserve"> by the lead author</w:t>
      </w:r>
      <w:r w:rsidR="00EE3861" w:rsidRPr="005D2741">
        <w:rPr>
          <w:rFonts w:ascii="Times New Roman" w:hAnsi="Times New Roman"/>
          <w:sz w:val="24"/>
          <w:szCs w:val="24"/>
        </w:rPr>
        <w:t xml:space="preserve"> to </w:t>
      </w:r>
      <w:r w:rsidR="006F1896" w:rsidRPr="005D2741">
        <w:rPr>
          <w:rFonts w:ascii="Times New Roman" w:hAnsi="Times New Roman"/>
          <w:sz w:val="24"/>
          <w:szCs w:val="24"/>
        </w:rPr>
        <w:t>increase their familiarity with the data</w:t>
      </w:r>
      <w:r w:rsidR="00EE3861" w:rsidRPr="005D2741">
        <w:rPr>
          <w:rFonts w:ascii="Times New Roman" w:hAnsi="Times New Roman"/>
          <w:sz w:val="24"/>
          <w:szCs w:val="24"/>
        </w:rPr>
        <w:t xml:space="preserve">. </w:t>
      </w:r>
      <w:r w:rsidR="00BA12B3" w:rsidRPr="005D2741">
        <w:rPr>
          <w:rFonts w:ascii="Times New Roman" w:hAnsi="Times New Roman"/>
          <w:sz w:val="24"/>
          <w:szCs w:val="24"/>
        </w:rPr>
        <w:t>Upon complet</w:t>
      </w:r>
      <w:r w:rsidR="0099374D" w:rsidRPr="005D2741">
        <w:rPr>
          <w:rFonts w:ascii="Times New Roman" w:hAnsi="Times New Roman"/>
          <w:sz w:val="24"/>
          <w:szCs w:val="24"/>
        </w:rPr>
        <w:t xml:space="preserve">ion of this </w:t>
      </w:r>
      <w:r w:rsidR="00B97E72" w:rsidRPr="005D2741">
        <w:rPr>
          <w:rFonts w:ascii="Times New Roman" w:hAnsi="Times New Roman"/>
          <w:sz w:val="24"/>
          <w:szCs w:val="24"/>
        </w:rPr>
        <w:t>process</w:t>
      </w:r>
      <w:r w:rsidR="00D17738" w:rsidRPr="005D2741">
        <w:rPr>
          <w:rFonts w:ascii="Times New Roman" w:hAnsi="Times New Roman"/>
          <w:sz w:val="24"/>
          <w:szCs w:val="24"/>
        </w:rPr>
        <w:t xml:space="preserve"> two phases of</w:t>
      </w:r>
      <w:r w:rsidR="00B97E72" w:rsidRPr="005D2741">
        <w:rPr>
          <w:rFonts w:ascii="Times New Roman" w:hAnsi="Times New Roman"/>
          <w:sz w:val="24"/>
          <w:szCs w:val="24"/>
        </w:rPr>
        <w:t xml:space="preserve"> thematic analysis w</w:t>
      </w:r>
      <w:r w:rsidR="00D17738" w:rsidRPr="005D2741">
        <w:rPr>
          <w:rFonts w:ascii="Times New Roman" w:hAnsi="Times New Roman"/>
          <w:sz w:val="24"/>
          <w:szCs w:val="24"/>
        </w:rPr>
        <w:t>ere</w:t>
      </w:r>
      <w:r w:rsidR="00B97E72" w:rsidRPr="005D2741">
        <w:rPr>
          <w:rFonts w:ascii="Times New Roman" w:hAnsi="Times New Roman"/>
          <w:sz w:val="24"/>
          <w:szCs w:val="24"/>
        </w:rPr>
        <w:t xml:space="preserve"> </w:t>
      </w:r>
      <w:r w:rsidR="0008545D" w:rsidRPr="005D2741">
        <w:rPr>
          <w:rFonts w:ascii="Times New Roman" w:hAnsi="Times New Roman"/>
          <w:sz w:val="24"/>
          <w:szCs w:val="24"/>
        </w:rPr>
        <w:t xml:space="preserve">undertaken </w:t>
      </w:r>
      <w:r w:rsidR="00D17738" w:rsidRPr="005D2741">
        <w:rPr>
          <w:rFonts w:ascii="Times New Roman" w:hAnsi="Times New Roman"/>
          <w:sz w:val="24"/>
          <w:szCs w:val="24"/>
        </w:rPr>
        <w:t xml:space="preserve">by the lead author </w:t>
      </w:r>
      <w:r w:rsidR="00B97E72" w:rsidRPr="005D2741">
        <w:rPr>
          <w:rFonts w:ascii="Times New Roman" w:hAnsi="Times New Roman"/>
          <w:sz w:val="24"/>
          <w:szCs w:val="24"/>
        </w:rPr>
        <w:t xml:space="preserve">to </w:t>
      </w:r>
      <w:r w:rsidR="0008545D" w:rsidRPr="005D2741">
        <w:rPr>
          <w:rFonts w:ascii="Times New Roman" w:hAnsi="Times New Roman"/>
          <w:sz w:val="24"/>
          <w:szCs w:val="24"/>
        </w:rPr>
        <w:t>identify</w:t>
      </w:r>
      <w:r w:rsidR="00B97E72" w:rsidRPr="005D2741">
        <w:rPr>
          <w:rFonts w:ascii="Times New Roman" w:hAnsi="Times New Roman"/>
          <w:sz w:val="24"/>
          <w:szCs w:val="24"/>
        </w:rPr>
        <w:t xml:space="preserve"> common categories </w:t>
      </w:r>
      <w:r w:rsidR="00987A87" w:rsidRPr="005D2741">
        <w:rPr>
          <w:rFonts w:ascii="Times New Roman" w:hAnsi="Times New Roman"/>
          <w:sz w:val="24"/>
          <w:szCs w:val="24"/>
        </w:rPr>
        <w:t>from the data</w:t>
      </w:r>
      <w:r w:rsidR="00B52679" w:rsidRPr="005D2741">
        <w:rPr>
          <w:rFonts w:ascii="Times New Roman" w:hAnsi="Times New Roman"/>
          <w:sz w:val="24"/>
          <w:szCs w:val="24"/>
        </w:rPr>
        <w:t xml:space="preserve"> (Weber, 1990)</w:t>
      </w:r>
      <w:r w:rsidR="00C24965" w:rsidRPr="005D2741">
        <w:rPr>
          <w:rFonts w:ascii="Times New Roman" w:hAnsi="Times New Roman"/>
          <w:sz w:val="24"/>
          <w:szCs w:val="24"/>
        </w:rPr>
        <w:t xml:space="preserve"> whilst also acknowledging</w:t>
      </w:r>
      <w:r w:rsidR="00C078E3" w:rsidRPr="005D2741">
        <w:rPr>
          <w:rFonts w:ascii="Times New Roman" w:hAnsi="Times New Roman"/>
          <w:sz w:val="24"/>
          <w:szCs w:val="24"/>
        </w:rPr>
        <w:t xml:space="preserve"> </w:t>
      </w:r>
      <w:r w:rsidR="00DB114D" w:rsidRPr="005D2741">
        <w:rPr>
          <w:rFonts w:ascii="Times New Roman" w:hAnsi="Times New Roman"/>
          <w:sz w:val="24"/>
          <w:szCs w:val="24"/>
        </w:rPr>
        <w:t>rare participant experiences</w:t>
      </w:r>
      <w:r w:rsidR="00425DFE" w:rsidRPr="005D2741">
        <w:rPr>
          <w:rFonts w:ascii="Times New Roman" w:hAnsi="Times New Roman"/>
          <w:sz w:val="24"/>
          <w:szCs w:val="24"/>
        </w:rPr>
        <w:t xml:space="preserve"> </w:t>
      </w:r>
      <w:r w:rsidR="00DB114D" w:rsidRPr="005D2741">
        <w:rPr>
          <w:rFonts w:ascii="Times New Roman" w:hAnsi="Times New Roman"/>
          <w:sz w:val="24"/>
          <w:szCs w:val="24"/>
        </w:rPr>
        <w:t>as these are equally</w:t>
      </w:r>
      <w:r w:rsidR="00CE7C7B" w:rsidRPr="005D2741">
        <w:rPr>
          <w:rFonts w:ascii="Times New Roman" w:hAnsi="Times New Roman"/>
          <w:sz w:val="24"/>
          <w:szCs w:val="24"/>
        </w:rPr>
        <w:t xml:space="preserve"> </w:t>
      </w:r>
      <w:r w:rsidR="00E254B5" w:rsidRPr="005D2741">
        <w:rPr>
          <w:rFonts w:ascii="Times New Roman" w:hAnsi="Times New Roman"/>
          <w:sz w:val="24"/>
          <w:szCs w:val="24"/>
        </w:rPr>
        <w:t>insightful (</w:t>
      </w:r>
      <w:proofErr w:type="spellStart"/>
      <w:r w:rsidR="00E254B5" w:rsidRPr="005D2741">
        <w:rPr>
          <w:rFonts w:ascii="Times New Roman" w:hAnsi="Times New Roman"/>
          <w:sz w:val="24"/>
          <w:szCs w:val="24"/>
        </w:rPr>
        <w:t>Krane</w:t>
      </w:r>
      <w:proofErr w:type="spellEnd"/>
      <w:r w:rsidR="00E254B5" w:rsidRPr="005D2741">
        <w:rPr>
          <w:rFonts w:ascii="Times New Roman" w:hAnsi="Times New Roman"/>
          <w:sz w:val="24"/>
          <w:szCs w:val="24"/>
        </w:rPr>
        <w:t xml:space="preserve">, Andersen, &amp; </w:t>
      </w:r>
      <w:proofErr w:type="spellStart"/>
      <w:r w:rsidR="00E254B5" w:rsidRPr="005D2741">
        <w:rPr>
          <w:rFonts w:ascii="Times New Roman" w:hAnsi="Times New Roman"/>
          <w:sz w:val="24"/>
          <w:szCs w:val="24"/>
        </w:rPr>
        <w:t>Strean</w:t>
      </w:r>
      <w:proofErr w:type="spellEnd"/>
      <w:r w:rsidR="00E254B5" w:rsidRPr="005D2741">
        <w:rPr>
          <w:rFonts w:ascii="Times New Roman" w:hAnsi="Times New Roman"/>
          <w:sz w:val="24"/>
          <w:szCs w:val="24"/>
        </w:rPr>
        <w:t xml:space="preserve">, 1997). </w:t>
      </w:r>
      <w:r w:rsidR="00D17738" w:rsidRPr="005D2741">
        <w:rPr>
          <w:rFonts w:ascii="Times New Roman" w:hAnsi="Times New Roman"/>
          <w:sz w:val="24"/>
          <w:szCs w:val="24"/>
        </w:rPr>
        <w:t>Data were firstly deductively analysed. Deductive analys</w:t>
      </w:r>
      <w:r w:rsidR="002434DA" w:rsidRPr="005D2741">
        <w:rPr>
          <w:rFonts w:ascii="Times New Roman" w:hAnsi="Times New Roman"/>
          <w:sz w:val="24"/>
          <w:szCs w:val="24"/>
        </w:rPr>
        <w:t>is</w:t>
      </w:r>
      <w:r w:rsidR="00D17738" w:rsidRPr="005D2741">
        <w:rPr>
          <w:rFonts w:ascii="Times New Roman" w:hAnsi="Times New Roman"/>
          <w:sz w:val="24"/>
          <w:szCs w:val="24"/>
        </w:rPr>
        <w:t xml:space="preserve"> involv</w:t>
      </w:r>
      <w:r w:rsidR="00994FDA" w:rsidRPr="005D2741">
        <w:rPr>
          <w:rFonts w:ascii="Times New Roman" w:hAnsi="Times New Roman"/>
          <w:sz w:val="24"/>
          <w:szCs w:val="24"/>
        </w:rPr>
        <w:t xml:space="preserve">es </w:t>
      </w:r>
      <w:r w:rsidR="002F58B7" w:rsidRPr="005D2741">
        <w:rPr>
          <w:rFonts w:ascii="Times New Roman" w:hAnsi="Times New Roman"/>
          <w:sz w:val="24"/>
          <w:szCs w:val="24"/>
        </w:rPr>
        <w:t>the use of</w:t>
      </w:r>
      <w:r w:rsidR="00994FDA" w:rsidRPr="005D2741">
        <w:rPr>
          <w:rFonts w:ascii="Times New Roman" w:hAnsi="Times New Roman"/>
          <w:sz w:val="24"/>
          <w:szCs w:val="24"/>
        </w:rPr>
        <w:t xml:space="preserve"> pre-existing categories to collate</w:t>
      </w:r>
      <w:r w:rsidR="00871A43" w:rsidRPr="005D2741">
        <w:rPr>
          <w:rFonts w:ascii="Times New Roman" w:hAnsi="Times New Roman"/>
          <w:sz w:val="24"/>
          <w:szCs w:val="24"/>
        </w:rPr>
        <w:t xml:space="preserve"> and categorise</w:t>
      </w:r>
      <w:r w:rsidR="00994FDA" w:rsidRPr="005D2741">
        <w:rPr>
          <w:rFonts w:ascii="Times New Roman" w:hAnsi="Times New Roman"/>
          <w:sz w:val="24"/>
          <w:szCs w:val="24"/>
        </w:rPr>
        <w:t xml:space="preserve"> interview data</w:t>
      </w:r>
      <w:r w:rsidR="009842EC" w:rsidRPr="005D2741">
        <w:rPr>
          <w:rFonts w:ascii="Times New Roman" w:hAnsi="Times New Roman"/>
          <w:sz w:val="24"/>
          <w:szCs w:val="24"/>
        </w:rPr>
        <w:t xml:space="preserve"> (Patton</w:t>
      </w:r>
      <w:r w:rsidR="00994FDA" w:rsidRPr="005D2741">
        <w:rPr>
          <w:rFonts w:ascii="Times New Roman" w:hAnsi="Times New Roman"/>
          <w:sz w:val="24"/>
          <w:szCs w:val="24"/>
        </w:rPr>
        <w:t xml:space="preserve">, 2002). </w:t>
      </w:r>
      <w:r w:rsidR="00D17738" w:rsidRPr="005D2741">
        <w:rPr>
          <w:rFonts w:ascii="Times New Roman" w:hAnsi="Times New Roman"/>
          <w:sz w:val="24"/>
          <w:szCs w:val="24"/>
        </w:rPr>
        <w:t xml:space="preserve"> </w:t>
      </w:r>
      <w:r w:rsidR="00C405F5" w:rsidRPr="005D2741">
        <w:rPr>
          <w:rFonts w:ascii="Times New Roman" w:hAnsi="Times New Roman"/>
          <w:sz w:val="24"/>
          <w:szCs w:val="24"/>
        </w:rPr>
        <w:t xml:space="preserve">This phase of analysis was </w:t>
      </w:r>
      <w:r w:rsidR="00623D41" w:rsidRPr="005D2741">
        <w:rPr>
          <w:rFonts w:ascii="Times New Roman" w:hAnsi="Times New Roman"/>
          <w:sz w:val="24"/>
          <w:szCs w:val="24"/>
        </w:rPr>
        <w:t>shaped</w:t>
      </w:r>
      <w:r w:rsidR="00C405F5" w:rsidRPr="005D2741">
        <w:rPr>
          <w:rFonts w:ascii="Times New Roman" w:hAnsi="Times New Roman"/>
          <w:sz w:val="24"/>
          <w:szCs w:val="24"/>
        </w:rPr>
        <w:t xml:space="preserve"> by the </w:t>
      </w:r>
      <w:r w:rsidR="008346B0" w:rsidRPr="005D2741">
        <w:rPr>
          <w:rFonts w:ascii="Times New Roman" w:hAnsi="Times New Roman"/>
          <w:sz w:val="24"/>
          <w:szCs w:val="24"/>
        </w:rPr>
        <w:t>three aims</w:t>
      </w:r>
      <w:r w:rsidR="005C4BD2" w:rsidRPr="005D2741">
        <w:rPr>
          <w:rFonts w:ascii="Times New Roman" w:hAnsi="Times New Roman"/>
          <w:sz w:val="24"/>
          <w:szCs w:val="24"/>
        </w:rPr>
        <w:t xml:space="preserve"> of the study</w:t>
      </w:r>
      <w:r w:rsidR="00293ED4" w:rsidRPr="005D2741">
        <w:rPr>
          <w:rFonts w:ascii="Times New Roman" w:hAnsi="Times New Roman"/>
          <w:sz w:val="24"/>
          <w:szCs w:val="24"/>
        </w:rPr>
        <w:t xml:space="preserve"> which were to determine </w:t>
      </w:r>
      <w:r w:rsidR="00E26976" w:rsidRPr="005D2741">
        <w:rPr>
          <w:rFonts w:ascii="Times New Roman" w:hAnsi="Times New Roman"/>
          <w:sz w:val="24"/>
          <w:szCs w:val="24"/>
        </w:rPr>
        <w:t xml:space="preserve">practitioners’ </w:t>
      </w:r>
      <w:r w:rsidR="00003CF9" w:rsidRPr="005D2741">
        <w:rPr>
          <w:rFonts w:ascii="Times New Roman" w:hAnsi="Times New Roman"/>
          <w:sz w:val="24"/>
          <w:szCs w:val="24"/>
        </w:rPr>
        <w:t xml:space="preserve">development and </w:t>
      </w:r>
      <w:r w:rsidR="00E26976" w:rsidRPr="005D2741">
        <w:rPr>
          <w:rFonts w:ascii="Times New Roman" w:hAnsi="Times New Roman"/>
          <w:sz w:val="24"/>
          <w:szCs w:val="24"/>
        </w:rPr>
        <w:t>training in counselling, practitioners’ perceptions of the importance of practitioner-athlete relationships and practitioners’ use of counselling principles and skills to develop of practitioner-athlete relationships</w:t>
      </w:r>
      <w:r w:rsidR="002257C6" w:rsidRPr="005D2741">
        <w:rPr>
          <w:rFonts w:ascii="Times New Roman" w:hAnsi="Times New Roman"/>
          <w:sz w:val="24"/>
          <w:szCs w:val="24"/>
        </w:rPr>
        <w:t>. The</w:t>
      </w:r>
      <w:r w:rsidR="004B4836" w:rsidRPr="005D2741">
        <w:rPr>
          <w:rFonts w:ascii="Times New Roman" w:hAnsi="Times New Roman"/>
          <w:sz w:val="24"/>
          <w:szCs w:val="24"/>
        </w:rPr>
        <w:t xml:space="preserve"> deductive approach seemed appropriate given the counselling relationship theory</w:t>
      </w:r>
      <w:r w:rsidR="00322844" w:rsidRPr="005D2741">
        <w:rPr>
          <w:rFonts w:ascii="Times New Roman" w:hAnsi="Times New Roman"/>
          <w:sz w:val="24"/>
          <w:szCs w:val="24"/>
        </w:rPr>
        <w:t xml:space="preserve"> </w:t>
      </w:r>
      <w:r w:rsidR="004B4836" w:rsidRPr="005D2741">
        <w:rPr>
          <w:rFonts w:ascii="Times New Roman" w:hAnsi="Times New Roman"/>
          <w:sz w:val="24"/>
          <w:szCs w:val="24"/>
        </w:rPr>
        <w:t xml:space="preserve">on which the interviews were </w:t>
      </w:r>
      <w:r w:rsidR="00281375" w:rsidRPr="005D2741">
        <w:rPr>
          <w:rFonts w:ascii="Times New Roman" w:hAnsi="Times New Roman"/>
          <w:sz w:val="24"/>
          <w:szCs w:val="24"/>
        </w:rPr>
        <w:t>based</w:t>
      </w:r>
      <w:r w:rsidR="00322844" w:rsidRPr="005D2741">
        <w:rPr>
          <w:rFonts w:ascii="Times New Roman" w:hAnsi="Times New Roman"/>
          <w:sz w:val="24"/>
          <w:szCs w:val="24"/>
        </w:rPr>
        <w:t xml:space="preserve"> </w:t>
      </w:r>
      <w:r w:rsidR="004D41D0" w:rsidRPr="005D2741">
        <w:rPr>
          <w:rFonts w:ascii="Times New Roman" w:hAnsi="Times New Roman"/>
          <w:sz w:val="24"/>
          <w:szCs w:val="24"/>
        </w:rPr>
        <w:t xml:space="preserve">(e.g., the </w:t>
      </w:r>
      <w:r w:rsidR="004D41D0" w:rsidRPr="005D2741">
        <w:rPr>
          <w:rFonts w:ascii="Times New Roman" w:hAnsi="Times New Roman"/>
          <w:i/>
          <w:iCs/>
          <w:sz w:val="24"/>
          <w:szCs w:val="24"/>
        </w:rPr>
        <w:t>working alliance</w:t>
      </w:r>
      <w:r w:rsidR="004D41D0" w:rsidRPr="005D2741">
        <w:rPr>
          <w:rFonts w:ascii="Times New Roman" w:hAnsi="Times New Roman"/>
          <w:sz w:val="24"/>
          <w:szCs w:val="24"/>
        </w:rPr>
        <w:t xml:space="preserve">, the </w:t>
      </w:r>
      <w:r w:rsidR="004D41D0" w:rsidRPr="005D2741">
        <w:rPr>
          <w:rFonts w:ascii="Times New Roman" w:hAnsi="Times New Roman"/>
          <w:i/>
          <w:iCs/>
          <w:sz w:val="24"/>
          <w:szCs w:val="24"/>
        </w:rPr>
        <w:t>unreal relationship</w:t>
      </w:r>
      <w:r w:rsidR="004D41D0" w:rsidRPr="005D2741">
        <w:rPr>
          <w:rFonts w:ascii="Times New Roman" w:hAnsi="Times New Roman"/>
          <w:sz w:val="24"/>
          <w:szCs w:val="24"/>
        </w:rPr>
        <w:t xml:space="preserve">, the </w:t>
      </w:r>
      <w:r w:rsidR="004D41D0" w:rsidRPr="005D2741">
        <w:rPr>
          <w:rFonts w:ascii="Times New Roman" w:hAnsi="Times New Roman"/>
          <w:i/>
          <w:iCs/>
          <w:sz w:val="24"/>
          <w:szCs w:val="24"/>
        </w:rPr>
        <w:t>real relationship</w:t>
      </w:r>
      <w:r w:rsidR="004D41D0" w:rsidRPr="005D2741">
        <w:rPr>
          <w:rFonts w:ascii="Times New Roman" w:hAnsi="Times New Roman"/>
          <w:sz w:val="24"/>
          <w:szCs w:val="24"/>
        </w:rPr>
        <w:t xml:space="preserve"> and counselling skills). </w:t>
      </w:r>
    </w:p>
    <w:p w:rsidR="00E00515" w:rsidRPr="005D2741" w:rsidRDefault="003A4861" w:rsidP="003911AD">
      <w:pPr>
        <w:spacing w:after="0" w:line="480" w:lineRule="auto"/>
        <w:ind w:firstLine="720"/>
        <w:rPr>
          <w:rFonts w:ascii="Times New Roman" w:hAnsi="Times New Roman"/>
          <w:sz w:val="24"/>
          <w:szCs w:val="24"/>
        </w:rPr>
      </w:pPr>
      <w:r w:rsidRPr="005D2741">
        <w:rPr>
          <w:rFonts w:ascii="Times New Roman" w:hAnsi="Times New Roman"/>
          <w:sz w:val="24"/>
          <w:szCs w:val="24"/>
        </w:rPr>
        <w:t xml:space="preserve">Upon completion of the deductive analysis a second phase of inductive analysis was undertaken. </w:t>
      </w:r>
      <w:r w:rsidR="004937E2" w:rsidRPr="005D2741">
        <w:rPr>
          <w:rFonts w:ascii="Times New Roman" w:hAnsi="Times New Roman"/>
          <w:sz w:val="24"/>
          <w:szCs w:val="24"/>
        </w:rPr>
        <w:t>Inductive</w:t>
      </w:r>
      <w:r w:rsidRPr="005D2741">
        <w:rPr>
          <w:rFonts w:ascii="Times New Roman" w:hAnsi="Times New Roman"/>
          <w:sz w:val="24"/>
          <w:szCs w:val="24"/>
        </w:rPr>
        <w:t xml:space="preserve"> analysis was undertaken to categorise interview data that did not fit into the existing categories</w:t>
      </w:r>
      <w:r w:rsidR="005A61C6" w:rsidRPr="005D2741">
        <w:rPr>
          <w:rFonts w:ascii="Times New Roman" w:hAnsi="Times New Roman"/>
          <w:sz w:val="24"/>
          <w:szCs w:val="24"/>
        </w:rPr>
        <w:t xml:space="preserve"> (Patton</w:t>
      </w:r>
      <w:r w:rsidRPr="005D2741">
        <w:rPr>
          <w:rFonts w:ascii="Times New Roman" w:hAnsi="Times New Roman"/>
          <w:sz w:val="24"/>
          <w:szCs w:val="24"/>
        </w:rPr>
        <w:t xml:space="preserve">, 2002). As a result of </w:t>
      </w:r>
      <w:proofErr w:type="gramStart"/>
      <w:r w:rsidRPr="005D2741">
        <w:rPr>
          <w:rFonts w:ascii="Times New Roman" w:hAnsi="Times New Roman"/>
          <w:sz w:val="24"/>
          <w:szCs w:val="24"/>
        </w:rPr>
        <w:t>this</w:t>
      </w:r>
      <w:proofErr w:type="gramEnd"/>
      <w:r w:rsidRPr="005D2741">
        <w:rPr>
          <w:rFonts w:ascii="Times New Roman" w:hAnsi="Times New Roman"/>
          <w:sz w:val="24"/>
          <w:szCs w:val="24"/>
        </w:rPr>
        <w:t xml:space="preserve"> process</w:t>
      </w:r>
      <w:r w:rsidR="00E26976" w:rsidRPr="005D2741">
        <w:rPr>
          <w:rFonts w:ascii="Times New Roman" w:hAnsi="Times New Roman"/>
          <w:sz w:val="24"/>
          <w:szCs w:val="24"/>
        </w:rPr>
        <w:t xml:space="preserve"> </w:t>
      </w:r>
      <w:r w:rsidRPr="005D2741">
        <w:rPr>
          <w:rFonts w:ascii="Times New Roman" w:hAnsi="Times New Roman"/>
          <w:sz w:val="24"/>
          <w:szCs w:val="24"/>
        </w:rPr>
        <w:t>two</w:t>
      </w:r>
      <w:r w:rsidR="00C17580" w:rsidRPr="005D2741">
        <w:rPr>
          <w:rFonts w:ascii="Times New Roman" w:hAnsi="Times New Roman"/>
          <w:sz w:val="24"/>
          <w:szCs w:val="24"/>
        </w:rPr>
        <w:t xml:space="preserve"> further</w:t>
      </w:r>
      <w:r w:rsidR="003911AD" w:rsidRPr="005D2741">
        <w:rPr>
          <w:rFonts w:ascii="Times New Roman" w:hAnsi="Times New Roman"/>
          <w:sz w:val="24"/>
          <w:szCs w:val="24"/>
        </w:rPr>
        <w:t xml:space="preserve"> </w:t>
      </w:r>
      <w:r w:rsidR="00E276D1" w:rsidRPr="005D2741">
        <w:rPr>
          <w:rFonts w:ascii="Times New Roman" w:hAnsi="Times New Roman"/>
          <w:sz w:val="24"/>
          <w:szCs w:val="24"/>
        </w:rPr>
        <w:t xml:space="preserve">sections of analysis </w:t>
      </w:r>
      <w:r w:rsidR="00BB0F35" w:rsidRPr="005D2741">
        <w:rPr>
          <w:rFonts w:ascii="Times New Roman" w:hAnsi="Times New Roman"/>
          <w:sz w:val="24"/>
          <w:szCs w:val="24"/>
        </w:rPr>
        <w:t xml:space="preserve">were </w:t>
      </w:r>
      <w:r w:rsidR="00A07D13" w:rsidRPr="005D2741">
        <w:rPr>
          <w:rFonts w:ascii="Times New Roman" w:hAnsi="Times New Roman"/>
          <w:sz w:val="24"/>
          <w:szCs w:val="24"/>
        </w:rPr>
        <w:t>undertaken</w:t>
      </w:r>
      <w:r w:rsidR="00E92ED6" w:rsidRPr="005D2741">
        <w:rPr>
          <w:rFonts w:ascii="Times New Roman" w:hAnsi="Times New Roman"/>
          <w:sz w:val="24"/>
          <w:szCs w:val="24"/>
        </w:rPr>
        <w:t>:</w:t>
      </w:r>
      <w:r w:rsidR="00BB0F35" w:rsidRPr="005D2741">
        <w:rPr>
          <w:rFonts w:ascii="Times New Roman" w:hAnsi="Times New Roman"/>
          <w:sz w:val="24"/>
          <w:szCs w:val="24"/>
        </w:rPr>
        <w:t xml:space="preserve"> </w:t>
      </w:r>
      <w:r w:rsidR="00E26976" w:rsidRPr="005D2741">
        <w:rPr>
          <w:rFonts w:ascii="Times New Roman" w:hAnsi="Times New Roman"/>
          <w:sz w:val="24"/>
          <w:szCs w:val="24"/>
        </w:rPr>
        <w:t xml:space="preserve">challenges to </w:t>
      </w:r>
      <w:r w:rsidR="00954471" w:rsidRPr="005D2741">
        <w:rPr>
          <w:rFonts w:ascii="Times New Roman" w:hAnsi="Times New Roman"/>
          <w:sz w:val="24"/>
          <w:szCs w:val="24"/>
        </w:rPr>
        <w:t>the development of practitioner-athlete relationship</w:t>
      </w:r>
      <w:r w:rsidR="000A51D9" w:rsidRPr="005D2741">
        <w:rPr>
          <w:rFonts w:ascii="Times New Roman" w:hAnsi="Times New Roman"/>
          <w:sz w:val="24"/>
          <w:szCs w:val="24"/>
        </w:rPr>
        <w:t>s</w:t>
      </w:r>
      <w:r w:rsidR="00954471" w:rsidRPr="005D2741">
        <w:rPr>
          <w:rFonts w:ascii="Times New Roman" w:hAnsi="Times New Roman"/>
          <w:sz w:val="24"/>
          <w:szCs w:val="24"/>
        </w:rPr>
        <w:t xml:space="preserve"> and </w:t>
      </w:r>
      <w:r w:rsidR="000A51D9" w:rsidRPr="005D2741">
        <w:rPr>
          <w:rFonts w:ascii="Times New Roman" w:hAnsi="Times New Roman"/>
          <w:sz w:val="24"/>
          <w:szCs w:val="24"/>
        </w:rPr>
        <w:t xml:space="preserve">the </w:t>
      </w:r>
      <w:r w:rsidR="00954471" w:rsidRPr="005D2741">
        <w:rPr>
          <w:rFonts w:ascii="Times New Roman" w:hAnsi="Times New Roman"/>
          <w:sz w:val="24"/>
          <w:szCs w:val="24"/>
        </w:rPr>
        <w:t>use of counselling skills</w:t>
      </w:r>
      <w:r w:rsidR="000A51D9" w:rsidRPr="005D2741">
        <w:rPr>
          <w:rFonts w:ascii="Times New Roman" w:hAnsi="Times New Roman"/>
          <w:sz w:val="24"/>
          <w:szCs w:val="24"/>
        </w:rPr>
        <w:t>,</w:t>
      </w:r>
      <w:r w:rsidR="00E26976" w:rsidRPr="005D2741">
        <w:rPr>
          <w:rFonts w:ascii="Times New Roman" w:hAnsi="Times New Roman"/>
          <w:sz w:val="24"/>
          <w:szCs w:val="24"/>
        </w:rPr>
        <w:t xml:space="preserve"> and </w:t>
      </w:r>
      <w:r w:rsidR="00954471" w:rsidRPr="005D2741">
        <w:rPr>
          <w:rFonts w:ascii="Times New Roman" w:hAnsi="Times New Roman"/>
          <w:sz w:val="24"/>
          <w:szCs w:val="24"/>
        </w:rPr>
        <w:t>practitioners’</w:t>
      </w:r>
      <w:r w:rsidR="00E26976" w:rsidRPr="005D2741">
        <w:rPr>
          <w:rFonts w:ascii="Times New Roman" w:hAnsi="Times New Roman"/>
          <w:sz w:val="24"/>
          <w:szCs w:val="24"/>
        </w:rPr>
        <w:t xml:space="preserve"> use of non-counselling strategies</w:t>
      </w:r>
      <w:r w:rsidR="00154276" w:rsidRPr="005D2741">
        <w:rPr>
          <w:rFonts w:ascii="Times New Roman" w:hAnsi="Times New Roman"/>
          <w:sz w:val="24"/>
          <w:szCs w:val="24"/>
        </w:rPr>
        <w:t xml:space="preserve"> </w:t>
      </w:r>
      <w:r w:rsidR="00E26976" w:rsidRPr="005D2741">
        <w:rPr>
          <w:rFonts w:ascii="Times New Roman" w:hAnsi="Times New Roman"/>
          <w:sz w:val="24"/>
          <w:szCs w:val="24"/>
        </w:rPr>
        <w:t xml:space="preserve">to build </w:t>
      </w:r>
      <w:r w:rsidR="000B3C2D" w:rsidRPr="005D2741">
        <w:rPr>
          <w:rFonts w:ascii="Times New Roman" w:hAnsi="Times New Roman"/>
          <w:sz w:val="24"/>
          <w:szCs w:val="24"/>
        </w:rPr>
        <w:t>practitioner-athlete relationships</w:t>
      </w:r>
      <w:r w:rsidR="00E26976" w:rsidRPr="005D2741">
        <w:rPr>
          <w:rFonts w:ascii="Times New Roman" w:hAnsi="Times New Roman"/>
          <w:sz w:val="24"/>
          <w:szCs w:val="24"/>
        </w:rPr>
        <w:t>.</w:t>
      </w:r>
      <w:r w:rsidR="00BB0F35" w:rsidRPr="005D2741">
        <w:rPr>
          <w:rFonts w:ascii="Times New Roman" w:hAnsi="Times New Roman"/>
          <w:sz w:val="24"/>
          <w:szCs w:val="24"/>
        </w:rPr>
        <w:t xml:space="preserve"> </w:t>
      </w:r>
      <w:r w:rsidR="00F109E8" w:rsidRPr="005D2741">
        <w:rPr>
          <w:rFonts w:ascii="Times New Roman" w:hAnsi="Times New Roman"/>
          <w:sz w:val="24"/>
          <w:szCs w:val="24"/>
        </w:rPr>
        <w:t xml:space="preserve">Throughout both phases of analysis </w:t>
      </w:r>
      <w:r w:rsidR="008439F2" w:rsidRPr="005D2741">
        <w:rPr>
          <w:rFonts w:ascii="Times New Roman" w:hAnsi="Times New Roman"/>
          <w:sz w:val="24"/>
          <w:szCs w:val="24"/>
        </w:rPr>
        <w:t>tags were used to</w:t>
      </w:r>
      <w:r w:rsidR="006D377C" w:rsidRPr="005D2741">
        <w:rPr>
          <w:rFonts w:ascii="Times New Roman" w:hAnsi="Times New Roman"/>
          <w:sz w:val="24"/>
          <w:szCs w:val="24"/>
        </w:rPr>
        <w:t xml:space="preserve"> </w:t>
      </w:r>
      <w:r w:rsidR="007950C5" w:rsidRPr="005D2741">
        <w:rPr>
          <w:rFonts w:ascii="Times New Roman" w:hAnsi="Times New Roman"/>
          <w:sz w:val="24"/>
          <w:szCs w:val="24"/>
        </w:rPr>
        <w:t>categorise</w:t>
      </w:r>
      <w:r w:rsidR="004B4836" w:rsidRPr="005D2741">
        <w:rPr>
          <w:rFonts w:ascii="Times New Roman" w:hAnsi="Times New Roman"/>
          <w:sz w:val="24"/>
          <w:szCs w:val="24"/>
        </w:rPr>
        <w:t xml:space="preserve"> similar </w:t>
      </w:r>
      <w:r w:rsidR="0091588D" w:rsidRPr="005D2741">
        <w:rPr>
          <w:rFonts w:ascii="Times New Roman" w:hAnsi="Times New Roman"/>
          <w:sz w:val="24"/>
          <w:szCs w:val="24"/>
        </w:rPr>
        <w:t>extracts of interview data</w:t>
      </w:r>
      <w:r w:rsidR="00B720D8" w:rsidRPr="005D2741">
        <w:rPr>
          <w:rFonts w:ascii="Times New Roman" w:hAnsi="Times New Roman"/>
          <w:sz w:val="24"/>
          <w:szCs w:val="24"/>
        </w:rPr>
        <w:t xml:space="preserve"> </w:t>
      </w:r>
      <w:r w:rsidR="00716BCF" w:rsidRPr="005D2741">
        <w:rPr>
          <w:rFonts w:ascii="Times New Roman" w:hAnsi="Times New Roman"/>
          <w:sz w:val="24"/>
          <w:szCs w:val="24"/>
        </w:rPr>
        <w:t xml:space="preserve">(Côte, </w:t>
      </w:r>
      <w:proofErr w:type="spellStart"/>
      <w:r w:rsidR="00716BCF" w:rsidRPr="005D2741">
        <w:rPr>
          <w:rFonts w:ascii="Times New Roman" w:hAnsi="Times New Roman"/>
          <w:sz w:val="24"/>
          <w:szCs w:val="24"/>
        </w:rPr>
        <w:t>Salmela</w:t>
      </w:r>
      <w:proofErr w:type="spellEnd"/>
      <w:r w:rsidR="00716BCF" w:rsidRPr="005D2741">
        <w:rPr>
          <w:rFonts w:ascii="Times New Roman" w:hAnsi="Times New Roman"/>
          <w:sz w:val="24"/>
          <w:szCs w:val="24"/>
        </w:rPr>
        <w:t xml:space="preserve">, </w:t>
      </w:r>
      <w:proofErr w:type="spellStart"/>
      <w:r w:rsidR="00716BCF" w:rsidRPr="005D2741">
        <w:rPr>
          <w:rFonts w:ascii="Times New Roman" w:hAnsi="Times New Roman"/>
          <w:sz w:val="24"/>
          <w:szCs w:val="24"/>
        </w:rPr>
        <w:t>Baria</w:t>
      </w:r>
      <w:proofErr w:type="spellEnd"/>
      <w:r w:rsidR="00716BCF" w:rsidRPr="005D2741">
        <w:rPr>
          <w:rFonts w:ascii="Times New Roman" w:hAnsi="Times New Roman"/>
          <w:sz w:val="24"/>
          <w:szCs w:val="24"/>
        </w:rPr>
        <w:t>, &amp; Russell, 1993)</w:t>
      </w:r>
      <w:r w:rsidR="00B239BF" w:rsidRPr="005D2741">
        <w:rPr>
          <w:rFonts w:ascii="Times New Roman" w:hAnsi="Times New Roman"/>
          <w:sz w:val="24"/>
          <w:szCs w:val="24"/>
        </w:rPr>
        <w:t xml:space="preserve">. </w:t>
      </w:r>
    </w:p>
    <w:p w:rsidR="00BA2BD3" w:rsidRPr="005D2741" w:rsidRDefault="00A66D95" w:rsidP="00AE6C22">
      <w:pPr>
        <w:spacing w:after="0" w:line="480" w:lineRule="auto"/>
        <w:rPr>
          <w:rFonts w:ascii="Times New Roman" w:hAnsi="Times New Roman"/>
          <w:b/>
          <w:sz w:val="24"/>
          <w:szCs w:val="24"/>
        </w:rPr>
      </w:pPr>
      <w:r w:rsidRPr="005D2741">
        <w:rPr>
          <w:rFonts w:ascii="Times New Roman" w:hAnsi="Times New Roman"/>
          <w:b/>
          <w:sz w:val="24"/>
          <w:szCs w:val="24"/>
        </w:rPr>
        <w:t xml:space="preserve">Trustworthiness </w:t>
      </w:r>
      <w:r w:rsidR="00BA2BD3" w:rsidRPr="005D2741">
        <w:rPr>
          <w:rFonts w:ascii="Times New Roman" w:hAnsi="Times New Roman"/>
          <w:b/>
          <w:sz w:val="24"/>
          <w:szCs w:val="24"/>
        </w:rPr>
        <w:t>and accuracy of the data</w:t>
      </w:r>
    </w:p>
    <w:p w:rsidR="000E397E" w:rsidRPr="005D2741" w:rsidRDefault="00BA2BD3" w:rsidP="00905391">
      <w:pPr>
        <w:spacing w:after="0" w:line="480" w:lineRule="auto"/>
        <w:ind w:firstLine="720"/>
        <w:rPr>
          <w:rFonts w:ascii="Times New Roman" w:hAnsi="Times New Roman"/>
          <w:sz w:val="24"/>
          <w:szCs w:val="24"/>
        </w:rPr>
      </w:pPr>
      <w:r w:rsidRPr="005D2741">
        <w:rPr>
          <w:rFonts w:ascii="Times New Roman" w:hAnsi="Times New Roman"/>
          <w:sz w:val="24"/>
          <w:szCs w:val="24"/>
        </w:rPr>
        <w:t>Several methods were adopted to ensure the trustworthiness and accuracy of the data. Participant quotes (</w:t>
      </w:r>
      <w:proofErr w:type="spellStart"/>
      <w:r w:rsidRPr="005D2741">
        <w:rPr>
          <w:rFonts w:ascii="Times New Roman" w:hAnsi="Times New Roman"/>
          <w:sz w:val="24"/>
          <w:szCs w:val="24"/>
        </w:rPr>
        <w:t>Sparkes</w:t>
      </w:r>
      <w:proofErr w:type="spellEnd"/>
      <w:r w:rsidRPr="005D2741">
        <w:rPr>
          <w:rFonts w:ascii="Times New Roman" w:hAnsi="Times New Roman"/>
          <w:sz w:val="24"/>
          <w:szCs w:val="24"/>
        </w:rPr>
        <w:t xml:space="preserve">, 1998) and negative cases which demonstrated contradictory information (Lincoln &amp; Guba, 1985) were presented in the results to allow readers to assess </w:t>
      </w:r>
      <w:r w:rsidRPr="005D2741">
        <w:rPr>
          <w:rFonts w:ascii="Times New Roman" w:hAnsi="Times New Roman"/>
          <w:sz w:val="24"/>
          <w:szCs w:val="24"/>
        </w:rPr>
        <w:lastRenderedPageBreak/>
        <w:t>the accuracy of the conclusions. Furthermore, once the first author had analysed the data the second author assessed the accuracy with which the participants’ viewpoints and experiences had been represented to further corroborate the validity of the analysis process.</w:t>
      </w:r>
      <w:r w:rsidR="00830571" w:rsidRPr="005D2741">
        <w:rPr>
          <w:rFonts w:ascii="Times New Roman" w:hAnsi="Times New Roman"/>
          <w:sz w:val="24"/>
          <w:szCs w:val="24"/>
        </w:rPr>
        <w:t xml:space="preserve"> </w:t>
      </w:r>
      <w:r w:rsidRPr="005D2741">
        <w:rPr>
          <w:rFonts w:ascii="Times New Roman" w:hAnsi="Times New Roman"/>
          <w:sz w:val="24"/>
          <w:szCs w:val="24"/>
        </w:rPr>
        <w:t>The transferability of the data was ensured by providing a thorough description of the participants and methods (Lincoln &amp; Guba, 1985). Finally, the same interviewer and interview guide was used with all participants</w:t>
      </w:r>
      <w:r w:rsidR="00C95CC3" w:rsidRPr="005D2741">
        <w:rPr>
          <w:rFonts w:ascii="Times New Roman" w:hAnsi="Times New Roman"/>
          <w:sz w:val="24"/>
          <w:szCs w:val="24"/>
        </w:rPr>
        <w:t xml:space="preserve"> for consistency</w:t>
      </w:r>
      <w:r w:rsidR="00171D8A" w:rsidRPr="005D2741">
        <w:rPr>
          <w:rFonts w:ascii="Times New Roman" w:hAnsi="Times New Roman"/>
          <w:sz w:val="24"/>
          <w:szCs w:val="24"/>
        </w:rPr>
        <w:t>.</w:t>
      </w:r>
    </w:p>
    <w:p w:rsidR="008261C3" w:rsidRPr="005D2741" w:rsidRDefault="00BA2BD3" w:rsidP="009A1184">
      <w:pPr>
        <w:spacing w:after="0" w:line="480" w:lineRule="auto"/>
        <w:jc w:val="center"/>
        <w:rPr>
          <w:rFonts w:ascii="Times New Roman" w:hAnsi="Times New Roman"/>
          <w:sz w:val="24"/>
          <w:szCs w:val="24"/>
        </w:rPr>
      </w:pPr>
      <w:r w:rsidRPr="005D2741">
        <w:rPr>
          <w:rFonts w:ascii="Times New Roman" w:hAnsi="Times New Roman"/>
          <w:b/>
          <w:sz w:val="24"/>
          <w:szCs w:val="24"/>
        </w:rPr>
        <w:t>Results</w:t>
      </w:r>
    </w:p>
    <w:p w:rsidR="00BA2BD3" w:rsidRPr="005D2741" w:rsidRDefault="007A0D29" w:rsidP="00302361">
      <w:pPr>
        <w:spacing w:after="0" w:line="480" w:lineRule="auto"/>
        <w:rPr>
          <w:rFonts w:ascii="Times New Roman" w:hAnsi="Times New Roman"/>
          <w:b/>
          <w:bCs/>
          <w:sz w:val="24"/>
          <w:szCs w:val="24"/>
        </w:rPr>
      </w:pPr>
      <w:r w:rsidRPr="005D2741">
        <w:rPr>
          <w:rFonts w:ascii="Times New Roman" w:hAnsi="Times New Roman"/>
          <w:sz w:val="24"/>
          <w:szCs w:val="24"/>
        </w:rPr>
        <w:t xml:space="preserve">In accordance with the aims of the study and the analysis process the </w:t>
      </w:r>
      <w:r w:rsidR="00B239BF" w:rsidRPr="005D2741">
        <w:rPr>
          <w:rFonts w:ascii="Times New Roman" w:hAnsi="Times New Roman"/>
          <w:sz w:val="24"/>
          <w:szCs w:val="24"/>
        </w:rPr>
        <w:t xml:space="preserve">results comprise five sections: practitioners’ </w:t>
      </w:r>
      <w:r w:rsidR="00440EC9" w:rsidRPr="005D2741">
        <w:rPr>
          <w:rFonts w:ascii="Times New Roman" w:hAnsi="Times New Roman"/>
          <w:sz w:val="24"/>
          <w:szCs w:val="24"/>
        </w:rPr>
        <w:t xml:space="preserve">development </w:t>
      </w:r>
      <w:r w:rsidR="00B239BF" w:rsidRPr="005D2741">
        <w:rPr>
          <w:rFonts w:ascii="Times New Roman" w:hAnsi="Times New Roman"/>
          <w:sz w:val="24"/>
          <w:szCs w:val="24"/>
        </w:rPr>
        <w:t>and training in counselling/counselling skills, the importance of the practitioner-athlete relationship, how practitioners’ use counselling principles and skills to develop practitioner-athlete relationships, challenges to the development of practitioner-athlete relationships and the use of counselling skills</w:t>
      </w:r>
      <w:r w:rsidR="00E5191D" w:rsidRPr="005D2741">
        <w:rPr>
          <w:rFonts w:ascii="Times New Roman" w:hAnsi="Times New Roman"/>
          <w:sz w:val="24"/>
          <w:szCs w:val="24"/>
        </w:rPr>
        <w:t>,</w:t>
      </w:r>
      <w:r w:rsidR="00B239BF" w:rsidRPr="005D2741">
        <w:rPr>
          <w:rFonts w:ascii="Times New Roman" w:hAnsi="Times New Roman"/>
          <w:sz w:val="24"/>
          <w:szCs w:val="24"/>
        </w:rPr>
        <w:t xml:space="preserve"> and</w:t>
      </w:r>
      <w:r w:rsidR="00CF010C" w:rsidRPr="005D2741">
        <w:rPr>
          <w:rFonts w:ascii="Times New Roman" w:hAnsi="Times New Roman"/>
          <w:sz w:val="24"/>
          <w:szCs w:val="24"/>
        </w:rPr>
        <w:t xml:space="preserve"> finally practitioners’ use of</w:t>
      </w:r>
      <w:r w:rsidR="00B239BF" w:rsidRPr="005D2741">
        <w:rPr>
          <w:rFonts w:ascii="Times New Roman" w:hAnsi="Times New Roman"/>
          <w:sz w:val="24"/>
          <w:szCs w:val="24"/>
        </w:rPr>
        <w:t xml:space="preserve"> non-counselling strategies used to develop practitioner-athlete relationships. </w:t>
      </w:r>
      <w:r w:rsidR="00ED4D63" w:rsidRPr="005D2741">
        <w:rPr>
          <w:rFonts w:ascii="Times New Roman" w:hAnsi="Times New Roman"/>
          <w:sz w:val="24"/>
          <w:szCs w:val="24"/>
        </w:rPr>
        <w:t>Within each section the</w:t>
      </w:r>
      <w:r w:rsidR="00376C5B" w:rsidRPr="005D2741">
        <w:rPr>
          <w:rFonts w:ascii="Times New Roman" w:hAnsi="Times New Roman"/>
          <w:sz w:val="24"/>
          <w:szCs w:val="24"/>
        </w:rPr>
        <w:t xml:space="preserve"> categories </w:t>
      </w:r>
      <w:r w:rsidR="00A00283" w:rsidRPr="005D2741">
        <w:rPr>
          <w:rFonts w:ascii="Times New Roman" w:hAnsi="Times New Roman"/>
          <w:sz w:val="24"/>
          <w:szCs w:val="24"/>
        </w:rPr>
        <w:t>(</w:t>
      </w:r>
      <w:r w:rsidR="008A3987" w:rsidRPr="005D2741">
        <w:rPr>
          <w:rFonts w:ascii="Times New Roman" w:hAnsi="Times New Roman"/>
          <w:sz w:val="24"/>
          <w:szCs w:val="24"/>
        </w:rPr>
        <w:t xml:space="preserve">and </w:t>
      </w:r>
      <w:r w:rsidR="00A00283" w:rsidRPr="005D2741">
        <w:rPr>
          <w:rFonts w:ascii="Times New Roman" w:hAnsi="Times New Roman"/>
          <w:sz w:val="24"/>
          <w:szCs w:val="24"/>
        </w:rPr>
        <w:t>where relevant</w:t>
      </w:r>
      <w:r w:rsidR="00376C5B" w:rsidRPr="005D2741">
        <w:rPr>
          <w:rFonts w:ascii="Times New Roman" w:hAnsi="Times New Roman"/>
          <w:sz w:val="24"/>
          <w:szCs w:val="24"/>
        </w:rPr>
        <w:t xml:space="preserve"> sub-categories</w:t>
      </w:r>
      <w:r w:rsidR="00A00283" w:rsidRPr="005D2741">
        <w:rPr>
          <w:rFonts w:ascii="Times New Roman" w:hAnsi="Times New Roman"/>
          <w:sz w:val="24"/>
          <w:szCs w:val="24"/>
        </w:rPr>
        <w:t>)</w:t>
      </w:r>
      <w:r w:rsidR="00376C5B" w:rsidRPr="005D2741">
        <w:rPr>
          <w:rFonts w:ascii="Times New Roman" w:hAnsi="Times New Roman"/>
          <w:sz w:val="24"/>
          <w:szCs w:val="24"/>
        </w:rPr>
        <w:t xml:space="preserve"> that emerged as </w:t>
      </w:r>
      <w:r w:rsidR="00A75B86" w:rsidRPr="005D2741">
        <w:rPr>
          <w:rFonts w:ascii="Times New Roman" w:hAnsi="Times New Roman"/>
          <w:sz w:val="24"/>
          <w:szCs w:val="24"/>
        </w:rPr>
        <w:t>a result of the analysis procedure</w:t>
      </w:r>
      <w:r w:rsidR="00376C5B" w:rsidRPr="005D2741">
        <w:rPr>
          <w:rFonts w:ascii="Times New Roman" w:hAnsi="Times New Roman"/>
          <w:sz w:val="24"/>
          <w:szCs w:val="24"/>
        </w:rPr>
        <w:t xml:space="preserve"> are discussed</w:t>
      </w:r>
      <w:r w:rsidR="00155CA2" w:rsidRPr="005D2741">
        <w:rPr>
          <w:rFonts w:ascii="Times New Roman" w:hAnsi="Times New Roman"/>
          <w:sz w:val="24"/>
          <w:szCs w:val="24"/>
        </w:rPr>
        <w:t xml:space="preserve">. </w:t>
      </w:r>
      <w:r w:rsidR="00860D43" w:rsidRPr="005D2741">
        <w:rPr>
          <w:rFonts w:ascii="Times New Roman" w:hAnsi="Times New Roman"/>
          <w:sz w:val="24"/>
          <w:szCs w:val="24"/>
        </w:rPr>
        <w:t xml:space="preserve"> </w:t>
      </w:r>
      <w:r w:rsidR="00E95B60" w:rsidRPr="005D2741">
        <w:rPr>
          <w:rFonts w:ascii="Times New Roman" w:hAnsi="Times New Roman"/>
          <w:sz w:val="24"/>
          <w:szCs w:val="24"/>
        </w:rPr>
        <w:t>F</w:t>
      </w:r>
      <w:r w:rsidR="008A3987" w:rsidRPr="005D2741">
        <w:rPr>
          <w:rFonts w:ascii="Times New Roman" w:hAnsi="Times New Roman"/>
          <w:sz w:val="24"/>
          <w:szCs w:val="24"/>
        </w:rPr>
        <w:t>urthermore</w:t>
      </w:r>
      <w:r w:rsidR="00860D43" w:rsidRPr="005D2741">
        <w:rPr>
          <w:rFonts w:ascii="Times New Roman" w:hAnsi="Times New Roman"/>
          <w:sz w:val="24"/>
          <w:szCs w:val="24"/>
        </w:rPr>
        <w:t xml:space="preserve">, </w:t>
      </w:r>
      <w:r w:rsidR="005707CF" w:rsidRPr="005D2741">
        <w:rPr>
          <w:rFonts w:ascii="Times New Roman" w:hAnsi="Times New Roman"/>
          <w:sz w:val="24"/>
          <w:szCs w:val="24"/>
        </w:rPr>
        <w:t>owing to the large</w:t>
      </w:r>
      <w:r w:rsidR="006739F9" w:rsidRPr="005D2741">
        <w:rPr>
          <w:rFonts w:ascii="Times New Roman" w:hAnsi="Times New Roman"/>
          <w:sz w:val="24"/>
          <w:szCs w:val="24"/>
        </w:rPr>
        <w:t xml:space="preserve"> </w:t>
      </w:r>
      <w:r w:rsidR="008F2FDB" w:rsidRPr="005D2741">
        <w:rPr>
          <w:rFonts w:ascii="Times New Roman" w:hAnsi="Times New Roman"/>
          <w:sz w:val="24"/>
          <w:szCs w:val="24"/>
        </w:rPr>
        <w:t>volume</w:t>
      </w:r>
      <w:r w:rsidR="005707CF" w:rsidRPr="005D2741">
        <w:rPr>
          <w:rFonts w:ascii="Times New Roman" w:hAnsi="Times New Roman"/>
          <w:sz w:val="24"/>
          <w:szCs w:val="24"/>
        </w:rPr>
        <w:t xml:space="preserve"> of data that was generated </w:t>
      </w:r>
      <w:r w:rsidR="00860D43" w:rsidRPr="005D2741">
        <w:rPr>
          <w:rFonts w:ascii="Times New Roman" w:hAnsi="Times New Roman"/>
          <w:sz w:val="24"/>
          <w:szCs w:val="24"/>
        </w:rPr>
        <w:t xml:space="preserve">figures </w:t>
      </w:r>
      <w:r w:rsidR="00E847A2" w:rsidRPr="005D2741">
        <w:rPr>
          <w:rFonts w:ascii="Times New Roman" w:hAnsi="Times New Roman"/>
          <w:sz w:val="24"/>
          <w:szCs w:val="24"/>
        </w:rPr>
        <w:t xml:space="preserve">are </w:t>
      </w:r>
      <w:r w:rsidR="00CF08CD" w:rsidRPr="005D2741">
        <w:rPr>
          <w:rFonts w:ascii="Times New Roman" w:hAnsi="Times New Roman"/>
          <w:sz w:val="24"/>
          <w:szCs w:val="24"/>
        </w:rPr>
        <w:t xml:space="preserve">presented </w:t>
      </w:r>
      <w:r w:rsidR="00A00283" w:rsidRPr="005D2741">
        <w:rPr>
          <w:rFonts w:ascii="Times New Roman" w:hAnsi="Times New Roman"/>
          <w:sz w:val="24"/>
          <w:szCs w:val="24"/>
        </w:rPr>
        <w:t>with</w:t>
      </w:r>
      <w:r w:rsidR="00CF08CD" w:rsidRPr="005D2741">
        <w:rPr>
          <w:rFonts w:ascii="Times New Roman" w:hAnsi="Times New Roman"/>
          <w:sz w:val="24"/>
          <w:szCs w:val="24"/>
        </w:rPr>
        <w:t xml:space="preserve">in three sections to </w:t>
      </w:r>
      <w:r w:rsidR="008A3987" w:rsidRPr="005D2741">
        <w:rPr>
          <w:rFonts w:ascii="Times New Roman" w:hAnsi="Times New Roman"/>
          <w:sz w:val="24"/>
          <w:szCs w:val="24"/>
        </w:rPr>
        <w:t xml:space="preserve">illustrate </w:t>
      </w:r>
      <w:r w:rsidR="00E276D1" w:rsidRPr="005D2741">
        <w:rPr>
          <w:rFonts w:ascii="Times New Roman" w:hAnsi="Times New Roman"/>
          <w:sz w:val="24"/>
          <w:szCs w:val="24"/>
        </w:rPr>
        <w:t xml:space="preserve">additional </w:t>
      </w:r>
      <w:r w:rsidR="008A3987" w:rsidRPr="005D2741">
        <w:rPr>
          <w:rFonts w:ascii="Times New Roman" w:hAnsi="Times New Roman"/>
          <w:sz w:val="24"/>
          <w:szCs w:val="24"/>
        </w:rPr>
        <w:t>detail</w:t>
      </w:r>
      <w:r w:rsidR="00B81189" w:rsidRPr="005D2741">
        <w:rPr>
          <w:rFonts w:ascii="Times New Roman" w:hAnsi="Times New Roman"/>
          <w:sz w:val="24"/>
          <w:szCs w:val="24"/>
        </w:rPr>
        <w:t xml:space="preserve"> that emerged as a result of the coding process.</w:t>
      </w:r>
      <w:r w:rsidR="0009561B" w:rsidRPr="005D2741">
        <w:rPr>
          <w:rFonts w:ascii="Times New Roman" w:hAnsi="Times New Roman"/>
          <w:sz w:val="24"/>
          <w:szCs w:val="24"/>
        </w:rPr>
        <w:t xml:space="preserve"> </w:t>
      </w:r>
      <w:r w:rsidR="00CF08CD" w:rsidRPr="005D2741">
        <w:rPr>
          <w:rFonts w:ascii="Times New Roman" w:hAnsi="Times New Roman"/>
          <w:sz w:val="24"/>
          <w:szCs w:val="24"/>
        </w:rPr>
        <w:t>Two sections</w:t>
      </w:r>
      <w:r w:rsidR="008A543B" w:rsidRPr="005D2741">
        <w:rPr>
          <w:rFonts w:ascii="Times New Roman" w:hAnsi="Times New Roman"/>
          <w:sz w:val="24"/>
          <w:szCs w:val="24"/>
        </w:rPr>
        <w:t xml:space="preserve"> (Importance of the </w:t>
      </w:r>
      <w:r w:rsidR="00A00283" w:rsidRPr="005D2741">
        <w:rPr>
          <w:rFonts w:ascii="Times New Roman" w:hAnsi="Times New Roman"/>
          <w:sz w:val="24"/>
          <w:szCs w:val="24"/>
        </w:rPr>
        <w:t>p</w:t>
      </w:r>
      <w:r w:rsidR="008A543B" w:rsidRPr="005D2741">
        <w:rPr>
          <w:rFonts w:ascii="Times New Roman" w:hAnsi="Times New Roman"/>
          <w:sz w:val="24"/>
          <w:szCs w:val="24"/>
        </w:rPr>
        <w:t>ractitioner-</w:t>
      </w:r>
      <w:r w:rsidR="00A00283" w:rsidRPr="005D2741">
        <w:rPr>
          <w:rFonts w:ascii="Times New Roman" w:hAnsi="Times New Roman"/>
          <w:sz w:val="24"/>
          <w:szCs w:val="24"/>
        </w:rPr>
        <w:t>a</w:t>
      </w:r>
      <w:r w:rsidR="008A543B" w:rsidRPr="005D2741">
        <w:rPr>
          <w:rFonts w:ascii="Times New Roman" w:hAnsi="Times New Roman"/>
          <w:sz w:val="24"/>
          <w:szCs w:val="24"/>
        </w:rPr>
        <w:t xml:space="preserve">thlete </w:t>
      </w:r>
      <w:r w:rsidR="00A00283" w:rsidRPr="005D2741">
        <w:rPr>
          <w:rFonts w:ascii="Times New Roman" w:hAnsi="Times New Roman"/>
          <w:sz w:val="24"/>
          <w:szCs w:val="24"/>
        </w:rPr>
        <w:t>r</w:t>
      </w:r>
      <w:r w:rsidR="001146E4" w:rsidRPr="005D2741">
        <w:rPr>
          <w:rFonts w:ascii="Times New Roman" w:hAnsi="Times New Roman"/>
          <w:sz w:val="24"/>
          <w:szCs w:val="24"/>
        </w:rPr>
        <w:t>elationship and c</w:t>
      </w:r>
      <w:r w:rsidR="008A543B" w:rsidRPr="005D2741">
        <w:rPr>
          <w:rFonts w:ascii="Times New Roman" w:hAnsi="Times New Roman"/>
          <w:sz w:val="24"/>
          <w:szCs w:val="24"/>
        </w:rPr>
        <w:t xml:space="preserve">hallenges to the use of counselling principles and skills and relationship development) </w:t>
      </w:r>
      <w:r w:rsidR="00CF08CD" w:rsidRPr="005D2741">
        <w:rPr>
          <w:rFonts w:ascii="Times New Roman" w:hAnsi="Times New Roman"/>
          <w:sz w:val="24"/>
          <w:szCs w:val="24"/>
        </w:rPr>
        <w:t xml:space="preserve">do not make use of figures </w:t>
      </w:r>
      <w:r w:rsidR="005707CF" w:rsidRPr="005D2741">
        <w:rPr>
          <w:rFonts w:ascii="Times New Roman" w:hAnsi="Times New Roman"/>
          <w:sz w:val="24"/>
          <w:szCs w:val="24"/>
        </w:rPr>
        <w:t xml:space="preserve">as the participants discussed only a limited number of </w:t>
      </w:r>
      <w:r w:rsidR="00302361" w:rsidRPr="005D2741">
        <w:rPr>
          <w:rFonts w:ascii="Times New Roman" w:hAnsi="Times New Roman"/>
          <w:sz w:val="24"/>
          <w:szCs w:val="24"/>
        </w:rPr>
        <w:t xml:space="preserve">concepts. </w:t>
      </w:r>
      <w:r w:rsidR="005707CF" w:rsidRPr="005D2741">
        <w:rPr>
          <w:rFonts w:ascii="Times New Roman" w:hAnsi="Times New Roman"/>
          <w:sz w:val="24"/>
          <w:szCs w:val="24"/>
        </w:rPr>
        <w:t xml:space="preserve"> </w:t>
      </w:r>
    </w:p>
    <w:p w:rsidR="00DC7B85" w:rsidRPr="005D2741" w:rsidRDefault="00BE2365" w:rsidP="00BD64A9">
      <w:pPr>
        <w:spacing w:after="0" w:line="480" w:lineRule="auto"/>
        <w:rPr>
          <w:rFonts w:ascii="Times New Roman" w:hAnsi="Times New Roman"/>
          <w:b/>
          <w:sz w:val="24"/>
          <w:szCs w:val="24"/>
        </w:rPr>
      </w:pPr>
      <w:r w:rsidRPr="005D2741">
        <w:rPr>
          <w:rFonts w:ascii="Times New Roman" w:hAnsi="Times New Roman"/>
          <w:b/>
          <w:sz w:val="24"/>
          <w:szCs w:val="24"/>
        </w:rPr>
        <w:t>Practitioners</w:t>
      </w:r>
      <w:r w:rsidR="00967567" w:rsidRPr="005D2741">
        <w:rPr>
          <w:rFonts w:ascii="Times New Roman" w:hAnsi="Times New Roman"/>
          <w:b/>
          <w:sz w:val="24"/>
          <w:szCs w:val="24"/>
        </w:rPr>
        <w:t>’</w:t>
      </w:r>
      <w:r w:rsidRPr="005D2741">
        <w:rPr>
          <w:rFonts w:ascii="Times New Roman" w:hAnsi="Times New Roman"/>
          <w:b/>
          <w:sz w:val="24"/>
          <w:szCs w:val="24"/>
        </w:rPr>
        <w:t xml:space="preserve"> </w:t>
      </w:r>
      <w:r w:rsidR="00CC5E15" w:rsidRPr="005D2741">
        <w:rPr>
          <w:rFonts w:ascii="Times New Roman" w:hAnsi="Times New Roman"/>
          <w:b/>
          <w:sz w:val="24"/>
          <w:szCs w:val="24"/>
        </w:rPr>
        <w:t xml:space="preserve">development and </w:t>
      </w:r>
      <w:r w:rsidR="00DC7B85" w:rsidRPr="005D2741">
        <w:rPr>
          <w:rFonts w:ascii="Times New Roman" w:hAnsi="Times New Roman"/>
          <w:b/>
          <w:sz w:val="24"/>
          <w:szCs w:val="24"/>
        </w:rPr>
        <w:t>training in counselling/ counselling skills</w:t>
      </w:r>
    </w:p>
    <w:p w:rsidR="00DC7B85" w:rsidRPr="005D2741" w:rsidRDefault="009A7B06" w:rsidP="00302998">
      <w:pPr>
        <w:spacing w:after="0" w:line="480" w:lineRule="auto"/>
        <w:ind w:firstLine="720"/>
        <w:rPr>
          <w:rFonts w:ascii="Times New Roman" w:hAnsi="Times New Roman"/>
          <w:sz w:val="24"/>
          <w:szCs w:val="24"/>
        </w:rPr>
      </w:pPr>
      <w:r w:rsidRPr="005D2741">
        <w:rPr>
          <w:rFonts w:ascii="Times New Roman" w:hAnsi="Times New Roman"/>
          <w:sz w:val="24"/>
          <w:szCs w:val="24"/>
        </w:rPr>
        <w:t xml:space="preserve">Figure one </w:t>
      </w:r>
      <w:r w:rsidR="00D441BD" w:rsidRPr="005D2741">
        <w:rPr>
          <w:rFonts w:ascii="Times New Roman" w:hAnsi="Times New Roman"/>
          <w:sz w:val="24"/>
          <w:szCs w:val="24"/>
        </w:rPr>
        <w:t>provides descriptive information</w:t>
      </w:r>
      <w:r w:rsidR="00E24BC9" w:rsidRPr="005D2741">
        <w:rPr>
          <w:rFonts w:ascii="Times New Roman" w:hAnsi="Times New Roman"/>
          <w:sz w:val="24"/>
          <w:szCs w:val="24"/>
        </w:rPr>
        <w:t xml:space="preserve"> on </w:t>
      </w:r>
      <w:r w:rsidR="00550C85" w:rsidRPr="005D2741">
        <w:rPr>
          <w:rFonts w:ascii="Times New Roman" w:hAnsi="Times New Roman"/>
          <w:sz w:val="24"/>
          <w:szCs w:val="24"/>
        </w:rPr>
        <w:t>the four categories that comprise</w:t>
      </w:r>
      <w:r w:rsidR="00D441BD" w:rsidRPr="005D2741">
        <w:rPr>
          <w:rFonts w:ascii="Times New Roman" w:hAnsi="Times New Roman"/>
          <w:sz w:val="24"/>
          <w:szCs w:val="24"/>
        </w:rPr>
        <w:t xml:space="preserve"> </w:t>
      </w:r>
      <w:r w:rsidR="00AF4E62" w:rsidRPr="005D2741">
        <w:rPr>
          <w:rFonts w:ascii="Times New Roman" w:hAnsi="Times New Roman"/>
          <w:sz w:val="24"/>
          <w:szCs w:val="24"/>
        </w:rPr>
        <w:t xml:space="preserve">the </w:t>
      </w:r>
      <w:r w:rsidR="00D441BD" w:rsidRPr="005D2741">
        <w:rPr>
          <w:rFonts w:ascii="Times New Roman" w:hAnsi="Times New Roman"/>
          <w:sz w:val="24"/>
          <w:szCs w:val="24"/>
        </w:rPr>
        <w:t xml:space="preserve">participants’ </w:t>
      </w:r>
      <w:r w:rsidR="001F1977" w:rsidRPr="005D2741">
        <w:rPr>
          <w:rFonts w:ascii="Times New Roman" w:hAnsi="Times New Roman"/>
          <w:sz w:val="24"/>
          <w:szCs w:val="24"/>
        </w:rPr>
        <w:t xml:space="preserve">development and </w:t>
      </w:r>
      <w:r w:rsidR="00D441BD" w:rsidRPr="005D2741">
        <w:rPr>
          <w:rFonts w:ascii="Times New Roman" w:hAnsi="Times New Roman"/>
          <w:sz w:val="24"/>
          <w:szCs w:val="24"/>
        </w:rPr>
        <w:t>training in counselling/skills</w:t>
      </w:r>
      <w:r w:rsidR="00DA55BF" w:rsidRPr="005D2741">
        <w:rPr>
          <w:rFonts w:ascii="Times New Roman" w:hAnsi="Times New Roman"/>
          <w:sz w:val="24"/>
          <w:szCs w:val="24"/>
        </w:rPr>
        <w:t xml:space="preserve"> (reasons why training was undertaken, type of training undertaken, content of training and methods used to equip practitioners with counselling skills)</w:t>
      </w:r>
      <w:r w:rsidR="00D441BD" w:rsidRPr="005D2741">
        <w:rPr>
          <w:rFonts w:ascii="Times New Roman" w:hAnsi="Times New Roman"/>
          <w:sz w:val="24"/>
          <w:szCs w:val="24"/>
        </w:rPr>
        <w:t>.</w:t>
      </w:r>
      <w:r w:rsidRPr="005D2741">
        <w:rPr>
          <w:rFonts w:ascii="Times New Roman" w:hAnsi="Times New Roman"/>
          <w:sz w:val="24"/>
          <w:szCs w:val="24"/>
        </w:rPr>
        <w:t xml:space="preserve"> </w:t>
      </w:r>
      <w:r w:rsidR="00C11552" w:rsidRPr="005D2741">
        <w:rPr>
          <w:rFonts w:ascii="Times New Roman" w:hAnsi="Times New Roman"/>
          <w:sz w:val="24"/>
          <w:szCs w:val="24"/>
        </w:rPr>
        <w:t xml:space="preserve">There was considerable variation between the </w:t>
      </w:r>
      <w:r w:rsidR="00C11552" w:rsidRPr="005D2741">
        <w:rPr>
          <w:rFonts w:ascii="Times New Roman" w:hAnsi="Times New Roman"/>
          <w:sz w:val="24"/>
          <w:szCs w:val="24"/>
        </w:rPr>
        <w:lastRenderedPageBreak/>
        <w:t xml:space="preserve">participants in their training/development in counselling. </w:t>
      </w:r>
      <w:r w:rsidR="002A4930" w:rsidRPr="005D2741">
        <w:rPr>
          <w:rFonts w:ascii="Times New Roman" w:hAnsi="Times New Roman"/>
          <w:sz w:val="24"/>
          <w:szCs w:val="24"/>
        </w:rPr>
        <w:t xml:space="preserve">The most widely reported </w:t>
      </w:r>
      <w:r w:rsidR="00302998" w:rsidRPr="005D2741">
        <w:rPr>
          <w:rFonts w:ascii="Times New Roman" w:hAnsi="Times New Roman"/>
          <w:sz w:val="24"/>
          <w:szCs w:val="24"/>
        </w:rPr>
        <w:t xml:space="preserve">mode of training </w:t>
      </w:r>
      <w:r w:rsidR="002A4930" w:rsidRPr="005D2741">
        <w:rPr>
          <w:rFonts w:ascii="Times New Roman" w:hAnsi="Times New Roman"/>
          <w:sz w:val="24"/>
          <w:szCs w:val="24"/>
        </w:rPr>
        <w:t>undertaken was a</w:t>
      </w:r>
      <w:r w:rsidR="00C9419B" w:rsidRPr="005D2741">
        <w:rPr>
          <w:rFonts w:ascii="Times New Roman" w:hAnsi="Times New Roman"/>
          <w:sz w:val="24"/>
          <w:szCs w:val="24"/>
        </w:rPr>
        <w:t xml:space="preserve"> </w:t>
      </w:r>
      <w:r w:rsidR="00D441BD" w:rsidRPr="005D2741">
        <w:rPr>
          <w:rFonts w:ascii="Times New Roman" w:hAnsi="Times New Roman"/>
          <w:sz w:val="24"/>
          <w:szCs w:val="24"/>
        </w:rPr>
        <w:t xml:space="preserve">certificate in counselling course, lasting up to 10 weeks, which covered a range of theoretical counselling approaches and </w:t>
      </w:r>
      <w:r w:rsidR="00053FA3" w:rsidRPr="005D2741">
        <w:rPr>
          <w:rFonts w:ascii="Times New Roman" w:hAnsi="Times New Roman"/>
          <w:sz w:val="24"/>
          <w:szCs w:val="24"/>
        </w:rPr>
        <w:t>equipped the participants</w:t>
      </w:r>
      <w:r w:rsidR="00D441BD" w:rsidRPr="005D2741">
        <w:rPr>
          <w:rFonts w:ascii="Times New Roman" w:hAnsi="Times New Roman"/>
          <w:sz w:val="24"/>
          <w:szCs w:val="24"/>
        </w:rPr>
        <w:t xml:space="preserve"> with basic counselling skills (e.g.</w:t>
      </w:r>
      <w:r w:rsidR="0008032E" w:rsidRPr="005D2741">
        <w:rPr>
          <w:rFonts w:ascii="Times New Roman" w:hAnsi="Times New Roman"/>
          <w:sz w:val="24"/>
          <w:szCs w:val="24"/>
        </w:rPr>
        <w:t>,</w:t>
      </w:r>
      <w:r w:rsidR="00D441BD" w:rsidRPr="005D2741">
        <w:rPr>
          <w:rFonts w:ascii="Times New Roman" w:hAnsi="Times New Roman"/>
          <w:sz w:val="24"/>
          <w:szCs w:val="24"/>
        </w:rPr>
        <w:t xml:space="preserve"> active listening) through methods including role plays</w:t>
      </w:r>
      <w:r w:rsidR="002A4930" w:rsidRPr="005D2741">
        <w:rPr>
          <w:rFonts w:ascii="Times New Roman" w:hAnsi="Times New Roman"/>
          <w:sz w:val="24"/>
          <w:szCs w:val="24"/>
        </w:rPr>
        <w:t xml:space="preserve">. </w:t>
      </w:r>
    </w:p>
    <w:p w:rsidR="00DC7B85" w:rsidRPr="005D2741" w:rsidRDefault="00DC7B85" w:rsidP="007865C6">
      <w:pPr>
        <w:spacing w:after="0" w:line="480" w:lineRule="auto"/>
        <w:jc w:val="center"/>
        <w:rPr>
          <w:rFonts w:ascii="Times New Roman" w:hAnsi="Times New Roman"/>
          <w:b/>
          <w:sz w:val="24"/>
          <w:szCs w:val="24"/>
        </w:rPr>
      </w:pPr>
      <w:r w:rsidRPr="005D2741">
        <w:rPr>
          <w:rFonts w:ascii="Times New Roman" w:hAnsi="Times New Roman"/>
          <w:b/>
          <w:sz w:val="24"/>
          <w:szCs w:val="24"/>
        </w:rPr>
        <w:t xml:space="preserve">FIGURE 1 </w:t>
      </w:r>
    </w:p>
    <w:p w:rsidR="00BD00D1" w:rsidRPr="005D2741" w:rsidRDefault="00DC7B85" w:rsidP="00A501E1">
      <w:pPr>
        <w:spacing w:after="0" w:line="480" w:lineRule="auto"/>
        <w:ind w:firstLine="709"/>
        <w:rPr>
          <w:rFonts w:ascii="Times New Roman" w:hAnsi="Times New Roman"/>
          <w:sz w:val="24"/>
          <w:szCs w:val="24"/>
        </w:rPr>
      </w:pPr>
      <w:r w:rsidRPr="005D2741">
        <w:rPr>
          <w:rFonts w:ascii="Times New Roman" w:hAnsi="Times New Roman"/>
          <w:sz w:val="24"/>
          <w:szCs w:val="24"/>
        </w:rPr>
        <w:t xml:space="preserve">The </w:t>
      </w:r>
      <w:r w:rsidR="00A501E1" w:rsidRPr="005D2741">
        <w:rPr>
          <w:rFonts w:ascii="Times New Roman" w:hAnsi="Times New Roman"/>
          <w:sz w:val="24"/>
          <w:szCs w:val="24"/>
        </w:rPr>
        <w:t>reasons</w:t>
      </w:r>
      <w:r w:rsidRPr="005D2741">
        <w:rPr>
          <w:rFonts w:ascii="Times New Roman" w:hAnsi="Times New Roman"/>
          <w:sz w:val="24"/>
          <w:szCs w:val="24"/>
        </w:rPr>
        <w:t xml:space="preserve"> for the participants seeking </w:t>
      </w:r>
      <w:r w:rsidR="0005643D" w:rsidRPr="005D2741">
        <w:rPr>
          <w:rFonts w:ascii="Times New Roman" w:hAnsi="Times New Roman"/>
          <w:sz w:val="24"/>
          <w:szCs w:val="24"/>
        </w:rPr>
        <w:t>training in counselling</w:t>
      </w:r>
      <w:r w:rsidRPr="005D2741">
        <w:rPr>
          <w:rFonts w:ascii="Times New Roman" w:hAnsi="Times New Roman"/>
          <w:sz w:val="24"/>
          <w:szCs w:val="24"/>
        </w:rPr>
        <w:t xml:space="preserve"> were varied</w:t>
      </w:r>
      <w:r w:rsidR="0097135F" w:rsidRPr="005D2741">
        <w:rPr>
          <w:rFonts w:ascii="Times New Roman" w:hAnsi="Times New Roman"/>
          <w:sz w:val="24"/>
          <w:szCs w:val="24"/>
        </w:rPr>
        <w:t xml:space="preserve">. </w:t>
      </w:r>
      <w:r w:rsidR="006D2698" w:rsidRPr="005D2741">
        <w:rPr>
          <w:rFonts w:ascii="Times New Roman" w:hAnsi="Times New Roman"/>
          <w:sz w:val="24"/>
          <w:szCs w:val="24"/>
        </w:rPr>
        <w:t xml:space="preserve">Participant eight </w:t>
      </w:r>
      <w:r w:rsidR="001F325C" w:rsidRPr="005D2741">
        <w:rPr>
          <w:rFonts w:ascii="Times New Roman" w:hAnsi="Times New Roman"/>
          <w:sz w:val="24"/>
          <w:szCs w:val="24"/>
        </w:rPr>
        <w:t>said</w:t>
      </w:r>
      <w:r w:rsidR="00B22182" w:rsidRPr="005D2741">
        <w:rPr>
          <w:rFonts w:ascii="Times New Roman" w:hAnsi="Times New Roman"/>
          <w:sz w:val="24"/>
          <w:szCs w:val="24"/>
        </w:rPr>
        <w:t>,</w:t>
      </w:r>
      <w:r w:rsidR="000806FD" w:rsidRPr="005D2741">
        <w:rPr>
          <w:rFonts w:ascii="Times New Roman" w:hAnsi="Times New Roman"/>
          <w:sz w:val="24"/>
          <w:szCs w:val="24"/>
        </w:rPr>
        <w:t xml:space="preserve"> </w:t>
      </w:r>
      <w:r w:rsidR="001F325C" w:rsidRPr="005D2741">
        <w:rPr>
          <w:rFonts w:ascii="Times New Roman" w:hAnsi="Times New Roman"/>
          <w:sz w:val="24"/>
          <w:szCs w:val="24"/>
        </w:rPr>
        <w:t>“</w:t>
      </w:r>
      <w:r w:rsidR="000806FD" w:rsidRPr="005D2741">
        <w:rPr>
          <w:rFonts w:ascii="Times New Roman" w:hAnsi="Times New Roman"/>
          <w:sz w:val="24"/>
          <w:szCs w:val="24"/>
        </w:rPr>
        <w:t>I wanted to upskill myself in counselling techniques to help those one-to-ones and I suppose it counts towards my BPS</w:t>
      </w:r>
      <w:r w:rsidR="00DE44CF" w:rsidRPr="005D2741">
        <w:rPr>
          <w:rFonts w:ascii="Times New Roman" w:hAnsi="Times New Roman"/>
          <w:sz w:val="24"/>
          <w:szCs w:val="24"/>
        </w:rPr>
        <w:t xml:space="preserve"> (training)</w:t>
      </w:r>
      <w:r w:rsidR="000806FD" w:rsidRPr="005D2741">
        <w:rPr>
          <w:rFonts w:ascii="Times New Roman" w:hAnsi="Times New Roman"/>
          <w:sz w:val="24"/>
          <w:szCs w:val="24"/>
        </w:rPr>
        <w:t xml:space="preserve"> as well</w:t>
      </w:r>
      <w:r w:rsidR="00523F30" w:rsidRPr="005D2741">
        <w:rPr>
          <w:rFonts w:ascii="Times New Roman" w:hAnsi="Times New Roman"/>
          <w:sz w:val="24"/>
          <w:szCs w:val="24"/>
        </w:rPr>
        <w:t xml:space="preserve"> …</w:t>
      </w:r>
      <w:r w:rsidR="004A2C8F" w:rsidRPr="005D2741">
        <w:rPr>
          <w:rFonts w:ascii="Times New Roman" w:hAnsi="Times New Roman"/>
          <w:sz w:val="24"/>
          <w:szCs w:val="24"/>
        </w:rPr>
        <w:t xml:space="preserve"> </w:t>
      </w:r>
      <w:r w:rsidR="000806FD" w:rsidRPr="005D2741">
        <w:rPr>
          <w:rFonts w:ascii="Times New Roman" w:hAnsi="Times New Roman"/>
          <w:sz w:val="24"/>
          <w:szCs w:val="24"/>
        </w:rPr>
        <w:t>they</w:t>
      </w:r>
      <w:r w:rsidR="00DE44CF" w:rsidRPr="005D2741">
        <w:rPr>
          <w:rFonts w:ascii="Times New Roman" w:hAnsi="Times New Roman"/>
          <w:sz w:val="24"/>
          <w:szCs w:val="24"/>
        </w:rPr>
        <w:t xml:space="preserve"> (the BPS)</w:t>
      </w:r>
      <w:r w:rsidR="000806FD" w:rsidRPr="005D2741">
        <w:rPr>
          <w:rFonts w:ascii="Times New Roman" w:hAnsi="Times New Roman"/>
          <w:sz w:val="24"/>
          <w:szCs w:val="24"/>
        </w:rPr>
        <w:t xml:space="preserve"> don’t specify what you need to do for CPD but it does count towards it.</w:t>
      </w:r>
      <w:r w:rsidR="001F325C" w:rsidRPr="005D2741">
        <w:rPr>
          <w:rFonts w:ascii="Times New Roman" w:hAnsi="Times New Roman"/>
          <w:sz w:val="24"/>
          <w:szCs w:val="24"/>
        </w:rPr>
        <w:t>”</w:t>
      </w:r>
      <w:r w:rsidR="0005643D" w:rsidRPr="005D2741">
        <w:rPr>
          <w:rFonts w:ascii="Times New Roman" w:hAnsi="Times New Roman"/>
          <w:sz w:val="24"/>
          <w:szCs w:val="24"/>
        </w:rPr>
        <w:t xml:space="preserve"> </w:t>
      </w:r>
      <w:r w:rsidR="00715B9C" w:rsidRPr="005D2741">
        <w:rPr>
          <w:rFonts w:ascii="Times New Roman" w:hAnsi="Times New Roman"/>
          <w:sz w:val="24"/>
          <w:szCs w:val="24"/>
        </w:rPr>
        <w:t>Although many of the participants</w:t>
      </w:r>
      <w:r w:rsidRPr="005D2741">
        <w:rPr>
          <w:rFonts w:ascii="Times New Roman" w:hAnsi="Times New Roman"/>
          <w:sz w:val="24"/>
          <w:szCs w:val="24"/>
        </w:rPr>
        <w:t xml:space="preserve"> </w:t>
      </w:r>
      <w:r w:rsidR="00DC7D5F" w:rsidRPr="005D2741">
        <w:rPr>
          <w:rFonts w:ascii="Times New Roman" w:hAnsi="Times New Roman"/>
          <w:sz w:val="24"/>
          <w:szCs w:val="24"/>
        </w:rPr>
        <w:t>reported being</w:t>
      </w:r>
      <w:r w:rsidRPr="005D2741">
        <w:rPr>
          <w:rFonts w:ascii="Times New Roman" w:hAnsi="Times New Roman"/>
          <w:sz w:val="24"/>
          <w:szCs w:val="24"/>
        </w:rPr>
        <w:t xml:space="preserve"> confident </w:t>
      </w:r>
      <w:r w:rsidR="00DC7D5F" w:rsidRPr="005D2741">
        <w:rPr>
          <w:rFonts w:ascii="Times New Roman" w:hAnsi="Times New Roman"/>
          <w:sz w:val="24"/>
          <w:szCs w:val="24"/>
        </w:rPr>
        <w:t>in the use of</w:t>
      </w:r>
      <w:r w:rsidRPr="005D2741">
        <w:rPr>
          <w:rFonts w:ascii="Times New Roman" w:hAnsi="Times New Roman"/>
          <w:sz w:val="24"/>
          <w:szCs w:val="24"/>
        </w:rPr>
        <w:t xml:space="preserve"> counselling skills</w:t>
      </w:r>
      <w:r w:rsidR="00715B9C" w:rsidRPr="005D2741">
        <w:rPr>
          <w:rFonts w:ascii="Times New Roman" w:hAnsi="Times New Roman"/>
          <w:sz w:val="24"/>
          <w:szCs w:val="24"/>
        </w:rPr>
        <w:t xml:space="preserve"> </w:t>
      </w:r>
      <w:r w:rsidR="006D2698" w:rsidRPr="005D2741">
        <w:rPr>
          <w:rFonts w:ascii="Times New Roman" w:hAnsi="Times New Roman"/>
          <w:sz w:val="24"/>
          <w:szCs w:val="24"/>
        </w:rPr>
        <w:t>participant t</w:t>
      </w:r>
      <w:r w:rsidR="00280EF4" w:rsidRPr="005D2741">
        <w:rPr>
          <w:rFonts w:ascii="Times New Roman" w:hAnsi="Times New Roman"/>
          <w:sz w:val="24"/>
          <w:szCs w:val="24"/>
        </w:rPr>
        <w:t>wo</w:t>
      </w:r>
      <w:r w:rsidR="00715B9C" w:rsidRPr="005D2741">
        <w:rPr>
          <w:rFonts w:ascii="Times New Roman" w:hAnsi="Times New Roman"/>
          <w:sz w:val="24"/>
          <w:szCs w:val="24"/>
        </w:rPr>
        <w:t xml:space="preserve"> </w:t>
      </w:r>
      <w:r w:rsidR="00C9419B" w:rsidRPr="005D2741">
        <w:rPr>
          <w:rFonts w:ascii="Times New Roman" w:hAnsi="Times New Roman"/>
          <w:sz w:val="24"/>
          <w:szCs w:val="24"/>
        </w:rPr>
        <w:t>was keen to reiterate that they were</w:t>
      </w:r>
      <w:r w:rsidR="00DE4B0A" w:rsidRPr="005D2741">
        <w:rPr>
          <w:rFonts w:ascii="Times New Roman" w:hAnsi="Times New Roman"/>
          <w:sz w:val="24"/>
          <w:szCs w:val="24"/>
        </w:rPr>
        <w:t>,</w:t>
      </w:r>
      <w:r w:rsidR="00715B9C" w:rsidRPr="005D2741">
        <w:rPr>
          <w:rFonts w:ascii="Times New Roman" w:hAnsi="Times New Roman"/>
          <w:sz w:val="24"/>
          <w:szCs w:val="24"/>
        </w:rPr>
        <w:t xml:space="preserve"> </w:t>
      </w:r>
      <w:r w:rsidR="00FE64EA" w:rsidRPr="005D2741">
        <w:rPr>
          <w:rFonts w:ascii="Times New Roman" w:hAnsi="Times New Roman"/>
          <w:sz w:val="24"/>
          <w:szCs w:val="24"/>
        </w:rPr>
        <w:t>“</w:t>
      </w:r>
      <w:r w:rsidRPr="005D2741">
        <w:rPr>
          <w:rFonts w:ascii="Times New Roman" w:hAnsi="Times New Roman"/>
          <w:sz w:val="24"/>
          <w:szCs w:val="24"/>
        </w:rPr>
        <w:t xml:space="preserve">not </w:t>
      </w:r>
      <w:r w:rsidR="00FE64EA" w:rsidRPr="005D2741">
        <w:rPr>
          <w:rFonts w:ascii="Times New Roman" w:hAnsi="Times New Roman"/>
          <w:sz w:val="24"/>
          <w:szCs w:val="24"/>
        </w:rPr>
        <w:t xml:space="preserve">a </w:t>
      </w:r>
      <w:r w:rsidRPr="005D2741">
        <w:rPr>
          <w:rFonts w:ascii="Times New Roman" w:hAnsi="Times New Roman"/>
          <w:sz w:val="24"/>
          <w:szCs w:val="24"/>
        </w:rPr>
        <w:t>counsellor</w:t>
      </w:r>
      <w:r w:rsidR="00FE64EA" w:rsidRPr="005D2741">
        <w:rPr>
          <w:rFonts w:ascii="Times New Roman" w:hAnsi="Times New Roman"/>
          <w:sz w:val="24"/>
          <w:szCs w:val="24"/>
        </w:rPr>
        <w:t>”</w:t>
      </w:r>
      <w:r w:rsidRPr="005D2741">
        <w:rPr>
          <w:rFonts w:ascii="Times New Roman" w:hAnsi="Times New Roman"/>
          <w:sz w:val="24"/>
          <w:szCs w:val="24"/>
        </w:rPr>
        <w:t xml:space="preserve"> but used counselling skills. </w:t>
      </w:r>
    </w:p>
    <w:p w:rsidR="00BD00D1" w:rsidRPr="005D2741" w:rsidRDefault="00BD00D1" w:rsidP="006D2698">
      <w:pPr>
        <w:spacing w:after="0" w:line="480" w:lineRule="auto"/>
        <w:ind w:firstLine="720"/>
        <w:rPr>
          <w:rFonts w:ascii="Times New Roman" w:hAnsi="Times New Roman"/>
          <w:sz w:val="24"/>
          <w:szCs w:val="24"/>
        </w:rPr>
      </w:pPr>
      <w:r w:rsidRPr="005D2741">
        <w:rPr>
          <w:rFonts w:ascii="Times New Roman" w:hAnsi="Times New Roman"/>
          <w:sz w:val="24"/>
          <w:szCs w:val="24"/>
        </w:rPr>
        <w:t xml:space="preserve">It is important to acknowledge that although </w:t>
      </w:r>
      <w:r w:rsidR="00732D52" w:rsidRPr="005D2741">
        <w:rPr>
          <w:rFonts w:ascii="Times New Roman" w:hAnsi="Times New Roman"/>
          <w:sz w:val="24"/>
          <w:szCs w:val="24"/>
        </w:rPr>
        <w:t>many of the</w:t>
      </w:r>
      <w:r w:rsidRPr="005D2741">
        <w:rPr>
          <w:rFonts w:ascii="Times New Roman" w:hAnsi="Times New Roman"/>
          <w:sz w:val="24"/>
          <w:szCs w:val="24"/>
        </w:rPr>
        <w:t xml:space="preserve"> participants</w:t>
      </w:r>
      <w:r w:rsidR="00EE6C07" w:rsidRPr="005D2741">
        <w:rPr>
          <w:rFonts w:ascii="Times New Roman" w:hAnsi="Times New Roman"/>
          <w:sz w:val="24"/>
          <w:szCs w:val="24"/>
        </w:rPr>
        <w:t xml:space="preserve"> had </w:t>
      </w:r>
      <w:r w:rsidR="004A6B81" w:rsidRPr="005D2741">
        <w:rPr>
          <w:rFonts w:ascii="Times New Roman" w:hAnsi="Times New Roman"/>
          <w:sz w:val="24"/>
          <w:szCs w:val="24"/>
        </w:rPr>
        <w:t xml:space="preserve">undertaken </w:t>
      </w:r>
      <w:r w:rsidR="00EE6C07" w:rsidRPr="005D2741">
        <w:rPr>
          <w:rFonts w:ascii="Times New Roman" w:hAnsi="Times New Roman"/>
          <w:sz w:val="24"/>
          <w:szCs w:val="24"/>
        </w:rPr>
        <w:t xml:space="preserve">some form of training or </w:t>
      </w:r>
      <w:r w:rsidRPr="005D2741">
        <w:rPr>
          <w:rFonts w:ascii="Times New Roman" w:hAnsi="Times New Roman"/>
          <w:sz w:val="24"/>
          <w:szCs w:val="24"/>
        </w:rPr>
        <w:t>development in counselling</w:t>
      </w:r>
      <w:r w:rsidR="001D114C" w:rsidRPr="005D2741">
        <w:rPr>
          <w:rFonts w:ascii="Times New Roman" w:hAnsi="Times New Roman"/>
          <w:sz w:val="24"/>
          <w:szCs w:val="24"/>
        </w:rPr>
        <w:t xml:space="preserve"> (even if this involved </w:t>
      </w:r>
      <w:r w:rsidR="009015D2" w:rsidRPr="005D2741">
        <w:rPr>
          <w:rFonts w:ascii="Times New Roman" w:hAnsi="Times New Roman"/>
          <w:sz w:val="24"/>
          <w:szCs w:val="24"/>
        </w:rPr>
        <w:t xml:space="preserve">only </w:t>
      </w:r>
      <w:r w:rsidR="001D114C" w:rsidRPr="005D2741">
        <w:rPr>
          <w:rFonts w:ascii="Times New Roman" w:hAnsi="Times New Roman"/>
          <w:sz w:val="24"/>
          <w:szCs w:val="24"/>
        </w:rPr>
        <w:t>reading counselling literature)</w:t>
      </w:r>
      <w:r w:rsidRPr="005D2741">
        <w:rPr>
          <w:rFonts w:ascii="Times New Roman" w:hAnsi="Times New Roman"/>
          <w:sz w:val="24"/>
          <w:szCs w:val="24"/>
        </w:rPr>
        <w:t xml:space="preserve"> </w:t>
      </w:r>
      <w:r w:rsidR="00454599" w:rsidRPr="005D2741">
        <w:rPr>
          <w:rFonts w:ascii="Times New Roman" w:hAnsi="Times New Roman"/>
          <w:sz w:val="24"/>
          <w:szCs w:val="24"/>
        </w:rPr>
        <w:t>participant</w:t>
      </w:r>
      <w:r w:rsidR="006D2698" w:rsidRPr="005D2741">
        <w:rPr>
          <w:rFonts w:ascii="Times New Roman" w:hAnsi="Times New Roman"/>
          <w:sz w:val="24"/>
          <w:szCs w:val="24"/>
        </w:rPr>
        <w:t xml:space="preserve"> six</w:t>
      </w:r>
      <w:r w:rsidR="00454599" w:rsidRPr="005D2741">
        <w:rPr>
          <w:rFonts w:ascii="Times New Roman" w:hAnsi="Times New Roman"/>
          <w:sz w:val="24"/>
          <w:szCs w:val="24"/>
        </w:rPr>
        <w:t xml:space="preserve"> </w:t>
      </w:r>
      <w:r w:rsidR="00454502" w:rsidRPr="005D2741">
        <w:rPr>
          <w:rFonts w:ascii="Times New Roman" w:hAnsi="Times New Roman"/>
          <w:sz w:val="24"/>
          <w:szCs w:val="24"/>
        </w:rPr>
        <w:t>felt negatively about</w:t>
      </w:r>
      <w:r w:rsidR="00205CC4" w:rsidRPr="005D2741">
        <w:rPr>
          <w:rFonts w:ascii="Times New Roman" w:hAnsi="Times New Roman"/>
          <w:sz w:val="24"/>
          <w:szCs w:val="24"/>
        </w:rPr>
        <w:t xml:space="preserve"> counselling</w:t>
      </w:r>
      <w:r w:rsidR="00454502" w:rsidRPr="005D2741">
        <w:rPr>
          <w:rFonts w:ascii="Times New Roman" w:hAnsi="Times New Roman"/>
          <w:sz w:val="24"/>
          <w:szCs w:val="24"/>
        </w:rPr>
        <w:t xml:space="preserve"> and had done no training in </w:t>
      </w:r>
      <w:r w:rsidR="00205CC4" w:rsidRPr="005D2741">
        <w:rPr>
          <w:rFonts w:ascii="Times New Roman" w:hAnsi="Times New Roman"/>
          <w:sz w:val="24"/>
          <w:szCs w:val="24"/>
        </w:rPr>
        <w:t>it:</w:t>
      </w:r>
    </w:p>
    <w:p w:rsidR="001D2CE0" w:rsidRPr="005D2741" w:rsidRDefault="00BD00D1" w:rsidP="00E72E81">
      <w:pPr>
        <w:spacing w:after="0" w:line="480" w:lineRule="auto"/>
        <w:ind w:left="720"/>
        <w:rPr>
          <w:rFonts w:ascii="Times New Roman" w:hAnsi="Times New Roman"/>
          <w:sz w:val="24"/>
          <w:szCs w:val="24"/>
        </w:rPr>
      </w:pPr>
      <w:r w:rsidRPr="005D2741">
        <w:rPr>
          <w:rFonts w:ascii="Times New Roman" w:hAnsi="Times New Roman"/>
          <w:sz w:val="24"/>
          <w:szCs w:val="24"/>
        </w:rPr>
        <w:t>The bad stereotype of counselling I think I’d want to avoid quite strongly, the sort of being too empathetic or listening too much because athletes sort of just want a normal chat with someone. They don’t want to think in this situation that they’re having a counselling sess</w:t>
      </w:r>
      <w:r w:rsidR="00B275A3" w:rsidRPr="005D2741">
        <w:rPr>
          <w:rFonts w:ascii="Times New Roman" w:hAnsi="Times New Roman"/>
          <w:sz w:val="24"/>
          <w:szCs w:val="24"/>
        </w:rPr>
        <w:t>ion …</w:t>
      </w:r>
      <w:r w:rsidR="004A2C8F" w:rsidRPr="005D2741">
        <w:rPr>
          <w:rFonts w:ascii="Times New Roman" w:hAnsi="Times New Roman"/>
          <w:sz w:val="24"/>
          <w:szCs w:val="24"/>
        </w:rPr>
        <w:t xml:space="preserve"> </w:t>
      </w:r>
      <w:r w:rsidRPr="005D2741">
        <w:rPr>
          <w:rFonts w:ascii="Times New Roman" w:hAnsi="Times New Roman"/>
          <w:sz w:val="24"/>
          <w:szCs w:val="24"/>
        </w:rPr>
        <w:t>I suppose maybe I haven’t got</w:t>
      </w:r>
      <w:r w:rsidR="001D2CE0" w:rsidRPr="005D2741">
        <w:rPr>
          <w:rFonts w:ascii="Times New Roman" w:hAnsi="Times New Roman"/>
          <w:sz w:val="24"/>
          <w:szCs w:val="24"/>
        </w:rPr>
        <w:t xml:space="preserve"> the right view of counselling.</w:t>
      </w:r>
    </w:p>
    <w:p w:rsidR="00E6404E" w:rsidRPr="005D2741" w:rsidRDefault="00E21734" w:rsidP="00280EF4">
      <w:pPr>
        <w:spacing w:after="0" w:line="480" w:lineRule="auto"/>
        <w:rPr>
          <w:rFonts w:ascii="Times New Roman" w:hAnsi="Times New Roman"/>
          <w:sz w:val="24"/>
          <w:szCs w:val="24"/>
        </w:rPr>
      </w:pPr>
      <w:r w:rsidRPr="005D2741">
        <w:rPr>
          <w:rFonts w:ascii="Times New Roman" w:hAnsi="Times New Roman"/>
          <w:sz w:val="24"/>
          <w:szCs w:val="24"/>
        </w:rPr>
        <w:t>There were suggestions</w:t>
      </w:r>
      <w:r w:rsidR="00707689" w:rsidRPr="005D2741">
        <w:rPr>
          <w:rFonts w:ascii="Times New Roman" w:hAnsi="Times New Roman"/>
          <w:sz w:val="24"/>
          <w:szCs w:val="24"/>
        </w:rPr>
        <w:t xml:space="preserve"> that</w:t>
      </w:r>
      <w:r w:rsidR="00DC7B85" w:rsidRPr="005D2741">
        <w:rPr>
          <w:rFonts w:ascii="Times New Roman" w:hAnsi="Times New Roman"/>
          <w:sz w:val="24"/>
          <w:szCs w:val="24"/>
        </w:rPr>
        <w:t xml:space="preserve"> </w:t>
      </w:r>
      <w:r w:rsidR="000808E7" w:rsidRPr="005D2741">
        <w:rPr>
          <w:rFonts w:ascii="Times New Roman" w:hAnsi="Times New Roman"/>
          <w:sz w:val="24"/>
          <w:szCs w:val="24"/>
        </w:rPr>
        <w:t>there should be more training for</w:t>
      </w:r>
      <w:r w:rsidR="00DC7B85" w:rsidRPr="005D2741">
        <w:rPr>
          <w:rFonts w:ascii="Times New Roman" w:hAnsi="Times New Roman"/>
          <w:sz w:val="24"/>
          <w:szCs w:val="24"/>
        </w:rPr>
        <w:t xml:space="preserve"> </w:t>
      </w:r>
      <w:r w:rsidR="00707689" w:rsidRPr="005D2741">
        <w:rPr>
          <w:rFonts w:ascii="Times New Roman" w:hAnsi="Times New Roman"/>
          <w:sz w:val="24"/>
          <w:szCs w:val="24"/>
        </w:rPr>
        <w:t xml:space="preserve">UK </w:t>
      </w:r>
      <w:r w:rsidR="000808E7" w:rsidRPr="005D2741">
        <w:rPr>
          <w:rFonts w:ascii="Times New Roman" w:hAnsi="Times New Roman"/>
          <w:sz w:val="24"/>
          <w:szCs w:val="24"/>
        </w:rPr>
        <w:t>trainees in counselling skills (e.g., atten</w:t>
      </w:r>
      <w:r w:rsidR="00494F9B" w:rsidRPr="005D2741">
        <w:rPr>
          <w:rFonts w:ascii="Times New Roman" w:hAnsi="Times New Roman"/>
          <w:sz w:val="24"/>
          <w:szCs w:val="24"/>
        </w:rPr>
        <w:t>dance on a short counselling course)</w:t>
      </w:r>
      <w:r w:rsidR="00DC7B85" w:rsidRPr="005D2741">
        <w:rPr>
          <w:rFonts w:ascii="Times New Roman" w:hAnsi="Times New Roman"/>
          <w:sz w:val="24"/>
          <w:szCs w:val="24"/>
        </w:rPr>
        <w:t xml:space="preserve">. </w:t>
      </w:r>
      <w:r w:rsidR="00280EF4" w:rsidRPr="005D2741">
        <w:rPr>
          <w:rFonts w:ascii="Times New Roman" w:hAnsi="Times New Roman"/>
          <w:sz w:val="24"/>
          <w:szCs w:val="24"/>
        </w:rPr>
        <w:t>Participant 10</w:t>
      </w:r>
      <w:r w:rsidR="00E72E81" w:rsidRPr="005D2741">
        <w:rPr>
          <w:rFonts w:ascii="Times New Roman" w:hAnsi="Times New Roman"/>
          <w:sz w:val="24"/>
          <w:szCs w:val="24"/>
        </w:rPr>
        <w:t xml:space="preserve"> also argued that trainees should engage in personal counselling to develop understanding of what it </w:t>
      </w:r>
      <w:r w:rsidR="00F93044" w:rsidRPr="005D2741">
        <w:rPr>
          <w:rFonts w:ascii="Times New Roman" w:hAnsi="Times New Roman"/>
          <w:sz w:val="24"/>
          <w:szCs w:val="24"/>
        </w:rPr>
        <w:t>is</w:t>
      </w:r>
      <w:r w:rsidR="00E72E81" w:rsidRPr="005D2741">
        <w:rPr>
          <w:rFonts w:ascii="Times New Roman" w:hAnsi="Times New Roman"/>
          <w:sz w:val="24"/>
          <w:szCs w:val="24"/>
        </w:rPr>
        <w:t xml:space="preserve"> like to</w:t>
      </w:r>
      <w:r w:rsidR="00FA2AFA" w:rsidRPr="005D2741">
        <w:rPr>
          <w:rFonts w:ascii="Times New Roman" w:hAnsi="Times New Roman"/>
          <w:sz w:val="24"/>
          <w:szCs w:val="24"/>
        </w:rPr>
        <w:t>,</w:t>
      </w:r>
      <w:r w:rsidR="00DC7B85" w:rsidRPr="005D2741">
        <w:rPr>
          <w:rFonts w:ascii="Times New Roman" w:hAnsi="Times New Roman"/>
          <w:sz w:val="24"/>
          <w:szCs w:val="24"/>
        </w:rPr>
        <w:t xml:space="preserve"> “</w:t>
      </w:r>
      <w:r w:rsidR="00194E8D" w:rsidRPr="005D2741">
        <w:rPr>
          <w:rFonts w:ascii="Times New Roman" w:hAnsi="Times New Roman"/>
          <w:sz w:val="24"/>
          <w:szCs w:val="24"/>
        </w:rPr>
        <w:t>W</w:t>
      </w:r>
      <w:r w:rsidR="00DC7B85" w:rsidRPr="005D2741">
        <w:rPr>
          <w:rFonts w:ascii="Times New Roman" w:hAnsi="Times New Roman"/>
          <w:sz w:val="24"/>
          <w:szCs w:val="24"/>
        </w:rPr>
        <w:t>alk a mile in their (the athlete) shoes and see what it’s like</w:t>
      </w:r>
      <w:r w:rsidR="009473DE" w:rsidRPr="005D2741">
        <w:rPr>
          <w:rFonts w:ascii="Times New Roman" w:hAnsi="Times New Roman"/>
          <w:sz w:val="24"/>
          <w:szCs w:val="24"/>
        </w:rPr>
        <w:t>.</w:t>
      </w:r>
      <w:r w:rsidR="00A62510" w:rsidRPr="005D2741">
        <w:rPr>
          <w:rFonts w:ascii="Times New Roman" w:hAnsi="Times New Roman"/>
          <w:sz w:val="24"/>
          <w:szCs w:val="24"/>
        </w:rPr>
        <w:t>”</w:t>
      </w:r>
      <w:r w:rsidR="009473DE" w:rsidRPr="005D2741">
        <w:rPr>
          <w:rFonts w:ascii="Times New Roman" w:hAnsi="Times New Roman"/>
          <w:sz w:val="24"/>
          <w:szCs w:val="24"/>
        </w:rPr>
        <w:t xml:space="preserve"> </w:t>
      </w:r>
    </w:p>
    <w:p w:rsidR="00A173E9" w:rsidRPr="005D2741" w:rsidRDefault="00A173E9" w:rsidP="00280EF4">
      <w:pPr>
        <w:spacing w:after="0" w:line="480" w:lineRule="auto"/>
        <w:rPr>
          <w:rFonts w:ascii="Times New Roman" w:hAnsi="Times New Roman"/>
          <w:sz w:val="24"/>
          <w:szCs w:val="24"/>
        </w:rPr>
      </w:pPr>
    </w:p>
    <w:p w:rsidR="00A173E9" w:rsidRPr="005D2741" w:rsidRDefault="00A173E9" w:rsidP="00280EF4">
      <w:pPr>
        <w:spacing w:after="0" w:line="480" w:lineRule="auto"/>
        <w:rPr>
          <w:rFonts w:ascii="Times New Roman" w:hAnsi="Times New Roman"/>
          <w:sz w:val="24"/>
          <w:szCs w:val="24"/>
        </w:rPr>
      </w:pPr>
    </w:p>
    <w:p w:rsidR="00D066BA" w:rsidRPr="005D2741" w:rsidRDefault="00D066BA" w:rsidP="00F93044">
      <w:pPr>
        <w:spacing w:after="0" w:line="480" w:lineRule="auto"/>
        <w:rPr>
          <w:rFonts w:ascii="Times New Roman" w:hAnsi="Times New Roman"/>
          <w:b/>
          <w:sz w:val="24"/>
          <w:szCs w:val="24"/>
        </w:rPr>
      </w:pPr>
      <w:r w:rsidRPr="005D2741">
        <w:rPr>
          <w:rFonts w:ascii="Times New Roman" w:hAnsi="Times New Roman"/>
          <w:b/>
          <w:sz w:val="24"/>
          <w:szCs w:val="24"/>
        </w:rPr>
        <w:lastRenderedPageBreak/>
        <w:t xml:space="preserve">The importance </w:t>
      </w:r>
      <w:r w:rsidR="00F75B5B" w:rsidRPr="005D2741">
        <w:rPr>
          <w:rFonts w:ascii="Times New Roman" w:hAnsi="Times New Roman"/>
          <w:b/>
          <w:sz w:val="24"/>
          <w:szCs w:val="24"/>
        </w:rPr>
        <w:t xml:space="preserve">of </w:t>
      </w:r>
      <w:r w:rsidRPr="005D2741">
        <w:rPr>
          <w:rFonts w:ascii="Times New Roman" w:hAnsi="Times New Roman"/>
          <w:b/>
          <w:sz w:val="24"/>
          <w:szCs w:val="24"/>
        </w:rPr>
        <w:t>practitioner-athlete relationships</w:t>
      </w:r>
    </w:p>
    <w:p w:rsidR="00D066BA" w:rsidRPr="005D2741" w:rsidRDefault="00D066BA" w:rsidP="00280EF4">
      <w:pPr>
        <w:spacing w:after="0" w:line="480" w:lineRule="auto"/>
        <w:ind w:firstLine="709"/>
        <w:rPr>
          <w:rFonts w:ascii="Times New Roman" w:hAnsi="Times New Roman"/>
          <w:sz w:val="24"/>
          <w:szCs w:val="24"/>
        </w:rPr>
      </w:pPr>
      <w:r w:rsidRPr="005D2741">
        <w:rPr>
          <w:rFonts w:ascii="Times New Roman" w:hAnsi="Times New Roman"/>
          <w:sz w:val="24"/>
          <w:szCs w:val="24"/>
        </w:rPr>
        <w:t xml:space="preserve">All of the participants emphasised the importance of practitioner-athlete relationships </w:t>
      </w:r>
      <w:r w:rsidR="00194E8D" w:rsidRPr="005D2741">
        <w:rPr>
          <w:rFonts w:ascii="Times New Roman" w:hAnsi="Times New Roman"/>
          <w:sz w:val="24"/>
          <w:szCs w:val="24"/>
        </w:rPr>
        <w:t>stating</w:t>
      </w:r>
      <w:r w:rsidRPr="005D2741">
        <w:rPr>
          <w:rFonts w:ascii="Times New Roman" w:hAnsi="Times New Roman"/>
          <w:sz w:val="24"/>
          <w:szCs w:val="24"/>
        </w:rPr>
        <w:t xml:space="preserve"> that they could not practice effectively without them. However, </w:t>
      </w:r>
      <w:r w:rsidR="00280EF4" w:rsidRPr="005D2741">
        <w:rPr>
          <w:rFonts w:ascii="Times New Roman" w:hAnsi="Times New Roman"/>
          <w:sz w:val="24"/>
          <w:szCs w:val="24"/>
        </w:rPr>
        <w:t xml:space="preserve">participant 13 </w:t>
      </w:r>
      <w:r w:rsidR="004A582C" w:rsidRPr="005D2741">
        <w:rPr>
          <w:rFonts w:ascii="Times New Roman" w:hAnsi="Times New Roman"/>
          <w:sz w:val="24"/>
          <w:szCs w:val="24"/>
        </w:rPr>
        <w:t>argued</w:t>
      </w:r>
      <w:r w:rsidRPr="005D2741">
        <w:rPr>
          <w:rFonts w:ascii="Times New Roman" w:hAnsi="Times New Roman"/>
          <w:sz w:val="24"/>
          <w:szCs w:val="24"/>
        </w:rPr>
        <w:t xml:space="preserve"> that </w:t>
      </w:r>
      <w:r w:rsidR="00261E9B" w:rsidRPr="005D2741">
        <w:rPr>
          <w:rFonts w:ascii="Times New Roman" w:hAnsi="Times New Roman"/>
          <w:sz w:val="24"/>
          <w:szCs w:val="24"/>
        </w:rPr>
        <w:t xml:space="preserve">the </w:t>
      </w:r>
      <w:r w:rsidR="00C363BC" w:rsidRPr="005D2741">
        <w:rPr>
          <w:rFonts w:ascii="Times New Roman" w:hAnsi="Times New Roman"/>
          <w:sz w:val="24"/>
          <w:szCs w:val="24"/>
        </w:rPr>
        <w:t>relationships</w:t>
      </w:r>
      <w:r w:rsidRPr="005D2741">
        <w:rPr>
          <w:rFonts w:ascii="Times New Roman" w:hAnsi="Times New Roman"/>
          <w:sz w:val="24"/>
          <w:szCs w:val="24"/>
        </w:rPr>
        <w:t xml:space="preserve"> did not have to be based on a mutual liking </w:t>
      </w:r>
      <w:r w:rsidR="00007B71" w:rsidRPr="005D2741">
        <w:rPr>
          <w:rFonts w:ascii="Times New Roman" w:hAnsi="Times New Roman"/>
          <w:sz w:val="24"/>
          <w:szCs w:val="24"/>
        </w:rPr>
        <w:t xml:space="preserve">of one another </w:t>
      </w:r>
      <w:r w:rsidR="005F0B61" w:rsidRPr="005D2741">
        <w:rPr>
          <w:rFonts w:ascii="Times New Roman" w:hAnsi="Times New Roman"/>
          <w:sz w:val="24"/>
          <w:szCs w:val="24"/>
        </w:rPr>
        <w:t>stating</w:t>
      </w:r>
      <w:r w:rsidR="00362D5C" w:rsidRPr="005D2741">
        <w:rPr>
          <w:rFonts w:ascii="Times New Roman" w:hAnsi="Times New Roman"/>
          <w:sz w:val="24"/>
          <w:szCs w:val="24"/>
        </w:rPr>
        <w:t>,</w:t>
      </w:r>
      <w:r w:rsidR="005F0B61" w:rsidRPr="005D2741">
        <w:rPr>
          <w:rFonts w:ascii="Times New Roman" w:hAnsi="Times New Roman"/>
          <w:sz w:val="24"/>
          <w:szCs w:val="24"/>
        </w:rPr>
        <w:t xml:space="preserve"> </w:t>
      </w:r>
      <w:r w:rsidR="00A62510" w:rsidRPr="005D2741">
        <w:rPr>
          <w:rFonts w:ascii="Times New Roman" w:hAnsi="Times New Roman"/>
          <w:sz w:val="24"/>
          <w:szCs w:val="24"/>
        </w:rPr>
        <w:t>“</w:t>
      </w:r>
      <w:r w:rsidR="00243C58" w:rsidRPr="005D2741">
        <w:rPr>
          <w:rFonts w:ascii="Times New Roman" w:hAnsi="Times New Roman"/>
          <w:sz w:val="24"/>
          <w:szCs w:val="24"/>
        </w:rPr>
        <w:t>P</w:t>
      </w:r>
      <w:r w:rsidRPr="005D2741">
        <w:rPr>
          <w:rFonts w:ascii="Times New Roman" w:hAnsi="Times New Roman"/>
          <w:sz w:val="24"/>
          <w:szCs w:val="24"/>
        </w:rPr>
        <w:t>articularly at elite performance level it</w:t>
      </w:r>
      <w:r w:rsidR="00DE2225" w:rsidRPr="005D2741">
        <w:rPr>
          <w:rFonts w:ascii="Times New Roman" w:hAnsi="Times New Roman"/>
          <w:sz w:val="24"/>
          <w:szCs w:val="24"/>
        </w:rPr>
        <w:t xml:space="preserve"> (liking one another)</w:t>
      </w:r>
      <w:r w:rsidRPr="005D2741">
        <w:rPr>
          <w:rFonts w:ascii="Times New Roman" w:hAnsi="Times New Roman"/>
          <w:sz w:val="24"/>
          <w:szCs w:val="24"/>
        </w:rPr>
        <w:t xml:space="preserve"> isn’t essential. Nonetheless there needs to be some kind of relating in order for that some kind of usefulness is gained on both sides and particularly for the client/athlete.</w:t>
      </w:r>
      <w:r w:rsidR="005F0B61" w:rsidRPr="005D2741">
        <w:rPr>
          <w:rFonts w:ascii="Times New Roman" w:hAnsi="Times New Roman"/>
          <w:sz w:val="24"/>
          <w:szCs w:val="24"/>
        </w:rPr>
        <w:t>”</w:t>
      </w:r>
    </w:p>
    <w:p w:rsidR="00DB42B2" w:rsidRPr="005D2741" w:rsidRDefault="00E72E81" w:rsidP="004C4FDA">
      <w:pPr>
        <w:spacing w:after="0" w:line="480" w:lineRule="auto"/>
        <w:ind w:firstLine="709"/>
        <w:rPr>
          <w:rFonts w:ascii="Times New Roman" w:hAnsi="Times New Roman"/>
          <w:sz w:val="24"/>
          <w:szCs w:val="24"/>
        </w:rPr>
      </w:pPr>
      <w:r w:rsidRPr="005D2741">
        <w:rPr>
          <w:rFonts w:ascii="Times New Roman" w:hAnsi="Times New Roman"/>
          <w:sz w:val="24"/>
          <w:szCs w:val="24"/>
        </w:rPr>
        <w:t>Explanations for</w:t>
      </w:r>
      <w:r w:rsidR="00D066BA" w:rsidRPr="005D2741">
        <w:rPr>
          <w:rFonts w:ascii="Times New Roman" w:hAnsi="Times New Roman"/>
          <w:sz w:val="24"/>
          <w:szCs w:val="24"/>
        </w:rPr>
        <w:t xml:space="preserve"> </w:t>
      </w:r>
      <w:r w:rsidR="007E3F06" w:rsidRPr="005D2741">
        <w:rPr>
          <w:rFonts w:ascii="Times New Roman" w:hAnsi="Times New Roman"/>
          <w:sz w:val="24"/>
          <w:szCs w:val="24"/>
        </w:rPr>
        <w:t xml:space="preserve">the </w:t>
      </w:r>
      <w:r w:rsidR="00D066BA" w:rsidRPr="005D2741">
        <w:rPr>
          <w:rFonts w:ascii="Times New Roman" w:hAnsi="Times New Roman"/>
          <w:sz w:val="24"/>
          <w:szCs w:val="24"/>
        </w:rPr>
        <w:t xml:space="preserve">importance of practitioner-athlete relationships </w:t>
      </w:r>
      <w:r w:rsidRPr="005D2741">
        <w:rPr>
          <w:rFonts w:ascii="Times New Roman" w:hAnsi="Times New Roman"/>
          <w:sz w:val="24"/>
          <w:szCs w:val="24"/>
        </w:rPr>
        <w:t xml:space="preserve">included </w:t>
      </w:r>
      <w:r w:rsidR="00CF03DD" w:rsidRPr="005D2741">
        <w:rPr>
          <w:rFonts w:ascii="Times New Roman" w:hAnsi="Times New Roman"/>
          <w:sz w:val="24"/>
          <w:szCs w:val="24"/>
        </w:rPr>
        <w:t xml:space="preserve">that </w:t>
      </w:r>
      <w:r w:rsidRPr="005D2741">
        <w:rPr>
          <w:rFonts w:ascii="Times New Roman" w:hAnsi="Times New Roman"/>
          <w:sz w:val="24"/>
          <w:szCs w:val="24"/>
        </w:rPr>
        <w:t>they enhanced</w:t>
      </w:r>
      <w:r w:rsidR="00CF03DD" w:rsidRPr="005D2741">
        <w:rPr>
          <w:rFonts w:ascii="Times New Roman" w:hAnsi="Times New Roman"/>
          <w:sz w:val="24"/>
          <w:szCs w:val="24"/>
        </w:rPr>
        <w:t xml:space="preserve"> athlete disclosure</w:t>
      </w:r>
      <w:r w:rsidR="00BD410A" w:rsidRPr="005D2741">
        <w:rPr>
          <w:rFonts w:ascii="Times New Roman" w:hAnsi="Times New Roman"/>
          <w:sz w:val="24"/>
          <w:szCs w:val="24"/>
        </w:rPr>
        <w:t xml:space="preserve"> and willingness to talk. </w:t>
      </w:r>
      <w:r w:rsidR="00903BAC" w:rsidRPr="005D2741">
        <w:rPr>
          <w:rFonts w:ascii="Times New Roman" w:hAnsi="Times New Roman"/>
          <w:sz w:val="24"/>
          <w:szCs w:val="24"/>
        </w:rPr>
        <w:t>There was a perception</w:t>
      </w:r>
      <w:r w:rsidR="00493B30" w:rsidRPr="005D2741">
        <w:rPr>
          <w:rFonts w:ascii="Times New Roman" w:hAnsi="Times New Roman"/>
          <w:sz w:val="24"/>
          <w:szCs w:val="24"/>
        </w:rPr>
        <w:t xml:space="preserve"> that </w:t>
      </w:r>
      <w:r w:rsidR="00775203" w:rsidRPr="005D2741">
        <w:rPr>
          <w:rFonts w:ascii="Times New Roman" w:hAnsi="Times New Roman"/>
          <w:sz w:val="24"/>
          <w:szCs w:val="24"/>
        </w:rPr>
        <w:t xml:space="preserve">an increased </w:t>
      </w:r>
      <w:r w:rsidR="00493B30" w:rsidRPr="005D2741">
        <w:rPr>
          <w:rFonts w:ascii="Times New Roman" w:hAnsi="Times New Roman"/>
          <w:sz w:val="24"/>
          <w:szCs w:val="24"/>
        </w:rPr>
        <w:t>willingness to talk enabled the practitioner</w:t>
      </w:r>
      <w:r w:rsidR="00775203" w:rsidRPr="005D2741">
        <w:rPr>
          <w:rFonts w:ascii="Times New Roman" w:hAnsi="Times New Roman"/>
          <w:sz w:val="24"/>
          <w:szCs w:val="24"/>
        </w:rPr>
        <w:t xml:space="preserve"> to gain </w:t>
      </w:r>
      <w:r w:rsidR="00CF03DD" w:rsidRPr="005D2741">
        <w:rPr>
          <w:rFonts w:ascii="Times New Roman" w:hAnsi="Times New Roman"/>
          <w:sz w:val="24"/>
          <w:szCs w:val="24"/>
        </w:rPr>
        <w:t>greater understanding of the athlete</w:t>
      </w:r>
      <w:r w:rsidR="00775203" w:rsidRPr="005D2741">
        <w:rPr>
          <w:rFonts w:ascii="Times New Roman" w:hAnsi="Times New Roman"/>
          <w:sz w:val="24"/>
          <w:szCs w:val="24"/>
        </w:rPr>
        <w:t>,</w:t>
      </w:r>
      <w:r w:rsidR="00CF03DD" w:rsidRPr="005D2741">
        <w:rPr>
          <w:rFonts w:ascii="Times New Roman" w:hAnsi="Times New Roman"/>
          <w:sz w:val="24"/>
          <w:szCs w:val="24"/>
        </w:rPr>
        <w:t xml:space="preserve"> which </w:t>
      </w:r>
      <w:r w:rsidRPr="005D2741">
        <w:rPr>
          <w:rFonts w:ascii="Times New Roman" w:hAnsi="Times New Roman"/>
          <w:sz w:val="24"/>
          <w:szCs w:val="24"/>
        </w:rPr>
        <w:t xml:space="preserve">allowed </w:t>
      </w:r>
      <w:r w:rsidR="00CF03DD" w:rsidRPr="005D2741">
        <w:rPr>
          <w:rFonts w:ascii="Times New Roman" w:hAnsi="Times New Roman"/>
          <w:sz w:val="24"/>
          <w:szCs w:val="24"/>
        </w:rPr>
        <w:t>them to cater for their needs better</w:t>
      </w:r>
      <w:r w:rsidR="00775203" w:rsidRPr="005D2741">
        <w:rPr>
          <w:rFonts w:ascii="Times New Roman" w:hAnsi="Times New Roman"/>
          <w:sz w:val="24"/>
          <w:szCs w:val="24"/>
        </w:rPr>
        <w:t>.</w:t>
      </w:r>
      <w:r w:rsidR="008D3A21" w:rsidRPr="005D2741">
        <w:rPr>
          <w:rFonts w:ascii="Times New Roman" w:hAnsi="Times New Roman"/>
          <w:sz w:val="24"/>
          <w:szCs w:val="24"/>
        </w:rPr>
        <w:t xml:space="preserve"> </w:t>
      </w:r>
      <w:r w:rsidR="00280EF4" w:rsidRPr="005D2741">
        <w:rPr>
          <w:rFonts w:ascii="Times New Roman" w:hAnsi="Times New Roman"/>
          <w:sz w:val="24"/>
          <w:szCs w:val="24"/>
        </w:rPr>
        <w:t>Participant 12</w:t>
      </w:r>
      <w:r w:rsidR="00775203" w:rsidRPr="005D2741">
        <w:rPr>
          <w:rFonts w:ascii="Times New Roman" w:hAnsi="Times New Roman"/>
          <w:sz w:val="24"/>
          <w:szCs w:val="24"/>
        </w:rPr>
        <w:t xml:space="preserve"> stated</w:t>
      </w:r>
      <w:r w:rsidR="003D272D" w:rsidRPr="005D2741">
        <w:rPr>
          <w:rFonts w:ascii="Times New Roman" w:hAnsi="Times New Roman"/>
          <w:sz w:val="24"/>
          <w:szCs w:val="24"/>
        </w:rPr>
        <w:t>,</w:t>
      </w:r>
      <w:r w:rsidR="008D3A21" w:rsidRPr="005D2741">
        <w:rPr>
          <w:rFonts w:ascii="Times New Roman" w:hAnsi="Times New Roman"/>
          <w:sz w:val="24"/>
          <w:szCs w:val="24"/>
        </w:rPr>
        <w:t xml:space="preserve"> </w:t>
      </w:r>
      <w:r w:rsidR="004E5F38" w:rsidRPr="005D2741">
        <w:rPr>
          <w:rFonts w:ascii="Times New Roman" w:hAnsi="Times New Roman"/>
          <w:sz w:val="24"/>
          <w:szCs w:val="24"/>
        </w:rPr>
        <w:t>“</w:t>
      </w:r>
      <w:r w:rsidR="00DB1781" w:rsidRPr="005D2741">
        <w:rPr>
          <w:rFonts w:ascii="Times New Roman" w:hAnsi="Times New Roman"/>
          <w:sz w:val="24"/>
          <w:szCs w:val="24"/>
        </w:rPr>
        <w:t xml:space="preserve">I think if you haven’t got that good relationship I don’t think people will tell you </w:t>
      </w:r>
      <w:r w:rsidR="00176AC4" w:rsidRPr="005D2741">
        <w:rPr>
          <w:rFonts w:ascii="Times New Roman" w:hAnsi="Times New Roman"/>
          <w:sz w:val="24"/>
          <w:szCs w:val="24"/>
        </w:rPr>
        <w:t>things</w:t>
      </w:r>
      <w:r w:rsidR="00176AC4" w:rsidRPr="005D2741" w:rsidDel="004E5F38">
        <w:rPr>
          <w:rFonts w:ascii="Times New Roman" w:hAnsi="Times New Roman"/>
          <w:sz w:val="24"/>
          <w:szCs w:val="24"/>
        </w:rPr>
        <w:t xml:space="preserve"> </w:t>
      </w:r>
      <w:r w:rsidR="00176AC4" w:rsidRPr="005D2741">
        <w:rPr>
          <w:rFonts w:ascii="Times New Roman" w:hAnsi="Times New Roman"/>
          <w:sz w:val="24"/>
          <w:szCs w:val="24"/>
        </w:rPr>
        <w:t xml:space="preserve">… what </w:t>
      </w:r>
      <w:r w:rsidR="00DB1781" w:rsidRPr="005D2741">
        <w:rPr>
          <w:rFonts w:ascii="Times New Roman" w:hAnsi="Times New Roman"/>
          <w:sz w:val="24"/>
          <w:szCs w:val="24"/>
        </w:rPr>
        <w:t>you discuss will be very superficial and you won’t get to the bottom of what’s going on</w:t>
      </w:r>
      <w:r w:rsidR="004E5F38" w:rsidRPr="005D2741">
        <w:rPr>
          <w:rFonts w:ascii="Times New Roman" w:hAnsi="Times New Roman"/>
          <w:sz w:val="24"/>
          <w:szCs w:val="24"/>
        </w:rPr>
        <w:t>.”</w:t>
      </w:r>
      <w:r w:rsidR="00CF03DD" w:rsidRPr="005D2741">
        <w:rPr>
          <w:rFonts w:ascii="Times New Roman" w:hAnsi="Times New Roman"/>
          <w:sz w:val="24"/>
          <w:szCs w:val="24"/>
        </w:rPr>
        <w:t xml:space="preserve"> </w:t>
      </w:r>
      <w:r w:rsidR="004C4FDA" w:rsidRPr="005D2741">
        <w:rPr>
          <w:rFonts w:ascii="Times New Roman" w:hAnsi="Times New Roman"/>
          <w:sz w:val="24"/>
          <w:szCs w:val="24"/>
        </w:rPr>
        <w:t xml:space="preserve">The second </w:t>
      </w:r>
      <w:r w:rsidR="00745854" w:rsidRPr="005D2741">
        <w:rPr>
          <w:rFonts w:ascii="Times New Roman" w:hAnsi="Times New Roman"/>
          <w:sz w:val="24"/>
          <w:szCs w:val="24"/>
        </w:rPr>
        <w:t>explanation for the importance of the practitioner-athlete relationship was that it</w:t>
      </w:r>
      <w:r w:rsidR="0018715F" w:rsidRPr="005D2741">
        <w:rPr>
          <w:rFonts w:ascii="Times New Roman" w:hAnsi="Times New Roman"/>
          <w:sz w:val="24"/>
          <w:szCs w:val="24"/>
        </w:rPr>
        <w:t xml:space="preserve"> positively</w:t>
      </w:r>
      <w:r w:rsidR="00745854" w:rsidRPr="005D2741">
        <w:rPr>
          <w:rFonts w:ascii="Times New Roman" w:hAnsi="Times New Roman"/>
          <w:sz w:val="24"/>
          <w:szCs w:val="24"/>
        </w:rPr>
        <w:t xml:space="preserve"> </w:t>
      </w:r>
      <w:r w:rsidR="00826D1A" w:rsidRPr="005D2741">
        <w:rPr>
          <w:rFonts w:ascii="Times New Roman" w:hAnsi="Times New Roman"/>
          <w:sz w:val="24"/>
          <w:szCs w:val="24"/>
        </w:rPr>
        <w:t>impacted</w:t>
      </w:r>
      <w:r w:rsidR="00DB42B2" w:rsidRPr="005D2741">
        <w:rPr>
          <w:rFonts w:ascii="Times New Roman" w:hAnsi="Times New Roman"/>
          <w:sz w:val="24"/>
          <w:szCs w:val="24"/>
        </w:rPr>
        <w:t xml:space="preserve"> athletes’ adherence and willingness to try recommendations made by the practitioner</w:t>
      </w:r>
      <w:r w:rsidR="00CF03DD" w:rsidRPr="005D2741">
        <w:rPr>
          <w:rFonts w:ascii="Times New Roman" w:hAnsi="Times New Roman"/>
          <w:sz w:val="24"/>
          <w:szCs w:val="24"/>
        </w:rPr>
        <w:t xml:space="preserve">. </w:t>
      </w:r>
      <w:r w:rsidR="00280EF4" w:rsidRPr="005D2741">
        <w:rPr>
          <w:rFonts w:ascii="Times New Roman" w:hAnsi="Times New Roman"/>
          <w:sz w:val="24"/>
          <w:szCs w:val="24"/>
        </w:rPr>
        <w:t>Participant three</w:t>
      </w:r>
      <w:r w:rsidR="00DB42B2" w:rsidRPr="005D2741">
        <w:rPr>
          <w:rFonts w:ascii="Times New Roman" w:hAnsi="Times New Roman"/>
          <w:sz w:val="24"/>
          <w:szCs w:val="24"/>
        </w:rPr>
        <w:t xml:space="preserve"> suggested that this was particularly</w:t>
      </w:r>
      <w:r w:rsidR="008D3A21" w:rsidRPr="005D2741">
        <w:rPr>
          <w:rFonts w:ascii="Times New Roman" w:hAnsi="Times New Roman"/>
          <w:sz w:val="24"/>
          <w:szCs w:val="24"/>
        </w:rPr>
        <w:t xml:space="preserve"> pertinent</w:t>
      </w:r>
      <w:r w:rsidR="00DB42B2" w:rsidRPr="005D2741">
        <w:rPr>
          <w:rFonts w:ascii="Times New Roman" w:hAnsi="Times New Roman"/>
          <w:sz w:val="24"/>
          <w:szCs w:val="24"/>
        </w:rPr>
        <w:t xml:space="preserve"> when </w:t>
      </w:r>
      <w:r w:rsidR="00C04A2E" w:rsidRPr="005D2741">
        <w:rPr>
          <w:rFonts w:ascii="Times New Roman" w:hAnsi="Times New Roman"/>
          <w:sz w:val="24"/>
          <w:szCs w:val="24"/>
        </w:rPr>
        <w:t>the athlete was under pressure</w:t>
      </w:r>
      <w:r w:rsidR="00745854" w:rsidRPr="005D2741">
        <w:rPr>
          <w:rFonts w:ascii="Times New Roman" w:hAnsi="Times New Roman"/>
          <w:sz w:val="24"/>
          <w:szCs w:val="24"/>
        </w:rPr>
        <w:t xml:space="preserve"> stating, </w:t>
      </w:r>
      <w:r w:rsidR="00C04A2E" w:rsidRPr="005D2741">
        <w:rPr>
          <w:rFonts w:ascii="Times New Roman" w:hAnsi="Times New Roman"/>
          <w:sz w:val="24"/>
          <w:szCs w:val="24"/>
        </w:rPr>
        <w:t>“</w:t>
      </w:r>
      <w:r w:rsidR="00DB42B2" w:rsidRPr="005D2741">
        <w:rPr>
          <w:rFonts w:ascii="Times New Roman" w:hAnsi="Times New Roman"/>
          <w:sz w:val="24"/>
          <w:szCs w:val="24"/>
        </w:rPr>
        <w:t>I think without a strong relationship</w:t>
      </w:r>
      <w:r w:rsidR="00C04A2E" w:rsidRPr="005D2741">
        <w:rPr>
          <w:rFonts w:ascii="Times New Roman" w:hAnsi="Times New Roman"/>
          <w:sz w:val="24"/>
          <w:szCs w:val="24"/>
        </w:rPr>
        <w:t>…</w:t>
      </w:r>
      <w:r w:rsidR="00DB42B2" w:rsidRPr="005D2741">
        <w:rPr>
          <w:rFonts w:ascii="Times New Roman" w:hAnsi="Times New Roman"/>
          <w:sz w:val="24"/>
          <w:szCs w:val="24"/>
        </w:rPr>
        <w:t xml:space="preserve"> when an athlete is under pressure if they are being asked to do something from someone whom they don’t trust the likelihood of them doing that, however </w:t>
      </w:r>
      <w:r w:rsidR="008D3A21" w:rsidRPr="005D2741">
        <w:rPr>
          <w:rFonts w:ascii="Times New Roman" w:hAnsi="Times New Roman"/>
          <w:sz w:val="24"/>
          <w:szCs w:val="24"/>
        </w:rPr>
        <w:t>correct</w:t>
      </w:r>
      <w:r w:rsidR="00DB42B2" w:rsidRPr="005D2741">
        <w:rPr>
          <w:rFonts w:ascii="Times New Roman" w:hAnsi="Times New Roman"/>
          <w:sz w:val="24"/>
          <w:szCs w:val="24"/>
        </w:rPr>
        <w:t xml:space="preserve"> the request is, is quite small.</w:t>
      </w:r>
      <w:r w:rsidR="00C04A2E" w:rsidRPr="005D2741">
        <w:rPr>
          <w:rFonts w:ascii="Times New Roman" w:hAnsi="Times New Roman"/>
          <w:sz w:val="24"/>
          <w:szCs w:val="24"/>
        </w:rPr>
        <w:t>”</w:t>
      </w:r>
    </w:p>
    <w:p w:rsidR="00D066BA" w:rsidRPr="005D2741" w:rsidRDefault="005F2886" w:rsidP="00745854">
      <w:pPr>
        <w:spacing w:after="0" w:line="480" w:lineRule="auto"/>
        <w:rPr>
          <w:rFonts w:ascii="Times New Roman" w:hAnsi="Times New Roman"/>
          <w:b/>
          <w:bCs/>
          <w:sz w:val="24"/>
          <w:szCs w:val="24"/>
        </w:rPr>
      </w:pPr>
      <w:r w:rsidRPr="005D2741">
        <w:rPr>
          <w:rFonts w:ascii="Times New Roman" w:hAnsi="Times New Roman"/>
          <w:b/>
          <w:bCs/>
          <w:sz w:val="24"/>
          <w:szCs w:val="24"/>
        </w:rPr>
        <w:t>Practitioners’</w:t>
      </w:r>
      <w:r w:rsidR="009C16E8" w:rsidRPr="005D2741">
        <w:rPr>
          <w:rFonts w:ascii="Times New Roman" w:hAnsi="Times New Roman"/>
          <w:b/>
          <w:bCs/>
          <w:sz w:val="24"/>
          <w:szCs w:val="24"/>
        </w:rPr>
        <w:t xml:space="preserve"> use of counselling principles and skills to develop and maintain practitioner-athlete relationships</w:t>
      </w:r>
    </w:p>
    <w:p w:rsidR="005F2886" w:rsidRPr="005D2741" w:rsidRDefault="00BC00B0" w:rsidP="005D3A1A">
      <w:pPr>
        <w:spacing w:after="0" w:line="480" w:lineRule="auto"/>
        <w:rPr>
          <w:rFonts w:ascii="Times New Roman" w:hAnsi="Times New Roman"/>
          <w:sz w:val="24"/>
          <w:szCs w:val="24"/>
        </w:rPr>
      </w:pPr>
      <w:r w:rsidRPr="005D2741">
        <w:rPr>
          <w:rFonts w:ascii="Times New Roman" w:hAnsi="Times New Roman"/>
          <w:sz w:val="24"/>
          <w:szCs w:val="24"/>
        </w:rPr>
        <w:tab/>
      </w:r>
      <w:r w:rsidR="002E0FDF" w:rsidRPr="005D2741">
        <w:rPr>
          <w:rFonts w:ascii="Times New Roman" w:hAnsi="Times New Roman"/>
          <w:sz w:val="24"/>
          <w:szCs w:val="24"/>
        </w:rPr>
        <w:t>This section comprises four categories; the</w:t>
      </w:r>
      <w:r w:rsidR="00F83B9D" w:rsidRPr="005D2741">
        <w:rPr>
          <w:rFonts w:ascii="Times New Roman" w:hAnsi="Times New Roman"/>
          <w:sz w:val="24"/>
          <w:szCs w:val="24"/>
        </w:rPr>
        <w:t xml:space="preserve"> </w:t>
      </w:r>
      <w:r w:rsidR="00F83B9D" w:rsidRPr="005D2741">
        <w:rPr>
          <w:rFonts w:ascii="Times New Roman" w:hAnsi="Times New Roman"/>
          <w:i/>
          <w:iCs/>
          <w:sz w:val="24"/>
          <w:szCs w:val="24"/>
        </w:rPr>
        <w:t>unreal relationship</w:t>
      </w:r>
      <w:r w:rsidR="00F83B9D" w:rsidRPr="005D2741">
        <w:rPr>
          <w:rFonts w:ascii="Times New Roman" w:hAnsi="Times New Roman"/>
          <w:sz w:val="24"/>
          <w:szCs w:val="24"/>
        </w:rPr>
        <w:t xml:space="preserve">, </w:t>
      </w:r>
      <w:r w:rsidR="00F83B9D" w:rsidRPr="005D2741">
        <w:rPr>
          <w:rFonts w:ascii="Times New Roman" w:hAnsi="Times New Roman"/>
          <w:i/>
          <w:iCs/>
          <w:sz w:val="24"/>
          <w:szCs w:val="24"/>
        </w:rPr>
        <w:t>the real relationship</w:t>
      </w:r>
      <w:r w:rsidR="00F83B9D" w:rsidRPr="005D2741">
        <w:rPr>
          <w:rFonts w:ascii="Times New Roman" w:hAnsi="Times New Roman"/>
          <w:sz w:val="24"/>
          <w:szCs w:val="24"/>
        </w:rPr>
        <w:t xml:space="preserve">, the </w:t>
      </w:r>
      <w:r w:rsidR="00F83B9D" w:rsidRPr="005D2741">
        <w:rPr>
          <w:rFonts w:ascii="Times New Roman" w:hAnsi="Times New Roman"/>
          <w:i/>
          <w:iCs/>
          <w:sz w:val="24"/>
          <w:szCs w:val="24"/>
        </w:rPr>
        <w:t>working alliance</w:t>
      </w:r>
      <w:r w:rsidR="00F83B9D" w:rsidRPr="005D2741">
        <w:rPr>
          <w:rFonts w:ascii="Times New Roman" w:hAnsi="Times New Roman"/>
          <w:sz w:val="24"/>
          <w:szCs w:val="24"/>
        </w:rPr>
        <w:t xml:space="preserve"> and counselling skills</w:t>
      </w:r>
      <w:r w:rsidR="000A77C2" w:rsidRPr="005D2741">
        <w:rPr>
          <w:rFonts w:ascii="Times New Roman" w:hAnsi="Times New Roman"/>
          <w:sz w:val="24"/>
          <w:szCs w:val="24"/>
        </w:rPr>
        <w:t>.</w:t>
      </w:r>
      <w:r w:rsidR="00B900D7" w:rsidRPr="005D2741">
        <w:rPr>
          <w:rFonts w:ascii="Times New Roman" w:hAnsi="Times New Roman"/>
          <w:sz w:val="24"/>
          <w:szCs w:val="24"/>
        </w:rPr>
        <w:t xml:space="preserve"> </w:t>
      </w:r>
      <w:r w:rsidR="002E0FDF" w:rsidRPr="005D2741">
        <w:rPr>
          <w:rFonts w:ascii="Times New Roman" w:hAnsi="Times New Roman"/>
          <w:sz w:val="24"/>
          <w:szCs w:val="24"/>
        </w:rPr>
        <w:t>Each category</w:t>
      </w:r>
      <w:r w:rsidR="005D3A1A" w:rsidRPr="005D2741">
        <w:rPr>
          <w:rFonts w:ascii="Times New Roman" w:hAnsi="Times New Roman"/>
          <w:sz w:val="24"/>
          <w:szCs w:val="24"/>
        </w:rPr>
        <w:t xml:space="preserve"> was analysed in terms of</w:t>
      </w:r>
      <w:r w:rsidR="00620F08" w:rsidRPr="005D2741">
        <w:rPr>
          <w:rFonts w:ascii="Times New Roman" w:hAnsi="Times New Roman"/>
          <w:sz w:val="24"/>
          <w:szCs w:val="24"/>
        </w:rPr>
        <w:t xml:space="preserve"> </w:t>
      </w:r>
      <w:r w:rsidR="00BF0FAD" w:rsidRPr="005D2741">
        <w:rPr>
          <w:rFonts w:ascii="Times New Roman" w:hAnsi="Times New Roman"/>
          <w:sz w:val="24"/>
          <w:szCs w:val="24"/>
        </w:rPr>
        <w:t xml:space="preserve">1) </w:t>
      </w:r>
      <w:r w:rsidR="00620F08" w:rsidRPr="005D2741">
        <w:rPr>
          <w:rFonts w:ascii="Times New Roman" w:hAnsi="Times New Roman"/>
          <w:sz w:val="24"/>
          <w:szCs w:val="24"/>
        </w:rPr>
        <w:t>the</w:t>
      </w:r>
      <w:r w:rsidR="002E0FDF" w:rsidRPr="005D2741">
        <w:rPr>
          <w:rFonts w:ascii="Times New Roman" w:hAnsi="Times New Roman"/>
          <w:sz w:val="24"/>
          <w:szCs w:val="24"/>
        </w:rPr>
        <w:t xml:space="preserve"> importance of the counselling principle</w:t>
      </w:r>
      <w:r w:rsidR="002B3C66" w:rsidRPr="005D2741">
        <w:rPr>
          <w:rFonts w:ascii="Times New Roman" w:hAnsi="Times New Roman"/>
          <w:sz w:val="24"/>
          <w:szCs w:val="24"/>
        </w:rPr>
        <w:t xml:space="preserve"> or skill</w:t>
      </w:r>
      <w:r w:rsidR="002E0FDF" w:rsidRPr="005D2741">
        <w:rPr>
          <w:rFonts w:ascii="Times New Roman" w:hAnsi="Times New Roman"/>
          <w:sz w:val="24"/>
          <w:szCs w:val="24"/>
        </w:rPr>
        <w:t xml:space="preserve"> </w:t>
      </w:r>
      <w:r w:rsidR="00AA6939" w:rsidRPr="005D2741">
        <w:rPr>
          <w:rFonts w:ascii="Times New Roman" w:hAnsi="Times New Roman"/>
          <w:sz w:val="24"/>
          <w:szCs w:val="24"/>
        </w:rPr>
        <w:t xml:space="preserve">to the development of practitioner-athlete relationships </w:t>
      </w:r>
      <w:r w:rsidR="002E0FDF" w:rsidRPr="005D2741">
        <w:rPr>
          <w:rFonts w:ascii="Times New Roman" w:hAnsi="Times New Roman"/>
          <w:sz w:val="24"/>
          <w:szCs w:val="24"/>
        </w:rPr>
        <w:t xml:space="preserve">and </w:t>
      </w:r>
      <w:r w:rsidR="00BF0FAD" w:rsidRPr="005D2741">
        <w:rPr>
          <w:rFonts w:ascii="Times New Roman" w:hAnsi="Times New Roman"/>
          <w:sz w:val="24"/>
          <w:szCs w:val="24"/>
        </w:rPr>
        <w:t xml:space="preserve">2) </w:t>
      </w:r>
      <w:r w:rsidR="003A366E" w:rsidRPr="005D2741">
        <w:rPr>
          <w:rFonts w:ascii="Times New Roman" w:hAnsi="Times New Roman"/>
          <w:sz w:val="24"/>
          <w:szCs w:val="24"/>
        </w:rPr>
        <w:t xml:space="preserve">how it was </w:t>
      </w:r>
      <w:r w:rsidR="00837C71" w:rsidRPr="005D2741">
        <w:rPr>
          <w:rFonts w:ascii="Times New Roman" w:hAnsi="Times New Roman"/>
          <w:sz w:val="24"/>
          <w:szCs w:val="24"/>
        </w:rPr>
        <w:t>applied</w:t>
      </w:r>
      <w:r w:rsidR="003A366E" w:rsidRPr="005D2741">
        <w:rPr>
          <w:rFonts w:ascii="Times New Roman" w:hAnsi="Times New Roman"/>
          <w:sz w:val="24"/>
          <w:szCs w:val="24"/>
        </w:rPr>
        <w:t>/</w:t>
      </w:r>
      <w:r w:rsidR="00AA6939" w:rsidRPr="005D2741">
        <w:rPr>
          <w:rFonts w:ascii="Times New Roman" w:hAnsi="Times New Roman"/>
          <w:sz w:val="24"/>
          <w:szCs w:val="24"/>
        </w:rPr>
        <w:t xml:space="preserve"> </w:t>
      </w:r>
      <w:r w:rsidR="003A366E" w:rsidRPr="005D2741">
        <w:rPr>
          <w:rFonts w:ascii="Times New Roman" w:hAnsi="Times New Roman"/>
          <w:sz w:val="24"/>
          <w:szCs w:val="24"/>
        </w:rPr>
        <w:t>considered</w:t>
      </w:r>
      <w:r w:rsidR="00837C71" w:rsidRPr="005D2741">
        <w:rPr>
          <w:rFonts w:ascii="Times New Roman" w:hAnsi="Times New Roman"/>
          <w:sz w:val="24"/>
          <w:szCs w:val="24"/>
        </w:rPr>
        <w:t xml:space="preserve"> by the </w:t>
      </w:r>
      <w:r w:rsidR="00620F08" w:rsidRPr="005D2741">
        <w:rPr>
          <w:rFonts w:ascii="Times New Roman" w:hAnsi="Times New Roman"/>
          <w:sz w:val="24"/>
          <w:szCs w:val="24"/>
        </w:rPr>
        <w:t>participants</w:t>
      </w:r>
      <w:r w:rsidR="005068AF" w:rsidRPr="005D2741">
        <w:rPr>
          <w:rFonts w:ascii="Times New Roman" w:hAnsi="Times New Roman"/>
          <w:sz w:val="24"/>
          <w:szCs w:val="24"/>
        </w:rPr>
        <w:t>. Owing to t</w:t>
      </w:r>
      <w:r w:rsidR="005D3A1A" w:rsidRPr="005D2741">
        <w:rPr>
          <w:rFonts w:ascii="Times New Roman" w:hAnsi="Times New Roman"/>
          <w:sz w:val="24"/>
          <w:szCs w:val="24"/>
        </w:rPr>
        <w:t xml:space="preserve">he wide </w:t>
      </w:r>
      <w:r w:rsidR="005D3A1A" w:rsidRPr="005D2741">
        <w:rPr>
          <w:rFonts w:ascii="Times New Roman" w:hAnsi="Times New Roman"/>
          <w:sz w:val="24"/>
          <w:szCs w:val="24"/>
        </w:rPr>
        <w:lastRenderedPageBreak/>
        <w:t>range of ways in which each counselling principle/skill was applied</w:t>
      </w:r>
      <w:r w:rsidR="005068AF" w:rsidRPr="005D2741">
        <w:rPr>
          <w:rFonts w:ascii="Times New Roman" w:hAnsi="Times New Roman"/>
          <w:sz w:val="24"/>
          <w:szCs w:val="24"/>
        </w:rPr>
        <w:t xml:space="preserve"> figure 2 </w:t>
      </w:r>
      <w:r w:rsidR="005D3A1A" w:rsidRPr="005D2741">
        <w:rPr>
          <w:rFonts w:ascii="Times New Roman" w:hAnsi="Times New Roman"/>
          <w:sz w:val="24"/>
          <w:szCs w:val="24"/>
        </w:rPr>
        <w:t xml:space="preserve">is presented to </w:t>
      </w:r>
      <w:r w:rsidR="005068AF" w:rsidRPr="005D2741">
        <w:rPr>
          <w:rFonts w:ascii="Times New Roman" w:hAnsi="Times New Roman"/>
          <w:sz w:val="24"/>
          <w:szCs w:val="24"/>
        </w:rPr>
        <w:t>p</w:t>
      </w:r>
      <w:r w:rsidR="005D3A1A" w:rsidRPr="005D2741">
        <w:rPr>
          <w:rFonts w:ascii="Times New Roman" w:hAnsi="Times New Roman"/>
          <w:sz w:val="24"/>
          <w:szCs w:val="24"/>
        </w:rPr>
        <w:t>rovide descriptive information.</w:t>
      </w:r>
    </w:p>
    <w:p w:rsidR="00320F7E" w:rsidRPr="005D2741" w:rsidRDefault="00320F7E" w:rsidP="00745854">
      <w:pPr>
        <w:spacing w:after="0" w:line="480" w:lineRule="auto"/>
        <w:jc w:val="center"/>
        <w:rPr>
          <w:rFonts w:ascii="Times New Roman" w:hAnsi="Times New Roman"/>
          <w:sz w:val="24"/>
          <w:szCs w:val="24"/>
        </w:rPr>
      </w:pPr>
      <w:r w:rsidRPr="005D2741">
        <w:rPr>
          <w:rFonts w:ascii="Times New Roman" w:hAnsi="Times New Roman"/>
          <w:b/>
          <w:sz w:val="24"/>
          <w:szCs w:val="24"/>
        </w:rPr>
        <w:t xml:space="preserve">FIGURE </w:t>
      </w:r>
      <w:r w:rsidR="00BF734B" w:rsidRPr="005D2741">
        <w:rPr>
          <w:rFonts w:ascii="Times New Roman" w:hAnsi="Times New Roman"/>
          <w:b/>
          <w:sz w:val="24"/>
          <w:szCs w:val="24"/>
        </w:rPr>
        <w:t>2</w:t>
      </w:r>
      <w:r w:rsidRPr="005D2741">
        <w:rPr>
          <w:rFonts w:ascii="Times New Roman" w:hAnsi="Times New Roman"/>
          <w:b/>
          <w:sz w:val="24"/>
          <w:szCs w:val="24"/>
        </w:rPr>
        <w:t xml:space="preserve"> </w:t>
      </w:r>
    </w:p>
    <w:p w:rsidR="00272BE2" w:rsidRPr="005D2741" w:rsidRDefault="009C16E8" w:rsidP="00550E56">
      <w:pPr>
        <w:spacing w:after="0" w:line="480" w:lineRule="auto"/>
        <w:ind w:firstLine="720"/>
        <w:rPr>
          <w:rFonts w:ascii="Times New Roman" w:hAnsi="Times New Roman"/>
          <w:sz w:val="24"/>
          <w:szCs w:val="24"/>
        </w:rPr>
      </w:pPr>
      <w:proofErr w:type="gramStart"/>
      <w:r w:rsidRPr="005D2741">
        <w:rPr>
          <w:rFonts w:ascii="Times New Roman" w:hAnsi="Times New Roman"/>
          <w:b/>
          <w:i/>
          <w:iCs/>
          <w:sz w:val="24"/>
          <w:szCs w:val="24"/>
        </w:rPr>
        <w:t>Working alliance</w:t>
      </w:r>
      <w:r w:rsidRPr="005D2741">
        <w:rPr>
          <w:rFonts w:ascii="Times New Roman" w:hAnsi="Times New Roman"/>
          <w:b/>
          <w:sz w:val="24"/>
          <w:szCs w:val="24"/>
        </w:rPr>
        <w:t>.</w:t>
      </w:r>
      <w:proofErr w:type="gramEnd"/>
      <w:r w:rsidRPr="005D2741">
        <w:rPr>
          <w:rFonts w:ascii="Times New Roman" w:hAnsi="Times New Roman"/>
          <w:b/>
          <w:sz w:val="24"/>
          <w:szCs w:val="24"/>
        </w:rPr>
        <w:t xml:space="preserve"> </w:t>
      </w:r>
      <w:r w:rsidR="006F7400" w:rsidRPr="005D2741">
        <w:rPr>
          <w:rFonts w:ascii="Times New Roman" w:hAnsi="Times New Roman"/>
          <w:bCs/>
          <w:sz w:val="24"/>
          <w:szCs w:val="24"/>
        </w:rPr>
        <w:t>Although t</w:t>
      </w:r>
      <w:r w:rsidR="00E37EC5" w:rsidRPr="005D2741">
        <w:rPr>
          <w:rFonts w:ascii="Times New Roman" w:hAnsi="Times New Roman"/>
          <w:bCs/>
          <w:sz w:val="24"/>
          <w:szCs w:val="24"/>
        </w:rPr>
        <w:t xml:space="preserve">here was variation between the participants in the </w:t>
      </w:r>
      <w:r w:rsidR="00E37EC5" w:rsidRPr="005D2741">
        <w:rPr>
          <w:rFonts w:ascii="Times New Roman" w:hAnsi="Times New Roman"/>
          <w:bCs/>
          <w:i/>
          <w:iCs/>
          <w:sz w:val="24"/>
          <w:szCs w:val="24"/>
        </w:rPr>
        <w:t>working alliance</w:t>
      </w:r>
      <w:r w:rsidR="006517E1" w:rsidRPr="005D2741">
        <w:rPr>
          <w:rFonts w:ascii="Times New Roman" w:hAnsi="Times New Roman"/>
          <w:bCs/>
          <w:i/>
          <w:iCs/>
          <w:sz w:val="24"/>
          <w:szCs w:val="24"/>
        </w:rPr>
        <w:t>s</w:t>
      </w:r>
      <w:r w:rsidR="00E37EC5" w:rsidRPr="005D2741">
        <w:rPr>
          <w:rFonts w:ascii="Times New Roman" w:hAnsi="Times New Roman"/>
          <w:bCs/>
          <w:sz w:val="24"/>
          <w:szCs w:val="24"/>
        </w:rPr>
        <w:t xml:space="preserve"> that they created</w:t>
      </w:r>
      <w:r w:rsidR="006517E1" w:rsidRPr="005D2741">
        <w:rPr>
          <w:rFonts w:ascii="Times New Roman" w:hAnsi="Times New Roman"/>
          <w:bCs/>
          <w:sz w:val="24"/>
          <w:szCs w:val="24"/>
        </w:rPr>
        <w:t xml:space="preserve"> with their athletes</w:t>
      </w:r>
      <w:r w:rsidR="006F7400" w:rsidRPr="005D2741">
        <w:rPr>
          <w:rFonts w:ascii="Times New Roman" w:hAnsi="Times New Roman"/>
          <w:bCs/>
          <w:sz w:val="24"/>
          <w:szCs w:val="24"/>
        </w:rPr>
        <w:t xml:space="preserve"> </w:t>
      </w:r>
      <w:r w:rsidR="000B1A37" w:rsidRPr="005D2741">
        <w:rPr>
          <w:rFonts w:ascii="Times New Roman" w:hAnsi="Times New Roman"/>
          <w:bCs/>
          <w:sz w:val="24"/>
          <w:szCs w:val="24"/>
        </w:rPr>
        <w:t xml:space="preserve">there was agreement that athletes should </w:t>
      </w:r>
      <w:r w:rsidR="00FE2A72" w:rsidRPr="005D2741">
        <w:rPr>
          <w:rFonts w:ascii="Times New Roman" w:hAnsi="Times New Roman"/>
          <w:bCs/>
          <w:sz w:val="24"/>
          <w:szCs w:val="24"/>
        </w:rPr>
        <w:t>be actively involved in the process</w:t>
      </w:r>
      <w:r w:rsidR="006F7400" w:rsidRPr="005D2741">
        <w:rPr>
          <w:rFonts w:ascii="Times New Roman" w:hAnsi="Times New Roman"/>
          <w:bCs/>
          <w:sz w:val="24"/>
          <w:szCs w:val="24"/>
        </w:rPr>
        <w:t>. S</w:t>
      </w:r>
      <w:r w:rsidR="00E37EC5" w:rsidRPr="005D2741">
        <w:rPr>
          <w:rFonts w:ascii="Times New Roman" w:hAnsi="Times New Roman"/>
          <w:bCs/>
          <w:sz w:val="24"/>
          <w:szCs w:val="24"/>
        </w:rPr>
        <w:t>ome</w:t>
      </w:r>
      <w:r w:rsidR="00BB1516" w:rsidRPr="005D2741">
        <w:rPr>
          <w:rFonts w:ascii="Times New Roman" w:hAnsi="Times New Roman"/>
          <w:bCs/>
          <w:sz w:val="24"/>
          <w:szCs w:val="24"/>
        </w:rPr>
        <w:t xml:space="preserve"> </w:t>
      </w:r>
      <w:r w:rsidR="00DD611D" w:rsidRPr="005D2741">
        <w:rPr>
          <w:rFonts w:ascii="Times New Roman" w:hAnsi="Times New Roman"/>
          <w:bCs/>
          <w:sz w:val="24"/>
          <w:szCs w:val="24"/>
        </w:rPr>
        <w:t xml:space="preserve">of the </w:t>
      </w:r>
      <w:r w:rsidR="00BB1516" w:rsidRPr="005D2741">
        <w:rPr>
          <w:rFonts w:ascii="Times New Roman" w:hAnsi="Times New Roman"/>
          <w:bCs/>
          <w:sz w:val="24"/>
          <w:szCs w:val="24"/>
        </w:rPr>
        <w:t>participants</w:t>
      </w:r>
      <w:r w:rsidR="00AA7EFA" w:rsidRPr="005D2741">
        <w:rPr>
          <w:rFonts w:ascii="Times New Roman" w:hAnsi="Times New Roman"/>
          <w:sz w:val="24"/>
          <w:szCs w:val="24"/>
        </w:rPr>
        <w:t xml:space="preserve"> emphasised </w:t>
      </w:r>
      <w:r w:rsidR="00BB1516" w:rsidRPr="005D2741">
        <w:rPr>
          <w:rFonts w:ascii="Times New Roman" w:hAnsi="Times New Roman"/>
          <w:sz w:val="24"/>
          <w:szCs w:val="24"/>
        </w:rPr>
        <w:t>two-way</w:t>
      </w:r>
      <w:r w:rsidR="00AA7EFA" w:rsidRPr="005D2741">
        <w:rPr>
          <w:rFonts w:ascii="Times New Roman" w:hAnsi="Times New Roman"/>
          <w:sz w:val="24"/>
          <w:szCs w:val="24"/>
        </w:rPr>
        <w:t xml:space="preserve"> </w:t>
      </w:r>
      <w:r w:rsidR="00BC00B0" w:rsidRPr="005D2741">
        <w:rPr>
          <w:rFonts w:ascii="Times New Roman" w:hAnsi="Times New Roman"/>
          <w:sz w:val="24"/>
          <w:szCs w:val="24"/>
        </w:rPr>
        <w:t xml:space="preserve">working </w:t>
      </w:r>
      <w:r w:rsidR="00AA7EFA" w:rsidRPr="005D2741">
        <w:rPr>
          <w:rFonts w:ascii="Times New Roman" w:hAnsi="Times New Roman"/>
          <w:sz w:val="24"/>
          <w:szCs w:val="24"/>
        </w:rPr>
        <w:t>relationship</w:t>
      </w:r>
      <w:r w:rsidR="00412F8F" w:rsidRPr="005D2741">
        <w:rPr>
          <w:rFonts w:ascii="Times New Roman" w:hAnsi="Times New Roman"/>
          <w:sz w:val="24"/>
          <w:szCs w:val="24"/>
        </w:rPr>
        <w:t>s</w:t>
      </w:r>
      <w:r w:rsidR="00AA7EFA" w:rsidRPr="005D2741">
        <w:rPr>
          <w:rFonts w:ascii="Times New Roman" w:hAnsi="Times New Roman"/>
          <w:sz w:val="24"/>
          <w:szCs w:val="24"/>
        </w:rPr>
        <w:t xml:space="preserve"> with their athletes</w:t>
      </w:r>
      <w:r w:rsidR="00173F6C" w:rsidRPr="005D2741">
        <w:rPr>
          <w:rFonts w:ascii="Times New Roman" w:hAnsi="Times New Roman"/>
          <w:sz w:val="24"/>
          <w:szCs w:val="24"/>
        </w:rPr>
        <w:t>, while</w:t>
      </w:r>
      <w:r w:rsidR="000C69F8" w:rsidRPr="005D2741">
        <w:rPr>
          <w:rFonts w:ascii="Times New Roman" w:hAnsi="Times New Roman"/>
          <w:sz w:val="24"/>
          <w:szCs w:val="24"/>
        </w:rPr>
        <w:t xml:space="preserve"> </w:t>
      </w:r>
      <w:r w:rsidR="00E37EC5" w:rsidRPr="005D2741">
        <w:rPr>
          <w:rFonts w:ascii="Times New Roman" w:hAnsi="Times New Roman"/>
          <w:sz w:val="24"/>
          <w:szCs w:val="24"/>
        </w:rPr>
        <w:t xml:space="preserve">others </w:t>
      </w:r>
      <w:r w:rsidR="00BC00B0" w:rsidRPr="005D2741">
        <w:rPr>
          <w:rFonts w:ascii="Times New Roman" w:hAnsi="Times New Roman"/>
          <w:sz w:val="24"/>
          <w:szCs w:val="24"/>
        </w:rPr>
        <w:t>preferred to develop</w:t>
      </w:r>
      <w:r w:rsidRPr="005D2741">
        <w:rPr>
          <w:rFonts w:ascii="Times New Roman" w:hAnsi="Times New Roman"/>
          <w:sz w:val="24"/>
          <w:szCs w:val="24"/>
        </w:rPr>
        <w:t xml:space="preserve"> </w:t>
      </w:r>
      <w:r w:rsidR="00BC00B0" w:rsidRPr="005D2741">
        <w:rPr>
          <w:rFonts w:ascii="Times New Roman" w:hAnsi="Times New Roman"/>
          <w:sz w:val="24"/>
          <w:szCs w:val="24"/>
        </w:rPr>
        <w:t>alliances that were driven by the athlete</w:t>
      </w:r>
      <w:r w:rsidRPr="005D2741">
        <w:rPr>
          <w:rFonts w:ascii="Times New Roman" w:hAnsi="Times New Roman"/>
          <w:sz w:val="24"/>
          <w:szCs w:val="24"/>
        </w:rPr>
        <w:t xml:space="preserve"> </w:t>
      </w:r>
      <w:r w:rsidR="00A139AD" w:rsidRPr="005D2741">
        <w:rPr>
          <w:rFonts w:ascii="Times New Roman" w:hAnsi="Times New Roman"/>
          <w:sz w:val="24"/>
          <w:szCs w:val="24"/>
        </w:rPr>
        <w:t xml:space="preserve">but </w:t>
      </w:r>
      <w:r w:rsidR="001B15C4" w:rsidRPr="005D2741">
        <w:rPr>
          <w:rFonts w:ascii="Times New Roman" w:hAnsi="Times New Roman"/>
          <w:sz w:val="24"/>
          <w:szCs w:val="24"/>
        </w:rPr>
        <w:t>fostered by the practitioner</w:t>
      </w:r>
      <w:r w:rsidR="00DD611D" w:rsidRPr="005D2741">
        <w:rPr>
          <w:rFonts w:ascii="Times New Roman" w:hAnsi="Times New Roman"/>
          <w:sz w:val="24"/>
          <w:szCs w:val="24"/>
        </w:rPr>
        <w:t xml:space="preserve">. </w:t>
      </w:r>
      <w:r w:rsidR="00280EF4" w:rsidRPr="005D2741">
        <w:rPr>
          <w:rFonts w:ascii="Times New Roman" w:hAnsi="Times New Roman"/>
          <w:sz w:val="24"/>
          <w:szCs w:val="24"/>
        </w:rPr>
        <w:t>Participant seven</w:t>
      </w:r>
      <w:r w:rsidR="001B15C4" w:rsidRPr="005D2741">
        <w:rPr>
          <w:rFonts w:ascii="Times New Roman" w:hAnsi="Times New Roman"/>
          <w:sz w:val="24"/>
          <w:szCs w:val="24"/>
        </w:rPr>
        <w:t xml:space="preserve"> </w:t>
      </w:r>
      <w:r w:rsidR="00DD611D" w:rsidRPr="005D2741">
        <w:rPr>
          <w:rFonts w:ascii="Times New Roman" w:hAnsi="Times New Roman"/>
          <w:sz w:val="24"/>
          <w:szCs w:val="24"/>
        </w:rPr>
        <w:t>explained</w:t>
      </w:r>
      <w:r w:rsidR="00076EB8" w:rsidRPr="005D2741">
        <w:rPr>
          <w:rFonts w:ascii="Times New Roman" w:hAnsi="Times New Roman"/>
          <w:sz w:val="24"/>
          <w:szCs w:val="24"/>
        </w:rPr>
        <w:t>,</w:t>
      </w:r>
      <w:r w:rsidRPr="005D2741">
        <w:rPr>
          <w:rFonts w:ascii="Times New Roman" w:hAnsi="Times New Roman"/>
          <w:sz w:val="24"/>
          <w:szCs w:val="24"/>
        </w:rPr>
        <w:t xml:space="preserve"> “I’m almost like the farmer, I’ll plant the seed and tend to it and it’s up to them (the athlete) to grow</w:t>
      </w:r>
      <w:r w:rsidR="000C69F8" w:rsidRPr="005D2741">
        <w:rPr>
          <w:rFonts w:ascii="Times New Roman" w:hAnsi="Times New Roman"/>
          <w:sz w:val="24"/>
          <w:szCs w:val="24"/>
        </w:rPr>
        <w:t xml:space="preserve"> </w:t>
      </w:r>
      <w:r w:rsidRPr="005D2741">
        <w:rPr>
          <w:rFonts w:ascii="Times New Roman" w:hAnsi="Times New Roman"/>
          <w:sz w:val="24"/>
          <w:szCs w:val="24"/>
        </w:rPr>
        <w:t xml:space="preserve">… it might take one session it might take a number of sessions.” </w:t>
      </w:r>
      <w:r w:rsidR="00BC00B0" w:rsidRPr="005D2741">
        <w:rPr>
          <w:rFonts w:ascii="Times New Roman" w:hAnsi="Times New Roman"/>
          <w:sz w:val="24"/>
          <w:szCs w:val="24"/>
        </w:rPr>
        <w:t xml:space="preserve">Finally, </w:t>
      </w:r>
      <w:r w:rsidR="00DD611D" w:rsidRPr="005D2741">
        <w:rPr>
          <w:rFonts w:ascii="Times New Roman" w:hAnsi="Times New Roman"/>
          <w:sz w:val="24"/>
          <w:szCs w:val="24"/>
        </w:rPr>
        <w:t>some of the participants perceived</w:t>
      </w:r>
      <w:r w:rsidR="00BC00B0" w:rsidRPr="005D2741">
        <w:rPr>
          <w:rFonts w:ascii="Times New Roman" w:hAnsi="Times New Roman"/>
          <w:sz w:val="24"/>
          <w:szCs w:val="24"/>
        </w:rPr>
        <w:t xml:space="preserve"> that the </w:t>
      </w:r>
      <w:r w:rsidR="00101660" w:rsidRPr="005D2741">
        <w:rPr>
          <w:rFonts w:ascii="Times New Roman" w:hAnsi="Times New Roman"/>
          <w:sz w:val="24"/>
          <w:szCs w:val="24"/>
        </w:rPr>
        <w:t>nature</w:t>
      </w:r>
      <w:r w:rsidR="00BC00B0" w:rsidRPr="005D2741">
        <w:rPr>
          <w:rFonts w:ascii="Times New Roman" w:hAnsi="Times New Roman"/>
          <w:sz w:val="24"/>
          <w:szCs w:val="24"/>
        </w:rPr>
        <w:t xml:space="preserve"> of</w:t>
      </w:r>
      <w:r w:rsidR="00101660" w:rsidRPr="005D2741">
        <w:rPr>
          <w:rFonts w:ascii="Times New Roman" w:hAnsi="Times New Roman"/>
          <w:sz w:val="24"/>
          <w:szCs w:val="24"/>
        </w:rPr>
        <w:t xml:space="preserve"> the</w:t>
      </w:r>
      <w:r w:rsidR="00BC00B0" w:rsidRPr="005D2741">
        <w:rPr>
          <w:rFonts w:ascii="Times New Roman" w:hAnsi="Times New Roman"/>
          <w:sz w:val="24"/>
          <w:szCs w:val="24"/>
        </w:rPr>
        <w:t xml:space="preserve"> </w:t>
      </w:r>
      <w:r w:rsidR="00BC00B0" w:rsidRPr="005D2741">
        <w:rPr>
          <w:rFonts w:ascii="Times New Roman" w:hAnsi="Times New Roman"/>
          <w:i/>
          <w:iCs/>
          <w:sz w:val="24"/>
          <w:szCs w:val="24"/>
        </w:rPr>
        <w:t>working alliance</w:t>
      </w:r>
      <w:r w:rsidR="00BC00B0" w:rsidRPr="005D2741">
        <w:rPr>
          <w:rFonts w:ascii="Times New Roman" w:hAnsi="Times New Roman"/>
          <w:sz w:val="24"/>
          <w:szCs w:val="24"/>
        </w:rPr>
        <w:t xml:space="preserve"> </w:t>
      </w:r>
      <w:r w:rsidR="005B5606" w:rsidRPr="005D2741">
        <w:rPr>
          <w:rFonts w:ascii="Times New Roman" w:hAnsi="Times New Roman"/>
          <w:sz w:val="24"/>
          <w:szCs w:val="24"/>
        </w:rPr>
        <w:t>depended on</w:t>
      </w:r>
      <w:r w:rsidR="00BC00B0" w:rsidRPr="005D2741">
        <w:rPr>
          <w:rFonts w:ascii="Times New Roman" w:hAnsi="Times New Roman"/>
          <w:sz w:val="24"/>
          <w:szCs w:val="24"/>
        </w:rPr>
        <w:t xml:space="preserve"> whether the athlete knew what they wanted and </w:t>
      </w:r>
      <w:r w:rsidR="00550E56" w:rsidRPr="005D2741">
        <w:rPr>
          <w:rFonts w:ascii="Times New Roman" w:hAnsi="Times New Roman"/>
          <w:sz w:val="24"/>
          <w:szCs w:val="24"/>
        </w:rPr>
        <w:t>participant nine</w:t>
      </w:r>
      <w:r w:rsidR="00142962" w:rsidRPr="005D2741">
        <w:rPr>
          <w:rFonts w:ascii="Times New Roman" w:hAnsi="Times New Roman"/>
          <w:sz w:val="24"/>
          <w:szCs w:val="24"/>
        </w:rPr>
        <w:t xml:space="preserve"> </w:t>
      </w:r>
      <w:r w:rsidR="00BB1516" w:rsidRPr="005D2741">
        <w:rPr>
          <w:rFonts w:ascii="Times New Roman" w:hAnsi="Times New Roman"/>
          <w:sz w:val="24"/>
          <w:szCs w:val="24"/>
        </w:rPr>
        <w:t xml:space="preserve">argued </w:t>
      </w:r>
      <w:r w:rsidR="00BC00B0" w:rsidRPr="005D2741">
        <w:rPr>
          <w:rFonts w:ascii="Times New Roman" w:hAnsi="Times New Roman"/>
          <w:sz w:val="24"/>
          <w:szCs w:val="24"/>
        </w:rPr>
        <w:t xml:space="preserve">that it was </w:t>
      </w:r>
      <w:r w:rsidR="00BB1516" w:rsidRPr="005D2741">
        <w:rPr>
          <w:rFonts w:ascii="Times New Roman" w:hAnsi="Times New Roman"/>
          <w:sz w:val="24"/>
          <w:szCs w:val="24"/>
        </w:rPr>
        <w:t>based upon</w:t>
      </w:r>
      <w:r w:rsidR="00BC00B0" w:rsidRPr="005D2741">
        <w:rPr>
          <w:rFonts w:ascii="Times New Roman" w:hAnsi="Times New Roman"/>
          <w:sz w:val="24"/>
          <w:szCs w:val="24"/>
        </w:rPr>
        <w:t xml:space="preserve"> the practitioner being the expert.</w:t>
      </w:r>
      <w:r w:rsidR="00667849" w:rsidRPr="005D2741">
        <w:rPr>
          <w:rFonts w:ascii="Times New Roman" w:hAnsi="Times New Roman"/>
          <w:sz w:val="24"/>
          <w:szCs w:val="24"/>
        </w:rPr>
        <w:t xml:space="preserve">  </w:t>
      </w:r>
      <w:r w:rsidR="00280EF4" w:rsidRPr="005D2741">
        <w:rPr>
          <w:rFonts w:ascii="Times New Roman" w:hAnsi="Times New Roman"/>
          <w:sz w:val="24"/>
          <w:szCs w:val="24"/>
        </w:rPr>
        <w:t>Participant five</w:t>
      </w:r>
      <w:r w:rsidR="00BC00B0" w:rsidRPr="005D2741">
        <w:rPr>
          <w:rFonts w:ascii="Times New Roman" w:hAnsi="Times New Roman"/>
          <w:sz w:val="24"/>
          <w:szCs w:val="24"/>
        </w:rPr>
        <w:t xml:space="preserve"> expressed that the development of a </w:t>
      </w:r>
      <w:r w:rsidR="00BC00B0" w:rsidRPr="005D2741">
        <w:rPr>
          <w:rFonts w:ascii="Times New Roman" w:hAnsi="Times New Roman"/>
          <w:i/>
          <w:iCs/>
          <w:sz w:val="24"/>
          <w:szCs w:val="24"/>
        </w:rPr>
        <w:t>working alliance</w:t>
      </w:r>
      <w:r w:rsidR="00BC00B0" w:rsidRPr="005D2741">
        <w:rPr>
          <w:rFonts w:ascii="Times New Roman" w:hAnsi="Times New Roman"/>
          <w:sz w:val="24"/>
          <w:szCs w:val="24"/>
        </w:rPr>
        <w:t xml:space="preserve"> was important because it ensured that athletes would continue to implement psychological techniques when they were no longer working together. </w:t>
      </w:r>
      <w:r w:rsidR="00280EF4" w:rsidRPr="005D2741">
        <w:rPr>
          <w:rFonts w:ascii="Times New Roman" w:hAnsi="Times New Roman"/>
          <w:sz w:val="24"/>
          <w:szCs w:val="24"/>
        </w:rPr>
        <w:t>Participant 13</w:t>
      </w:r>
      <w:r w:rsidR="00BC00B0" w:rsidRPr="005D2741">
        <w:rPr>
          <w:rFonts w:ascii="Times New Roman" w:hAnsi="Times New Roman"/>
          <w:sz w:val="24"/>
          <w:szCs w:val="24"/>
        </w:rPr>
        <w:t xml:space="preserve"> described the </w:t>
      </w:r>
      <w:r w:rsidR="00BC00B0" w:rsidRPr="005D2741">
        <w:rPr>
          <w:rFonts w:ascii="Times New Roman" w:hAnsi="Times New Roman"/>
          <w:i/>
          <w:iCs/>
          <w:sz w:val="24"/>
          <w:szCs w:val="24"/>
        </w:rPr>
        <w:t>working alliance</w:t>
      </w:r>
      <w:r w:rsidR="00BC00B0" w:rsidRPr="005D2741">
        <w:rPr>
          <w:rFonts w:ascii="Times New Roman" w:hAnsi="Times New Roman"/>
          <w:sz w:val="24"/>
          <w:szCs w:val="24"/>
        </w:rPr>
        <w:t xml:space="preserve"> as</w:t>
      </w:r>
      <w:r w:rsidR="00DD611D" w:rsidRPr="005D2741">
        <w:rPr>
          <w:rFonts w:ascii="Times New Roman" w:hAnsi="Times New Roman"/>
          <w:sz w:val="24"/>
          <w:szCs w:val="24"/>
        </w:rPr>
        <w:t>,</w:t>
      </w:r>
      <w:r w:rsidR="00D74F46" w:rsidRPr="005D2741">
        <w:rPr>
          <w:rFonts w:ascii="Times New Roman" w:hAnsi="Times New Roman"/>
          <w:sz w:val="24"/>
          <w:szCs w:val="24"/>
        </w:rPr>
        <w:t xml:space="preserve"> </w:t>
      </w:r>
      <w:r w:rsidR="00AA6939" w:rsidRPr="005D2741">
        <w:rPr>
          <w:rFonts w:ascii="Times New Roman" w:hAnsi="Times New Roman"/>
          <w:sz w:val="24"/>
          <w:szCs w:val="24"/>
        </w:rPr>
        <w:t>“</w:t>
      </w:r>
      <w:r w:rsidR="009F7796" w:rsidRPr="005D2741">
        <w:rPr>
          <w:rFonts w:ascii="Times New Roman" w:hAnsi="Times New Roman"/>
          <w:bCs/>
          <w:sz w:val="24"/>
          <w:szCs w:val="24"/>
        </w:rPr>
        <w:t>A</w:t>
      </w:r>
      <w:r w:rsidR="00D74F46" w:rsidRPr="005D2741">
        <w:rPr>
          <w:rFonts w:ascii="Times New Roman" w:hAnsi="Times New Roman"/>
          <w:bCs/>
          <w:sz w:val="24"/>
          <w:szCs w:val="24"/>
        </w:rPr>
        <w:t>llowing</w:t>
      </w:r>
      <w:r w:rsidR="00272BE2" w:rsidRPr="005D2741">
        <w:rPr>
          <w:rFonts w:ascii="Times New Roman" w:hAnsi="Times New Roman"/>
          <w:bCs/>
          <w:sz w:val="24"/>
          <w:szCs w:val="24"/>
        </w:rPr>
        <w:t xml:space="preserve"> us to work with our clients even when we’re having a bad</w:t>
      </w:r>
      <w:r w:rsidR="009F7796" w:rsidRPr="005D2741">
        <w:rPr>
          <w:rFonts w:ascii="Times New Roman" w:hAnsi="Times New Roman"/>
          <w:bCs/>
          <w:sz w:val="24"/>
          <w:szCs w:val="24"/>
        </w:rPr>
        <w:t xml:space="preserve"> day </w:t>
      </w:r>
      <w:r w:rsidR="00272BE2" w:rsidRPr="005D2741">
        <w:rPr>
          <w:rFonts w:ascii="Times New Roman" w:hAnsi="Times New Roman"/>
          <w:bCs/>
          <w:sz w:val="24"/>
          <w:szCs w:val="24"/>
        </w:rPr>
        <w:t>…</w:t>
      </w:r>
      <w:r w:rsidR="009F7796" w:rsidRPr="005D2741">
        <w:rPr>
          <w:rFonts w:ascii="Times New Roman" w:hAnsi="Times New Roman"/>
          <w:bCs/>
          <w:sz w:val="24"/>
          <w:szCs w:val="24"/>
        </w:rPr>
        <w:t xml:space="preserve"> </w:t>
      </w:r>
      <w:r w:rsidR="00272BE2" w:rsidRPr="005D2741">
        <w:rPr>
          <w:rFonts w:ascii="Times New Roman" w:hAnsi="Times New Roman"/>
          <w:bCs/>
          <w:sz w:val="24"/>
          <w:szCs w:val="24"/>
        </w:rPr>
        <w:t xml:space="preserve">the </w:t>
      </w:r>
      <w:r w:rsidR="00272BE2" w:rsidRPr="005D2741">
        <w:rPr>
          <w:rFonts w:ascii="Times New Roman" w:hAnsi="Times New Roman"/>
          <w:bCs/>
          <w:i/>
          <w:iCs/>
          <w:sz w:val="24"/>
          <w:szCs w:val="24"/>
        </w:rPr>
        <w:t>working alliance</w:t>
      </w:r>
      <w:r w:rsidR="00272BE2" w:rsidRPr="005D2741">
        <w:rPr>
          <w:rFonts w:ascii="Times New Roman" w:hAnsi="Times New Roman"/>
          <w:bCs/>
          <w:sz w:val="24"/>
          <w:szCs w:val="24"/>
        </w:rPr>
        <w:t xml:space="preserve"> is the agreement that we turn up and give our best regardless and so does the client</w:t>
      </w:r>
      <w:r w:rsidR="00D74F46" w:rsidRPr="005D2741">
        <w:rPr>
          <w:rFonts w:ascii="Times New Roman" w:hAnsi="Times New Roman"/>
          <w:bCs/>
          <w:sz w:val="24"/>
          <w:szCs w:val="24"/>
        </w:rPr>
        <w:t>.</w:t>
      </w:r>
      <w:r w:rsidR="00AA6939" w:rsidRPr="005D2741">
        <w:rPr>
          <w:rFonts w:ascii="Times New Roman" w:hAnsi="Times New Roman"/>
          <w:bCs/>
          <w:sz w:val="24"/>
          <w:szCs w:val="24"/>
        </w:rPr>
        <w:t>”</w:t>
      </w:r>
    </w:p>
    <w:p w:rsidR="00671AF4" w:rsidRPr="005D2741" w:rsidRDefault="009C16E8" w:rsidP="00E4592A">
      <w:pPr>
        <w:spacing w:after="0" w:line="480" w:lineRule="auto"/>
        <w:ind w:firstLine="720"/>
        <w:rPr>
          <w:rFonts w:asciiTheme="majorBidi" w:hAnsiTheme="majorBidi" w:cstheme="majorBidi"/>
          <w:sz w:val="24"/>
          <w:szCs w:val="24"/>
        </w:rPr>
      </w:pPr>
      <w:r w:rsidRPr="005D2741">
        <w:rPr>
          <w:rFonts w:ascii="Times New Roman" w:hAnsi="Times New Roman"/>
          <w:sz w:val="24"/>
          <w:szCs w:val="24"/>
        </w:rPr>
        <w:t>The participants reported using a range of methods and strategies to develop a</w:t>
      </w:r>
      <w:r w:rsidR="00C65229" w:rsidRPr="005D2741">
        <w:rPr>
          <w:rFonts w:ascii="Times New Roman" w:hAnsi="Times New Roman"/>
          <w:sz w:val="24"/>
          <w:szCs w:val="24"/>
        </w:rPr>
        <w:t xml:space="preserve"> </w:t>
      </w:r>
      <w:r w:rsidRPr="005D2741">
        <w:rPr>
          <w:rFonts w:ascii="Times New Roman" w:hAnsi="Times New Roman"/>
          <w:i/>
          <w:iCs/>
          <w:sz w:val="24"/>
          <w:szCs w:val="24"/>
        </w:rPr>
        <w:t>working alliance</w:t>
      </w:r>
      <w:r w:rsidRPr="005D2741">
        <w:rPr>
          <w:rFonts w:ascii="Times New Roman" w:hAnsi="Times New Roman"/>
          <w:sz w:val="24"/>
          <w:szCs w:val="24"/>
        </w:rPr>
        <w:t xml:space="preserve"> on the goals, tasks and the bond that they shared</w:t>
      </w:r>
      <w:r w:rsidR="008D1617" w:rsidRPr="005D2741">
        <w:rPr>
          <w:rFonts w:ascii="Times New Roman" w:hAnsi="Times New Roman"/>
          <w:sz w:val="24"/>
          <w:szCs w:val="24"/>
        </w:rPr>
        <w:t xml:space="preserve">. </w:t>
      </w:r>
      <w:r w:rsidR="002B1366" w:rsidRPr="005D2741">
        <w:rPr>
          <w:rFonts w:ascii="Times New Roman" w:hAnsi="Times New Roman"/>
          <w:sz w:val="24"/>
          <w:szCs w:val="24"/>
        </w:rPr>
        <w:t xml:space="preserve">Many of the </w:t>
      </w:r>
      <w:r w:rsidR="00530D91" w:rsidRPr="005D2741">
        <w:rPr>
          <w:rFonts w:ascii="Times New Roman" w:hAnsi="Times New Roman"/>
          <w:sz w:val="24"/>
          <w:szCs w:val="24"/>
        </w:rPr>
        <w:t>participants</w:t>
      </w:r>
      <w:r w:rsidR="002B1366" w:rsidRPr="005D2741">
        <w:rPr>
          <w:rFonts w:ascii="Times New Roman" w:hAnsi="Times New Roman"/>
          <w:sz w:val="24"/>
          <w:szCs w:val="24"/>
        </w:rPr>
        <w:t xml:space="preserve"> </w:t>
      </w:r>
      <w:r w:rsidR="008E125B" w:rsidRPr="005D2741">
        <w:rPr>
          <w:rFonts w:asciiTheme="majorBidi" w:hAnsiTheme="majorBidi" w:cstheme="majorBidi"/>
          <w:sz w:val="24"/>
          <w:szCs w:val="24"/>
        </w:rPr>
        <w:t xml:space="preserve">discussed the importance of reiterating to the athlete that the </w:t>
      </w:r>
      <w:r w:rsidR="00F83B9D" w:rsidRPr="005D2741">
        <w:rPr>
          <w:rFonts w:asciiTheme="majorBidi" w:hAnsiTheme="majorBidi" w:cstheme="majorBidi"/>
          <w:sz w:val="24"/>
          <w:szCs w:val="24"/>
        </w:rPr>
        <w:t xml:space="preserve">working </w:t>
      </w:r>
      <w:r w:rsidR="008E125B" w:rsidRPr="005D2741">
        <w:rPr>
          <w:rFonts w:asciiTheme="majorBidi" w:hAnsiTheme="majorBidi" w:cstheme="majorBidi"/>
          <w:sz w:val="24"/>
          <w:szCs w:val="24"/>
        </w:rPr>
        <w:t xml:space="preserve">relationship was professional and confidential. </w:t>
      </w:r>
      <w:r w:rsidR="00280EF4" w:rsidRPr="005D2741">
        <w:rPr>
          <w:rFonts w:asciiTheme="majorBidi" w:hAnsiTheme="majorBidi" w:cstheme="majorBidi"/>
          <w:sz w:val="24"/>
          <w:szCs w:val="24"/>
        </w:rPr>
        <w:t>Participant 12</w:t>
      </w:r>
      <w:r w:rsidR="00EE5C59" w:rsidRPr="005D2741">
        <w:rPr>
          <w:rFonts w:asciiTheme="majorBidi" w:hAnsiTheme="majorBidi" w:cstheme="majorBidi"/>
          <w:sz w:val="24"/>
          <w:szCs w:val="24"/>
        </w:rPr>
        <w:t xml:space="preserve"> </w:t>
      </w:r>
      <w:r w:rsidR="00291F95" w:rsidRPr="005D2741">
        <w:rPr>
          <w:rFonts w:asciiTheme="majorBidi" w:hAnsiTheme="majorBidi" w:cstheme="majorBidi"/>
          <w:sz w:val="24"/>
          <w:szCs w:val="24"/>
        </w:rPr>
        <w:t>said</w:t>
      </w:r>
      <w:r w:rsidR="00EE5C59" w:rsidRPr="005D2741">
        <w:rPr>
          <w:rFonts w:asciiTheme="majorBidi" w:hAnsiTheme="majorBidi" w:cstheme="majorBidi"/>
          <w:sz w:val="24"/>
          <w:szCs w:val="24"/>
        </w:rPr>
        <w:t>, “I feel very strongly that if you don’t have a good relationship where the client feels comfortable, knowing</w:t>
      </w:r>
      <w:r w:rsidR="003B06B9" w:rsidRPr="005D2741">
        <w:rPr>
          <w:rFonts w:asciiTheme="majorBidi" w:hAnsiTheme="majorBidi" w:cstheme="majorBidi"/>
          <w:sz w:val="24"/>
          <w:szCs w:val="24"/>
        </w:rPr>
        <w:t xml:space="preserve"> and</w:t>
      </w:r>
      <w:r w:rsidR="00EE5C59" w:rsidRPr="005D2741">
        <w:rPr>
          <w:rFonts w:asciiTheme="majorBidi" w:hAnsiTheme="majorBidi" w:cstheme="majorBidi"/>
          <w:sz w:val="24"/>
          <w:szCs w:val="24"/>
        </w:rPr>
        <w:t xml:space="preserve"> believing that everything he or she says will be kept confidential</w:t>
      </w:r>
      <w:r w:rsidR="003B06B9" w:rsidRPr="005D2741">
        <w:rPr>
          <w:rFonts w:asciiTheme="majorBidi" w:hAnsiTheme="majorBidi" w:cstheme="majorBidi"/>
          <w:sz w:val="24"/>
          <w:szCs w:val="24"/>
        </w:rPr>
        <w:t>,</w:t>
      </w:r>
      <w:r w:rsidR="00EE5C59" w:rsidRPr="005D2741">
        <w:rPr>
          <w:rFonts w:asciiTheme="majorBidi" w:hAnsiTheme="majorBidi" w:cstheme="majorBidi"/>
          <w:sz w:val="24"/>
          <w:szCs w:val="24"/>
        </w:rPr>
        <w:t xml:space="preserve"> I just think you can’t get anywhere.”</w:t>
      </w:r>
      <w:r w:rsidR="00EE5C59" w:rsidRPr="005D2741">
        <w:t xml:space="preserve"> </w:t>
      </w:r>
      <w:r w:rsidR="00EE5C59" w:rsidRPr="005D2741">
        <w:rPr>
          <w:rFonts w:asciiTheme="majorBidi" w:hAnsiTheme="majorBidi" w:cstheme="majorBidi"/>
          <w:sz w:val="24"/>
          <w:szCs w:val="24"/>
        </w:rPr>
        <w:t xml:space="preserve">Despite emphasising </w:t>
      </w:r>
      <w:r w:rsidR="008E125B" w:rsidRPr="005D2741">
        <w:rPr>
          <w:rFonts w:asciiTheme="majorBidi" w:hAnsiTheme="majorBidi" w:cstheme="majorBidi"/>
          <w:sz w:val="24"/>
          <w:szCs w:val="24"/>
        </w:rPr>
        <w:t>professional</w:t>
      </w:r>
      <w:r w:rsidR="00EE5C59" w:rsidRPr="005D2741">
        <w:rPr>
          <w:rFonts w:asciiTheme="majorBidi" w:hAnsiTheme="majorBidi" w:cstheme="majorBidi"/>
          <w:sz w:val="24"/>
          <w:szCs w:val="24"/>
        </w:rPr>
        <w:t xml:space="preserve"> and confidential relationships</w:t>
      </w:r>
      <w:r w:rsidR="00B2782E" w:rsidRPr="005D2741">
        <w:rPr>
          <w:rFonts w:asciiTheme="majorBidi" w:hAnsiTheme="majorBidi" w:cstheme="majorBidi"/>
          <w:sz w:val="24"/>
          <w:szCs w:val="24"/>
        </w:rPr>
        <w:t>,</w:t>
      </w:r>
      <w:r w:rsidR="008E125B" w:rsidRPr="005D2741">
        <w:rPr>
          <w:rFonts w:asciiTheme="majorBidi" w:hAnsiTheme="majorBidi" w:cstheme="majorBidi"/>
          <w:sz w:val="24"/>
          <w:szCs w:val="24"/>
        </w:rPr>
        <w:t xml:space="preserve"> </w:t>
      </w:r>
      <w:r w:rsidR="00F83B9D" w:rsidRPr="005D2741">
        <w:rPr>
          <w:rFonts w:asciiTheme="majorBidi" w:hAnsiTheme="majorBidi" w:cstheme="majorBidi"/>
          <w:sz w:val="24"/>
          <w:szCs w:val="24"/>
        </w:rPr>
        <w:t xml:space="preserve">bonds </w:t>
      </w:r>
      <w:r w:rsidR="008E125B" w:rsidRPr="005D2741">
        <w:rPr>
          <w:rFonts w:asciiTheme="majorBidi" w:hAnsiTheme="majorBidi" w:cstheme="majorBidi"/>
          <w:sz w:val="24"/>
          <w:szCs w:val="24"/>
        </w:rPr>
        <w:t>where they were</w:t>
      </w:r>
      <w:r w:rsidR="00291F95" w:rsidRPr="005D2741">
        <w:rPr>
          <w:rFonts w:asciiTheme="majorBidi" w:hAnsiTheme="majorBidi" w:cstheme="majorBidi"/>
          <w:sz w:val="24"/>
          <w:szCs w:val="24"/>
        </w:rPr>
        <w:t>,</w:t>
      </w:r>
      <w:r w:rsidR="008E125B" w:rsidRPr="005D2741">
        <w:rPr>
          <w:rFonts w:asciiTheme="majorBidi" w:hAnsiTheme="majorBidi" w:cstheme="majorBidi"/>
          <w:sz w:val="24"/>
          <w:szCs w:val="24"/>
        </w:rPr>
        <w:t xml:space="preserve"> </w:t>
      </w:r>
      <w:r w:rsidR="00AA6939" w:rsidRPr="005D2741">
        <w:rPr>
          <w:rFonts w:asciiTheme="majorBidi" w:hAnsiTheme="majorBidi" w:cstheme="majorBidi"/>
          <w:sz w:val="24"/>
          <w:szCs w:val="24"/>
        </w:rPr>
        <w:t>“</w:t>
      </w:r>
      <w:r w:rsidR="00291F95" w:rsidRPr="005D2741">
        <w:rPr>
          <w:rFonts w:asciiTheme="majorBidi" w:hAnsiTheme="majorBidi" w:cstheme="majorBidi"/>
          <w:sz w:val="24"/>
          <w:szCs w:val="24"/>
        </w:rPr>
        <w:t>F</w:t>
      </w:r>
      <w:r w:rsidR="008E125B" w:rsidRPr="005D2741">
        <w:rPr>
          <w:rFonts w:asciiTheme="majorBidi" w:hAnsiTheme="majorBidi" w:cstheme="majorBidi"/>
          <w:sz w:val="24"/>
          <w:szCs w:val="24"/>
        </w:rPr>
        <w:t>riendly but not a friend</w:t>
      </w:r>
      <w:r w:rsidR="00AA6939" w:rsidRPr="005D2741">
        <w:rPr>
          <w:rFonts w:asciiTheme="majorBidi" w:hAnsiTheme="majorBidi" w:cstheme="majorBidi"/>
          <w:sz w:val="24"/>
          <w:szCs w:val="24"/>
        </w:rPr>
        <w:t>”</w:t>
      </w:r>
      <w:r w:rsidR="002B1366" w:rsidRPr="005D2741">
        <w:rPr>
          <w:rFonts w:asciiTheme="majorBidi" w:hAnsiTheme="majorBidi" w:cstheme="majorBidi"/>
          <w:sz w:val="24"/>
          <w:szCs w:val="24"/>
        </w:rPr>
        <w:t xml:space="preserve"> were also discussed</w:t>
      </w:r>
      <w:r w:rsidR="00291F95" w:rsidRPr="005D2741">
        <w:rPr>
          <w:rFonts w:asciiTheme="majorBidi" w:hAnsiTheme="majorBidi" w:cstheme="majorBidi"/>
          <w:sz w:val="24"/>
          <w:szCs w:val="24"/>
        </w:rPr>
        <w:t xml:space="preserve"> by several participants</w:t>
      </w:r>
      <w:r w:rsidR="008E125B" w:rsidRPr="005D2741">
        <w:rPr>
          <w:rFonts w:asciiTheme="majorBidi" w:hAnsiTheme="majorBidi" w:cstheme="majorBidi"/>
          <w:sz w:val="24"/>
          <w:szCs w:val="24"/>
        </w:rPr>
        <w:t>.</w:t>
      </w:r>
      <w:r w:rsidR="007B74D2" w:rsidRPr="005D2741">
        <w:rPr>
          <w:rFonts w:asciiTheme="majorBidi" w:hAnsiTheme="majorBidi" w:cstheme="majorBidi"/>
          <w:sz w:val="24"/>
          <w:szCs w:val="24"/>
        </w:rPr>
        <w:t xml:space="preserve"> </w:t>
      </w:r>
      <w:r w:rsidR="00117963" w:rsidRPr="005D2741">
        <w:rPr>
          <w:rFonts w:asciiTheme="majorBidi" w:hAnsiTheme="majorBidi" w:cstheme="majorBidi"/>
          <w:sz w:val="24"/>
          <w:szCs w:val="24"/>
        </w:rPr>
        <w:t>Finally, some participants</w:t>
      </w:r>
      <w:r w:rsidR="007B74D2" w:rsidRPr="005D2741">
        <w:rPr>
          <w:rFonts w:asciiTheme="majorBidi" w:hAnsiTheme="majorBidi" w:cstheme="majorBidi"/>
          <w:sz w:val="24"/>
          <w:szCs w:val="24"/>
        </w:rPr>
        <w:t xml:space="preserve"> </w:t>
      </w:r>
      <w:r w:rsidR="007B74D2" w:rsidRPr="005D2741">
        <w:rPr>
          <w:rFonts w:asciiTheme="majorBidi" w:hAnsiTheme="majorBidi" w:cstheme="majorBidi"/>
          <w:sz w:val="24"/>
          <w:szCs w:val="24"/>
        </w:rPr>
        <w:lastRenderedPageBreak/>
        <w:t>discussed the importance of being consistent</w:t>
      </w:r>
      <w:r w:rsidR="00B2782E" w:rsidRPr="005D2741">
        <w:rPr>
          <w:rFonts w:asciiTheme="majorBidi" w:hAnsiTheme="majorBidi" w:cstheme="majorBidi"/>
          <w:sz w:val="24"/>
          <w:szCs w:val="24"/>
        </w:rPr>
        <w:t>, around</w:t>
      </w:r>
      <w:r w:rsidR="007B74D2" w:rsidRPr="005D2741">
        <w:rPr>
          <w:rFonts w:asciiTheme="majorBidi" w:hAnsiTheme="majorBidi" w:cstheme="majorBidi"/>
          <w:sz w:val="24"/>
          <w:szCs w:val="24"/>
        </w:rPr>
        <w:t xml:space="preserve"> and contactable. </w:t>
      </w:r>
      <w:r w:rsidR="00280EF4" w:rsidRPr="005D2741">
        <w:rPr>
          <w:rFonts w:asciiTheme="majorBidi" w:hAnsiTheme="majorBidi" w:cstheme="majorBidi"/>
          <w:sz w:val="24"/>
          <w:szCs w:val="24"/>
        </w:rPr>
        <w:t>Participant eight</w:t>
      </w:r>
      <w:r w:rsidR="00E40592" w:rsidRPr="005D2741">
        <w:rPr>
          <w:rFonts w:asciiTheme="majorBidi" w:hAnsiTheme="majorBidi" w:cstheme="majorBidi"/>
          <w:sz w:val="24"/>
          <w:szCs w:val="24"/>
        </w:rPr>
        <w:t xml:space="preserve"> </w:t>
      </w:r>
      <w:r w:rsidR="00291F95" w:rsidRPr="005D2741">
        <w:rPr>
          <w:rFonts w:asciiTheme="majorBidi" w:hAnsiTheme="majorBidi" w:cstheme="majorBidi"/>
          <w:sz w:val="24"/>
          <w:szCs w:val="24"/>
        </w:rPr>
        <w:t>explained, “</w:t>
      </w:r>
      <w:r w:rsidR="00E40592" w:rsidRPr="005D2741">
        <w:rPr>
          <w:rFonts w:asciiTheme="majorBidi" w:hAnsiTheme="majorBidi" w:cstheme="majorBidi"/>
          <w:sz w:val="24"/>
          <w:szCs w:val="24"/>
        </w:rPr>
        <w:t>If</w:t>
      </w:r>
      <w:r w:rsidR="00D05D6E" w:rsidRPr="005D2741">
        <w:rPr>
          <w:rFonts w:asciiTheme="majorBidi" w:hAnsiTheme="majorBidi" w:cstheme="majorBidi"/>
          <w:sz w:val="24"/>
          <w:szCs w:val="24"/>
        </w:rPr>
        <w:t xml:space="preserve"> </w:t>
      </w:r>
      <w:r w:rsidR="00671AF4" w:rsidRPr="005D2741">
        <w:rPr>
          <w:rFonts w:asciiTheme="majorBidi" w:hAnsiTheme="majorBidi" w:cstheme="majorBidi"/>
          <w:sz w:val="24"/>
          <w:szCs w:val="24"/>
        </w:rPr>
        <w:t xml:space="preserve">they’re </w:t>
      </w:r>
      <w:r w:rsidR="00D05D6E" w:rsidRPr="005D2741">
        <w:rPr>
          <w:rFonts w:asciiTheme="majorBidi" w:hAnsiTheme="majorBidi" w:cstheme="majorBidi"/>
          <w:sz w:val="24"/>
          <w:szCs w:val="24"/>
        </w:rPr>
        <w:t xml:space="preserve">(the athlete) </w:t>
      </w:r>
      <w:r w:rsidR="00671AF4" w:rsidRPr="005D2741">
        <w:rPr>
          <w:rFonts w:asciiTheme="majorBidi" w:hAnsiTheme="majorBidi" w:cstheme="majorBidi"/>
          <w:sz w:val="24"/>
          <w:szCs w:val="24"/>
        </w:rPr>
        <w:t>going through something difficult</w:t>
      </w:r>
      <w:r w:rsidR="00291F95" w:rsidRPr="005D2741">
        <w:rPr>
          <w:rFonts w:asciiTheme="majorBidi" w:hAnsiTheme="majorBidi" w:cstheme="majorBidi"/>
          <w:sz w:val="24"/>
          <w:szCs w:val="24"/>
        </w:rPr>
        <w:t xml:space="preserve"> …</w:t>
      </w:r>
      <w:r w:rsidR="00671AF4" w:rsidRPr="005D2741">
        <w:rPr>
          <w:rFonts w:asciiTheme="majorBidi" w:hAnsiTheme="majorBidi" w:cstheme="majorBidi"/>
          <w:sz w:val="24"/>
          <w:szCs w:val="24"/>
        </w:rPr>
        <w:t xml:space="preserve"> I’ll arrange a time and I’ll say lo</w:t>
      </w:r>
      <w:r w:rsidR="002B416B" w:rsidRPr="005D2741">
        <w:rPr>
          <w:rFonts w:asciiTheme="majorBidi" w:hAnsiTheme="majorBidi" w:cstheme="majorBidi"/>
          <w:sz w:val="24"/>
          <w:szCs w:val="24"/>
        </w:rPr>
        <w:t xml:space="preserve">ok I’m going to give you a call </w:t>
      </w:r>
      <w:r w:rsidR="00291F95" w:rsidRPr="005D2741">
        <w:rPr>
          <w:rFonts w:asciiTheme="majorBidi" w:hAnsiTheme="majorBidi" w:cstheme="majorBidi"/>
          <w:sz w:val="24"/>
          <w:szCs w:val="24"/>
        </w:rPr>
        <w:t>…</w:t>
      </w:r>
      <w:r w:rsidR="00671AF4" w:rsidRPr="005D2741">
        <w:rPr>
          <w:rFonts w:asciiTheme="majorBidi" w:hAnsiTheme="majorBidi" w:cstheme="majorBidi"/>
          <w:sz w:val="24"/>
          <w:szCs w:val="24"/>
        </w:rPr>
        <w:t xml:space="preserve"> </w:t>
      </w:r>
      <w:r w:rsidR="00291F95" w:rsidRPr="005D2741">
        <w:rPr>
          <w:rFonts w:asciiTheme="majorBidi" w:hAnsiTheme="majorBidi" w:cstheme="majorBidi"/>
          <w:sz w:val="24"/>
          <w:szCs w:val="24"/>
        </w:rPr>
        <w:t>So</w:t>
      </w:r>
      <w:r w:rsidR="00671AF4" w:rsidRPr="005D2741">
        <w:rPr>
          <w:rFonts w:asciiTheme="majorBidi" w:hAnsiTheme="majorBidi" w:cstheme="majorBidi"/>
          <w:sz w:val="24"/>
          <w:szCs w:val="24"/>
        </w:rPr>
        <w:t xml:space="preserve"> even if I’m not seeing them daily I’m sort of there.</w:t>
      </w:r>
      <w:r w:rsidR="00291F95" w:rsidRPr="005D2741">
        <w:rPr>
          <w:rFonts w:asciiTheme="majorBidi" w:hAnsiTheme="majorBidi" w:cstheme="majorBidi"/>
          <w:sz w:val="24"/>
          <w:szCs w:val="24"/>
        </w:rPr>
        <w:t>”</w:t>
      </w:r>
    </w:p>
    <w:p w:rsidR="00BA2BD3" w:rsidRPr="005D2741" w:rsidRDefault="00BA2BD3" w:rsidP="00F924B4">
      <w:pPr>
        <w:spacing w:after="0" w:line="480" w:lineRule="auto"/>
        <w:ind w:firstLine="607"/>
        <w:rPr>
          <w:rFonts w:ascii="Times New Roman" w:hAnsi="Times New Roman"/>
          <w:sz w:val="24"/>
          <w:szCs w:val="24"/>
        </w:rPr>
      </w:pPr>
      <w:proofErr w:type="gramStart"/>
      <w:r w:rsidRPr="005D2741">
        <w:rPr>
          <w:rFonts w:ascii="Times New Roman" w:hAnsi="Times New Roman"/>
          <w:b/>
          <w:sz w:val="24"/>
          <w:szCs w:val="24"/>
        </w:rPr>
        <w:t xml:space="preserve">Awareness of the </w:t>
      </w:r>
      <w:r w:rsidRPr="005D2741">
        <w:rPr>
          <w:rFonts w:ascii="Times New Roman" w:hAnsi="Times New Roman"/>
          <w:b/>
          <w:i/>
          <w:iCs/>
          <w:sz w:val="24"/>
          <w:szCs w:val="24"/>
        </w:rPr>
        <w:t>unreal relationship</w:t>
      </w:r>
      <w:r w:rsidRPr="005D2741">
        <w:rPr>
          <w:rFonts w:ascii="Times New Roman" w:hAnsi="Times New Roman"/>
          <w:b/>
          <w:sz w:val="24"/>
          <w:szCs w:val="24"/>
        </w:rPr>
        <w:t>.</w:t>
      </w:r>
      <w:proofErr w:type="gramEnd"/>
      <w:r w:rsidRPr="005D2741">
        <w:rPr>
          <w:rFonts w:ascii="Times New Roman" w:hAnsi="Times New Roman"/>
          <w:b/>
          <w:sz w:val="24"/>
          <w:szCs w:val="24"/>
        </w:rPr>
        <w:t xml:space="preserve"> </w:t>
      </w:r>
      <w:r w:rsidRPr="005D2741">
        <w:rPr>
          <w:rFonts w:ascii="Times New Roman" w:hAnsi="Times New Roman"/>
          <w:sz w:val="24"/>
          <w:szCs w:val="24"/>
        </w:rPr>
        <w:t xml:space="preserve">There was a lot of participant variation in their consideration of the </w:t>
      </w:r>
      <w:r w:rsidRPr="005D2741">
        <w:rPr>
          <w:rFonts w:ascii="Times New Roman" w:hAnsi="Times New Roman"/>
          <w:i/>
          <w:iCs/>
          <w:sz w:val="24"/>
          <w:szCs w:val="24"/>
        </w:rPr>
        <w:t>unreal relationship</w:t>
      </w:r>
      <w:r w:rsidRPr="005D2741">
        <w:rPr>
          <w:rFonts w:ascii="Times New Roman" w:hAnsi="Times New Roman"/>
          <w:sz w:val="24"/>
          <w:szCs w:val="24"/>
        </w:rPr>
        <w:t xml:space="preserve">. </w:t>
      </w:r>
      <w:r w:rsidR="007E1962" w:rsidRPr="005D2741">
        <w:rPr>
          <w:rFonts w:ascii="Times New Roman" w:hAnsi="Times New Roman"/>
          <w:sz w:val="24"/>
          <w:szCs w:val="24"/>
        </w:rPr>
        <w:t xml:space="preserve">Some </w:t>
      </w:r>
      <w:r w:rsidR="00B877EF" w:rsidRPr="005D2741">
        <w:rPr>
          <w:rFonts w:ascii="Times New Roman" w:hAnsi="Times New Roman"/>
          <w:sz w:val="24"/>
          <w:szCs w:val="24"/>
        </w:rPr>
        <w:t>participant</w:t>
      </w:r>
      <w:r w:rsidR="00CD65B3" w:rsidRPr="005D2741">
        <w:rPr>
          <w:rFonts w:ascii="Times New Roman" w:hAnsi="Times New Roman"/>
          <w:sz w:val="24"/>
          <w:szCs w:val="24"/>
        </w:rPr>
        <w:t>s</w:t>
      </w:r>
      <w:r w:rsidR="00B877EF" w:rsidRPr="005D2741">
        <w:rPr>
          <w:rFonts w:ascii="Times New Roman" w:hAnsi="Times New Roman"/>
          <w:sz w:val="24"/>
          <w:szCs w:val="24"/>
        </w:rPr>
        <w:t xml:space="preserve"> suggested that they did not </w:t>
      </w:r>
      <w:r w:rsidR="00216BE2" w:rsidRPr="005D2741">
        <w:rPr>
          <w:rFonts w:ascii="Times New Roman" w:hAnsi="Times New Roman"/>
          <w:sz w:val="24"/>
          <w:szCs w:val="24"/>
        </w:rPr>
        <w:t xml:space="preserve">consider the </w:t>
      </w:r>
      <w:r w:rsidR="00216BE2" w:rsidRPr="005D2741">
        <w:rPr>
          <w:rFonts w:ascii="Times New Roman" w:hAnsi="Times New Roman"/>
          <w:i/>
          <w:iCs/>
          <w:sz w:val="24"/>
          <w:szCs w:val="24"/>
        </w:rPr>
        <w:t>unreal relationship</w:t>
      </w:r>
      <w:r w:rsidR="00216BE2" w:rsidRPr="005D2741">
        <w:rPr>
          <w:rFonts w:ascii="Times New Roman" w:hAnsi="Times New Roman"/>
          <w:sz w:val="24"/>
          <w:szCs w:val="24"/>
        </w:rPr>
        <w:t xml:space="preserve"> because its </w:t>
      </w:r>
      <w:r w:rsidR="002930E4" w:rsidRPr="005D2741">
        <w:rPr>
          <w:rFonts w:ascii="Times New Roman" w:hAnsi="Times New Roman"/>
          <w:sz w:val="24"/>
          <w:szCs w:val="24"/>
        </w:rPr>
        <w:t>principles</w:t>
      </w:r>
      <w:r w:rsidRPr="005D2741">
        <w:rPr>
          <w:rFonts w:ascii="Times New Roman" w:hAnsi="Times New Roman"/>
          <w:sz w:val="24"/>
          <w:szCs w:val="24"/>
        </w:rPr>
        <w:t xml:space="preserve"> did not align to the theoretical framework (e.g.</w:t>
      </w:r>
      <w:r w:rsidR="001B336E" w:rsidRPr="005D2741">
        <w:rPr>
          <w:rFonts w:ascii="Times New Roman" w:hAnsi="Times New Roman"/>
          <w:sz w:val="24"/>
          <w:szCs w:val="24"/>
        </w:rPr>
        <w:t>,</w:t>
      </w:r>
      <w:r w:rsidRPr="005D2741">
        <w:rPr>
          <w:rFonts w:ascii="Times New Roman" w:hAnsi="Times New Roman"/>
          <w:sz w:val="24"/>
          <w:szCs w:val="24"/>
        </w:rPr>
        <w:t xml:space="preserve"> cognitive behavioural therapy; CBT) from which they practiced. </w:t>
      </w:r>
      <w:r w:rsidR="00280EF4" w:rsidRPr="005D2741">
        <w:rPr>
          <w:rFonts w:ascii="Times New Roman" w:hAnsi="Times New Roman"/>
          <w:sz w:val="24"/>
          <w:szCs w:val="24"/>
        </w:rPr>
        <w:t>Participant</w:t>
      </w:r>
      <w:r w:rsidR="00F924B4" w:rsidRPr="005D2741">
        <w:rPr>
          <w:rFonts w:ascii="Times New Roman" w:hAnsi="Times New Roman"/>
          <w:sz w:val="24"/>
          <w:szCs w:val="24"/>
        </w:rPr>
        <w:t xml:space="preserve"> one</w:t>
      </w:r>
      <w:r w:rsidR="00985BCC" w:rsidRPr="005D2741">
        <w:rPr>
          <w:rFonts w:ascii="Times New Roman" w:hAnsi="Times New Roman"/>
          <w:sz w:val="24"/>
          <w:szCs w:val="24"/>
        </w:rPr>
        <w:t xml:space="preserve"> </w:t>
      </w:r>
      <w:r w:rsidRPr="005D2741">
        <w:rPr>
          <w:rFonts w:ascii="Times New Roman" w:hAnsi="Times New Roman"/>
          <w:sz w:val="24"/>
          <w:szCs w:val="24"/>
        </w:rPr>
        <w:t xml:space="preserve">partially considered it </w:t>
      </w:r>
      <w:r w:rsidR="00457DA5" w:rsidRPr="005D2741">
        <w:rPr>
          <w:rFonts w:ascii="Times New Roman" w:hAnsi="Times New Roman"/>
          <w:sz w:val="24"/>
          <w:szCs w:val="24"/>
        </w:rPr>
        <w:t>when</w:t>
      </w:r>
      <w:r w:rsidRPr="005D2741">
        <w:rPr>
          <w:rFonts w:ascii="Times New Roman" w:hAnsi="Times New Roman"/>
          <w:sz w:val="24"/>
          <w:szCs w:val="24"/>
        </w:rPr>
        <w:t xml:space="preserve"> providing psychological support for a sport which they had previously competed. </w:t>
      </w:r>
      <w:r w:rsidR="007E1962" w:rsidRPr="005D2741">
        <w:rPr>
          <w:rFonts w:ascii="Times New Roman" w:hAnsi="Times New Roman"/>
          <w:sz w:val="24"/>
          <w:szCs w:val="24"/>
        </w:rPr>
        <w:t>Some</w:t>
      </w:r>
      <w:r w:rsidR="00144D4F" w:rsidRPr="005D2741">
        <w:rPr>
          <w:rFonts w:ascii="Times New Roman" w:hAnsi="Times New Roman"/>
          <w:sz w:val="24"/>
          <w:szCs w:val="24"/>
        </w:rPr>
        <w:t xml:space="preserve"> participants </w:t>
      </w:r>
      <w:r w:rsidR="00435B48" w:rsidRPr="005D2741">
        <w:rPr>
          <w:rFonts w:ascii="Times New Roman" w:hAnsi="Times New Roman"/>
          <w:sz w:val="24"/>
          <w:szCs w:val="24"/>
        </w:rPr>
        <w:t>discussed</w:t>
      </w:r>
      <w:r w:rsidR="00144D4F" w:rsidRPr="005D2741">
        <w:rPr>
          <w:rFonts w:ascii="Times New Roman" w:hAnsi="Times New Roman"/>
          <w:sz w:val="24"/>
          <w:szCs w:val="24"/>
        </w:rPr>
        <w:t xml:space="preserve"> an</w:t>
      </w:r>
      <w:r w:rsidRPr="005D2741">
        <w:rPr>
          <w:rFonts w:ascii="Times New Roman" w:hAnsi="Times New Roman"/>
          <w:sz w:val="24"/>
          <w:szCs w:val="24"/>
        </w:rPr>
        <w:t xml:space="preserve"> awareness of the </w:t>
      </w:r>
      <w:r w:rsidRPr="005D2741">
        <w:rPr>
          <w:rFonts w:ascii="Times New Roman" w:hAnsi="Times New Roman"/>
          <w:i/>
          <w:iCs/>
          <w:sz w:val="24"/>
          <w:szCs w:val="24"/>
        </w:rPr>
        <w:t>unreal relationship</w:t>
      </w:r>
      <w:r w:rsidRPr="005D2741">
        <w:rPr>
          <w:rFonts w:ascii="Times New Roman" w:hAnsi="Times New Roman"/>
          <w:sz w:val="24"/>
          <w:szCs w:val="24"/>
        </w:rPr>
        <w:t xml:space="preserve"> </w:t>
      </w:r>
      <w:r w:rsidR="00144D4F" w:rsidRPr="005D2741">
        <w:rPr>
          <w:rFonts w:ascii="Times New Roman" w:hAnsi="Times New Roman"/>
          <w:sz w:val="24"/>
          <w:szCs w:val="24"/>
        </w:rPr>
        <w:t xml:space="preserve">as being </w:t>
      </w:r>
      <w:r w:rsidRPr="005D2741">
        <w:rPr>
          <w:rFonts w:ascii="Times New Roman" w:hAnsi="Times New Roman"/>
          <w:sz w:val="24"/>
          <w:szCs w:val="24"/>
        </w:rPr>
        <w:t xml:space="preserve">very important to </w:t>
      </w:r>
      <w:r w:rsidR="00144D4F" w:rsidRPr="005D2741">
        <w:rPr>
          <w:rFonts w:ascii="Times New Roman" w:hAnsi="Times New Roman"/>
          <w:sz w:val="24"/>
          <w:szCs w:val="24"/>
        </w:rPr>
        <w:t>the</w:t>
      </w:r>
      <w:r w:rsidRPr="005D2741">
        <w:rPr>
          <w:rFonts w:ascii="Times New Roman" w:hAnsi="Times New Roman"/>
          <w:sz w:val="24"/>
          <w:szCs w:val="24"/>
        </w:rPr>
        <w:t xml:space="preserve"> practitioner-athlete relationship</w:t>
      </w:r>
      <w:r w:rsidR="00144D4F" w:rsidRPr="005D2741">
        <w:rPr>
          <w:rFonts w:ascii="Times New Roman" w:hAnsi="Times New Roman"/>
          <w:sz w:val="24"/>
          <w:szCs w:val="24"/>
        </w:rPr>
        <w:t xml:space="preserve"> </w:t>
      </w:r>
      <w:r w:rsidRPr="005D2741">
        <w:rPr>
          <w:rFonts w:ascii="Times New Roman" w:hAnsi="Times New Roman"/>
          <w:sz w:val="24"/>
          <w:szCs w:val="24"/>
        </w:rPr>
        <w:t>as it enabled them to avoid being ‘sucked’ into relationships based on athlete transference</w:t>
      </w:r>
      <w:r w:rsidR="007F455A" w:rsidRPr="005D2741">
        <w:rPr>
          <w:rFonts w:ascii="Times New Roman" w:hAnsi="Times New Roman"/>
          <w:sz w:val="24"/>
          <w:szCs w:val="24"/>
        </w:rPr>
        <w:t>,</w:t>
      </w:r>
      <w:r w:rsidRPr="005D2741">
        <w:rPr>
          <w:rFonts w:ascii="Times New Roman" w:hAnsi="Times New Roman"/>
          <w:sz w:val="24"/>
          <w:szCs w:val="24"/>
        </w:rPr>
        <w:t xml:space="preserve"> stopped them from assuming what their athletes were feeling</w:t>
      </w:r>
      <w:r w:rsidR="007F455A" w:rsidRPr="005D2741">
        <w:rPr>
          <w:rFonts w:ascii="Times New Roman" w:hAnsi="Times New Roman"/>
          <w:sz w:val="24"/>
          <w:szCs w:val="24"/>
        </w:rPr>
        <w:t xml:space="preserve"> and ensured that they provided the same support to all athletes</w:t>
      </w:r>
      <w:r w:rsidRPr="005D2741">
        <w:rPr>
          <w:rFonts w:ascii="Times New Roman" w:hAnsi="Times New Roman"/>
          <w:sz w:val="24"/>
          <w:szCs w:val="24"/>
        </w:rPr>
        <w:t xml:space="preserve">. </w:t>
      </w:r>
      <w:r w:rsidR="00695375" w:rsidRPr="005D2741">
        <w:rPr>
          <w:rFonts w:ascii="Times New Roman" w:hAnsi="Times New Roman"/>
          <w:sz w:val="24"/>
          <w:szCs w:val="24"/>
        </w:rPr>
        <w:t xml:space="preserve">Additionally, </w:t>
      </w:r>
      <w:r w:rsidR="00280EF4" w:rsidRPr="005D2741">
        <w:rPr>
          <w:rFonts w:ascii="Times New Roman" w:hAnsi="Times New Roman"/>
          <w:sz w:val="24"/>
          <w:szCs w:val="24"/>
        </w:rPr>
        <w:t>participant 13</w:t>
      </w:r>
      <w:r w:rsidRPr="005D2741">
        <w:rPr>
          <w:rFonts w:ascii="Times New Roman" w:hAnsi="Times New Roman"/>
          <w:sz w:val="24"/>
          <w:szCs w:val="24"/>
        </w:rPr>
        <w:t xml:space="preserve"> suggested that it stopped her from questioning her efficacy as a practitioner</w:t>
      </w:r>
      <w:r w:rsidR="009D739B" w:rsidRPr="005D2741">
        <w:rPr>
          <w:rFonts w:ascii="Times New Roman" w:hAnsi="Times New Roman"/>
          <w:sz w:val="24"/>
          <w:szCs w:val="24"/>
        </w:rPr>
        <w:t>:</w:t>
      </w:r>
    </w:p>
    <w:p w:rsidR="00BA2BD3" w:rsidRPr="005D2741" w:rsidRDefault="00BA2BD3" w:rsidP="001656C3">
      <w:pPr>
        <w:spacing w:after="0" w:line="480" w:lineRule="auto"/>
        <w:ind w:left="607"/>
        <w:rPr>
          <w:rFonts w:ascii="Times New Roman" w:hAnsi="Times New Roman"/>
          <w:sz w:val="24"/>
          <w:szCs w:val="24"/>
        </w:rPr>
      </w:pPr>
      <w:r w:rsidRPr="005D2741">
        <w:rPr>
          <w:rFonts w:ascii="Times New Roman" w:hAnsi="Times New Roman"/>
          <w:sz w:val="24"/>
          <w:szCs w:val="24"/>
        </w:rPr>
        <w:t xml:space="preserve">I worked with a footballer who was injured and he was very depressed and he was very angry. Now I used to, when he left those sessions, I used to feel pretty helpless…I believe that to have been his helplessness. What would have happened had I not been able to have worked that through? Well there would have perhaps been a sense of well actually I’m not very good at this. </w:t>
      </w:r>
    </w:p>
    <w:p w:rsidR="00BA2BD3" w:rsidRPr="005D2741" w:rsidRDefault="00941B28" w:rsidP="001656C3">
      <w:pPr>
        <w:spacing w:after="0" w:line="480" w:lineRule="auto"/>
        <w:rPr>
          <w:rFonts w:ascii="Times New Roman" w:hAnsi="Times New Roman"/>
          <w:sz w:val="24"/>
          <w:szCs w:val="24"/>
        </w:rPr>
      </w:pPr>
      <w:r w:rsidRPr="005D2741">
        <w:rPr>
          <w:rFonts w:asciiTheme="majorBidi" w:eastAsia="Times New Roman" w:hAnsiTheme="majorBidi" w:cstheme="majorBidi"/>
          <w:sz w:val="24"/>
          <w:szCs w:val="24"/>
        </w:rPr>
        <w:t>S</w:t>
      </w:r>
      <w:r w:rsidR="002A3077" w:rsidRPr="005D2741">
        <w:rPr>
          <w:rFonts w:asciiTheme="majorBidi" w:eastAsia="Times New Roman" w:hAnsiTheme="majorBidi" w:cstheme="majorBidi"/>
          <w:sz w:val="24"/>
          <w:szCs w:val="24"/>
        </w:rPr>
        <w:t xml:space="preserve">elf-reflection on practice </w:t>
      </w:r>
      <w:r w:rsidRPr="005D2741">
        <w:rPr>
          <w:rFonts w:asciiTheme="majorBidi" w:eastAsia="Times New Roman" w:hAnsiTheme="majorBidi" w:cstheme="majorBidi"/>
          <w:sz w:val="24"/>
          <w:szCs w:val="24"/>
        </w:rPr>
        <w:t xml:space="preserve">and in practice, </w:t>
      </w:r>
      <w:r w:rsidR="002A3077" w:rsidRPr="005D2741">
        <w:rPr>
          <w:rFonts w:asciiTheme="majorBidi" w:eastAsia="Times New Roman" w:hAnsiTheme="majorBidi" w:cstheme="majorBidi"/>
          <w:sz w:val="24"/>
          <w:szCs w:val="24"/>
        </w:rPr>
        <w:t xml:space="preserve">personal supervision, and attendance on counselling courses </w:t>
      </w:r>
      <w:r w:rsidRPr="005D2741">
        <w:rPr>
          <w:rFonts w:asciiTheme="majorBidi" w:eastAsia="Times New Roman" w:hAnsiTheme="majorBidi" w:cstheme="majorBidi"/>
          <w:sz w:val="24"/>
          <w:szCs w:val="24"/>
        </w:rPr>
        <w:t xml:space="preserve">were all discussed as means through which to raise </w:t>
      </w:r>
      <w:r w:rsidR="00F80121" w:rsidRPr="005D2741">
        <w:rPr>
          <w:rFonts w:asciiTheme="majorBidi" w:eastAsia="Times New Roman" w:hAnsiTheme="majorBidi" w:cstheme="majorBidi"/>
          <w:sz w:val="24"/>
          <w:szCs w:val="24"/>
        </w:rPr>
        <w:t xml:space="preserve">practitioner </w:t>
      </w:r>
      <w:r w:rsidRPr="005D2741">
        <w:rPr>
          <w:rFonts w:asciiTheme="majorBidi" w:eastAsia="Times New Roman" w:hAnsiTheme="majorBidi" w:cstheme="majorBidi"/>
          <w:sz w:val="24"/>
          <w:szCs w:val="24"/>
        </w:rPr>
        <w:t xml:space="preserve">awareness of the </w:t>
      </w:r>
      <w:r w:rsidRPr="005D2741">
        <w:rPr>
          <w:rFonts w:asciiTheme="majorBidi" w:eastAsia="Times New Roman" w:hAnsiTheme="majorBidi" w:cstheme="majorBidi"/>
          <w:i/>
          <w:iCs/>
          <w:sz w:val="24"/>
          <w:szCs w:val="24"/>
        </w:rPr>
        <w:t>unreal relationship</w:t>
      </w:r>
      <w:r w:rsidRPr="005D2741">
        <w:rPr>
          <w:rFonts w:asciiTheme="majorBidi" w:eastAsia="Times New Roman" w:hAnsiTheme="majorBidi" w:cstheme="majorBidi"/>
          <w:sz w:val="24"/>
          <w:szCs w:val="24"/>
        </w:rPr>
        <w:t xml:space="preserve">. </w:t>
      </w:r>
    </w:p>
    <w:p w:rsidR="00BA2BD3" w:rsidRPr="005D2741" w:rsidRDefault="00BA2BD3" w:rsidP="001656C3">
      <w:pPr>
        <w:spacing w:after="0" w:line="480" w:lineRule="auto"/>
        <w:ind w:firstLine="720"/>
        <w:rPr>
          <w:rFonts w:ascii="Times New Roman" w:hAnsi="Times New Roman"/>
          <w:sz w:val="24"/>
          <w:szCs w:val="24"/>
        </w:rPr>
      </w:pPr>
      <w:proofErr w:type="gramStart"/>
      <w:r w:rsidRPr="005D2741">
        <w:rPr>
          <w:rFonts w:ascii="Times New Roman" w:hAnsi="Times New Roman"/>
          <w:b/>
          <w:sz w:val="24"/>
          <w:szCs w:val="24"/>
        </w:rPr>
        <w:t>The real relationship.</w:t>
      </w:r>
      <w:proofErr w:type="gramEnd"/>
      <w:r w:rsidRPr="005D2741">
        <w:rPr>
          <w:rFonts w:ascii="Times New Roman" w:hAnsi="Times New Roman"/>
          <w:b/>
          <w:sz w:val="24"/>
          <w:szCs w:val="24"/>
        </w:rPr>
        <w:t xml:space="preserve"> </w:t>
      </w:r>
      <w:r w:rsidRPr="005D2741">
        <w:rPr>
          <w:rFonts w:ascii="Times New Roman" w:hAnsi="Times New Roman"/>
          <w:sz w:val="24"/>
          <w:szCs w:val="24"/>
        </w:rPr>
        <w:t xml:space="preserve">The </w:t>
      </w:r>
      <w:r w:rsidRPr="005D2741">
        <w:rPr>
          <w:rFonts w:ascii="Times New Roman" w:hAnsi="Times New Roman"/>
          <w:i/>
          <w:iCs/>
          <w:sz w:val="24"/>
          <w:szCs w:val="24"/>
        </w:rPr>
        <w:t>real relationship</w:t>
      </w:r>
      <w:r w:rsidRPr="005D2741">
        <w:rPr>
          <w:rFonts w:ascii="Times New Roman" w:hAnsi="Times New Roman"/>
          <w:sz w:val="24"/>
          <w:szCs w:val="24"/>
        </w:rPr>
        <w:t xml:space="preserve"> comprises</w:t>
      </w:r>
      <w:r w:rsidR="00BE7F80" w:rsidRPr="005D2741">
        <w:rPr>
          <w:rFonts w:ascii="Times New Roman" w:hAnsi="Times New Roman"/>
          <w:sz w:val="24"/>
          <w:szCs w:val="24"/>
        </w:rPr>
        <w:t xml:space="preserve"> </w:t>
      </w:r>
      <w:r w:rsidR="009079C0" w:rsidRPr="005D2741">
        <w:rPr>
          <w:rFonts w:ascii="Times New Roman" w:hAnsi="Times New Roman"/>
          <w:sz w:val="24"/>
          <w:szCs w:val="24"/>
        </w:rPr>
        <w:t xml:space="preserve">five </w:t>
      </w:r>
      <w:r w:rsidR="00BE7F80" w:rsidRPr="005D2741">
        <w:rPr>
          <w:rFonts w:ascii="Times New Roman" w:hAnsi="Times New Roman"/>
          <w:sz w:val="24"/>
          <w:szCs w:val="24"/>
        </w:rPr>
        <w:t>subcategories</w:t>
      </w:r>
      <w:r w:rsidR="00D07604" w:rsidRPr="005D2741">
        <w:rPr>
          <w:rFonts w:ascii="Times New Roman" w:hAnsi="Times New Roman"/>
          <w:sz w:val="24"/>
          <w:szCs w:val="24"/>
        </w:rPr>
        <w:t>:</w:t>
      </w:r>
      <w:r w:rsidRPr="005D2741">
        <w:rPr>
          <w:rFonts w:ascii="Times New Roman" w:hAnsi="Times New Roman"/>
          <w:sz w:val="24"/>
          <w:szCs w:val="24"/>
        </w:rPr>
        <w:t xml:space="preserve"> self-disclosure, empathy, warmth, congruence and holding the athlete in unconditional positive.</w:t>
      </w:r>
      <w:r w:rsidR="007F6F92" w:rsidRPr="005D2741">
        <w:rPr>
          <w:rFonts w:ascii="Times New Roman" w:hAnsi="Times New Roman"/>
          <w:sz w:val="24"/>
          <w:szCs w:val="24"/>
        </w:rPr>
        <w:t xml:space="preserve"> </w:t>
      </w:r>
    </w:p>
    <w:p w:rsidR="00BA2BD3" w:rsidRPr="005D2741" w:rsidRDefault="00BA2BD3" w:rsidP="008B705F">
      <w:pPr>
        <w:spacing w:after="0" w:line="480" w:lineRule="auto"/>
        <w:ind w:firstLine="720"/>
        <w:rPr>
          <w:rFonts w:ascii="Times New Roman" w:hAnsi="Times New Roman"/>
          <w:sz w:val="24"/>
          <w:szCs w:val="24"/>
        </w:rPr>
      </w:pPr>
      <w:proofErr w:type="gramStart"/>
      <w:r w:rsidRPr="005D2741">
        <w:rPr>
          <w:rFonts w:ascii="Times New Roman" w:hAnsi="Times New Roman"/>
          <w:b/>
          <w:i/>
          <w:sz w:val="24"/>
          <w:szCs w:val="24"/>
        </w:rPr>
        <w:lastRenderedPageBreak/>
        <w:t>Self-disclosure.</w:t>
      </w:r>
      <w:proofErr w:type="gramEnd"/>
      <w:r w:rsidRPr="005D2741">
        <w:rPr>
          <w:rFonts w:ascii="Times New Roman" w:hAnsi="Times New Roman"/>
          <w:sz w:val="24"/>
          <w:szCs w:val="24"/>
        </w:rPr>
        <w:t xml:space="preserve"> </w:t>
      </w:r>
      <w:r w:rsidR="007E1962" w:rsidRPr="005D2741">
        <w:rPr>
          <w:rFonts w:ascii="Times New Roman" w:hAnsi="Times New Roman"/>
          <w:sz w:val="24"/>
          <w:szCs w:val="24"/>
        </w:rPr>
        <w:t>The participants</w:t>
      </w:r>
      <w:r w:rsidR="002730B7" w:rsidRPr="005D2741">
        <w:rPr>
          <w:rFonts w:ascii="Times New Roman" w:hAnsi="Times New Roman"/>
          <w:sz w:val="24"/>
          <w:szCs w:val="24"/>
        </w:rPr>
        <w:t xml:space="preserve"> </w:t>
      </w:r>
      <w:r w:rsidR="00941B28" w:rsidRPr="005D2741">
        <w:rPr>
          <w:rFonts w:ascii="Times New Roman" w:hAnsi="Times New Roman"/>
          <w:sz w:val="24"/>
          <w:szCs w:val="24"/>
        </w:rPr>
        <w:t>reported using</w:t>
      </w:r>
      <w:r w:rsidR="002730B7" w:rsidRPr="005D2741">
        <w:rPr>
          <w:rFonts w:ascii="Times New Roman" w:hAnsi="Times New Roman"/>
          <w:sz w:val="24"/>
          <w:szCs w:val="24"/>
        </w:rPr>
        <w:t xml:space="preserve"> self-disclosure only when it was necessary</w:t>
      </w:r>
      <w:r w:rsidRPr="005D2741">
        <w:rPr>
          <w:rFonts w:ascii="Times New Roman" w:hAnsi="Times New Roman"/>
          <w:sz w:val="24"/>
          <w:szCs w:val="24"/>
        </w:rPr>
        <w:t>. It was suggested that the use of practitioner self-disclosure could increase athletes’ trust in the practitioner</w:t>
      </w:r>
      <w:r w:rsidR="002730B7" w:rsidRPr="005D2741">
        <w:rPr>
          <w:rFonts w:ascii="Times New Roman" w:hAnsi="Times New Roman"/>
          <w:sz w:val="24"/>
          <w:szCs w:val="24"/>
        </w:rPr>
        <w:t xml:space="preserve">, break down barriers, </w:t>
      </w:r>
      <w:r w:rsidR="00EB2BCC" w:rsidRPr="005D2741">
        <w:rPr>
          <w:rFonts w:ascii="Times New Roman" w:hAnsi="Times New Roman"/>
          <w:sz w:val="24"/>
          <w:szCs w:val="24"/>
        </w:rPr>
        <w:t>demonstrate</w:t>
      </w:r>
      <w:r w:rsidR="002730B7" w:rsidRPr="005D2741">
        <w:rPr>
          <w:rFonts w:ascii="Times New Roman" w:hAnsi="Times New Roman"/>
          <w:sz w:val="24"/>
          <w:szCs w:val="24"/>
        </w:rPr>
        <w:t xml:space="preserve"> </w:t>
      </w:r>
      <w:r w:rsidR="00BE7F80" w:rsidRPr="005D2741">
        <w:rPr>
          <w:rFonts w:ascii="Times New Roman" w:hAnsi="Times New Roman"/>
          <w:sz w:val="24"/>
          <w:szCs w:val="24"/>
        </w:rPr>
        <w:t>empathy, make the athlete</w:t>
      </w:r>
      <w:r w:rsidR="002730B7" w:rsidRPr="005D2741">
        <w:rPr>
          <w:rFonts w:ascii="Times New Roman" w:hAnsi="Times New Roman"/>
          <w:sz w:val="24"/>
          <w:szCs w:val="24"/>
        </w:rPr>
        <w:t xml:space="preserve"> feel more understood and less alone and encourage reciprocal disclosure</w:t>
      </w:r>
      <w:r w:rsidRPr="005D2741">
        <w:rPr>
          <w:rFonts w:ascii="Times New Roman" w:hAnsi="Times New Roman"/>
          <w:sz w:val="24"/>
          <w:szCs w:val="24"/>
        </w:rPr>
        <w:t xml:space="preserve">. When using self-disclosure it was </w:t>
      </w:r>
      <w:r w:rsidR="00A57F87" w:rsidRPr="005D2741">
        <w:rPr>
          <w:rFonts w:ascii="Times New Roman" w:hAnsi="Times New Roman"/>
          <w:sz w:val="24"/>
          <w:szCs w:val="24"/>
        </w:rPr>
        <w:t xml:space="preserve">argued </w:t>
      </w:r>
      <w:r w:rsidRPr="005D2741">
        <w:rPr>
          <w:rFonts w:ascii="Times New Roman" w:hAnsi="Times New Roman"/>
          <w:sz w:val="24"/>
          <w:szCs w:val="24"/>
        </w:rPr>
        <w:t xml:space="preserve">that it must be for the benefit of the athlete rather than the practitioner, be genuine, well-considered and relevant. </w:t>
      </w:r>
      <w:r w:rsidR="00D806D0" w:rsidRPr="005D2741">
        <w:rPr>
          <w:rFonts w:ascii="Times New Roman" w:hAnsi="Times New Roman"/>
          <w:sz w:val="24"/>
          <w:szCs w:val="24"/>
        </w:rPr>
        <w:t>Participant ten</w:t>
      </w:r>
      <w:r w:rsidR="00AF36CA" w:rsidRPr="005D2741">
        <w:rPr>
          <w:rFonts w:ascii="Times New Roman" w:hAnsi="Times New Roman"/>
          <w:sz w:val="24"/>
          <w:szCs w:val="24"/>
        </w:rPr>
        <w:t xml:space="preserve"> discussed the importance of taking care in disclosing about past amateur sporting experiences with elite athletes explaining, “</w:t>
      </w:r>
      <w:r w:rsidR="00AF36CA" w:rsidRPr="005D2741">
        <w:rPr>
          <w:rFonts w:asciiTheme="majorBidi" w:hAnsiTheme="majorBidi" w:cstheme="majorBidi"/>
          <w:sz w:val="24"/>
          <w:szCs w:val="24"/>
        </w:rPr>
        <w:t>My</w:t>
      </w:r>
      <w:r w:rsidR="0001339B" w:rsidRPr="005D2741">
        <w:rPr>
          <w:rFonts w:asciiTheme="majorBidi" w:hAnsiTheme="majorBidi" w:cstheme="majorBidi"/>
          <w:sz w:val="24"/>
          <w:szCs w:val="24"/>
        </w:rPr>
        <w:t xml:space="preserve"> self-disclosure about sporting contexts, it’s not really going to cut the mustard with most people and that’s quite advantageous </w:t>
      </w:r>
      <w:r w:rsidR="00AF36CA" w:rsidRPr="005D2741">
        <w:rPr>
          <w:rFonts w:asciiTheme="majorBidi" w:hAnsiTheme="majorBidi" w:cstheme="majorBidi"/>
          <w:sz w:val="24"/>
          <w:szCs w:val="24"/>
        </w:rPr>
        <w:t xml:space="preserve">… it </w:t>
      </w:r>
      <w:r w:rsidR="0001339B" w:rsidRPr="005D2741">
        <w:rPr>
          <w:rFonts w:asciiTheme="majorBidi" w:hAnsiTheme="majorBidi" w:cstheme="majorBidi"/>
          <w:sz w:val="24"/>
          <w:szCs w:val="24"/>
        </w:rPr>
        <w:t>means I</w:t>
      </w:r>
      <w:r w:rsidR="00AF36CA" w:rsidRPr="005D2741">
        <w:rPr>
          <w:rFonts w:asciiTheme="majorBidi" w:hAnsiTheme="majorBidi" w:cstheme="majorBidi"/>
          <w:sz w:val="24"/>
          <w:szCs w:val="24"/>
        </w:rPr>
        <w:t>’m</w:t>
      </w:r>
      <w:r w:rsidR="0001339B" w:rsidRPr="005D2741">
        <w:rPr>
          <w:rFonts w:asciiTheme="majorBidi" w:hAnsiTheme="majorBidi" w:cstheme="majorBidi"/>
          <w:sz w:val="24"/>
          <w:szCs w:val="24"/>
        </w:rPr>
        <w:t xml:space="preserve"> more</w:t>
      </w:r>
      <w:r w:rsidR="00AF36CA" w:rsidRPr="005D2741">
        <w:rPr>
          <w:rFonts w:asciiTheme="majorBidi" w:hAnsiTheme="majorBidi" w:cstheme="majorBidi"/>
          <w:sz w:val="24"/>
          <w:szCs w:val="24"/>
        </w:rPr>
        <w:t xml:space="preserve"> interested in their</w:t>
      </w:r>
      <w:r w:rsidR="00544A43" w:rsidRPr="005D2741">
        <w:rPr>
          <w:rFonts w:asciiTheme="majorBidi" w:hAnsiTheme="majorBidi" w:cstheme="majorBidi"/>
          <w:sz w:val="24"/>
          <w:szCs w:val="24"/>
        </w:rPr>
        <w:t xml:space="preserve"> (the athlete)</w:t>
      </w:r>
      <w:r w:rsidR="00AF36CA" w:rsidRPr="005D2741">
        <w:rPr>
          <w:rFonts w:asciiTheme="majorBidi" w:hAnsiTheme="majorBidi" w:cstheme="majorBidi"/>
          <w:sz w:val="24"/>
          <w:szCs w:val="24"/>
        </w:rPr>
        <w:t xml:space="preserve"> experience</w:t>
      </w:r>
      <w:r w:rsidR="0001339B" w:rsidRPr="005D2741">
        <w:rPr>
          <w:rFonts w:asciiTheme="majorBidi" w:hAnsiTheme="majorBidi" w:cstheme="majorBidi"/>
          <w:sz w:val="24"/>
          <w:szCs w:val="24"/>
        </w:rPr>
        <w:t>.</w:t>
      </w:r>
      <w:r w:rsidR="00AF36CA" w:rsidRPr="005D2741">
        <w:rPr>
          <w:rFonts w:asciiTheme="majorBidi" w:hAnsiTheme="majorBidi" w:cstheme="majorBidi"/>
          <w:sz w:val="24"/>
          <w:szCs w:val="24"/>
        </w:rPr>
        <w:t>”</w:t>
      </w:r>
    </w:p>
    <w:p w:rsidR="00941B28" w:rsidRPr="005D2741" w:rsidRDefault="00BA2BD3" w:rsidP="00A45FE9">
      <w:pPr>
        <w:spacing w:after="0" w:line="480" w:lineRule="auto"/>
        <w:ind w:firstLine="720"/>
        <w:rPr>
          <w:rFonts w:asciiTheme="majorBidi" w:eastAsia="Times New Roman" w:hAnsiTheme="majorBidi" w:cstheme="majorBidi"/>
          <w:sz w:val="24"/>
          <w:szCs w:val="24"/>
        </w:rPr>
      </w:pPr>
      <w:proofErr w:type="gramStart"/>
      <w:r w:rsidRPr="005D2741">
        <w:rPr>
          <w:rFonts w:ascii="Times New Roman" w:hAnsi="Times New Roman"/>
          <w:b/>
          <w:i/>
          <w:sz w:val="24"/>
          <w:szCs w:val="24"/>
        </w:rPr>
        <w:t>Empathy.</w:t>
      </w:r>
      <w:proofErr w:type="gramEnd"/>
      <w:r w:rsidR="007E1962" w:rsidRPr="005D2741">
        <w:rPr>
          <w:rFonts w:ascii="Times New Roman" w:hAnsi="Times New Roman"/>
          <w:bCs/>
          <w:iCs/>
          <w:sz w:val="24"/>
          <w:szCs w:val="24"/>
        </w:rPr>
        <w:t xml:space="preserve"> Many</w:t>
      </w:r>
      <w:r w:rsidR="002E5D2F" w:rsidRPr="005D2741">
        <w:rPr>
          <w:rFonts w:ascii="Times New Roman" w:hAnsi="Times New Roman"/>
          <w:sz w:val="24"/>
          <w:szCs w:val="24"/>
        </w:rPr>
        <w:t xml:space="preserve"> </w:t>
      </w:r>
      <w:r w:rsidRPr="005D2741">
        <w:rPr>
          <w:rFonts w:ascii="Times New Roman" w:hAnsi="Times New Roman"/>
          <w:sz w:val="24"/>
          <w:szCs w:val="24"/>
        </w:rPr>
        <w:t>of the participants emphasised the importance of being empathic with their athletes suggesting that it led to a breaking down of barriers</w:t>
      </w:r>
      <w:r w:rsidR="0035246B" w:rsidRPr="005D2741">
        <w:rPr>
          <w:rFonts w:ascii="Times New Roman" w:hAnsi="Times New Roman"/>
          <w:sz w:val="24"/>
          <w:szCs w:val="24"/>
        </w:rPr>
        <w:t>,</w:t>
      </w:r>
      <w:r w:rsidRPr="005D2741">
        <w:rPr>
          <w:rFonts w:ascii="Times New Roman" w:hAnsi="Times New Roman"/>
          <w:sz w:val="24"/>
          <w:szCs w:val="24"/>
        </w:rPr>
        <w:t xml:space="preserve"> enhanced athlete disclosure and </w:t>
      </w:r>
      <w:r w:rsidR="00A132AB" w:rsidRPr="005D2741">
        <w:rPr>
          <w:rFonts w:ascii="Times New Roman" w:hAnsi="Times New Roman"/>
          <w:sz w:val="24"/>
          <w:szCs w:val="24"/>
        </w:rPr>
        <w:t>demonstrated connection and support.</w:t>
      </w:r>
      <w:r w:rsidRPr="005D2741">
        <w:rPr>
          <w:rFonts w:ascii="Times New Roman" w:hAnsi="Times New Roman"/>
          <w:sz w:val="24"/>
          <w:szCs w:val="24"/>
        </w:rPr>
        <w:t xml:space="preserve"> However, it was indicated that practitioner empathy needed to be genuine as athletes would sense if it was not sincere</w:t>
      </w:r>
      <w:r w:rsidR="00BE7F80" w:rsidRPr="005D2741">
        <w:rPr>
          <w:rFonts w:ascii="Times New Roman" w:hAnsi="Times New Roman"/>
          <w:sz w:val="24"/>
          <w:szCs w:val="24"/>
        </w:rPr>
        <w:t xml:space="preserve"> with </w:t>
      </w:r>
      <w:r w:rsidR="00A45FE9" w:rsidRPr="005D2741">
        <w:rPr>
          <w:rFonts w:ascii="Times New Roman" w:hAnsi="Times New Roman"/>
          <w:sz w:val="24"/>
          <w:szCs w:val="24"/>
        </w:rPr>
        <w:t>participant 13</w:t>
      </w:r>
      <w:r w:rsidR="00BE7F80" w:rsidRPr="005D2741">
        <w:rPr>
          <w:rFonts w:ascii="Times New Roman" w:hAnsi="Times New Roman"/>
          <w:sz w:val="24"/>
          <w:szCs w:val="24"/>
        </w:rPr>
        <w:t xml:space="preserve"> stating</w:t>
      </w:r>
      <w:r w:rsidR="002A3111" w:rsidRPr="005D2741">
        <w:rPr>
          <w:rFonts w:ascii="Times New Roman" w:hAnsi="Times New Roman"/>
          <w:sz w:val="24"/>
          <w:szCs w:val="24"/>
        </w:rPr>
        <w:t>,</w:t>
      </w:r>
      <w:r w:rsidR="00F26EAA" w:rsidRPr="005D2741">
        <w:rPr>
          <w:sz w:val="24"/>
          <w:szCs w:val="24"/>
        </w:rPr>
        <w:t xml:space="preserve"> </w:t>
      </w:r>
      <w:r w:rsidR="00BE7F80" w:rsidRPr="005D2741">
        <w:rPr>
          <w:rFonts w:asciiTheme="majorBidi" w:hAnsiTheme="majorBidi" w:cstheme="majorBidi"/>
          <w:sz w:val="24"/>
          <w:szCs w:val="24"/>
        </w:rPr>
        <w:t>“</w:t>
      </w:r>
      <w:r w:rsidR="003E0BDD" w:rsidRPr="005D2741">
        <w:rPr>
          <w:rFonts w:asciiTheme="majorBidi" w:hAnsiTheme="majorBidi" w:cstheme="majorBidi"/>
          <w:sz w:val="24"/>
          <w:szCs w:val="24"/>
        </w:rPr>
        <w:t>I</w:t>
      </w:r>
      <w:r w:rsidR="00F26EAA" w:rsidRPr="005D2741">
        <w:rPr>
          <w:rFonts w:asciiTheme="majorBidi" w:hAnsiTheme="majorBidi" w:cstheme="majorBidi"/>
          <w:sz w:val="24"/>
          <w:szCs w:val="24"/>
        </w:rPr>
        <w:t>t’s a necessary quality but if it’s used as a pretence then I think it’s very damaging because clients will know that you don’t get them they will feel that</w:t>
      </w:r>
      <w:r w:rsidR="0035246B" w:rsidRPr="005D2741">
        <w:rPr>
          <w:rFonts w:asciiTheme="majorBidi" w:hAnsiTheme="majorBidi" w:cstheme="majorBidi"/>
          <w:sz w:val="24"/>
          <w:szCs w:val="24"/>
        </w:rPr>
        <w:t>.</w:t>
      </w:r>
      <w:r w:rsidR="00BE7F80" w:rsidRPr="005D2741">
        <w:rPr>
          <w:rFonts w:asciiTheme="majorBidi" w:hAnsiTheme="majorBidi" w:cstheme="majorBidi"/>
          <w:sz w:val="24"/>
          <w:szCs w:val="24"/>
        </w:rPr>
        <w:t>”</w:t>
      </w:r>
      <w:r w:rsidR="0035246B" w:rsidRPr="005D2741">
        <w:rPr>
          <w:rFonts w:asciiTheme="majorBidi" w:hAnsiTheme="majorBidi" w:cstheme="majorBidi"/>
          <w:sz w:val="24"/>
          <w:szCs w:val="24"/>
        </w:rPr>
        <w:t xml:space="preserve"> </w:t>
      </w:r>
      <w:r w:rsidR="00BE7F80" w:rsidRPr="005D2741">
        <w:rPr>
          <w:rFonts w:asciiTheme="majorBidi" w:hAnsiTheme="majorBidi" w:cstheme="majorBidi"/>
          <w:sz w:val="24"/>
          <w:szCs w:val="24"/>
        </w:rPr>
        <w:t xml:space="preserve"> </w:t>
      </w:r>
      <w:r w:rsidRPr="005D2741">
        <w:rPr>
          <w:rFonts w:ascii="Times New Roman" w:hAnsi="Times New Roman"/>
          <w:sz w:val="24"/>
          <w:szCs w:val="24"/>
        </w:rPr>
        <w:t xml:space="preserve">It was also </w:t>
      </w:r>
      <w:r w:rsidR="003E0BDD" w:rsidRPr="005D2741">
        <w:rPr>
          <w:rFonts w:ascii="Times New Roman" w:hAnsi="Times New Roman"/>
          <w:sz w:val="24"/>
          <w:szCs w:val="24"/>
        </w:rPr>
        <w:t>emphasised</w:t>
      </w:r>
      <w:r w:rsidRPr="005D2741">
        <w:rPr>
          <w:rFonts w:ascii="Times New Roman" w:hAnsi="Times New Roman"/>
          <w:sz w:val="24"/>
          <w:szCs w:val="24"/>
        </w:rPr>
        <w:t xml:space="preserve"> that practitioners needed to make it clear to their athletes that they can never fully understand their experience</w:t>
      </w:r>
      <w:r w:rsidR="0035246B" w:rsidRPr="005D2741">
        <w:rPr>
          <w:rFonts w:ascii="Times New Roman" w:hAnsi="Times New Roman"/>
          <w:sz w:val="24"/>
          <w:szCs w:val="24"/>
        </w:rPr>
        <w:t xml:space="preserve"> with participant </w:t>
      </w:r>
      <w:r w:rsidR="00A45FE9" w:rsidRPr="005D2741">
        <w:rPr>
          <w:rFonts w:ascii="Times New Roman" w:hAnsi="Times New Roman"/>
          <w:sz w:val="24"/>
          <w:szCs w:val="24"/>
        </w:rPr>
        <w:t xml:space="preserve">two </w:t>
      </w:r>
      <w:r w:rsidR="0035246B" w:rsidRPr="005D2741">
        <w:rPr>
          <w:rFonts w:ascii="Times New Roman" w:hAnsi="Times New Roman"/>
          <w:sz w:val="24"/>
          <w:szCs w:val="24"/>
        </w:rPr>
        <w:t>stating</w:t>
      </w:r>
      <w:r w:rsidR="00D236D7" w:rsidRPr="005D2741">
        <w:rPr>
          <w:rFonts w:ascii="Times New Roman" w:hAnsi="Times New Roman"/>
          <w:sz w:val="24"/>
          <w:szCs w:val="24"/>
        </w:rPr>
        <w:t>,</w:t>
      </w:r>
      <w:r w:rsidR="0035246B" w:rsidRPr="005D2741">
        <w:rPr>
          <w:rFonts w:ascii="Times New Roman" w:hAnsi="Times New Roman"/>
          <w:sz w:val="24"/>
          <w:szCs w:val="24"/>
        </w:rPr>
        <w:t xml:space="preserve"> “</w:t>
      </w:r>
      <w:r w:rsidRPr="005D2741">
        <w:rPr>
          <w:rFonts w:ascii="Times New Roman" w:hAnsi="Times New Roman"/>
          <w:sz w:val="24"/>
          <w:szCs w:val="24"/>
        </w:rPr>
        <w:t>I always say all you can try and do is approximate, closely approximate someone’s experiences as close as you can, you can’t live that life of that person, you can’t say I understand you</w:t>
      </w:r>
      <w:r w:rsidR="0035246B" w:rsidRPr="005D2741">
        <w:rPr>
          <w:rFonts w:ascii="Times New Roman" w:hAnsi="Times New Roman"/>
          <w:sz w:val="24"/>
          <w:szCs w:val="24"/>
        </w:rPr>
        <w:t xml:space="preserve">.” </w:t>
      </w:r>
      <w:r w:rsidR="00D236D7" w:rsidRPr="005D2741">
        <w:rPr>
          <w:rFonts w:ascii="Times New Roman" w:hAnsi="Times New Roman"/>
          <w:sz w:val="24"/>
          <w:szCs w:val="24"/>
        </w:rPr>
        <w:t>The</w:t>
      </w:r>
      <w:r w:rsidR="001656C3" w:rsidRPr="005D2741">
        <w:rPr>
          <w:rFonts w:ascii="Times New Roman" w:hAnsi="Times New Roman"/>
          <w:sz w:val="24"/>
          <w:szCs w:val="24"/>
        </w:rPr>
        <w:t xml:space="preserve"> participants </w:t>
      </w:r>
      <w:r w:rsidR="00941B28" w:rsidRPr="005D2741">
        <w:rPr>
          <w:rFonts w:ascii="Times New Roman" w:hAnsi="Times New Roman"/>
          <w:sz w:val="24"/>
          <w:szCs w:val="24"/>
        </w:rPr>
        <w:t>conveyed empathy through</w:t>
      </w:r>
      <w:r w:rsidR="00F46535" w:rsidRPr="005D2741">
        <w:rPr>
          <w:rFonts w:ascii="Times New Roman" w:hAnsi="Times New Roman"/>
          <w:sz w:val="24"/>
          <w:szCs w:val="24"/>
        </w:rPr>
        <w:t xml:space="preserve"> a variety of means including:</w:t>
      </w:r>
      <w:r w:rsidR="00941B28" w:rsidRPr="005D2741">
        <w:rPr>
          <w:rFonts w:ascii="Times New Roman" w:hAnsi="Times New Roman"/>
          <w:sz w:val="24"/>
          <w:szCs w:val="24"/>
        </w:rPr>
        <w:t xml:space="preserve"> </w:t>
      </w:r>
      <w:r w:rsidR="00941B28" w:rsidRPr="005D2741">
        <w:rPr>
          <w:rFonts w:asciiTheme="majorBidi" w:eastAsia="Times New Roman" w:hAnsiTheme="majorBidi" w:cstheme="majorBidi"/>
          <w:sz w:val="24"/>
          <w:szCs w:val="24"/>
        </w:rPr>
        <w:t xml:space="preserve">paraphrasing, showing compassion, discussing similar experiences with the athlete, implicitly through </w:t>
      </w:r>
      <w:r w:rsidR="00D236D7" w:rsidRPr="005D2741">
        <w:rPr>
          <w:rFonts w:asciiTheme="majorBidi" w:eastAsia="Times New Roman" w:hAnsiTheme="majorBidi" w:cstheme="majorBidi"/>
          <w:sz w:val="24"/>
          <w:szCs w:val="24"/>
        </w:rPr>
        <w:t xml:space="preserve">their body language, </w:t>
      </w:r>
      <w:r w:rsidR="00F46535" w:rsidRPr="005D2741">
        <w:rPr>
          <w:rFonts w:asciiTheme="majorBidi" w:eastAsia="Times New Roman" w:hAnsiTheme="majorBidi" w:cstheme="majorBidi"/>
          <w:sz w:val="24"/>
          <w:szCs w:val="24"/>
        </w:rPr>
        <w:t>a</w:t>
      </w:r>
      <w:r w:rsidR="00941B28" w:rsidRPr="005D2741">
        <w:rPr>
          <w:rFonts w:asciiTheme="majorBidi" w:eastAsia="Times New Roman" w:hAnsiTheme="majorBidi" w:cstheme="majorBidi"/>
          <w:sz w:val="24"/>
          <w:szCs w:val="24"/>
        </w:rPr>
        <w:t xml:space="preserve">nd by being honest with the athlete that they could </w:t>
      </w:r>
      <w:r w:rsidR="00F46535" w:rsidRPr="005D2741">
        <w:rPr>
          <w:rFonts w:asciiTheme="majorBidi" w:eastAsia="Times New Roman" w:hAnsiTheme="majorBidi" w:cstheme="majorBidi"/>
          <w:sz w:val="24"/>
          <w:szCs w:val="24"/>
        </w:rPr>
        <w:t>never possibly fully understand their experience</w:t>
      </w:r>
      <w:r w:rsidR="00941B28" w:rsidRPr="005D2741">
        <w:rPr>
          <w:rFonts w:asciiTheme="majorBidi" w:eastAsia="Times New Roman" w:hAnsiTheme="majorBidi" w:cstheme="majorBidi"/>
          <w:sz w:val="24"/>
          <w:szCs w:val="24"/>
        </w:rPr>
        <w:t xml:space="preserve">. </w:t>
      </w:r>
    </w:p>
    <w:p w:rsidR="002A23A2" w:rsidRPr="005D2741" w:rsidRDefault="00BA2BD3" w:rsidP="00362BEA">
      <w:pPr>
        <w:spacing w:after="0" w:line="480" w:lineRule="auto"/>
        <w:ind w:firstLine="720"/>
        <w:rPr>
          <w:rFonts w:ascii="Times New Roman" w:hAnsi="Times New Roman"/>
          <w:sz w:val="24"/>
          <w:szCs w:val="24"/>
        </w:rPr>
      </w:pPr>
      <w:r w:rsidRPr="005D2741">
        <w:rPr>
          <w:rFonts w:ascii="Times New Roman" w:hAnsi="Times New Roman"/>
          <w:b/>
          <w:i/>
          <w:sz w:val="24"/>
          <w:szCs w:val="24"/>
        </w:rPr>
        <w:lastRenderedPageBreak/>
        <w:t xml:space="preserve">Being genuine (congruent). </w:t>
      </w:r>
      <w:r w:rsidR="00030851" w:rsidRPr="005D2741">
        <w:rPr>
          <w:rFonts w:ascii="Times New Roman" w:hAnsi="Times New Roman"/>
          <w:sz w:val="24"/>
          <w:szCs w:val="24"/>
        </w:rPr>
        <w:t>Some of the participants</w:t>
      </w:r>
      <w:r w:rsidRPr="005D2741">
        <w:rPr>
          <w:rFonts w:ascii="Times New Roman" w:hAnsi="Times New Roman"/>
          <w:sz w:val="24"/>
          <w:szCs w:val="24"/>
        </w:rPr>
        <w:t xml:space="preserve"> discussed the importance of being genuine with their athletes and</w:t>
      </w:r>
      <w:r w:rsidR="002E5D2F" w:rsidRPr="005D2741">
        <w:rPr>
          <w:rFonts w:ascii="Times New Roman" w:hAnsi="Times New Roman"/>
          <w:sz w:val="24"/>
          <w:szCs w:val="24"/>
        </w:rPr>
        <w:t xml:space="preserve"> </w:t>
      </w:r>
      <w:r w:rsidRPr="005D2741">
        <w:rPr>
          <w:rFonts w:ascii="Times New Roman" w:hAnsi="Times New Roman"/>
          <w:sz w:val="24"/>
          <w:szCs w:val="24"/>
        </w:rPr>
        <w:t xml:space="preserve">being genuinely interested in them. It </w:t>
      </w:r>
      <w:r w:rsidR="00B24211" w:rsidRPr="005D2741">
        <w:rPr>
          <w:rFonts w:ascii="Times New Roman" w:hAnsi="Times New Roman"/>
          <w:sz w:val="24"/>
          <w:szCs w:val="24"/>
        </w:rPr>
        <w:t>was explained</w:t>
      </w:r>
      <w:r w:rsidRPr="005D2741">
        <w:rPr>
          <w:rFonts w:ascii="Times New Roman" w:hAnsi="Times New Roman"/>
          <w:sz w:val="24"/>
          <w:szCs w:val="24"/>
        </w:rPr>
        <w:t xml:space="preserve"> that being genuine enhances practitioner-athlete relationships because it allows athletes to see the practitioner as a ‘normal human’ which leads to increased trust and honesty. </w:t>
      </w:r>
      <w:r w:rsidR="00030851" w:rsidRPr="005D2741">
        <w:rPr>
          <w:rFonts w:asciiTheme="majorBidi" w:hAnsiTheme="majorBidi" w:cstheme="majorBidi"/>
          <w:sz w:val="24"/>
          <w:szCs w:val="24"/>
        </w:rPr>
        <w:t xml:space="preserve">The </w:t>
      </w:r>
      <w:r w:rsidR="002A23A2" w:rsidRPr="005D2741">
        <w:rPr>
          <w:rFonts w:asciiTheme="majorBidi" w:hAnsiTheme="majorBidi" w:cstheme="majorBidi"/>
          <w:sz w:val="24"/>
          <w:szCs w:val="24"/>
        </w:rPr>
        <w:t>participants</w:t>
      </w:r>
      <w:r w:rsidRPr="005D2741">
        <w:rPr>
          <w:rFonts w:asciiTheme="majorBidi" w:hAnsiTheme="majorBidi" w:cstheme="majorBidi"/>
          <w:sz w:val="24"/>
          <w:szCs w:val="24"/>
        </w:rPr>
        <w:t xml:space="preserve"> indicated that they satisfied this facilitative condition by being themselves with </w:t>
      </w:r>
      <w:r w:rsidR="001656C3" w:rsidRPr="005D2741">
        <w:rPr>
          <w:rFonts w:asciiTheme="majorBidi" w:hAnsiTheme="majorBidi" w:cstheme="majorBidi"/>
          <w:sz w:val="24"/>
          <w:szCs w:val="24"/>
        </w:rPr>
        <w:t>participant</w:t>
      </w:r>
      <w:r w:rsidRPr="005D2741">
        <w:rPr>
          <w:rFonts w:asciiTheme="majorBidi" w:hAnsiTheme="majorBidi" w:cstheme="majorBidi"/>
          <w:sz w:val="24"/>
          <w:szCs w:val="24"/>
        </w:rPr>
        <w:t xml:space="preserve"> </w:t>
      </w:r>
      <w:r w:rsidR="00362BEA" w:rsidRPr="005D2741">
        <w:rPr>
          <w:rFonts w:asciiTheme="majorBidi" w:hAnsiTheme="majorBidi" w:cstheme="majorBidi"/>
          <w:sz w:val="24"/>
          <w:szCs w:val="24"/>
        </w:rPr>
        <w:t xml:space="preserve">one </w:t>
      </w:r>
      <w:r w:rsidRPr="005D2741">
        <w:rPr>
          <w:rFonts w:asciiTheme="majorBidi" w:hAnsiTheme="majorBidi" w:cstheme="majorBidi"/>
          <w:sz w:val="24"/>
          <w:szCs w:val="24"/>
        </w:rPr>
        <w:t>stating</w:t>
      </w:r>
      <w:r w:rsidR="001656C3" w:rsidRPr="005D2741">
        <w:rPr>
          <w:rFonts w:asciiTheme="majorBidi" w:hAnsiTheme="majorBidi" w:cstheme="majorBidi"/>
          <w:sz w:val="24"/>
          <w:szCs w:val="24"/>
        </w:rPr>
        <w:t>,</w:t>
      </w:r>
      <w:r w:rsidRPr="005D2741">
        <w:rPr>
          <w:rFonts w:asciiTheme="majorBidi" w:hAnsiTheme="majorBidi" w:cstheme="majorBidi"/>
          <w:sz w:val="24"/>
          <w:szCs w:val="24"/>
        </w:rPr>
        <w:t xml:space="preserve"> </w:t>
      </w:r>
      <w:r w:rsidR="00F85CD0" w:rsidRPr="005D2741">
        <w:rPr>
          <w:rFonts w:asciiTheme="majorBidi" w:hAnsiTheme="majorBidi" w:cstheme="majorBidi"/>
          <w:sz w:val="24"/>
          <w:szCs w:val="24"/>
        </w:rPr>
        <w:t>“I</w:t>
      </w:r>
      <w:r w:rsidRPr="005D2741">
        <w:rPr>
          <w:rFonts w:asciiTheme="majorBidi" w:hAnsiTheme="majorBidi" w:cstheme="majorBidi"/>
          <w:sz w:val="24"/>
          <w:szCs w:val="24"/>
        </w:rPr>
        <w:t>t’s not like you</w:t>
      </w:r>
      <w:r w:rsidR="001656C3" w:rsidRPr="005D2741">
        <w:rPr>
          <w:rFonts w:asciiTheme="majorBidi" w:hAnsiTheme="majorBidi" w:cstheme="majorBidi"/>
          <w:sz w:val="24"/>
          <w:szCs w:val="24"/>
        </w:rPr>
        <w:t>’re</w:t>
      </w:r>
      <w:r w:rsidRPr="005D2741">
        <w:rPr>
          <w:rFonts w:asciiTheme="majorBidi" w:hAnsiTheme="majorBidi" w:cstheme="majorBidi"/>
          <w:sz w:val="24"/>
          <w:szCs w:val="24"/>
        </w:rPr>
        <w:t xml:space="preserve"> just going in and acting like you’re someone you’re not, it’s not like going in a putting on a façade, you know suddenly I’ve got my practitioner hat on. You know it’s me.” </w:t>
      </w:r>
      <w:r w:rsidR="002A23A2" w:rsidRPr="005D2741">
        <w:rPr>
          <w:rFonts w:asciiTheme="majorBidi" w:hAnsiTheme="majorBidi" w:cstheme="majorBidi"/>
          <w:sz w:val="24"/>
          <w:szCs w:val="24"/>
        </w:rPr>
        <w:t xml:space="preserve">Additionally, </w:t>
      </w:r>
      <w:r w:rsidR="001E656A" w:rsidRPr="005D2741">
        <w:rPr>
          <w:rFonts w:asciiTheme="majorBidi" w:hAnsiTheme="majorBidi" w:cstheme="majorBidi"/>
          <w:sz w:val="24"/>
          <w:szCs w:val="24"/>
        </w:rPr>
        <w:t>participant</w:t>
      </w:r>
      <w:r w:rsidR="00362BEA" w:rsidRPr="005D2741">
        <w:rPr>
          <w:rFonts w:asciiTheme="majorBidi" w:hAnsiTheme="majorBidi" w:cstheme="majorBidi"/>
          <w:sz w:val="24"/>
          <w:szCs w:val="24"/>
        </w:rPr>
        <w:t xml:space="preserve"> ten</w:t>
      </w:r>
      <w:r w:rsidR="002A23A2" w:rsidRPr="005D2741">
        <w:rPr>
          <w:rFonts w:asciiTheme="majorBidi" w:hAnsiTheme="majorBidi" w:cstheme="majorBidi"/>
          <w:sz w:val="24"/>
          <w:szCs w:val="24"/>
        </w:rPr>
        <w:t xml:space="preserve"> suggested that acknowledging that they did not have all the answers also </w:t>
      </w:r>
      <w:r w:rsidR="000E2C9C" w:rsidRPr="005D2741">
        <w:rPr>
          <w:rFonts w:asciiTheme="majorBidi" w:hAnsiTheme="majorBidi" w:cstheme="majorBidi"/>
          <w:sz w:val="24"/>
          <w:szCs w:val="24"/>
        </w:rPr>
        <w:t xml:space="preserve">showed </w:t>
      </w:r>
      <w:r w:rsidR="00863873" w:rsidRPr="005D2741">
        <w:rPr>
          <w:rFonts w:asciiTheme="majorBidi" w:hAnsiTheme="majorBidi" w:cstheme="majorBidi"/>
          <w:sz w:val="24"/>
          <w:szCs w:val="24"/>
        </w:rPr>
        <w:t>that they were being genuine, “I</w:t>
      </w:r>
      <w:r w:rsidR="00706905" w:rsidRPr="005D2741">
        <w:rPr>
          <w:rFonts w:asciiTheme="majorBidi" w:hAnsiTheme="majorBidi" w:cstheme="majorBidi"/>
          <w:sz w:val="24"/>
          <w:szCs w:val="24"/>
        </w:rPr>
        <w:t>f you can show a bit of vulnerability sometimes that can really enhance the relationship.</w:t>
      </w:r>
      <w:r w:rsidR="0035246B" w:rsidRPr="005D2741">
        <w:rPr>
          <w:rFonts w:asciiTheme="majorBidi" w:hAnsiTheme="majorBidi" w:cstheme="majorBidi"/>
          <w:sz w:val="24"/>
          <w:szCs w:val="24"/>
        </w:rPr>
        <w:t>”</w:t>
      </w:r>
      <w:r w:rsidR="00FD1961" w:rsidRPr="005D2741">
        <w:rPr>
          <w:rFonts w:asciiTheme="majorBidi" w:hAnsiTheme="majorBidi" w:cstheme="majorBidi"/>
          <w:sz w:val="24"/>
          <w:szCs w:val="24"/>
        </w:rPr>
        <w:t xml:space="preserve"> </w:t>
      </w:r>
      <w:r w:rsidR="002A23A2" w:rsidRPr="005D2741">
        <w:rPr>
          <w:rFonts w:asciiTheme="majorBidi" w:hAnsiTheme="majorBidi" w:cstheme="majorBidi"/>
          <w:sz w:val="24"/>
          <w:szCs w:val="24"/>
        </w:rPr>
        <w:t xml:space="preserve">Finally, it was </w:t>
      </w:r>
      <w:r w:rsidR="00CF4CBD" w:rsidRPr="005D2741">
        <w:rPr>
          <w:rFonts w:asciiTheme="majorBidi" w:hAnsiTheme="majorBidi" w:cstheme="majorBidi"/>
          <w:sz w:val="24"/>
          <w:szCs w:val="24"/>
        </w:rPr>
        <w:t>advised</w:t>
      </w:r>
      <w:r w:rsidR="002A23A2" w:rsidRPr="005D2741">
        <w:rPr>
          <w:rFonts w:asciiTheme="majorBidi" w:hAnsiTheme="majorBidi" w:cstheme="majorBidi"/>
          <w:sz w:val="24"/>
          <w:szCs w:val="24"/>
        </w:rPr>
        <w:t xml:space="preserve"> that it was important to be genuine while controlling </w:t>
      </w:r>
      <w:r w:rsidR="0035246B" w:rsidRPr="005D2741">
        <w:rPr>
          <w:rFonts w:asciiTheme="majorBidi" w:hAnsiTheme="majorBidi" w:cstheme="majorBidi"/>
          <w:sz w:val="24"/>
          <w:szCs w:val="24"/>
        </w:rPr>
        <w:t>judgement</w:t>
      </w:r>
      <w:r w:rsidR="002A23A2" w:rsidRPr="005D2741">
        <w:rPr>
          <w:rFonts w:asciiTheme="majorBidi" w:hAnsiTheme="majorBidi" w:cstheme="majorBidi"/>
          <w:sz w:val="24"/>
          <w:szCs w:val="24"/>
        </w:rPr>
        <w:t>.</w:t>
      </w:r>
    </w:p>
    <w:p w:rsidR="0033105E" w:rsidRPr="005D2741" w:rsidRDefault="00BA2BD3" w:rsidP="00362BEA">
      <w:pPr>
        <w:spacing w:after="0" w:line="480" w:lineRule="auto"/>
        <w:ind w:firstLine="720"/>
        <w:rPr>
          <w:rFonts w:ascii="Times New Roman" w:hAnsi="Times New Roman"/>
          <w:sz w:val="24"/>
          <w:szCs w:val="24"/>
        </w:rPr>
      </w:pPr>
      <w:proofErr w:type="gramStart"/>
      <w:r w:rsidRPr="005D2741">
        <w:rPr>
          <w:rFonts w:ascii="Times New Roman" w:hAnsi="Times New Roman"/>
          <w:b/>
          <w:i/>
          <w:sz w:val="24"/>
          <w:szCs w:val="24"/>
        </w:rPr>
        <w:t>Warmth.</w:t>
      </w:r>
      <w:proofErr w:type="gramEnd"/>
      <w:r w:rsidRPr="005D2741">
        <w:rPr>
          <w:rFonts w:ascii="Times New Roman" w:hAnsi="Times New Roman"/>
          <w:b/>
          <w:i/>
          <w:sz w:val="24"/>
          <w:szCs w:val="24"/>
        </w:rPr>
        <w:t xml:space="preserve"> </w:t>
      </w:r>
      <w:r w:rsidRPr="005D2741">
        <w:rPr>
          <w:rFonts w:ascii="Times New Roman" w:hAnsi="Times New Roman"/>
          <w:sz w:val="24"/>
          <w:szCs w:val="24"/>
        </w:rPr>
        <w:t xml:space="preserve">The importance of caring for their athletes and showing them was discussed with suggestions that it provided a platform for the future work that they did with their athletes. For example, </w:t>
      </w:r>
      <w:r w:rsidR="00362BEA" w:rsidRPr="005D2741">
        <w:rPr>
          <w:rFonts w:ascii="Times New Roman" w:hAnsi="Times New Roman"/>
          <w:sz w:val="24"/>
          <w:szCs w:val="24"/>
        </w:rPr>
        <w:t>participant ten</w:t>
      </w:r>
      <w:r w:rsidRPr="005D2741">
        <w:rPr>
          <w:rFonts w:ascii="Times New Roman" w:hAnsi="Times New Roman"/>
          <w:sz w:val="24"/>
          <w:szCs w:val="24"/>
        </w:rPr>
        <w:t xml:space="preserve"> stated</w:t>
      </w:r>
      <w:r w:rsidR="00A764B5" w:rsidRPr="005D2741">
        <w:rPr>
          <w:rFonts w:ascii="Times New Roman" w:hAnsi="Times New Roman"/>
          <w:sz w:val="24"/>
          <w:szCs w:val="24"/>
        </w:rPr>
        <w:t>,</w:t>
      </w:r>
      <w:r w:rsidRPr="005D2741">
        <w:rPr>
          <w:rFonts w:ascii="Times New Roman" w:hAnsi="Times New Roman"/>
          <w:sz w:val="24"/>
          <w:szCs w:val="24"/>
        </w:rPr>
        <w:t xml:space="preserve"> “I think it’s a Roosevelt quote rather than a Ken </w:t>
      </w:r>
      <w:proofErr w:type="spellStart"/>
      <w:r w:rsidRPr="005D2741">
        <w:rPr>
          <w:rFonts w:ascii="Times New Roman" w:hAnsi="Times New Roman"/>
          <w:sz w:val="24"/>
          <w:szCs w:val="24"/>
        </w:rPr>
        <w:t>Ravizza</w:t>
      </w:r>
      <w:proofErr w:type="spellEnd"/>
      <w:r w:rsidRPr="005D2741">
        <w:rPr>
          <w:rFonts w:ascii="Times New Roman" w:hAnsi="Times New Roman"/>
          <w:sz w:val="24"/>
          <w:szCs w:val="24"/>
        </w:rPr>
        <w:t xml:space="preserve"> quote but Ken </w:t>
      </w:r>
      <w:proofErr w:type="spellStart"/>
      <w:r w:rsidRPr="005D2741">
        <w:rPr>
          <w:rFonts w:ascii="Times New Roman" w:hAnsi="Times New Roman"/>
          <w:sz w:val="24"/>
          <w:szCs w:val="24"/>
        </w:rPr>
        <w:t>Ravizza’s</w:t>
      </w:r>
      <w:proofErr w:type="spellEnd"/>
      <w:r w:rsidRPr="005D2741">
        <w:rPr>
          <w:rFonts w:ascii="Times New Roman" w:hAnsi="Times New Roman"/>
          <w:sz w:val="24"/>
          <w:szCs w:val="24"/>
        </w:rPr>
        <w:t xml:space="preserve"> taken it and run with it, ‘that you’ve shown that you care before they care what you know.</w:t>
      </w:r>
      <w:r w:rsidR="002D7264" w:rsidRPr="005D2741">
        <w:rPr>
          <w:rFonts w:ascii="Times New Roman" w:hAnsi="Times New Roman"/>
          <w:sz w:val="24"/>
          <w:szCs w:val="24"/>
        </w:rPr>
        <w:t>”</w:t>
      </w:r>
      <w:r w:rsidR="00BF5FFB" w:rsidRPr="005D2741">
        <w:rPr>
          <w:rFonts w:ascii="Times New Roman" w:hAnsi="Times New Roman"/>
          <w:sz w:val="24"/>
          <w:szCs w:val="24"/>
        </w:rPr>
        <w:t xml:space="preserve"> </w:t>
      </w:r>
      <w:r w:rsidR="00362BEA" w:rsidRPr="005D2741">
        <w:rPr>
          <w:rFonts w:ascii="Times New Roman" w:hAnsi="Times New Roman"/>
          <w:sz w:val="24"/>
          <w:szCs w:val="24"/>
        </w:rPr>
        <w:t>Participant two</w:t>
      </w:r>
      <w:r w:rsidR="00BF5FFB" w:rsidRPr="005D2741">
        <w:rPr>
          <w:rFonts w:ascii="Times New Roman" w:hAnsi="Times New Roman"/>
          <w:sz w:val="24"/>
          <w:szCs w:val="24"/>
        </w:rPr>
        <w:t xml:space="preserve"> </w:t>
      </w:r>
      <w:r w:rsidR="00BF5FFB" w:rsidRPr="005D2741">
        <w:rPr>
          <w:rFonts w:asciiTheme="majorBidi" w:hAnsiTheme="majorBidi" w:cstheme="majorBidi"/>
          <w:sz w:val="24"/>
          <w:szCs w:val="24"/>
        </w:rPr>
        <w:t>showed his athletes that he cared for them by listening</w:t>
      </w:r>
      <w:r w:rsidR="00E6082C" w:rsidRPr="005D2741">
        <w:rPr>
          <w:rFonts w:asciiTheme="majorBidi" w:hAnsiTheme="majorBidi" w:cstheme="majorBidi"/>
          <w:sz w:val="24"/>
          <w:szCs w:val="24"/>
        </w:rPr>
        <w:t xml:space="preserve"> saying, “t</w:t>
      </w:r>
      <w:r w:rsidR="0033105E" w:rsidRPr="005D2741">
        <w:rPr>
          <w:rFonts w:asciiTheme="majorBidi" w:hAnsiTheme="majorBidi" w:cstheme="majorBidi"/>
          <w:sz w:val="24"/>
          <w:szCs w:val="24"/>
        </w:rPr>
        <w:t xml:space="preserve">hough it might be a monetary transaction you do </w:t>
      </w:r>
      <w:r w:rsidR="001C06E4" w:rsidRPr="005D2741">
        <w:rPr>
          <w:rFonts w:asciiTheme="majorBidi" w:hAnsiTheme="majorBidi" w:cstheme="majorBidi"/>
          <w:sz w:val="24"/>
          <w:szCs w:val="24"/>
        </w:rPr>
        <w:t xml:space="preserve">care ... people </w:t>
      </w:r>
      <w:r w:rsidR="0033105E" w:rsidRPr="005D2741">
        <w:rPr>
          <w:rFonts w:asciiTheme="majorBidi" w:hAnsiTheme="majorBidi" w:cstheme="majorBidi"/>
          <w:sz w:val="24"/>
          <w:szCs w:val="24"/>
        </w:rPr>
        <w:t>sense that</w:t>
      </w:r>
      <w:r w:rsidR="00725A7C" w:rsidRPr="005D2741">
        <w:rPr>
          <w:rFonts w:asciiTheme="majorBidi" w:hAnsiTheme="majorBidi" w:cstheme="majorBidi"/>
          <w:sz w:val="24"/>
          <w:szCs w:val="24"/>
        </w:rPr>
        <w:t>. Y</w:t>
      </w:r>
      <w:r w:rsidR="0033105E" w:rsidRPr="005D2741">
        <w:rPr>
          <w:rFonts w:asciiTheme="majorBidi" w:hAnsiTheme="majorBidi" w:cstheme="majorBidi"/>
          <w:sz w:val="24"/>
          <w:szCs w:val="24"/>
        </w:rPr>
        <w:t xml:space="preserve">ou demonstrate by the nothing </w:t>
      </w:r>
      <w:proofErr w:type="gramStart"/>
      <w:r w:rsidR="0033105E" w:rsidRPr="005D2741">
        <w:rPr>
          <w:rFonts w:asciiTheme="majorBidi" w:hAnsiTheme="majorBidi" w:cstheme="majorBidi"/>
          <w:sz w:val="24"/>
          <w:szCs w:val="24"/>
        </w:rPr>
        <w:t>more grand</w:t>
      </w:r>
      <w:proofErr w:type="gramEnd"/>
      <w:r w:rsidR="0033105E" w:rsidRPr="005D2741">
        <w:rPr>
          <w:rFonts w:asciiTheme="majorBidi" w:hAnsiTheme="majorBidi" w:cstheme="majorBidi"/>
          <w:sz w:val="24"/>
          <w:szCs w:val="24"/>
        </w:rPr>
        <w:t xml:space="preserve"> than the listening and active listening skills.</w:t>
      </w:r>
      <w:r w:rsidR="00BF5FFB" w:rsidRPr="005D2741">
        <w:rPr>
          <w:rFonts w:asciiTheme="majorBidi" w:hAnsiTheme="majorBidi" w:cstheme="majorBidi"/>
          <w:sz w:val="24"/>
          <w:szCs w:val="24"/>
        </w:rPr>
        <w:t>”</w:t>
      </w:r>
    </w:p>
    <w:p w:rsidR="00BA2BD3" w:rsidRPr="005D2741" w:rsidRDefault="00BA2BD3" w:rsidP="00CC53FD">
      <w:pPr>
        <w:spacing w:after="0" w:line="480" w:lineRule="auto"/>
        <w:ind w:firstLine="720"/>
        <w:rPr>
          <w:rFonts w:ascii="Times New Roman" w:hAnsi="Times New Roman"/>
          <w:sz w:val="24"/>
          <w:szCs w:val="24"/>
        </w:rPr>
      </w:pPr>
      <w:proofErr w:type="gramStart"/>
      <w:r w:rsidRPr="005D2741">
        <w:rPr>
          <w:rFonts w:ascii="Times New Roman" w:hAnsi="Times New Roman"/>
          <w:b/>
          <w:i/>
          <w:sz w:val="24"/>
          <w:szCs w:val="24"/>
        </w:rPr>
        <w:t>Unconditional positive regard.</w:t>
      </w:r>
      <w:proofErr w:type="gramEnd"/>
      <w:r w:rsidRPr="005D2741">
        <w:rPr>
          <w:rFonts w:ascii="Times New Roman" w:hAnsi="Times New Roman"/>
          <w:b/>
          <w:i/>
          <w:sz w:val="24"/>
          <w:szCs w:val="24"/>
        </w:rPr>
        <w:t xml:space="preserve"> </w:t>
      </w:r>
      <w:r w:rsidRPr="005D2741">
        <w:rPr>
          <w:rFonts w:ascii="Times New Roman" w:hAnsi="Times New Roman"/>
          <w:sz w:val="24"/>
          <w:szCs w:val="24"/>
        </w:rPr>
        <w:t xml:space="preserve">The participants varied in their use of unconditional positive regard to develop practitioner-athlete relationships. </w:t>
      </w:r>
      <w:r w:rsidR="002D7264" w:rsidRPr="005D2741">
        <w:rPr>
          <w:rFonts w:ascii="Times New Roman" w:hAnsi="Times New Roman"/>
          <w:sz w:val="24"/>
          <w:szCs w:val="24"/>
        </w:rPr>
        <w:t>Some</w:t>
      </w:r>
      <w:r w:rsidR="008E1784" w:rsidRPr="005D2741">
        <w:rPr>
          <w:rFonts w:ascii="Times New Roman" w:hAnsi="Times New Roman"/>
          <w:sz w:val="24"/>
          <w:szCs w:val="24"/>
        </w:rPr>
        <w:t xml:space="preserve"> of the</w:t>
      </w:r>
      <w:r w:rsidR="002D7264" w:rsidRPr="005D2741">
        <w:rPr>
          <w:rFonts w:ascii="Times New Roman" w:hAnsi="Times New Roman"/>
          <w:sz w:val="24"/>
          <w:szCs w:val="24"/>
        </w:rPr>
        <w:t xml:space="preserve"> </w:t>
      </w:r>
      <w:r w:rsidR="0033105E" w:rsidRPr="005D2741">
        <w:rPr>
          <w:rFonts w:ascii="Times New Roman" w:hAnsi="Times New Roman"/>
          <w:sz w:val="24"/>
          <w:szCs w:val="24"/>
        </w:rPr>
        <w:t xml:space="preserve">participants </w:t>
      </w:r>
      <w:r w:rsidRPr="005D2741">
        <w:rPr>
          <w:rFonts w:ascii="Times New Roman" w:hAnsi="Times New Roman"/>
          <w:sz w:val="24"/>
          <w:szCs w:val="24"/>
        </w:rPr>
        <w:t xml:space="preserve">felt that </w:t>
      </w:r>
      <w:r w:rsidR="008E1784" w:rsidRPr="005D2741">
        <w:rPr>
          <w:rFonts w:ascii="Times New Roman" w:hAnsi="Times New Roman"/>
          <w:sz w:val="24"/>
          <w:szCs w:val="24"/>
        </w:rPr>
        <w:t>the concept</w:t>
      </w:r>
      <w:r w:rsidRPr="005D2741">
        <w:rPr>
          <w:rFonts w:ascii="Times New Roman" w:hAnsi="Times New Roman"/>
          <w:sz w:val="24"/>
          <w:szCs w:val="24"/>
        </w:rPr>
        <w:t xml:space="preserve"> may sometimes be at odds with being genuine. </w:t>
      </w:r>
      <w:r w:rsidR="0033105E" w:rsidRPr="005D2741">
        <w:rPr>
          <w:rFonts w:ascii="Times New Roman" w:hAnsi="Times New Roman"/>
          <w:sz w:val="24"/>
          <w:szCs w:val="24"/>
        </w:rPr>
        <w:t xml:space="preserve">Instead, </w:t>
      </w:r>
      <w:r w:rsidR="002D7264" w:rsidRPr="005D2741">
        <w:rPr>
          <w:rFonts w:ascii="Times New Roman" w:hAnsi="Times New Roman"/>
          <w:sz w:val="24"/>
          <w:szCs w:val="24"/>
        </w:rPr>
        <w:t xml:space="preserve">a number of </w:t>
      </w:r>
      <w:r w:rsidR="00704B59" w:rsidRPr="005D2741">
        <w:rPr>
          <w:rFonts w:ascii="Times New Roman" w:hAnsi="Times New Roman"/>
          <w:sz w:val="24"/>
          <w:szCs w:val="24"/>
        </w:rPr>
        <w:t xml:space="preserve">the </w:t>
      </w:r>
      <w:r w:rsidR="0033105E" w:rsidRPr="005D2741">
        <w:rPr>
          <w:rFonts w:ascii="Times New Roman" w:hAnsi="Times New Roman"/>
          <w:sz w:val="24"/>
          <w:szCs w:val="24"/>
        </w:rPr>
        <w:t>participants</w:t>
      </w:r>
      <w:r w:rsidRPr="005D2741">
        <w:rPr>
          <w:rFonts w:ascii="Times New Roman" w:hAnsi="Times New Roman"/>
          <w:sz w:val="24"/>
          <w:szCs w:val="24"/>
        </w:rPr>
        <w:t xml:space="preserve"> preferred to talk about the importance of being non-judgemental although this was also sometimes deemed challenging. It was suggested</w:t>
      </w:r>
      <w:r w:rsidR="0033105E" w:rsidRPr="005D2741">
        <w:rPr>
          <w:rFonts w:ascii="Times New Roman" w:hAnsi="Times New Roman"/>
          <w:sz w:val="24"/>
          <w:szCs w:val="24"/>
        </w:rPr>
        <w:t xml:space="preserve"> by </w:t>
      </w:r>
      <w:r w:rsidR="00497F61" w:rsidRPr="005D2741">
        <w:rPr>
          <w:rFonts w:ascii="Times New Roman" w:hAnsi="Times New Roman"/>
          <w:sz w:val="24"/>
          <w:szCs w:val="24"/>
        </w:rPr>
        <w:t xml:space="preserve">participant four </w:t>
      </w:r>
      <w:r w:rsidRPr="005D2741">
        <w:rPr>
          <w:rFonts w:ascii="Times New Roman" w:hAnsi="Times New Roman"/>
          <w:sz w:val="24"/>
          <w:szCs w:val="24"/>
        </w:rPr>
        <w:t xml:space="preserve">that being </w:t>
      </w:r>
      <w:r w:rsidRPr="005D2741">
        <w:rPr>
          <w:rFonts w:ascii="Times New Roman" w:hAnsi="Times New Roman"/>
          <w:sz w:val="24"/>
          <w:szCs w:val="24"/>
        </w:rPr>
        <w:lastRenderedPageBreak/>
        <w:t xml:space="preserve">judgemental could act a barrier which would undermine the relationship. </w:t>
      </w:r>
      <w:r w:rsidR="00497F61" w:rsidRPr="005D2741">
        <w:rPr>
          <w:rFonts w:ascii="Times New Roman" w:hAnsi="Times New Roman"/>
          <w:sz w:val="24"/>
          <w:szCs w:val="24"/>
        </w:rPr>
        <w:t xml:space="preserve">As such, she discussed how she </w:t>
      </w:r>
      <w:r w:rsidR="009C6EEF" w:rsidRPr="005D2741">
        <w:rPr>
          <w:rFonts w:ascii="Times New Roman" w:hAnsi="Times New Roman"/>
          <w:sz w:val="24"/>
          <w:szCs w:val="24"/>
        </w:rPr>
        <w:t xml:space="preserve">ensured that </w:t>
      </w:r>
      <w:r w:rsidR="00497F61" w:rsidRPr="005D2741">
        <w:rPr>
          <w:rFonts w:ascii="Times New Roman" w:hAnsi="Times New Roman"/>
          <w:sz w:val="24"/>
          <w:szCs w:val="24"/>
        </w:rPr>
        <w:t>she was not</w:t>
      </w:r>
      <w:r w:rsidR="009C6EEF" w:rsidRPr="005D2741">
        <w:rPr>
          <w:rFonts w:ascii="Times New Roman" w:hAnsi="Times New Roman"/>
          <w:sz w:val="24"/>
          <w:szCs w:val="24"/>
        </w:rPr>
        <w:t xml:space="preserve"> being judgemental,</w:t>
      </w:r>
      <w:r w:rsidR="002767EF" w:rsidRPr="005D2741">
        <w:rPr>
          <w:rFonts w:ascii="Times New Roman" w:hAnsi="Times New Roman"/>
          <w:sz w:val="24"/>
          <w:szCs w:val="24"/>
        </w:rPr>
        <w:t xml:space="preserve"> </w:t>
      </w:r>
      <w:r w:rsidR="00002262" w:rsidRPr="005D2741">
        <w:rPr>
          <w:rFonts w:ascii="Times New Roman" w:hAnsi="Times New Roman"/>
          <w:sz w:val="24"/>
          <w:szCs w:val="24"/>
        </w:rPr>
        <w:t>“Y</w:t>
      </w:r>
      <w:r w:rsidRPr="005D2741">
        <w:rPr>
          <w:rFonts w:ascii="Times New Roman" w:hAnsi="Times New Roman"/>
          <w:sz w:val="24"/>
          <w:szCs w:val="24"/>
        </w:rPr>
        <w:t>ou have to remain very conscious not to react in a personal way</w:t>
      </w:r>
      <w:r w:rsidR="002C691F" w:rsidRPr="005D2741">
        <w:rPr>
          <w:rFonts w:ascii="Times New Roman" w:hAnsi="Times New Roman"/>
          <w:sz w:val="24"/>
          <w:szCs w:val="24"/>
        </w:rPr>
        <w:t xml:space="preserve"> … </w:t>
      </w:r>
      <w:r w:rsidRPr="005D2741">
        <w:rPr>
          <w:rFonts w:ascii="Times New Roman" w:hAnsi="Times New Roman"/>
          <w:sz w:val="24"/>
          <w:szCs w:val="24"/>
        </w:rPr>
        <w:t xml:space="preserve">how you would in sort of in your non-professional </w:t>
      </w:r>
      <w:r w:rsidR="009D4AE8" w:rsidRPr="005D2741">
        <w:rPr>
          <w:rFonts w:ascii="Times New Roman" w:hAnsi="Times New Roman"/>
          <w:sz w:val="24"/>
          <w:szCs w:val="24"/>
        </w:rPr>
        <w:t>life</w:t>
      </w:r>
      <w:r w:rsidR="009D4AE8" w:rsidRPr="005D2741" w:rsidDel="00002262">
        <w:rPr>
          <w:rFonts w:ascii="Times New Roman" w:hAnsi="Times New Roman"/>
          <w:sz w:val="24"/>
          <w:szCs w:val="24"/>
        </w:rPr>
        <w:t xml:space="preserve"> </w:t>
      </w:r>
      <w:r w:rsidR="009D4AE8" w:rsidRPr="005D2741">
        <w:rPr>
          <w:rFonts w:ascii="Times New Roman" w:hAnsi="Times New Roman"/>
          <w:sz w:val="24"/>
          <w:szCs w:val="24"/>
        </w:rPr>
        <w:t xml:space="preserve">… you have to think … the </w:t>
      </w:r>
      <w:r w:rsidRPr="005D2741">
        <w:rPr>
          <w:rFonts w:ascii="Times New Roman" w:hAnsi="Times New Roman"/>
          <w:sz w:val="24"/>
          <w:szCs w:val="24"/>
        </w:rPr>
        <w:t>word that you use and your body language.</w:t>
      </w:r>
      <w:r w:rsidR="00002262" w:rsidRPr="005D2741">
        <w:rPr>
          <w:rFonts w:ascii="Times New Roman" w:hAnsi="Times New Roman"/>
          <w:sz w:val="24"/>
          <w:szCs w:val="24"/>
        </w:rPr>
        <w:t>”</w:t>
      </w:r>
      <w:r w:rsidRPr="005D2741">
        <w:rPr>
          <w:rFonts w:ascii="Times New Roman" w:hAnsi="Times New Roman"/>
          <w:sz w:val="24"/>
          <w:szCs w:val="24"/>
        </w:rPr>
        <w:t xml:space="preserve"> </w:t>
      </w:r>
      <w:r w:rsidR="00CC53FD" w:rsidRPr="005D2741">
        <w:rPr>
          <w:rFonts w:ascii="Times New Roman" w:hAnsi="Times New Roman"/>
          <w:sz w:val="24"/>
          <w:szCs w:val="24"/>
        </w:rPr>
        <w:t xml:space="preserve">Participant 11 further discussed the importance of not being judgemental at an elite level stating, </w:t>
      </w:r>
      <w:r w:rsidR="00CC53FD" w:rsidRPr="005D2741">
        <w:rPr>
          <w:rFonts w:asciiTheme="majorBidi" w:hAnsiTheme="majorBidi" w:cstheme="majorBidi"/>
          <w:sz w:val="24"/>
          <w:szCs w:val="24"/>
        </w:rPr>
        <w:t>“They’re being evaluated in everything that they do and I don’t want them to see that I’m another layer that they have too.”</w:t>
      </w:r>
    </w:p>
    <w:p w:rsidR="008451B0" w:rsidRPr="005D2741" w:rsidRDefault="00BA2BD3" w:rsidP="009B05DC">
      <w:pPr>
        <w:spacing w:after="0" w:line="480" w:lineRule="auto"/>
        <w:ind w:firstLine="720"/>
        <w:rPr>
          <w:rFonts w:ascii="Times New Roman" w:hAnsi="Times New Roman"/>
          <w:sz w:val="24"/>
          <w:szCs w:val="24"/>
        </w:rPr>
      </w:pPr>
      <w:proofErr w:type="gramStart"/>
      <w:r w:rsidRPr="005D2741">
        <w:rPr>
          <w:rFonts w:ascii="Times New Roman" w:hAnsi="Times New Roman"/>
          <w:b/>
          <w:sz w:val="24"/>
          <w:szCs w:val="24"/>
        </w:rPr>
        <w:t>Counselling skills.</w:t>
      </w:r>
      <w:proofErr w:type="gramEnd"/>
      <w:r w:rsidRPr="005D2741">
        <w:rPr>
          <w:rFonts w:ascii="Times New Roman" w:hAnsi="Times New Roman"/>
          <w:b/>
          <w:sz w:val="24"/>
          <w:szCs w:val="24"/>
        </w:rPr>
        <w:t xml:space="preserve"> </w:t>
      </w:r>
      <w:r w:rsidRPr="005D2741">
        <w:rPr>
          <w:rFonts w:ascii="Times New Roman" w:hAnsi="Times New Roman"/>
          <w:sz w:val="24"/>
          <w:szCs w:val="24"/>
        </w:rPr>
        <w:t>The participants employed counselling principles and skills independently of the three components of counselling relationships to develop relationships with their athletes</w:t>
      </w:r>
      <w:r w:rsidR="000E593D" w:rsidRPr="005D2741">
        <w:rPr>
          <w:rFonts w:ascii="Times New Roman" w:hAnsi="Times New Roman"/>
          <w:sz w:val="24"/>
          <w:szCs w:val="24"/>
        </w:rPr>
        <w:t xml:space="preserve">. </w:t>
      </w:r>
      <w:r w:rsidRPr="005D2741">
        <w:rPr>
          <w:rFonts w:ascii="Times New Roman" w:hAnsi="Times New Roman"/>
          <w:sz w:val="24"/>
          <w:szCs w:val="24"/>
        </w:rPr>
        <w:t xml:space="preserve">For example, </w:t>
      </w:r>
      <w:r w:rsidR="002D7264" w:rsidRPr="005D2741">
        <w:rPr>
          <w:rFonts w:ascii="Times New Roman" w:hAnsi="Times New Roman"/>
          <w:sz w:val="24"/>
          <w:szCs w:val="24"/>
        </w:rPr>
        <w:t>there was some discussion around the</w:t>
      </w:r>
      <w:r w:rsidR="00E277C5" w:rsidRPr="005D2741">
        <w:rPr>
          <w:rFonts w:ascii="Times New Roman" w:hAnsi="Times New Roman"/>
          <w:sz w:val="24"/>
          <w:szCs w:val="24"/>
        </w:rPr>
        <w:t xml:space="preserve"> importance of being comfortable with silence within the relationship. All of the participants reported that the use of active listening was central to the development of relationships. </w:t>
      </w:r>
      <w:r w:rsidR="00550E56" w:rsidRPr="005D2741">
        <w:rPr>
          <w:rFonts w:ascii="Times New Roman" w:hAnsi="Times New Roman"/>
          <w:sz w:val="24"/>
          <w:szCs w:val="24"/>
        </w:rPr>
        <w:t>Participant ten</w:t>
      </w:r>
      <w:r w:rsidR="002151BB" w:rsidRPr="005D2741">
        <w:rPr>
          <w:rFonts w:ascii="Times New Roman" w:hAnsi="Times New Roman"/>
          <w:sz w:val="24"/>
          <w:szCs w:val="24"/>
        </w:rPr>
        <w:t xml:space="preserve"> discussed the importance of listening to emotional content stating, “</w:t>
      </w:r>
      <w:r w:rsidRPr="005D2741">
        <w:rPr>
          <w:rFonts w:ascii="Times New Roman" w:hAnsi="Times New Roman"/>
          <w:sz w:val="24"/>
          <w:szCs w:val="24"/>
        </w:rPr>
        <w:t>Factual listening for sure, most people appreciate that, but emotional listening, I think people will take you to a different level in t</w:t>
      </w:r>
      <w:r w:rsidR="002151BB" w:rsidRPr="005D2741">
        <w:rPr>
          <w:rFonts w:ascii="Times New Roman" w:hAnsi="Times New Roman"/>
          <w:sz w:val="24"/>
          <w:szCs w:val="24"/>
        </w:rPr>
        <w:t xml:space="preserve">erms of building relationships.” </w:t>
      </w:r>
      <w:r w:rsidR="00550E56" w:rsidRPr="005D2741">
        <w:rPr>
          <w:rFonts w:ascii="Times New Roman" w:hAnsi="Times New Roman"/>
          <w:sz w:val="24"/>
          <w:szCs w:val="24"/>
        </w:rPr>
        <w:t>Participant one</w:t>
      </w:r>
      <w:r w:rsidR="00C94FB8" w:rsidRPr="005D2741">
        <w:rPr>
          <w:rFonts w:ascii="Times New Roman" w:hAnsi="Times New Roman"/>
          <w:sz w:val="24"/>
          <w:szCs w:val="24"/>
        </w:rPr>
        <w:t xml:space="preserve"> went as far as to suggest that 80% of her work with an athlete could be listening. Finally, </w:t>
      </w:r>
      <w:r w:rsidR="002D7264" w:rsidRPr="005D2741">
        <w:rPr>
          <w:rFonts w:ascii="Times New Roman" w:hAnsi="Times New Roman"/>
          <w:sz w:val="24"/>
          <w:szCs w:val="24"/>
        </w:rPr>
        <w:t xml:space="preserve">some </w:t>
      </w:r>
      <w:r w:rsidR="00C94FB8" w:rsidRPr="005D2741">
        <w:rPr>
          <w:rFonts w:ascii="Times New Roman" w:hAnsi="Times New Roman"/>
          <w:sz w:val="24"/>
          <w:szCs w:val="24"/>
        </w:rPr>
        <w:t>of</w:t>
      </w:r>
      <w:r w:rsidRPr="005D2741">
        <w:rPr>
          <w:rFonts w:ascii="Times New Roman" w:hAnsi="Times New Roman"/>
          <w:sz w:val="24"/>
          <w:szCs w:val="24"/>
        </w:rPr>
        <w:t xml:space="preserve"> the participants mentioned the importance of being in a ‘good place’ themselves in the development of practitioner-athlete relationships.</w:t>
      </w:r>
      <w:r w:rsidR="009458FC" w:rsidRPr="005D2741">
        <w:rPr>
          <w:rFonts w:ascii="Times New Roman" w:hAnsi="Times New Roman"/>
          <w:sz w:val="24"/>
          <w:szCs w:val="24"/>
        </w:rPr>
        <w:t xml:space="preserve"> </w:t>
      </w:r>
      <w:r w:rsidR="00550E56" w:rsidRPr="005D2741">
        <w:rPr>
          <w:rFonts w:ascii="Times New Roman" w:hAnsi="Times New Roman"/>
          <w:sz w:val="24"/>
          <w:szCs w:val="24"/>
        </w:rPr>
        <w:t xml:space="preserve">Participant three </w:t>
      </w:r>
      <w:r w:rsidR="009458FC" w:rsidRPr="005D2741">
        <w:rPr>
          <w:rFonts w:ascii="Times New Roman" w:hAnsi="Times New Roman"/>
          <w:sz w:val="24"/>
          <w:szCs w:val="24"/>
        </w:rPr>
        <w:t>said</w:t>
      </w:r>
      <w:r w:rsidR="002151BB" w:rsidRPr="005D2741">
        <w:rPr>
          <w:rFonts w:ascii="Times New Roman" w:hAnsi="Times New Roman"/>
          <w:sz w:val="24"/>
          <w:szCs w:val="24"/>
        </w:rPr>
        <w:t>,</w:t>
      </w:r>
      <w:r w:rsidR="009458FC" w:rsidRPr="005D2741">
        <w:rPr>
          <w:rFonts w:ascii="Times New Roman" w:hAnsi="Times New Roman"/>
          <w:sz w:val="24"/>
          <w:szCs w:val="24"/>
        </w:rPr>
        <w:t xml:space="preserve"> “</w:t>
      </w:r>
      <w:r w:rsidR="002151BB" w:rsidRPr="005D2741">
        <w:rPr>
          <w:rFonts w:ascii="Times New Roman" w:hAnsi="Times New Roman"/>
          <w:sz w:val="24"/>
          <w:szCs w:val="24"/>
        </w:rPr>
        <w:t>A</w:t>
      </w:r>
      <w:r w:rsidRPr="005D2741">
        <w:rPr>
          <w:rFonts w:ascii="Times New Roman" w:hAnsi="Times New Roman"/>
          <w:sz w:val="24"/>
          <w:szCs w:val="24"/>
        </w:rPr>
        <w:t>t times it’s saying no I’m not able to see you</w:t>
      </w:r>
      <w:r w:rsidR="002A6FBE" w:rsidRPr="005D2741">
        <w:rPr>
          <w:rFonts w:ascii="Times New Roman" w:hAnsi="Times New Roman"/>
          <w:sz w:val="24"/>
          <w:szCs w:val="24"/>
        </w:rPr>
        <w:t xml:space="preserve"> (the athlete)</w:t>
      </w:r>
      <w:r w:rsidRPr="005D2741">
        <w:rPr>
          <w:rFonts w:ascii="Times New Roman" w:hAnsi="Times New Roman"/>
          <w:sz w:val="24"/>
          <w:szCs w:val="24"/>
        </w:rPr>
        <w:t xml:space="preserve"> now because I’m not in a position to be sufficiently psychologically robust to meet your demands</w:t>
      </w:r>
      <w:r w:rsidR="008451B0" w:rsidRPr="005D2741">
        <w:rPr>
          <w:rFonts w:ascii="Times New Roman" w:hAnsi="Times New Roman"/>
          <w:sz w:val="24"/>
          <w:szCs w:val="24"/>
        </w:rPr>
        <w:t>.</w:t>
      </w:r>
      <w:r w:rsidR="009458FC" w:rsidRPr="005D2741">
        <w:rPr>
          <w:rFonts w:ascii="Times New Roman" w:hAnsi="Times New Roman"/>
          <w:sz w:val="24"/>
          <w:szCs w:val="24"/>
        </w:rPr>
        <w:t>”</w:t>
      </w:r>
      <w:r w:rsidRPr="005D2741">
        <w:rPr>
          <w:rFonts w:ascii="Times New Roman" w:hAnsi="Times New Roman"/>
          <w:sz w:val="24"/>
          <w:szCs w:val="24"/>
        </w:rPr>
        <w:t xml:space="preserve"> </w:t>
      </w:r>
    </w:p>
    <w:p w:rsidR="00AE56BF" w:rsidRPr="005D2741" w:rsidRDefault="00AE56BF" w:rsidP="0077094D">
      <w:pPr>
        <w:spacing w:after="0" w:line="480" w:lineRule="auto"/>
        <w:rPr>
          <w:rFonts w:ascii="Times New Roman" w:hAnsi="Times New Roman"/>
          <w:b/>
          <w:bCs/>
          <w:sz w:val="24"/>
          <w:szCs w:val="24"/>
        </w:rPr>
      </w:pPr>
      <w:r w:rsidRPr="005D2741">
        <w:rPr>
          <w:rFonts w:ascii="Times New Roman" w:hAnsi="Times New Roman"/>
          <w:b/>
          <w:bCs/>
          <w:sz w:val="24"/>
          <w:szCs w:val="24"/>
        </w:rPr>
        <w:t xml:space="preserve">Challenges to the use of counselling principles and skills and relationship development </w:t>
      </w:r>
    </w:p>
    <w:p w:rsidR="00AE56BF" w:rsidRPr="005D2741" w:rsidRDefault="00AE56BF" w:rsidP="00550E56">
      <w:pPr>
        <w:spacing w:after="0" w:line="480" w:lineRule="auto"/>
        <w:ind w:firstLine="720"/>
        <w:rPr>
          <w:rFonts w:asciiTheme="majorBidi" w:hAnsiTheme="majorBidi" w:cstheme="majorBidi"/>
          <w:sz w:val="24"/>
          <w:szCs w:val="24"/>
        </w:rPr>
      </w:pPr>
      <w:r w:rsidRPr="005D2741">
        <w:rPr>
          <w:rFonts w:asciiTheme="majorBidi" w:hAnsiTheme="majorBidi" w:cstheme="majorBidi"/>
          <w:sz w:val="24"/>
          <w:szCs w:val="24"/>
        </w:rPr>
        <w:t>Although it was not a direct objective of the study</w:t>
      </w:r>
      <w:r w:rsidR="0059334E" w:rsidRPr="005D2741">
        <w:rPr>
          <w:rFonts w:asciiTheme="majorBidi" w:hAnsiTheme="majorBidi" w:cstheme="majorBidi"/>
          <w:sz w:val="24"/>
          <w:szCs w:val="24"/>
        </w:rPr>
        <w:t>,</w:t>
      </w:r>
      <w:r w:rsidRPr="005D2741">
        <w:rPr>
          <w:rFonts w:asciiTheme="majorBidi" w:hAnsiTheme="majorBidi" w:cstheme="majorBidi"/>
          <w:sz w:val="24"/>
          <w:szCs w:val="24"/>
        </w:rPr>
        <w:t xml:space="preserve"> several challenges to the use of counselling principles and skills and the development of practitioner-athlete relationships were highlighted</w:t>
      </w:r>
      <w:r w:rsidR="004A2876" w:rsidRPr="005D2741">
        <w:rPr>
          <w:rFonts w:asciiTheme="majorBidi" w:hAnsiTheme="majorBidi" w:cstheme="majorBidi"/>
          <w:sz w:val="24"/>
          <w:szCs w:val="24"/>
        </w:rPr>
        <w:t xml:space="preserve">. </w:t>
      </w:r>
      <w:r w:rsidRPr="005D2741">
        <w:rPr>
          <w:rFonts w:asciiTheme="majorBidi" w:hAnsiTheme="majorBidi" w:cstheme="majorBidi"/>
          <w:sz w:val="24"/>
          <w:szCs w:val="24"/>
        </w:rPr>
        <w:t>The most commonly reported</w:t>
      </w:r>
      <w:r w:rsidR="00144EB6" w:rsidRPr="005D2741">
        <w:rPr>
          <w:rFonts w:asciiTheme="majorBidi" w:hAnsiTheme="majorBidi" w:cstheme="majorBidi"/>
          <w:sz w:val="24"/>
          <w:szCs w:val="24"/>
        </w:rPr>
        <w:t xml:space="preserve"> </w:t>
      </w:r>
      <w:r w:rsidRPr="005D2741">
        <w:rPr>
          <w:rFonts w:asciiTheme="majorBidi" w:hAnsiTheme="majorBidi" w:cstheme="majorBidi"/>
          <w:sz w:val="24"/>
          <w:szCs w:val="24"/>
        </w:rPr>
        <w:t xml:space="preserve">challenges pertained to the environment </w:t>
      </w:r>
      <w:r w:rsidR="003A7516" w:rsidRPr="005D2741">
        <w:rPr>
          <w:rFonts w:asciiTheme="majorBidi" w:hAnsiTheme="majorBidi" w:cstheme="majorBidi"/>
          <w:sz w:val="24"/>
          <w:szCs w:val="24"/>
        </w:rPr>
        <w:t>within which</w:t>
      </w:r>
      <w:r w:rsidRPr="005D2741">
        <w:rPr>
          <w:rFonts w:asciiTheme="majorBidi" w:hAnsiTheme="majorBidi" w:cstheme="majorBidi"/>
          <w:sz w:val="24"/>
          <w:szCs w:val="24"/>
        </w:rPr>
        <w:t xml:space="preserve"> consultancy was done and also the goals of the team/club.</w:t>
      </w:r>
      <w:r w:rsidR="00CB72D6" w:rsidRPr="005D2741">
        <w:rPr>
          <w:rFonts w:asciiTheme="majorBidi" w:hAnsiTheme="majorBidi" w:cstheme="majorBidi"/>
          <w:sz w:val="24"/>
          <w:szCs w:val="24"/>
        </w:rPr>
        <w:t xml:space="preserve"> </w:t>
      </w:r>
      <w:r w:rsidR="00550E56" w:rsidRPr="005D2741">
        <w:rPr>
          <w:rFonts w:asciiTheme="majorBidi" w:hAnsiTheme="majorBidi" w:cstheme="majorBidi"/>
          <w:sz w:val="24"/>
          <w:szCs w:val="24"/>
        </w:rPr>
        <w:t>Participant seven</w:t>
      </w:r>
      <w:r w:rsidRPr="005D2741">
        <w:rPr>
          <w:rFonts w:asciiTheme="majorBidi" w:hAnsiTheme="majorBidi" w:cstheme="majorBidi"/>
          <w:sz w:val="24"/>
          <w:szCs w:val="24"/>
        </w:rPr>
        <w:t xml:space="preserve"> </w:t>
      </w:r>
      <w:r w:rsidRPr="005D2741">
        <w:rPr>
          <w:rFonts w:asciiTheme="majorBidi" w:hAnsiTheme="majorBidi" w:cstheme="majorBidi"/>
          <w:sz w:val="24"/>
          <w:szCs w:val="24"/>
        </w:rPr>
        <w:lastRenderedPageBreak/>
        <w:t>stated</w:t>
      </w:r>
      <w:r w:rsidR="0070470F" w:rsidRPr="005D2741">
        <w:rPr>
          <w:rFonts w:asciiTheme="majorBidi" w:hAnsiTheme="majorBidi" w:cstheme="majorBidi"/>
          <w:sz w:val="24"/>
          <w:szCs w:val="24"/>
        </w:rPr>
        <w:t>,</w:t>
      </w:r>
      <w:r w:rsidRPr="005D2741">
        <w:rPr>
          <w:rFonts w:asciiTheme="majorBidi" w:hAnsiTheme="majorBidi" w:cstheme="majorBidi"/>
          <w:sz w:val="24"/>
          <w:szCs w:val="24"/>
        </w:rPr>
        <w:t xml:space="preserve"> “</w:t>
      </w:r>
      <w:r w:rsidR="002D7264" w:rsidRPr="005D2741">
        <w:rPr>
          <w:rFonts w:asciiTheme="majorBidi" w:hAnsiTheme="majorBidi" w:cstheme="majorBidi"/>
          <w:sz w:val="24"/>
          <w:szCs w:val="24"/>
        </w:rPr>
        <w:t xml:space="preserve">A </w:t>
      </w:r>
      <w:r w:rsidRPr="005D2741">
        <w:rPr>
          <w:rFonts w:asciiTheme="majorBidi" w:hAnsiTheme="majorBidi" w:cstheme="majorBidi"/>
          <w:sz w:val="24"/>
          <w:szCs w:val="24"/>
        </w:rPr>
        <w:t xml:space="preserve">café has become my office with my cricketer which is interesting because he shuts up when people walk past.” </w:t>
      </w:r>
      <w:r w:rsidR="00550E56" w:rsidRPr="005D2741">
        <w:rPr>
          <w:rFonts w:asciiTheme="majorBidi" w:hAnsiTheme="majorBidi" w:cstheme="majorBidi"/>
          <w:sz w:val="24"/>
          <w:szCs w:val="24"/>
        </w:rPr>
        <w:t>Participant eight</w:t>
      </w:r>
      <w:r w:rsidR="00262A14" w:rsidRPr="005D2741">
        <w:rPr>
          <w:rFonts w:asciiTheme="majorBidi" w:hAnsiTheme="majorBidi" w:cstheme="majorBidi"/>
          <w:sz w:val="24"/>
          <w:szCs w:val="24"/>
        </w:rPr>
        <w:t xml:space="preserve"> </w:t>
      </w:r>
      <w:r w:rsidR="00A9100B" w:rsidRPr="005D2741">
        <w:rPr>
          <w:rFonts w:asciiTheme="majorBidi" w:hAnsiTheme="majorBidi" w:cstheme="majorBidi"/>
          <w:sz w:val="24"/>
          <w:szCs w:val="24"/>
        </w:rPr>
        <w:t>argued</w:t>
      </w:r>
      <w:r w:rsidR="00262A14" w:rsidRPr="005D2741">
        <w:rPr>
          <w:rFonts w:asciiTheme="majorBidi" w:hAnsiTheme="majorBidi" w:cstheme="majorBidi"/>
          <w:sz w:val="24"/>
          <w:szCs w:val="24"/>
        </w:rPr>
        <w:t xml:space="preserve">, </w:t>
      </w:r>
      <w:r w:rsidR="00A9100B" w:rsidRPr="005D2741">
        <w:rPr>
          <w:rFonts w:asciiTheme="majorBidi" w:hAnsiTheme="majorBidi" w:cstheme="majorBidi"/>
          <w:sz w:val="24"/>
          <w:szCs w:val="24"/>
        </w:rPr>
        <w:t>“A</w:t>
      </w:r>
      <w:r w:rsidRPr="005D2741">
        <w:rPr>
          <w:rFonts w:asciiTheme="majorBidi" w:hAnsiTheme="majorBidi" w:cstheme="majorBidi"/>
          <w:sz w:val="24"/>
          <w:szCs w:val="24"/>
        </w:rPr>
        <w:t>s much as I like to listen … the world of sport doesn’t really allow you to do that for a long period of time and after a point there has to be some sort of visible change</w:t>
      </w:r>
      <w:r w:rsidR="00262A14" w:rsidRPr="005D2741">
        <w:rPr>
          <w:rFonts w:asciiTheme="majorBidi" w:hAnsiTheme="majorBidi" w:cstheme="majorBidi"/>
          <w:sz w:val="24"/>
          <w:szCs w:val="24"/>
        </w:rPr>
        <w:t>.”</w:t>
      </w:r>
      <w:r w:rsidR="002A3817" w:rsidRPr="005D2741">
        <w:rPr>
          <w:rFonts w:asciiTheme="majorBidi" w:hAnsiTheme="majorBidi" w:cstheme="majorBidi"/>
          <w:sz w:val="24"/>
          <w:szCs w:val="24"/>
        </w:rPr>
        <w:t xml:space="preserve"> </w:t>
      </w:r>
      <w:r w:rsidR="00A9100B" w:rsidRPr="005D2741">
        <w:rPr>
          <w:rFonts w:asciiTheme="majorBidi" w:hAnsiTheme="majorBidi" w:cstheme="majorBidi"/>
          <w:sz w:val="24"/>
          <w:szCs w:val="24"/>
        </w:rPr>
        <w:t>Additionally</w:t>
      </w:r>
      <w:r w:rsidR="002A3817" w:rsidRPr="005D2741">
        <w:rPr>
          <w:rFonts w:asciiTheme="majorBidi" w:hAnsiTheme="majorBidi" w:cstheme="majorBidi"/>
          <w:sz w:val="24"/>
          <w:szCs w:val="24"/>
        </w:rPr>
        <w:t xml:space="preserve">, </w:t>
      </w:r>
      <w:r w:rsidR="00C84EE0" w:rsidRPr="005D2741">
        <w:rPr>
          <w:rFonts w:asciiTheme="majorBidi" w:hAnsiTheme="majorBidi" w:cstheme="majorBidi"/>
          <w:sz w:val="24"/>
          <w:szCs w:val="24"/>
        </w:rPr>
        <w:t>emotional involvement with the team, sharing the athletes’ environment</w:t>
      </w:r>
      <w:r w:rsidR="009B519A" w:rsidRPr="005D2741">
        <w:rPr>
          <w:rFonts w:asciiTheme="majorBidi" w:hAnsiTheme="majorBidi" w:cstheme="majorBidi"/>
          <w:sz w:val="24"/>
          <w:szCs w:val="24"/>
        </w:rPr>
        <w:t xml:space="preserve"> and whether </w:t>
      </w:r>
      <w:r w:rsidR="00BB3545" w:rsidRPr="005D2741">
        <w:rPr>
          <w:rFonts w:asciiTheme="majorBidi" w:hAnsiTheme="majorBidi" w:cstheme="majorBidi"/>
          <w:sz w:val="24"/>
          <w:szCs w:val="24"/>
        </w:rPr>
        <w:t>the athlete had</w:t>
      </w:r>
      <w:r w:rsidR="00E463E0" w:rsidRPr="005D2741">
        <w:rPr>
          <w:rFonts w:asciiTheme="majorBidi" w:hAnsiTheme="majorBidi" w:cstheme="majorBidi"/>
          <w:sz w:val="24"/>
          <w:szCs w:val="24"/>
        </w:rPr>
        <w:t xml:space="preserve"> had</w:t>
      </w:r>
      <w:r w:rsidR="00BB3545" w:rsidRPr="005D2741">
        <w:rPr>
          <w:rFonts w:asciiTheme="majorBidi" w:hAnsiTheme="majorBidi" w:cstheme="majorBidi"/>
          <w:sz w:val="24"/>
          <w:szCs w:val="24"/>
        </w:rPr>
        <w:t xml:space="preserve"> any choice in seeing the</w:t>
      </w:r>
      <w:r w:rsidR="009B519A" w:rsidRPr="005D2741">
        <w:rPr>
          <w:rFonts w:asciiTheme="majorBidi" w:hAnsiTheme="majorBidi" w:cstheme="majorBidi"/>
          <w:sz w:val="24"/>
          <w:szCs w:val="24"/>
        </w:rPr>
        <w:t xml:space="preserve"> practitioner were discussed as impacting the relationship.</w:t>
      </w:r>
    </w:p>
    <w:p w:rsidR="00F14162" w:rsidRPr="005D2741" w:rsidRDefault="00C94FB8" w:rsidP="00A9100B">
      <w:pPr>
        <w:spacing w:after="0" w:line="480" w:lineRule="auto"/>
        <w:rPr>
          <w:rFonts w:ascii="Times New Roman" w:hAnsi="Times New Roman"/>
          <w:b/>
          <w:sz w:val="24"/>
          <w:szCs w:val="24"/>
        </w:rPr>
      </w:pPr>
      <w:r w:rsidRPr="005D2741">
        <w:rPr>
          <w:rFonts w:ascii="Times New Roman" w:hAnsi="Times New Roman"/>
          <w:b/>
          <w:sz w:val="24"/>
          <w:szCs w:val="24"/>
        </w:rPr>
        <w:t xml:space="preserve">Non-counselling strategies to develop and maintain </w:t>
      </w:r>
      <w:r w:rsidR="009F2751" w:rsidRPr="005D2741">
        <w:rPr>
          <w:rFonts w:ascii="Times New Roman" w:hAnsi="Times New Roman"/>
          <w:b/>
          <w:sz w:val="24"/>
          <w:szCs w:val="24"/>
        </w:rPr>
        <w:t>practitioner</w:t>
      </w:r>
      <w:r w:rsidRPr="005D2741">
        <w:rPr>
          <w:rFonts w:ascii="Times New Roman" w:hAnsi="Times New Roman"/>
          <w:b/>
          <w:sz w:val="24"/>
          <w:szCs w:val="24"/>
        </w:rPr>
        <w:t xml:space="preserve"> athlete relationships</w:t>
      </w:r>
    </w:p>
    <w:p w:rsidR="00A87FF7" w:rsidRPr="005D2741" w:rsidRDefault="00F14162" w:rsidP="00F17455">
      <w:pPr>
        <w:spacing w:after="0" w:line="480" w:lineRule="auto"/>
        <w:ind w:firstLine="709"/>
        <w:rPr>
          <w:rFonts w:ascii="Times New Roman" w:hAnsi="Times New Roman"/>
          <w:sz w:val="24"/>
          <w:szCs w:val="24"/>
        </w:rPr>
      </w:pPr>
      <w:r w:rsidRPr="005D2741">
        <w:rPr>
          <w:rFonts w:ascii="Times New Roman" w:hAnsi="Times New Roman"/>
          <w:sz w:val="24"/>
          <w:szCs w:val="24"/>
        </w:rPr>
        <w:t>Although it was not a direct objective of the study to examine the participants’ use of non-</w:t>
      </w:r>
      <w:r w:rsidR="00DF03DA" w:rsidRPr="005D2741">
        <w:rPr>
          <w:rFonts w:ascii="Times New Roman" w:hAnsi="Times New Roman"/>
          <w:sz w:val="24"/>
          <w:szCs w:val="24"/>
        </w:rPr>
        <w:t>counselling strategies (Figure 3</w:t>
      </w:r>
      <w:r w:rsidRPr="005D2741">
        <w:rPr>
          <w:rFonts w:ascii="Times New Roman" w:hAnsi="Times New Roman"/>
          <w:sz w:val="24"/>
          <w:szCs w:val="24"/>
        </w:rPr>
        <w:t xml:space="preserve">) to develop practitioner-athlete relationships, they warrant reporting owing to their diversity. </w:t>
      </w:r>
      <w:r w:rsidR="004031E3" w:rsidRPr="005D2741">
        <w:rPr>
          <w:rFonts w:ascii="Times New Roman" w:hAnsi="Times New Roman"/>
          <w:sz w:val="24"/>
          <w:szCs w:val="24"/>
        </w:rPr>
        <w:t xml:space="preserve">For the purpose of analysis the strategies were </w:t>
      </w:r>
      <w:r w:rsidR="006C48EC" w:rsidRPr="005D2741">
        <w:rPr>
          <w:rFonts w:ascii="Times New Roman" w:hAnsi="Times New Roman"/>
          <w:sz w:val="24"/>
          <w:szCs w:val="24"/>
        </w:rPr>
        <w:t>collated within</w:t>
      </w:r>
      <w:r w:rsidR="00EE0E97" w:rsidRPr="005D2741">
        <w:rPr>
          <w:rFonts w:ascii="Times New Roman" w:hAnsi="Times New Roman"/>
          <w:sz w:val="24"/>
          <w:szCs w:val="24"/>
        </w:rPr>
        <w:t xml:space="preserve"> the</w:t>
      </w:r>
      <w:r w:rsidR="006C48EC" w:rsidRPr="005D2741">
        <w:rPr>
          <w:rFonts w:ascii="Times New Roman" w:hAnsi="Times New Roman"/>
          <w:sz w:val="24"/>
          <w:szCs w:val="24"/>
        </w:rPr>
        <w:t xml:space="preserve"> categories;</w:t>
      </w:r>
      <w:r w:rsidR="004031E3" w:rsidRPr="005D2741">
        <w:rPr>
          <w:rFonts w:ascii="Times New Roman" w:hAnsi="Times New Roman"/>
          <w:sz w:val="24"/>
          <w:szCs w:val="24"/>
        </w:rPr>
        <w:t xml:space="preserve"> behaviours and actions and content of discussions</w:t>
      </w:r>
      <w:r w:rsidR="000E57B3" w:rsidRPr="005D2741">
        <w:rPr>
          <w:rFonts w:ascii="Times New Roman" w:hAnsi="Times New Roman"/>
          <w:sz w:val="24"/>
          <w:szCs w:val="24"/>
        </w:rPr>
        <w:t>.</w:t>
      </w:r>
      <w:r w:rsidR="00BD5ECC" w:rsidRPr="005D2741">
        <w:rPr>
          <w:rFonts w:ascii="Times New Roman" w:hAnsi="Times New Roman"/>
          <w:sz w:val="24"/>
          <w:szCs w:val="24"/>
        </w:rPr>
        <w:t xml:space="preserve"> </w:t>
      </w:r>
      <w:r w:rsidR="00E402DF" w:rsidRPr="005D2741">
        <w:rPr>
          <w:rFonts w:ascii="Times New Roman" w:hAnsi="Times New Roman"/>
          <w:sz w:val="24"/>
          <w:szCs w:val="24"/>
        </w:rPr>
        <w:t xml:space="preserve">Some </w:t>
      </w:r>
      <w:r w:rsidR="007C6D30" w:rsidRPr="005D2741">
        <w:rPr>
          <w:rFonts w:ascii="Times New Roman" w:hAnsi="Times New Roman"/>
          <w:sz w:val="24"/>
          <w:szCs w:val="24"/>
        </w:rPr>
        <w:t xml:space="preserve">of the </w:t>
      </w:r>
      <w:r w:rsidR="00BD5ECC" w:rsidRPr="005D2741">
        <w:rPr>
          <w:rFonts w:ascii="Times New Roman" w:hAnsi="Times New Roman"/>
          <w:sz w:val="24"/>
          <w:szCs w:val="24"/>
        </w:rPr>
        <w:t>participants reported using reflection in practice and on practice to aid the development of practitioner-athlete relationships</w:t>
      </w:r>
      <w:r w:rsidR="00A87FF7" w:rsidRPr="005D2741">
        <w:rPr>
          <w:rFonts w:ascii="Times New Roman" w:hAnsi="Times New Roman"/>
          <w:sz w:val="24"/>
          <w:szCs w:val="24"/>
        </w:rPr>
        <w:t xml:space="preserve">. </w:t>
      </w:r>
      <w:r w:rsidR="00550E56" w:rsidRPr="005D2741">
        <w:rPr>
          <w:rFonts w:ascii="Times New Roman" w:hAnsi="Times New Roman"/>
          <w:sz w:val="24"/>
          <w:szCs w:val="24"/>
        </w:rPr>
        <w:t>Participant five also discussed</w:t>
      </w:r>
      <w:r w:rsidR="00A87FF7" w:rsidRPr="005D2741">
        <w:rPr>
          <w:rFonts w:ascii="Times New Roman" w:hAnsi="Times New Roman"/>
          <w:sz w:val="24"/>
          <w:szCs w:val="24"/>
        </w:rPr>
        <w:t xml:space="preserve"> </w:t>
      </w:r>
      <w:r w:rsidR="00435139" w:rsidRPr="005D2741">
        <w:rPr>
          <w:rFonts w:ascii="Times New Roman" w:hAnsi="Times New Roman"/>
          <w:sz w:val="24"/>
          <w:szCs w:val="24"/>
        </w:rPr>
        <w:t>another strategy used,</w:t>
      </w:r>
      <w:r w:rsidR="00A87FF7" w:rsidRPr="005D2741">
        <w:rPr>
          <w:rFonts w:ascii="Times New Roman" w:hAnsi="Times New Roman"/>
          <w:sz w:val="24"/>
          <w:szCs w:val="24"/>
        </w:rPr>
        <w:t xml:space="preserve"> “</w:t>
      </w:r>
      <w:r w:rsidR="00A87FF7" w:rsidRPr="005D2741">
        <w:rPr>
          <w:rFonts w:asciiTheme="majorBidi" w:hAnsiTheme="majorBidi" w:cstheme="majorBidi"/>
          <w:sz w:val="24"/>
          <w:szCs w:val="24"/>
        </w:rPr>
        <w:t>I</w:t>
      </w:r>
      <w:r w:rsidRPr="005D2741">
        <w:rPr>
          <w:rFonts w:asciiTheme="majorBidi" w:hAnsiTheme="majorBidi" w:cstheme="majorBidi"/>
          <w:sz w:val="24"/>
          <w:szCs w:val="24"/>
        </w:rPr>
        <w:t>f the kids are having a drinks break in their training, just going over and having a quick little chat</w:t>
      </w:r>
      <w:r w:rsidR="00F578EB" w:rsidRPr="005D2741">
        <w:rPr>
          <w:rFonts w:asciiTheme="majorBidi" w:hAnsiTheme="majorBidi" w:cstheme="majorBidi"/>
          <w:sz w:val="24"/>
          <w:szCs w:val="24"/>
        </w:rPr>
        <w:t xml:space="preserve"> </w:t>
      </w:r>
      <w:r w:rsidRPr="005D2741">
        <w:rPr>
          <w:rFonts w:asciiTheme="majorBidi" w:hAnsiTheme="majorBidi" w:cstheme="majorBidi"/>
          <w:sz w:val="24"/>
          <w:szCs w:val="24"/>
        </w:rPr>
        <w:t>… it doesn’t have to be that you’re talking about football</w:t>
      </w:r>
      <w:r w:rsidR="00F578EB" w:rsidRPr="005D2741">
        <w:rPr>
          <w:rFonts w:asciiTheme="majorBidi" w:hAnsiTheme="majorBidi" w:cstheme="majorBidi"/>
          <w:sz w:val="24"/>
          <w:szCs w:val="24"/>
        </w:rPr>
        <w:t xml:space="preserve"> </w:t>
      </w:r>
      <w:r w:rsidR="00A87FF7" w:rsidRPr="005D2741">
        <w:rPr>
          <w:rFonts w:asciiTheme="majorBidi" w:hAnsiTheme="majorBidi" w:cstheme="majorBidi"/>
          <w:sz w:val="24"/>
          <w:szCs w:val="24"/>
        </w:rPr>
        <w:t>…</w:t>
      </w:r>
      <w:r w:rsidR="00F578EB" w:rsidRPr="005D2741">
        <w:rPr>
          <w:rFonts w:asciiTheme="majorBidi" w:hAnsiTheme="majorBidi" w:cstheme="majorBidi"/>
          <w:sz w:val="24"/>
          <w:szCs w:val="24"/>
        </w:rPr>
        <w:t xml:space="preserve"> </w:t>
      </w:r>
      <w:r w:rsidRPr="005D2741">
        <w:rPr>
          <w:rFonts w:asciiTheme="majorBidi" w:hAnsiTheme="majorBidi" w:cstheme="majorBidi"/>
          <w:sz w:val="24"/>
          <w:szCs w:val="24"/>
        </w:rPr>
        <w:t>Just to start engaging with them and it’s a slow process</w:t>
      </w:r>
      <w:r w:rsidR="00A87FF7" w:rsidRPr="005D2741">
        <w:rPr>
          <w:rFonts w:asciiTheme="majorBidi" w:hAnsiTheme="majorBidi" w:cstheme="majorBidi"/>
          <w:sz w:val="24"/>
          <w:szCs w:val="24"/>
        </w:rPr>
        <w:t>.”</w:t>
      </w:r>
      <w:r w:rsidR="00A87FF7" w:rsidRPr="005D2741">
        <w:rPr>
          <w:rFonts w:ascii="Times New Roman" w:hAnsi="Times New Roman"/>
          <w:sz w:val="24"/>
          <w:szCs w:val="24"/>
        </w:rPr>
        <w:t xml:space="preserve"> </w:t>
      </w:r>
      <w:r w:rsidR="00550E56" w:rsidRPr="005D2741">
        <w:rPr>
          <w:rFonts w:ascii="Times New Roman" w:hAnsi="Times New Roman"/>
          <w:sz w:val="24"/>
          <w:szCs w:val="24"/>
        </w:rPr>
        <w:t xml:space="preserve">Participant </w:t>
      </w:r>
      <w:r w:rsidR="00F17455" w:rsidRPr="005D2741">
        <w:rPr>
          <w:rFonts w:ascii="Times New Roman" w:hAnsi="Times New Roman"/>
          <w:sz w:val="24"/>
          <w:szCs w:val="24"/>
        </w:rPr>
        <w:t>three</w:t>
      </w:r>
      <w:r w:rsidR="00A87FF7" w:rsidRPr="005D2741">
        <w:rPr>
          <w:rFonts w:ascii="Times New Roman" w:hAnsi="Times New Roman"/>
          <w:sz w:val="24"/>
          <w:szCs w:val="24"/>
        </w:rPr>
        <w:t xml:space="preserve"> talked about the importance of understanding hidden meanings </w:t>
      </w:r>
      <w:r w:rsidR="00113195" w:rsidRPr="005D2741">
        <w:rPr>
          <w:rFonts w:ascii="Times New Roman" w:hAnsi="Times New Roman"/>
          <w:sz w:val="24"/>
          <w:szCs w:val="24"/>
        </w:rPr>
        <w:t xml:space="preserve">and the culture </w:t>
      </w:r>
      <w:r w:rsidR="00A87FF7" w:rsidRPr="005D2741">
        <w:rPr>
          <w:rFonts w:ascii="Times New Roman" w:hAnsi="Times New Roman"/>
          <w:sz w:val="24"/>
          <w:szCs w:val="24"/>
        </w:rPr>
        <w:t>in relationship development</w:t>
      </w:r>
      <w:r w:rsidR="008B1770" w:rsidRPr="005D2741">
        <w:rPr>
          <w:rFonts w:ascii="Times New Roman" w:hAnsi="Times New Roman"/>
          <w:sz w:val="24"/>
          <w:szCs w:val="24"/>
        </w:rPr>
        <w:t>:</w:t>
      </w:r>
      <w:r w:rsidR="00A87FF7" w:rsidRPr="005D2741">
        <w:rPr>
          <w:rFonts w:ascii="Times New Roman" w:hAnsi="Times New Roman"/>
          <w:sz w:val="24"/>
          <w:szCs w:val="24"/>
        </w:rPr>
        <w:t xml:space="preserve"> </w:t>
      </w:r>
    </w:p>
    <w:p w:rsidR="0028633C" w:rsidRPr="005D2741" w:rsidRDefault="00D0652E" w:rsidP="00DD6BF9">
      <w:pPr>
        <w:spacing w:after="0" w:line="480" w:lineRule="auto"/>
        <w:ind w:left="709"/>
        <w:rPr>
          <w:rFonts w:ascii="Times New Roman" w:hAnsi="Times New Roman"/>
          <w:sz w:val="24"/>
          <w:szCs w:val="24"/>
        </w:rPr>
      </w:pPr>
      <w:r w:rsidRPr="005D2741">
        <w:rPr>
          <w:rFonts w:asciiTheme="majorBidi" w:hAnsiTheme="majorBidi" w:cstheme="majorBidi"/>
          <w:sz w:val="24"/>
          <w:szCs w:val="24"/>
        </w:rPr>
        <w:t xml:space="preserve">I got feedback from an athlete some years ago, one of the very first trips abroad with them, they were in the start area for something and they said could I just pass them, I think it was a bottle of water or some tape, </w:t>
      </w:r>
      <w:r w:rsidR="007D55FB" w:rsidRPr="005D2741">
        <w:rPr>
          <w:rFonts w:asciiTheme="majorBidi" w:hAnsiTheme="majorBidi" w:cstheme="majorBidi"/>
          <w:sz w:val="24"/>
          <w:szCs w:val="24"/>
        </w:rPr>
        <w:t>‘</w:t>
      </w:r>
      <w:r w:rsidRPr="005D2741">
        <w:rPr>
          <w:rFonts w:asciiTheme="majorBidi" w:hAnsiTheme="majorBidi" w:cstheme="majorBidi"/>
          <w:sz w:val="24"/>
          <w:szCs w:val="24"/>
        </w:rPr>
        <w:t>of course.</w:t>
      </w:r>
      <w:r w:rsidR="007D55FB" w:rsidRPr="005D2741">
        <w:rPr>
          <w:rFonts w:asciiTheme="majorBidi" w:hAnsiTheme="majorBidi" w:cstheme="majorBidi"/>
          <w:sz w:val="24"/>
          <w:szCs w:val="24"/>
        </w:rPr>
        <w:t>’</w:t>
      </w:r>
      <w:r w:rsidRPr="005D2741">
        <w:rPr>
          <w:rFonts w:asciiTheme="majorBidi" w:hAnsiTheme="majorBidi" w:cstheme="majorBidi"/>
          <w:sz w:val="24"/>
          <w:szCs w:val="24"/>
        </w:rPr>
        <w:t xml:space="preserve"> I personally didn’t think anything of it. Fast forward a couple of year. They said had you not done that would have never spoken to you again. </w:t>
      </w:r>
    </w:p>
    <w:p w:rsidR="00BA2BD3" w:rsidRPr="005D2741" w:rsidRDefault="004E7C93" w:rsidP="00DD6BF9">
      <w:pPr>
        <w:spacing w:after="0" w:line="480" w:lineRule="auto"/>
        <w:jc w:val="center"/>
        <w:rPr>
          <w:rFonts w:ascii="Times New Roman" w:hAnsi="Times New Roman"/>
          <w:b/>
          <w:sz w:val="24"/>
          <w:szCs w:val="24"/>
        </w:rPr>
      </w:pPr>
      <w:r w:rsidRPr="005D2741">
        <w:rPr>
          <w:rFonts w:ascii="Times New Roman" w:hAnsi="Times New Roman"/>
          <w:b/>
          <w:sz w:val="24"/>
          <w:szCs w:val="24"/>
        </w:rPr>
        <w:t>FIGURE 3</w:t>
      </w:r>
    </w:p>
    <w:p w:rsidR="009B05DC" w:rsidRPr="005D2741" w:rsidRDefault="009B05DC" w:rsidP="00DD6BF9">
      <w:pPr>
        <w:spacing w:after="0" w:line="480" w:lineRule="auto"/>
        <w:jc w:val="center"/>
        <w:rPr>
          <w:rFonts w:ascii="Times New Roman" w:hAnsi="Times New Roman"/>
          <w:b/>
          <w:sz w:val="24"/>
          <w:szCs w:val="24"/>
        </w:rPr>
      </w:pPr>
    </w:p>
    <w:p w:rsidR="009B05DC" w:rsidRPr="005D2741" w:rsidRDefault="009B05DC" w:rsidP="000F7BFD">
      <w:pPr>
        <w:spacing w:after="0" w:line="480" w:lineRule="auto"/>
        <w:rPr>
          <w:rFonts w:ascii="Times New Roman" w:hAnsi="Times New Roman"/>
          <w:sz w:val="24"/>
          <w:szCs w:val="24"/>
        </w:rPr>
      </w:pPr>
    </w:p>
    <w:p w:rsidR="00EB6A9F" w:rsidRPr="005D2741" w:rsidRDefault="00BA2BD3" w:rsidP="00DD6BF9">
      <w:pPr>
        <w:spacing w:after="0" w:line="480" w:lineRule="auto"/>
        <w:jc w:val="center"/>
        <w:rPr>
          <w:rFonts w:ascii="Times New Roman" w:hAnsi="Times New Roman"/>
          <w:b/>
          <w:sz w:val="24"/>
          <w:szCs w:val="24"/>
        </w:rPr>
      </w:pPr>
      <w:r w:rsidRPr="005D2741">
        <w:rPr>
          <w:rFonts w:ascii="Times New Roman" w:hAnsi="Times New Roman"/>
          <w:b/>
          <w:sz w:val="24"/>
          <w:szCs w:val="24"/>
        </w:rPr>
        <w:lastRenderedPageBreak/>
        <w:t>Discussion</w:t>
      </w:r>
    </w:p>
    <w:p w:rsidR="00D60B59" w:rsidRPr="005D2741" w:rsidRDefault="00BA2BD3" w:rsidP="00546B16">
      <w:pPr>
        <w:spacing w:after="0" w:line="480" w:lineRule="auto"/>
        <w:ind w:firstLine="720"/>
        <w:rPr>
          <w:rFonts w:ascii="Times New Roman" w:hAnsi="Times New Roman"/>
          <w:sz w:val="24"/>
          <w:szCs w:val="24"/>
        </w:rPr>
      </w:pPr>
      <w:r w:rsidRPr="005D2741">
        <w:rPr>
          <w:rFonts w:ascii="Times New Roman" w:hAnsi="Times New Roman"/>
          <w:sz w:val="24"/>
          <w:szCs w:val="24"/>
        </w:rPr>
        <w:t>T</w:t>
      </w:r>
      <w:r w:rsidR="005265DE" w:rsidRPr="005D2741">
        <w:rPr>
          <w:rFonts w:ascii="Times New Roman" w:hAnsi="Times New Roman"/>
          <w:sz w:val="24"/>
          <w:szCs w:val="24"/>
        </w:rPr>
        <w:t xml:space="preserve">his study </w:t>
      </w:r>
      <w:r w:rsidRPr="005D2741">
        <w:rPr>
          <w:rFonts w:ascii="Times New Roman" w:hAnsi="Times New Roman"/>
          <w:sz w:val="24"/>
          <w:szCs w:val="24"/>
        </w:rPr>
        <w:t>examine</w:t>
      </w:r>
      <w:r w:rsidR="005265DE" w:rsidRPr="005D2741">
        <w:rPr>
          <w:rFonts w:ascii="Times New Roman" w:hAnsi="Times New Roman"/>
          <w:sz w:val="24"/>
          <w:szCs w:val="24"/>
        </w:rPr>
        <w:t>d</w:t>
      </w:r>
      <w:r w:rsidRPr="005D2741">
        <w:rPr>
          <w:rFonts w:ascii="Times New Roman" w:hAnsi="Times New Roman"/>
          <w:sz w:val="24"/>
          <w:szCs w:val="24"/>
        </w:rPr>
        <w:t xml:space="preserve"> how practitioners who provide sport psychology support to athletes use counselling principles and skills to develop practitioner-athlete relationships. </w:t>
      </w:r>
      <w:r w:rsidR="00B7046E" w:rsidRPr="005D2741">
        <w:rPr>
          <w:rFonts w:ascii="Times New Roman" w:hAnsi="Times New Roman"/>
          <w:sz w:val="24"/>
          <w:szCs w:val="24"/>
        </w:rPr>
        <w:t>In accordance with recent research (Sharp &amp; Hodge, 2011; Sharp et al., in press</w:t>
      </w:r>
      <w:r w:rsidR="00BE3ED4" w:rsidRPr="005D2741">
        <w:rPr>
          <w:rFonts w:ascii="Times New Roman" w:hAnsi="Times New Roman"/>
          <w:sz w:val="24"/>
          <w:szCs w:val="24"/>
        </w:rPr>
        <w:t>)</w:t>
      </w:r>
      <w:r w:rsidR="005E6579" w:rsidRPr="005D2741">
        <w:rPr>
          <w:rFonts w:ascii="Times New Roman" w:hAnsi="Times New Roman"/>
          <w:sz w:val="24"/>
          <w:szCs w:val="24"/>
        </w:rPr>
        <w:t xml:space="preserve"> </w:t>
      </w:r>
      <w:r w:rsidR="00B7046E" w:rsidRPr="005D2741">
        <w:rPr>
          <w:rFonts w:ascii="Times New Roman" w:hAnsi="Times New Roman"/>
          <w:sz w:val="24"/>
          <w:szCs w:val="24"/>
        </w:rPr>
        <w:t>all of the participants</w:t>
      </w:r>
      <w:r w:rsidR="00727EC7" w:rsidRPr="005D2741">
        <w:rPr>
          <w:rFonts w:ascii="Times New Roman" w:hAnsi="Times New Roman"/>
          <w:sz w:val="24"/>
          <w:szCs w:val="24"/>
        </w:rPr>
        <w:t xml:space="preserve"> in </w:t>
      </w:r>
      <w:r w:rsidR="006532CB" w:rsidRPr="005D2741">
        <w:rPr>
          <w:rFonts w:ascii="Times New Roman" w:hAnsi="Times New Roman"/>
          <w:sz w:val="24"/>
          <w:szCs w:val="24"/>
        </w:rPr>
        <w:t xml:space="preserve">this </w:t>
      </w:r>
      <w:r w:rsidR="00727EC7" w:rsidRPr="005D2741">
        <w:rPr>
          <w:rFonts w:ascii="Times New Roman" w:hAnsi="Times New Roman"/>
          <w:sz w:val="24"/>
          <w:szCs w:val="24"/>
        </w:rPr>
        <w:t>study</w:t>
      </w:r>
      <w:r w:rsidR="00B7046E" w:rsidRPr="005D2741">
        <w:rPr>
          <w:rFonts w:ascii="Times New Roman" w:hAnsi="Times New Roman"/>
          <w:sz w:val="24"/>
          <w:szCs w:val="24"/>
        </w:rPr>
        <w:t xml:space="preserve"> emphasised the importance of </w:t>
      </w:r>
      <w:r w:rsidR="003F602D" w:rsidRPr="005D2741">
        <w:rPr>
          <w:rFonts w:ascii="Times New Roman" w:hAnsi="Times New Roman"/>
          <w:sz w:val="24"/>
          <w:szCs w:val="24"/>
        </w:rPr>
        <w:t xml:space="preserve">the </w:t>
      </w:r>
      <w:r w:rsidR="00B7046E" w:rsidRPr="005D2741">
        <w:rPr>
          <w:rFonts w:ascii="Times New Roman" w:hAnsi="Times New Roman"/>
          <w:sz w:val="24"/>
          <w:szCs w:val="24"/>
        </w:rPr>
        <w:t xml:space="preserve">practitioner-athlete relationship. </w:t>
      </w:r>
      <w:r w:rsidR="003B6B4F" w:rsidRPr="005D2741">
        <w:rPr>
          <w:rFonts w:ascii="Times New Roman" w:hAnsi="Times New Roman"/>
          <w:sz w:val="24"/>
          <w:szCs w:val="24"/>
        </w:rPr>
        <w:t xml:space="preserve">Findings indicated that practitioners believe that they cannot </w:t>
      </w:r>
      <w:r w:rsidR="003E5C80" w:rsidRPr="005D2741">
        <w:rPr>
          <w:rFonts w:ascii="Times New Roman" w:hAnsi="Times New Roman"/>
          <w:sz w:val="24"/>
          <w:szCs w:val="24"/>
        </w:rPr>
        <w:t>work effectively</w:t>
      </w:r>
      <w:r w:rsidR="008D551E" w:rsidRPr="005D2741">
        <w:rPr>
          <w:rFonts w:ascii="Times New Roman" w:hAnsi="Times New Roman"/>
          <w:sz w:val="24"/>
          <w:szCs w:val="24"/>
        </w:rPr>
        <w:t xml:space="preserve"> without</w:t>
      </w:r>
      <w:r w:rsidR="00B7046E" w:rsidRPr="005D2741">
        <w:rPr>
          <w:rFonts w:ascii="Times New Roman" w:hAnsi="Times New Roman"/>
          <w:sz w:val="24"/>
          <w:szCs w:val="24"/>
        </w:rPr>
        <w:t xml:space="preserve"> </w:t>
      </w:r>
      <w:r w:rsidR="00E7245B" w:rsidRPr="005D2741">
        <w:rPr>
          <w:rFonts w:ascii="Times New Roman" w:hAnsi="Times New Roman"/>
          <w:sz w:val="24"/>
          <w:szCs w:val="24"/>
        </w:rPr>
        <w:t xml:space="preserve">sound </w:t>
      </w:r>
      <w:r w:rsidR="003E5C80" w:rsidRPr="005D2741">
        <w:rPr>
          <w:rFonts w:ascii="Times New Roman" w:hAnsi="Times New Roman"/>
          <w:sz w:val="24"/>
          <w:szCs w:val="24"/>
        </w:rPr>
        <w:t>practitioner-athlete relationships because</w:t>
      </w:r>
      <w:r w:rsidR="007413D7" w:rsidRPr="005D2741">
        <w:rPr>
          <w:rFonts w:ascii="Times New Roman" w:hAnsi="Times New Roman"/>
          <w:sz w:val="24"/>
          <w:szCs w:val="24"/>
        </w:rPr>
        <w:t xml:space="preserve"> they</w:t>
      </w:r>
      <w:r w:rsidR="003B6B4F" w:rsidRPr="005D2741">
        <w:rPr>
          <w:rFonts w:ascii="Times New Roman" w:hAnsi="Times New Roman"/>
          <w:sz w:val="24"/>
          <w:szCs w:val="24"/>
        </w:rPr>
        <w:t xml:space="preserve"> increase </w:t>
      </w:r>
      <w:r w:rsidR="008B331B" w:rsidRPr="005D2741">
        <w:rPr>
          <w:rFonts w:ascii="Times New Roman" w:hAnsi="Times New Roman"/>
          <w:sz w:val="24"/>
          <w:szCs w:val="24"/>
        </w:rPr>
        <w:t>athlete</w:t>
      </w:r>
      <w:r w:rsidR="005A365D" w:rsidRPr="005D2741">
        <w:rPr>
          <w:rFonts w:ascii="Times New Roman" w:hAnsi="Times New Roman"/>
          <w:sz w:val="24"/>
          <w:szCs w:val="24"/>
        </w:rPr>
        <w:t>s’</w:t>
      </w:r>
      <w:r w:rsidR="00533424" w:rsidRPr="005D2741">
        <w:rPr>
          <w:rFonts w:ascii="Times New Roman" w:hAnsi="Times New Roman"/>
          <w:sz w:val="24"/>
          <w:szCs w:val="24"/>
        </w:rPr>
        <w:t xml:space="preserve"> </w:t>
      </w:r>
      <w:r w:rsidR="005A365D" w:rsidRPr="005D2741">
        <w:rPr>
          <w:rFonts w:ascii="Times New Roman" w:hAnsi="Times New Roman"/>
          <w:sz w:val="24"/>
          <w:szCs w:val="24"/>
        </w:rPr>
        <w:t>self-</w:t>
      </w:r>
      <w:r w:rsidR="00B7046E" w:rsidRPr="005D2741">
        <w:rPr>
          <w:rFonts w:ascii="Times New Roman" w:hAnsi="Times New Roman"/>
          <w:sz w:val="24"/>
          <w:szCs w:val="24"/>
        </w:rPr>
        <w:t>disclosure</w:t>
      </w:r>
      <w:r w:rsidR="000B3F97" w:rsidRPr="005D2741">
        <w:rPr>
          <w:rFonts w:ascii="Times New Roman" w:hAnsi="Times New Roman"/>
          <w:sz w:val="24"/>
          <w:szCs w:val="24"/>
        </w:rPr>
        <w:t>,</w:t>
      </w:r>
      <w:r w:rsidR="00B7046E" w:rsidRPr="005D2741">
        <w:rPr>
          <w:rFonts w:ascii="Times New Roman" w:hAnsi="Times New Roman"/>
          <w:sz w:val="24"/>
          <w:szCs w:val="24"/>
        </w:rPr>
        <w:t xml:space="preserve"> and willingness to try and adhere to recommendations</w:t>
      </w:r>
      <w:r w:rsidR="008D551E" w:rsidRPr="005D2741">
        <w:rPr>
          <w:rFonts w:ascii="Times New Roman" w:hAnsi="Times New Roman"/>
          <w:sz w:val="24"/>
          <w:szCs w:val="24"/>
        </w:rPr>
        <w:t xml:space="preserve"> made by the practitioner</w:t>
      </w:r>
      <w:r w:rsidR="00B7046E" w:rsidRPr="005D2741">
        <w:rPr>
          <w:rFonts w:ascii="Times New Roman" w:hAnsi="Times New Roman"/>
          <w:sz w:val="24"/>
          <w:szCs w:val="24"/>
        </w:rPr>
        <w:t>. Both of these factors are linked to effective sport psychology consultancy</w:t>
      </w:r>
      <w:r w:rsidR="005E6579" w:rsidRPr="005D2741">
        <w:rPr>
          <w:rFonts w:ascii="Times New Roman" w:hAnsi="Times New Roman"/>
          <w:sz w:val="24"/>
          <w:szCs w:val="24"/>
        </w:rPr>
        <w:t>.</w:t>
      </w:r>
      <w:r w:rsidR="00B7046E" w:rsidRPr="005D2741">
        <w:rPr>
          <w:rFonts w:ascii="Times New Roman" w:hAnsi="Times New Roman"/>
          <w:sz w:val="24"/>
          <w:szCs w:val="24"/>
        </w:rPr>
        <w:t xml:space="preserve"> </w:t>
      </w:r>
      <w:r w:rsidR="005E6579" w:rsidRPr="005D2741">
        <w:rPr>
          <w:rFonts w:ascii="Times New Roman" w:hAnsi="Times New Roman"/>
          <w:sz w:val="24"/>
          <w:szCs w:val="24"/>
        </w:rPr>
        <w:t xml:space="preserve">For example, </w:t>
      </w:r>
      <w:r w:rsidR="00B7046E" w:rsidRPr="005D2741">
        <w:rPr>
          <w:rFonts w:ascii="Times New Roman" w:hAnsi="Times New Roman"/>
          <w:sz w:val="24"/>
          <w:szCs w:val="24"/>
        </w:rPr>
        <w:t xml:space="preserve">sport psychologists require a holistic understanding of their athletes in order to best cater for their needs (Gardner &amp; Moore, 2006; </w:t>
      </w:r>
      <w:proofErr w:type="spellStart"/>
      <w:r w:rsidR="00B7046E" w:rsidRPr="005D2741">
        <w:rPr>
          <w:rFonts w:ascii="Times New Roman" w:hAnsi="Times New Roman"/>
          <w:sz w:val="24"/>
          <w:szCs w:val="24"/>
        </w:rPr>
        <w:t>Petitpas</w:t>
      </w:r>
      <w:proofErr w:type="spellEnd"/>
      <w:r w:rsidR="00B7046E" w:rsidRPr="005D2741">
        <w:rPr>
          <w:rFonts w:ascii="Times New Roman" w:hAnsi="Times New Roman"/>
          <w:sz w:val="24"/>
          <w:szCs w:val="24"/>
        </w:rPr>
        <w:t xml:space="preserve"> et al., 1999)</w:t>
      </w:r>
      <w:r w:rsidR="005E6579" w:rsidRPr="005D2741">
        <w:rPr>
          <w:rFonts w:ascii="Times New Roman" w:hAnsi="Times New Roman"/>
          <w:sz w:val="24"/>
          <w:szCs w:val="24"/>
        </w:rPr>
        <w:t>. Additionally,</w:t>
      </w:r>
      <w:r w:rsidR="0034132B" w:rsidRPr="005D2741">
        <w:rPr>
          <w:rFonts w:ascii="Times New Roman" w:hAnsi="Times New Roman"/>
          <w:sz w:val="24"/>
          <w:szCs w:val="24"/>
        </w:rPr>
        <w:t xml:space="preserve"> </w:t>
      </w:r>
      <w:r w:rsidR="00893646" w:rsidRPr="005D2741">
        <w:rPr>
          <w:rFonts w:ascii="Times New Roman" w:hAnsi="Times New Roman"/>
          <w:sz w:val="24"/>
          <w:szCs w:val="24"/>
        </w:rPr>
        <w:t>the effectiveness of</w:t>
      </w:r>
      <w:r w:rsidR="003E5C80" w:rsidRPr="005D2741">
        <w:rPr>
          <w:rFonts w:ascii="Times New Roman" w:hAnsi="Times New Roman"/>
          <w:sz w:val="24"/>
          <w:szCs w:val="24"/>
        </w:rPr>
        <w:t xml:space="preserve"> the</w:t>
      </w:r>
      <w:r w:rsidR="00893646" w:rsidRPr="005D2741">
        <w:rPr>
          <w:rFonts w:ascii="Times New Roman" w:hAnsi="Times New Roman"/>
          <w:sz w:val="24"/>
          <w:szCs w:val="24"/>
        </w:rPr>
        <w:t xml:space="preserve"> psychological strategies recommended by sport psychologists </w:t>
      </w:r>
      <w:proofErr w:type="gramStart"/>
      <w:r w:rsidR="008B331B" w:rsidRPr="005D2741">
        <w:rPr>
          <w:rFonts w:ascii="Times New Roman" w:hAnsi="Times New Roman"/>
          <w:sz w:val="24"/>
          <w:szCs w:val="24"/>
        </w:rPr>
        <w:t>are</w:t>
      </w:r>
      <w:proofErr w:type="gramEnd"/>
      <w:r w:rsidR="008B331B" w:rsidRPr="005D2741">
        <w:rPr>
          <w:rFonts w:ascii="Times New Roman" w:hAnsi="Times New Roman"/>
          <w:sz w:val="24"/>
          <w:szCs w:val="24"/>
        </w:rPr>
        <w:t xml:space="preserve"> </w:t>
      </w:r>
      <w:r w:rsidR="005A365D" w:rsidRPr="005D2741">
        <w:rPr>
          <w:rFonts w:ascii="Times New Roman" w:hAnsi="Times New Roman"/>
          <w:sz w:val="24"/>
          <w:szCs w:val="24"/>
        </w:rPr>
        <w:t>influenced</w:t>
      </w:r>
      <w:r w:rsidR="00893646" w:rsidRPr="005D2741">
        <w:rPr>
          <w:rFonts w:ascii="Times New Roman" w:hAnsi="Times New Roman"/>
          <w:sz w:val="24"/>
          <w:szCs w:val="24"/>
        </w:rPr>
        <w:t xml:space="preserve"> by </w:t>
      </w:r>
      <w:r w:rsidR="003E5C80" w:rsidRPr="005D2741">
        <w:rPr>
          <w:rFonts w:ascii="Times New Roman" w:hAnsi="Times New Roman"/>
          <w:sz w:val="24"/>
          <w:szCs w:val="24"/>
        </w:rPr>
        <w:t>athletes</w:t>
      </w:r>
      <w:r w:rsidR="00893646" w:rsidRPr="005D2741">
        <w:rPr>
          <w:rFonts w:ascii="Times New Roman" w:hAnsi="Times New Roman"/>
          <w:sz w:val="24"/>
          <w:szCs w:val="24"/>
        </w:rPr>
        <w:t>’ adherence to their practice and use</w:t>
      </w:r>
      <w:r w:rsidR="00B7046E" w:rsidRPr="005D2741">
        <w:rPr>
          <w:rFonts w:ascii="Times New Roman" w:hAnsi="Times New Roman"/>
          <w:sz w:val="24"/>
          <w:szCs w:val="24"/>
        </w:rPr>
        <w:t xml:space="preserve"> (Shambrook &amp; Bull, 1999).</w:t>
      </w:r>
      <w:r w:rsidR="00727EC7" w:rsidRPr="005D2741">
        <w:rPr>
          <w:rFonts w:ascii="Times New Roman" w:hAnsi="Times New Roman"/>
          <w:sz w:val="24"/>
          <w:szCs w:val="24"/>
        </w:rPr>
        <w:t xml:space="preserve"> Given the importance placed </w:t>
      </w:r>
      <w:r w:rsidR="005000CF" w:rsidRPr="005D2741">
        <w:rPr>
          <w:rFonts w:ascii="Times New Roman" w:hAnsi="Times New Roman"/>
          <w:sz w:val="24"/>
          <w:szCs w:val="24"/>
        </w:rPr>
        <w:t xml:space="preserve">on </w:t>
      </w:r>
      <w:r w:rsidR="00727EC7" w:rsidRPr="005D2741">
        <w:rPr>
          <w:rFonts w:ascii="Times New Roman" w:hAnsi="Times New Roman"/>
          <w:sz w:val="24"/>
          <w:szCs w:val="24"/>
        </w:rPr>
        <w:t xml:space="preserve">the practitioner-athlete relationship it was of little surprise to </w:t>
      </w:r>
      <w:r w:rsidR="00BE5AAF" w:rsidRPr="005D2741">
        <w:rPr>
          <w:rFonts w:ascii="Times New Roman" w:hAnsi="Times New Roman"/>
          <w:sz w:val="24"/>
          <w:szCs w:val="24"/>
        </w:rPr>
        <w:t xml:space="preserve">find </w:t>
      </w:r>
      <w:r w:rsidR="00727EC7" w:rsidRPr="005D2741">
        <w:rPr>
          <w:rFonts w:ascii="Times New Roman" w:hAnsi="Times New Roman"/>
          <w:sz w:val="24"/>
          <w:szCs w:val="24"/>
        </w:rPr>
        <w:t>that</w:t>
      </w:r>
      <w:r w:rsidR="00CC2F40" w:rsidRPr="005D2741">
        <w:rPr>
          <w:rFonts w:ascii="Times New Roman" w:hAnsi="Times New Roman"/>
          <w:sz w:val="24"/>
          <w:szCs w:val="24"/>
        </w:rPr>
        <w:t xml:space="preserve"> </w:t>
      </w:r>
      <w:r w:rsidR="00A656C4" w:rsidRPr="005D2741">
        <w:rPr>
          <w:rFonts w:ascii="Times New Roman" w:hAnsi="Times New Roman"/>
          <w:sz w:val="24"/>
          <w:szCs w:val="24"/>
        </w:rPr>
        <w:t>most</w:t>
      </w:r>
      <w:r w:rsidR="00BE5AAF" w:rsidRPr="005D2741">
        <w:rPr>
          <w:rFonts w:ascii="Times New Roman" w:hAnsi="Times New Roman"/>
          <w:sz w:val="24"/>
          <w:szCs w:val="24"/>
        </w:rPr>
        <w:t xml:space="preserve"> </w:t>
      </w:r>
      <w:r w:rsidR="007457D9" w:rsidRPr="005D2741">
        <w:rPr>
          <w:rFonts w:ascii="Times New Roman" w:hAnsi="Times New Roman"/>
          <w:sz w:val="24"/>
          <w:szCs w:val="24"/>
        </w:rPr>
        <w:t xml:space="preserve">of the </w:t>
      </w:r>
      <w:r w:rsidR="000230C7" w:rsidRPr="005D2741">
        <w:rPr>
          <w:rFonts w:ascii="Times New Roman" w:hAnsi="Times New Roman"/>
          <w:sz w:val="24"/>
          <w:szCs w:val="24"/>
        </w:rPr>
        <w:t>participants had</w:t>
      </w:r>
      <w:r w:rsidR="00BE5AAF" w:rsidRPr="005D2741">
        <w:rPr>
          <w:rFonts w:ascii="Times New Roman" w:hAnsi="Times New Roman"/>
          <w:sz w:val="24"/>
          <w:szCs w:val="24"/>
        </w:rPr>
        <w:t xml:space="preserve"> undertaken</w:t>
      </w:r>
      <w:r w:rsidR="000230C7" w:rsidRPr="005D2741">
        <w:rPr>
          <w:rFonts w:ascii="Times New Roman" w:hAnsi="Times New Roman"/>
          <w:sz w:val="24"/>
          <w:szCs w:val="24"/>
        </w:rPr>
        <w:t xml:space="preserve"> some form of </w:t>
      </w:r>
      <w:r w:rsidR="005000CF" w:rsidRPr="005D2741">
        <w:rPr>
          <w:rFonts w:ascii="Times New Roman" w:hAnsi="Times New Roman"/>
          <w:sz w:val="24"/>
          <w:szCs w:val="24"/>
        </w:rPr>
        <w:t>development or training</w:t>
      </w:r>
      <w:r w:rsidR="000230C7" w:rsidRPr="005D2741">
        <w:rPr>
          <w:rFonts w:ascii="Times New Roman" w:hAnsi="Times New Roman"/>
          <w:sz w:val="24"/>
          <w:szCs w:val="24"/>
        </w:rPr>
        <w:t xml:space="preserve"> in</w:t>
      </w:r>
      <w:r w:rsidR="00D60B59" w:rsidRPr="005D2741">
        <w:rPr>
          <w:rFonts w:ascii="Times New Roman" w:hAnsi="Times New Roman"/>
          <w:sz w:val="24"/>
          <w:szCs w:val="24"/>
        </w:rPr>
        <w:t xml:space="preserve"> counselling</w:t>
      </w:r>
      <w:r w:rsidR="000C1379" w:rsidRPr="005D2741">
        <w:rPr>
          <w:rFonts w:ascii="Times New Roman" w:hAnsi="Times New Roman"/>
          <w:sz w:val="24"/>
          <w:szCs w:val="24"/>
        </w:rPr>
        <w:t>. Generally, the participants h</w:t>
      </w:r>
      <w:r w:rsidR="00C74145" w:rsidRPr="005D2741">
        <w:rPr>
          <w:rFonts w:ascii="Times New Roman" w:hAnsi="Times New Roman"/>
          <w:sz w:val="24"/>
          <w:szCs w:val="24"/>
        </w:rPr>
        <w:t>ad</w:t>
      </w:r>
      <w:r w:rsidR="000C1379" w:rsidRPr="005D2741">
        <w:rPr>
          <w:rFonts w:ascii="Times New Roman" w:hAnsi="Times New Roman"/>
          <w:sz w:val="24"/>
          <w:szCs w:val="24"/>
        </w:rPr>
        <w:t xml:space="preserve"> positive perceptions of the role </w:t>
      </w:r>
      <w:r w:rsidR="005A365D" w:rsidRPr="005D2741">
        <w:rPr>
          <w:rFonts w:ascii="Times New Roman" w:hAnsi="Times New Roman"/>
          <w:sz w:val="24"/>
          <w:szCs w:val="24"/>
        </w:rPr>
        <w:t xml:space="preserve">that </w:t>
      </w:r>
      <w:r w:rsidR="000C1379" w:rsidRPr="005D2741">
        <w:rPr>
          <w:rFonts w:ascii="Times New Roman" w:hAnsi="Times New Roman"/>
          <w:sz w:val="24"/>
          <w:szCs w:val="24"/>
        </w:rPr>
        <w:t>counselling principles and skills</w:t>
      </w:r>
      <w:r w:rsidR="005A365D" w:rsidRPr="005D2741">
        <w:rPr>
          <w:rFonts w:ascii="Times New Roman" w:hAnsi="Times New Roman"/>
          <w:sz w:val="24"/>
          <w:szCs w:val="24"/>
        </w:rPr>
        <w:t xml:space="preserve"> play</w:t>
      </w:r>
      <w:r w:rsidR="000C1379" w:rsidRPr="005D2741">
        <w:rPr>
          <w:rFonts w:ascii="Times New Roman" w:hAnsi="Times New Roman"/>
          <w:sz w:val="24"/>
          <w:szCs w:val="24"/>
        </w:rPr>
        <w:t xml:space="preserve"> in the development of practitioner-athlete relationships. </w:t>
      </w:r>
      <w:r w:rsidR="00454599" w:rsidRPr="005D2741">
        <w:rPr>
          <w:rFonts w:ascii="Times New Roman" w:hAnsi="Times New Roman"/>
          <w:sz w:val="24"/>
          <w:szCs w:val="24"/>
        </w:rPr>
        <w:t xml:space="preserve">However, </w:t>
      </w:r>
      <w:r w:rsidR="000C1379" w:rsidRPr="005D2741">
        <w:rPr>
          <w:rFonts w:ascii="Times New Roman" w:hAnsi="Times New Roman"/>
          <w:sz w:val="24"/>
          <w:szCs w:val="24"/>
        </w:rPr>
        <w:t xml:space="preserve">variation was found between the </w:t>
      </w:r>
      <w:r w:rsidR="005A365D" w:rsidRPr="005D2741">
        <w:rPr>
          <w:rFonts w:ascii="Times New Roman" w:hAnsi="Times New Roman"/>
          <w:sz w:val="24"/>
          <w:szCs w:val="24"/>
        </w:rPr>
        <w:t xml:space="preserve">participants </w:t>
      </w:r>
      <w:r w:rsidR="000C1379" w:rsidRPr="005D2741">
        <w:rPr>
          <w:rFonts w:ascii="Times New Roman" w:hAnsi="Times New Roman"/>
          <w:sz w:val="24"/>
          <w:szCs w:val="24"/>
        </w:rPr>
        <w:t>in their</w:t>
      </w:r>
      <w:r w:rsidR="008B331B" w:rsidRPr="005D2741">
        <w:rPr>
          <w:rFonts w:ascii="Times New Roman" w:hAnsi="Times New Roman"/>
          <w:sz w:val="24"/>
          <w:szCs w:val="24"/>
        </w:rPr>
        <w:t xml:space="preserve"> use of the three</w:t>
      </w:r>
      <w:r w:rsidR="00D60B59" w:rsidRPr="005D2741">
        <w:rPr>
          <w:rFonts w:ascii="Times New Roman" w:hAnsi="Times New Roman"/>
          <w:sz w:val="24"/>
          <w:szCs w:val="24"/>
        </w:rPr>
        <w:t xml:space="preserve"> components </w:t>
      </w:r>
      <w:r w:rsidR="00A11AC1" w:rsidRPr="005D2741">
        <w:rPr>
          <w:rFonts w:ascii="Times New Roman" w:hAnsi="Times New Roman"/>
          <w:sz w:val="24"/>
          <w:szCs w:val="24"/>
        </w:rPr>
        <w:t xml:space="preserve">of counsellor-client relationships </w:t>
      </w:r>
      <w:r w:rsidR="00D60B59" w:rsidRPr="005D2741">
        <w:rPr>
          <w:rFonts w:ascii="Times New Roman" w:hAnsi="Times New Roman"/>
          <w:sz w:val="24"/>
          <w:szCs w:val="24"/>
        </w:rPr>
        <w:t xml:space="preserve">(the </w:t>
      </w:r>
      <w:r w:rsidR="00D60B59" w:rsidRPr="005D2741">
        <w:rPr>
          <w:rFonts w:ascii="Times New Roman" w:hAnsi="Times New Roman"/>
          <w:i/>
          <w:iCs/>
          <w:sz w:val="24"/>
          <w:szCs w:val="24"/>
        </w:rPr>
        <w:t>unreal relationship</w:t>
      </w:r>
      <w:r w:rsidR="00D60B59" w:rsidRPr="005D2741">
        <w:rPr>
          <w:rFonts w:ascii="Times New Roman" w:hAnsi="Times New Roman"/>
          <w:sz w:val="24"/>
          <w:szCs w:val="24"/>
        </w:rPr>
        <w:t xml:space="preserve">, </w:t>
      </w:r>
      <w:r w:rsidR="00D60B59" w:rsidRPr="005D2741">
        <w:rPr>
          <w:rFonts w:ascii="Times New Roman" w:hAnsi="Times New Roman"/>
          <w:i/>
          <w:iCs/>
          <w:sz w:val="24"/>
          <w:szCs w:val="24"/>
        </w:rPr>
        <w:t>real relationship</w:t>
      </w:r>
      <w:r w:rsidR="00D60B59" w:rsidRPr="005D2741">
        <w:rPr>
          <w:rFonts w:ascii="Times New Roman" w:hAnsi="Times New Roman"/>
          <w:sz w:val="24"/>
          <w:szCs w:val="24"/>
        </w:rPr>
        <w:t xml:space="preserve"> and working alliance) </w:t>
      </w:r>
      <w:r w:rsidR="00025B77" w:rsidRPr="005D2741">
        <w:rPr>
          <w:rFonts w:ascii="Times New Roman" w:hAnsi="Times New Roman"/>
          <w:sz w:val="24"/>
          <w:szCs w:val="24"/>
        </w:rPr>
        <w:t>and counselling skills</w:t>
      </w:r>
      <w:r w:rsidR="000C1379" w:rsidRPr="005D2741">
        <w:rPr>
          <w:rFonts w:ascii="Times New Roman" w:hAnsi="Times New Roman"/>
          <w:sz w:val="24"/>
          <w:szCs w:val="24"/>
        </w:rPr>
        <w:t>. Additionally, a</w:t>
      </w:r>
      <w:r w:rsidR="005000CF" w:rsidRPr="005D2741">
        <w:rPr>
          <w:rFonts w:ascii="Times New Roman" w:hAnsi="Times New Roman"/>
          <w:sz w:val="24"/>
          <w:szCs w:val="24"/>
        </w:rPr>
        <w:t xml:space="preserve"> number of sport-specific </w:t>
      </w:r>
      <w:r w:rsidR="000230C7" w:rsidRPr="005D2741">
        <w:rPr>
          <w:rFonts w:ascii="Times New Roman" w:hAnsi="Times New Roman"/>
          <w:sz w:val="24"/>
          <w:szCs w:val="24"/>
        </w:rPr>
        <w:t xml:space="preserve">challenges </w:t>
      </w:r>
      <w:r w:rsidR="000C1379" w:rsidRPr="005D2741">
        <w:rPr>
          <w:rFonts w:ascii="Times New Roman" w:hAnsi="Times New Roman"/>
          <w:sz w:val="24"/>
          <w:szCs w:val="24"/>
        </w:rPr>
        <w:t>to the formation of relationships and use of counselling principles and skills were discussed</w:t>
      </w:r>
      <w:r w:rsidR="00881099" w:rsidRPr="005D2741">
        <w:rPr>
          <w:rFonts w:ascii="Times New Roman" w:hAnsi="Times New Roman"/>
          <w:sz w:val="24"/>
          <w:szCs w:val="24"/>
        </w:rPr>
        <w:t>.</w:t>
      </w:r>
      <w:r w:rsidR="00635AFA" w:rsidRPr="005D2741">
        <w:rPr>
          <w:rFonts w:ascii="Times New Roman" w:hAnsi="Times New Roman"/>
          <w:sz w:val="24"/>
          <w:szCs w:val="24"/>
        </w:rPr>
        <w:t xml:space="preserve"> </w:t>
      </w:r>
      <w:r w:rsidR="000C1379" w:rsidRPr="005D2741">
        <w:rPr>
          <w:rFonts w:ascii="Times New Roman" w:hAnsi="Times New Roman"/>
          <w:sz w:val="24"/>
          <w:szCs w:val="24"/>
        </w:rPr>
        <w:t>Finally,</w:t>
      </w:r>
      <w:r w:rsidR="007457D9" w:rsidRPr="005D2741">
        <w:rPr>
          <w:rFonts w:ascii="Times New Roman" w:hAnsi="Times New Roman"/>
          <w:sz w:val="24"/>
          <w:szCs w:val="24"/>
        </w:rPr>
        <w:t xml:space="preserve"> the participants reported </w:t>
      </w:r>
      <w:r w:rsidR="00546B16" w:rsidRPr="005D2741">
        <w:rPr>
          <w:rFonts w:ascii="Times New Roman" w:hAnsi="Times New Roman"/>
          <w:sz w:val="24"/>
          <w:szCs w:val="24"/>
        </w:rPr>
        <w:t>using</w:t>
      </w:r>
      <w:r w:rsidR="000C1379" w:rsidRPr="005D2741">
        <w:rPr>
          <w:rFonts w:ascii="Times New Roman" w:hAnsi="Times New Roman"/>
          <w:sz w:val="24"/>
          <w:szCs w:val="24"/>
        </w:rPr>
        <w:t xml:space="preserve"> a </w:t>
      </w:r>
      <w:r w:rsidR="00635AFA" w:rsidRPr="005D2741">
        <w:rPr>
          <w:rFonts w:ascii="Times New Roman" w:hAnsi="Times New Roman"/>
          <w:sz w:val="24"/>
          <w:szCs w:val="24"/>
        </w:rPr>
        <w:t>range of non-counselling strategies to foster the development of practitioner-athlete relationships.</w:t>
      </w:r>
    </w:p>
    <w:p w:rsidR="00BA2BD3" w:rsidRPr="005D2741" w:rsidRDefault="002E4D7F" w:rsidP="007457D9">
      <w:pPr>
        <w:spacing w:after="0" w:line="480" w:lineRule="auto"/>
        <w:ind w:firstLine="720"/>
        <w:rPr>
          <w:rFonts w:ascii="Times New Roman" w:hAnsi="Times New Roman"/>
          <w:sz w:val="24"/>
          <w:szCs w:val="24"/>
        </w:rPr>
      </w:pPr>
      <w:r w:rsidRPr="005D2741">
        <w:rPr>
          <w:rFonts w:ascii="Times New Roman" w:hAnsi="Times New Roman"/>
          <w:sz w:val="24"/>
          <w:szCs w:val="24"/>
        </w:rPr>
        <w:t>In order to provide some context to the participants</w:t>
      </w:r>
      <w:r w:rsidR="00635AFA" w:rsidRPr="005D2741">
        <w:rPr>
          <w:rFonts w:ascii="Times New Roman" w:hAnsi="Times New Roman"/>
          <w:sz w:val="24"/>
          <w:szCs w:val="24"/>
        </w:rPr>
        <w:t>’</w:t>
      </w:r>
      <w:r w:rsidRPr="005D2741">
        <w:rPr>
          <w:rFonts w:ascii="Times New Roman" w:hAnsi="Times New Roman"/>
          <w:sz w:val="24"/>
          <w:szCs w:val="24"/>
        </w:rPr>
        <w:t xml:space="preserve"> use of counselling principles and skills to develop practitioner-athlete relationship</w:t>
      </w:r>
      <w:r w:rsidR="00635AFA" w:rsidRPr="005D2741">
        <w:rPr>
          <w:rFonts w:ascii="Times New Roman" w:hAnsi="Times New Roman"/>
          <w:sz w:val="24"/>
          <w:szCs w:val="24"/>
        </w:rPr>
        <w:t>s</w:t>
      </w:r>
      <w:r w:rsidR="00B21706" w:rsidRPr="005D2741">
        <w:rPr>
          <w:rFonts w:ascii="Times New Roman" w:hAnsi="Times New Roman"/>
          <w:sz w:val="24"/>
          <w:szCs w:val="24"/>
        </w:rPr>
        <w:t>,</w:t>
      </w:r>
      <w:r w:rsidR="004F3FEA" w:rsidRPr="005D2741">
        <w:rPr>
          <w:rFonts w:ascii="Times New Roman" w:hAnsi="Times New Roman"/>
          <w:sz w:val="24"/>
          <w:szCs w:val="24"/>
        </w:rPr>
        <w:t xml:space="preserve"> </w:t>
      </w:r>
      <w:r w:rsidR="00B21706" w:rsidRPr="005D2741">
        <w:rPr>
          <w:rFonts w:ascii="Times New Roman" w:hAnsi="Times New Roman"/>
          <w:sz w:val="24"/>
          <w:szCs w:val="24"/>
        </w:rPr>
        <w:t>findings</w:t>
      </w:r>
      <w:r w:rsidR="00877338" w:rsidRPr="005D2741">
        <w:rPr>
          <w:rFonts w:ascii="Times New Roman" w:hAnsi="Times New Roman"/>
          <w:sz w:val="24"/>
          <w:szCs w:val="24"/>
        </w:rPr>
        <w:t xml:space="preserve"> revealed</w:t>
      </w:r>
      <w:r w:rsidR="00F321C3" w:rsidRPr="005D2741">
        <w:rPr>
          <w:rFonts w:ascii="Times New Roman" w:hAnsi="Times New Roman"/>
          <w:sz w:val="24"/>
          <w:szCs w:val="24"/>
        </w:rPr>
        <w:t xml:space="preserve"> </w:t>
      </w:r>
      <w:r w:rsidR="007457D9" w:rsidRPr="005D2741">
        <w:rPr>
          <w:rFonts w:ascii="Times New Roman" w:hAnsi="Times New Roman"/>
          <w:sz w:val="24"/>
          <w:szCs w:val="24"/>
        </w:rPr>
        <w:t>that they varied considerably</w:t>
      </w:r>
      <w:r w:rsidR="00B21706" w:rsidRPr="005D2741">
        <w:rPr>
          <w:rFonts w:ascii="Times New Roman" w:hAnsi="Times New Roman"/>
          <w:sz w:val="24"/>
          <w:szCs w:val="24"/>
        </w:rPr>
        <w:t xml:space="preserve"> in</w:t>
      </w:r>
      <w:r w:rsidR="00F321C3" w:rsidRPr="005D2741">
        <w:rPr>
          <w:rFonts w:ascii="Times New Roman" w:hAnsi="Times New Roman"/>
          <w:sz w:val="24"/>
          <w:szCs w:val="24"/>
        </w:rPr>
        <w:t xml:space="preserve"> their training</w:t>
      </w:r>
      <w:r w:rsidR="004F3FEA" w:rsidRPr="005D2741">
        <w:rPr>
          <w:rFonts w:ascii="Times New Roman" w:hAnsi="Times New Roman"/>
          <w:sz w:val="24"/>
          <w:szCs w:val="24"/>
        </w:rPr>
        <w:t xml:space="preserve"> and development</w:t>
      </w:r>
      <w:r w:rsidR="00F321C3" w:rsidRPr="005D2741">
        <w:rPr>
          <w:rFonts w:ascii="Times New Roman" w:hAnsi="Times New Roman"/>
          <w:sz w:val="24"/>
          <w:szCs w:val="24"/>
        </w:rPr>
        <w:t xml:space="preserve"> in counselling</w:t>
      </w:r>
      <w:r w:rsidR="004F3FEA" w:rsidRPr="005D2741">
        <w:rPr>
          <w:rFonts w:ascii="Times New Roman" w:hAnsi="Times New Roman"/>
          <w:sz w:val="24"/>
          <w:szCs w:val="24"/>
        </w:rPr>
        <w:t xml:space="preserve"> and counselling skills.</w:t>
      </w:r>
      <w:r w:rsidR="00F321C3" w:rsidRPr="005D2741">
        <w:rPr>
          <w:rFonts w:ascii="Times New Roman" w:hAnsi="Times New Roman"/>
          <w:sz w:val="24"/>
          <w:szCs w:val="24"/>
        </w:rPr>
        <w:t xml:space="preserve"> </w:t>
      </w:r>
      <w:r w:rsidR="004D6565" w:rsidRPr="005D2741">
        <w:rPr>
          <w:rFonts w:ascii="Times New Roman" w:hAnsi="Times New Roman"/>
          <w:sz w:val="24"/>
          <w:szCs w:val="24"/>
        </w:rPr>
        <w:t xml:space="preserve">The </w:t>
      </w:r>
      <w:r w:rsidR="004D6565" w:rsidRPr="005D2741">
        <w:rPr>
          <w:rFonts w:ascii="Times New Roman" w:hAnsi="Times New Roman"/>
          <w:sz w:val="24"/>
          <w:szCs w:val="24"/>
        </w:rPr>
        <w:lastRenderedPageBreak/>
        <w:t>most commonly cited</w:t>
      </w:r>
      <w:r w:rsidR="007457D9" w:rsidRPr="005D2741">
        <w:rPr>
          <w:rFonts w:ascii="Times New Roman" w:hAnsi="Times New Roman"/>
          <w:sz w:val="24"/>
          <w:szCs w:val="24"/>
        </w:rPr>
        <w:t xml:space="preserve"> mode of</w:t>
      </w:r>
      <w:r w:rsidR="004D6565" w:rsidRPr="005D2741">
        <w:rPr>
          <w:rFonts w:ascii="Times New Roman" w:hAnsi="Times New Roman"/>
          <w:sz w:val="24"/>
          <w:szCs w:val="24"/>
        </w:rPr>
        <w:t xml:space="preserve"> training undertaken was</w:t>
      </w:r>
      <w:r w:rsidR="00BA2BD3" w:rsidRPr="005D2741">
        <w:rPr>
          <w:rFonts w:ascii="Times New Roman" w:hAnsi="Times New Roman"/>
          <w:sz w:val="24"/>
          <w:szCs w:val="24"/>
        </w:rPr>
        <w:t xml:space="preserve"> a short-course in counselling which </w:t>
      </w:r>
      <w:r w:rsidR="00BE5C79" w:rsidRPr="005D2741">
        <w:rPr>
          <w:rFonts w:ascii="Times New Roman" w:hAnsi="Times New Roman"/>
          <w:sz w:val="24"/>
          <w:szCs w:val="24"/>
        </w:rPr>
        <w:t xml:space="preserve">typically </w:t>
      </w:r>
      <w:r w:rsidR="00BA2BD3" w:rsidRPr="005D2741">
        <w:rPr>
          <w:rFonts w:ascii="Times New Roman" w:hAnsi="Times New Roman"/>
          <w:sz w:val="24"/>
          <w:szCs w:val="24"/>
        </w:rPr>
        <w:t xml:space="preserve">equipped </w:t>
      </w:r>
      <w:r w:rsidR="000C1379" w:rsidRPr="005D2741">
        <w:rPr>
          <w:rFonts w:ascii="Times New Roman" w:hAnsi="Times New Roman"/>
          <w:sz w:val="24"/>
          <w:szCs w:val="24"/>
        </w:rPr>
        <w:t xml:space="preserve">the participants </w:t>
      </w:r>
      <w:r w:rsidR="00BA2BD3" w:rsidRPr="005D2741">
        <w:rPr>
          <w:rFonts w:ascii="Times New Roman" w:hAnsi="Times New Roman"/>
          <w:sz w:val="24"/>
          <w:szCs w:val="24"/>
        </w:rPr>
        <w:t>with understanding of a range of theoretical approaches and developed their basic counselling skills (e.g.</w:t>
      </w:r>
      <w:r w:rsidR="001944B6" w:rsidRPr="005D2741">
        <w:rPr>
          <w:rFonts w:ascii="Times New Roman" w:hAnsi="Times New Roman"/>
          <w:sz w:val="24"/>
          <w:szCs w:val="24"/>
        </w:rPr>
        <w:t>,</w:t>
      </w:r>
      <w:r w:rsidR="00BA2BD3" w:rsidRPr="005D2741">
        <w:rPr>
          <w:rFonts w:ascii="Times New Roman" w:hAnsi="Times New Roman"/>
          <w:sz w:val="24"/>
          <w:szCs w:val="24"/>
        </w:rPr>
        <w:t xml:space="preserve"> active listening, questioning</w:t>
      </w:r>
      <w:r w:rsidR="00E720E0" w:rsidRPr="005D2741">
        <w:rPr>
          <w:rFonts w:ascii="Times New Roman" w:hAnsi="Times New Roman"/>
          <w:sz w:val="24"/>
          <w:szCs w:val="24"/>
        </w:rPr>
        <w:t>)</w:t>
      </w:r>
      <w:r w:rsidR="00BA2BD3" w:rsidRPr="005D2741">
        <w:rPr>
          <w:rFonts w:ascii="Times New Roman" w:hAnsi="Times New Roman"/>
          <w:sz w:val="24"/>
          <w:szCs w:val="24"/>
        </w:rPr>
        <w:t xml:space="preserve">. The variation between the participants in their </w:t>
      </w:r>
      <w:r w:rsidR="004E3B76" w:rsidRPr="005D2741">
        <w:rPr>
          <w:rFonts w:ascii="Times New Roman" w:hAnsi="Times New Roman"/>
          <w:sz w:val="24"/>
          <w:szCs w:val="24"/>
        </w:rPr>
        <w:t xml:space="preserve">development and </w:t>
      </w:r>
      <w:r w:rsidR="00BA2BD3" w:rsidRPr="005D2741">
        <w:rPr>
          <w:rFonts w:ascii="Times New Roman" w:hAnsi="Times New Roman"/>
          <w:sz w:val="24"/>
          <w:szCs w:val="24"/>
        </w:rPr>
        <w:t xml:space="preserve">training in counselling was interesting in terms of comparisons that can be made with practitioners within the USA. In order to become a certificated consultant in the USA, trainees are required to undertake </w:t>
      </w:r>
      <w:r w:rsidR="003608C8" w:rsidRPr="005D2741">
        <w:rPr>
          <w:rFonts w:ascii="Times New Roman" w:hAnsi="Times New Roman"/>
          <w:sz w:val="24"/>
          <w:szCs w:val="24"/>
        </w:rPr>
        <w:t xml:space="preserve">educational training and coursework in basic counselling skills </w:t>
      </w:r>
      <w:r w:rsidR="00BA2BD3" w:rsidRPr="005D2741">
        <w:rPr>
          <w:rFonts w:ascii="Times New Roman" w:hAnsi="Times New Roman"/>
          <w:sz w:val="24"/>
          <w:szCs w:val="24"/>
        </w:rPr>
        <w:t xml:space="preserve">(AASP, </w:t>
      </w:r>
      <w:r w:rsidR="00FC4AC8" w:rsidRPr="005D2741">
        <w:rPr>
          <w:rFonts w:ascii="Times New Roman" w:hAnsi="Times New Roman"/>
          <w:sz w:val="24"/>
          <w:szCs w:val="24"/>
        </w:rPr>
        <w:t>2015</w:t>
      </w:r>
      <w:r w:rsidR="00BA2BD3" w:rsidRPr="005D2741">
        <w:rPr>
          <w:rFonts w:ascii="Times New Roman" w:hAnsi="Times New Roman"/>
          <w:sz w:val="24"/>
          <w:szCs w:val="24"/>
        </w:rPr>
        <w:t>)</w:t>
      </w:r>
      <w:r w:rsidR="004D6565" w:rsidRPr="005D2741">
        <w:rPr>
          <w:rFonts w:ascii="Times New Roman" w:hAnsi="Times New Roman"/>
          <w:sz w:val="24"/>
          <w:szCs w:val="24"/>
        </w:rPr>
        <w:t xml:space="preserve">. </w:t>
      </w:r>
      <w:r w:rsidR="00BA2BD3" w:rsidRPr="005D2741">
        <w:rPr>
          <w:rFonts w:ascii="Times New Roman" w:hAnsi="Times New Roman"/>
          <w:sz w:val="24"/>
          <w:szCs w:val="24"/>
        </w:rPr>
        <w:t>Although trainees within the UK have to demonstrate knowledge of counselling, attendance on a counselling course is not mandatory and can be fulfilled by engaging in relevant readings (</w:t>
      </w:r>
      <w:r w:rsidR="008F46DE" w:rsidRPr="005D2741">
        <w:rPr>
          <w:rFonts w:ascii="Times New Roman" w:hAnsi="Times New Roman"/>
          <w:sz w:val="24"/>
          <w:szCs w:val="24"/>
        </w:rPr>
        <w:t xml:space="preserve">as was the case by one of the participants; </w:t>
      </w:r>
      <w:r w:rsidR="00BA2BD3" w:rsidRPr="005D2741">
        <w:rPr>
          <w:rFonts w:ascii="Times New Roman" w:hAnsi="Times New Roman"/>
          <w:sz w:val="24"/>
          <w:szCs w:val="24"/>
        </w:rPr>
        <w:t>BP</w:t>
      </w:r>
      <w:r w:rsidR="00716435" w:rsidRPr="005D2741">
        <w:rPr>
          <w:rFonts w:ascii="Times New Roman" w:hAnsi="Times New Roman"/>
          <w:sz w:val="24"/>
          <w:szCs w:val="24"/>
        </w:rPr>
        <w:t>S</w:t>
      </w:r>
      <w:r w:rsidR="00BA2BD3" w:rsidRPr="005D2741">
        <w:rPr>
          <w:rFonts w:ascii="Times New Roman" w:hAnsi="Times New Roman"/>
          <w:sz w:val="24"/>
          <w:szCs w:val="24"/>
        </w:rPr>
        <w:t>, 2011). This is a concern given that practitioners acknowledge that interpersonal skills can be developed through practical experiences (Pope-</w:t>
      </w:r>
      <w:proofErr w:type="spellStart"/>
      <w:r w:rsidR="00BA2BD3" w:rsidRPr="005D2741">
        <w:rPr>
          <w:rFonts w:ascii="Times New Roman" w:hAnsi="Times New Roman"/>
          <w:sz w:val="24"/>
          <w:szCs w:val="24"/>
        </w:rPr>
        <w:t>Rhodius</w:t>
      </w:r>
      <w:proofErr w:type="spellEnd"/>
      <w:r w:rsidR="00BA2BD3" w:rsidRPr="005D2741">
        <w:rPr>
          <w:rFonts w:ascii="Times New Roman" w:hAnsi="Times New Roman"/>
          <w:sz w:val="24"/>
          <w:szCs w:val="24"/>
        </w:rPr>
        <w:t>, 2000) and recognise that attendance on basic counselling courses can support this development (</w:t>
      </w:r>
      <w:proofErr w:type="spellStart"/>
      <w:r w:rsidR="00BA2BD3" w:rsidRPr="005D2741">
        <w:rPr>
          <w:rFonts w:ascii="Times New Roman" w:hAnsi="Times New Roman"/>
          <w:sz w:val="24"/>
          <w:szCs w:val="24"/>
        </w:rPr>
        <w:t>Cropley</w:t>
      </w:r>
      <w:proofErr w:type="spellEnd"/>
      <w:r w:rsidR="00BA2BD3" w:rsidRPr="005D2741">
        <w:rPr>
          <w:rFonts w:ascii="Times New Roman" w:hAnsi="Times New Roman"/>
          <w:sz w:val="24"/>
          <w:szCs w:val="24"/>
        </w:rPr>
        <w:t xml:space="preserve"> et al., 2007</w:t>
      </w:r>
      <w:r w:rsidR="006F3610" w:rsidRPr="005D2741">
        <w:rPr>
          <w:rFonts w:ascii="Times New Roman" w:hAnsi="Times New Roman"/>
          <w:sz w:val="24"/>
          <w:szCs w:val="24"/>
        </w:rPr>
        <w:t>; Sharp &amp; Hodge, 2011</w:t>
      </w:r>
      <w:r w:rsidR="00BA2BD3" w:rsidRPr="005D2741">
        <w:rPr>
          <w:rFonts w:ascii="Times New Roman" w:hAnsi="Times New Roman"/>
          <w:sz w:val="24"/>
          <w:szCs w:val="24"/>
        </w:rPr>
        <w:t xml:space="preserve">). </w:t>
      </w:r>
      <w:r w:rsidR="003F602D" w:rsidRPr="005D2741">
        <w:rPr>
          <w:rFonts w:ascii="Times New Roman" w:hAnsi="Times New Roman"/>
          <w:sz w:val="24"/>
          <w:szCs w:val="24"/>
        </w:rPr>
        <w:t xml:space="preserve">The participants in this study argued </w:t>
      </w:r>
      <w:r w:rsidR="005D5575" w:rsidRPr="005D2741">
        <w:rPr>
          <w:rFonts w:ascii="Times New Roman" w:hAnsi="Times New Roman"/>
          <w:sz w:val="24"/>
          <w:szCs w:val="24"/>
        </w:rPr>
        <w:t xml:space="preserve">that greater training in counselling skills should be provided to UK trainees (e.g., attendance on a short course </w:t>
      </w:r>
      <w:r w:rsidR="006508B3" w:rsidRPr="005D2741">
        <w:rPr>
          <w:rFonts w:ascii="Times New Roman" w:hAnsi="Times New Roman"/>
          <w:sz w:val="24"/>
          <w:szCs w:val="24"/>
        </w:rPr>
        <w:t xml:space="preserve">in counselling </w:t>
      </w:r>
      <w:r w:rsidR="005D5575" w:rsidRPr="005D2741">
        <w:rPr>
          <w:rFonts w:ascii="Times New Roman" w:hAnsi="Times New Roman"/>
          <w:sz w:val="24"/>
          <w:szCs w:val="24"/>
        </w:rPr>
        <w:t>should be mandatory)</w:t>
      </w:r>
      <w:r w:rsidR="00BA2BD3" w:rsidRPr="005D2741">
        <w:rPr>
          <w:rFonts w:ascii="Times New Roman" w:hAnsi="Times New Roman"/>
          <w:sz w:val="24"/>
          <w:szCs w:val="24"/>
        </w:rPr>
        <w:t>.</w:t>
      </w:r>
    </w:p>
    <w:p w:rsidR="00BA2BD3" w:rsidRPr="005D2741" w:rsidRDefault="00FF7A6C" w:rsidP="009D52B7">
      <w:pPr>
        <w:spacing w:after="0" w:line="480" w:lineRule="auto"/>
        <w:ind w:firstLine="720"/>
        <w:rPr>
          <w:rFonts w:ascii="Times New Roman" w:hAnsi="Times New Roman"/>
          <w:sz w:val="24"/>
          <w:szCs w:val="24"/>
        </w:rPr>
      </w:pPr>
      <w:r w:rsidRPr="005D2741">
        <w:rPr>
          <w:rFonts w:ascii="Times New Roman" w:hAnsi="Times New Roman"/>
          <w:sz w:val="24"/>
          <w:szCs w:val="24"/>
        </w:rPr>
        <w:t xml:space="preserve">The participants </w:t>
      </w:r>
      <w:r w:rsidR="00272E6D" w:rsidRPr="005D2741">
        <w:rPr>
          <w:rFonts w:ascii="Times New Roman" w:hAnsi="Times New Roman"/>
          <w:sz w:val="24"/>
          <w:szCs w:val="24"/>
        </w:rPr>
        <w:t>reported using a</w:t>
      </w:r>
      <w:r w:rsidR="00B7046E" w:rsidRPr="005D2741">
        <w:rPr>
          <w:rFonts w:ascii="Times New Roman" w:hAnsi="Times New Roman"/>
          <w:sz w:val="24"/>
          <w:szCs w:val="24"/>
        </w:rPr>
        <w:t xml:space="preserve"> range of counselling principles and skills to </w:t>
      </w:r>
      <w:r w:rsidRPr="005D2741">
        <w:rPr>
          <w:rFonts w:ascii="Times New Roman" w:hAnsi="Times New Roman"/>
          <w:sz w:val="24"/>
          <w:szCs w:val="24"/>
        </w:rPr>
        <w:t>develop practitioner-athlete relationships</w:t>
      </w:r>
      <w:r w:rsidR="00CE6E43" w:rsidRPr="005D2741">
        <w:rPr>
          <w:rFonts w:ascii="Times New Roman" w:hAnsi="Times New Roman"/>
          <w:sz w:val="24"/>
          <w:szCs w:val="24"/>
        </w:rPr>
        <w:t xml:space="preserve">. Findings </w:t>
      </w:r>
      <w:r w:rsidR="00385038" w:rsidRPr="005D2741">
        <w:rPr>
          <w:rFonts w:ascii="Times New Roman" w:hAnsi="Times New Roman"/>
          <w:sz w:val="24"/>
          <w:szCs w:val="24"/>
        </w:rPr>
        <w:t>indicate</w:t>
      </w:r>
      <w:r w:rsidR="002324B3" w:rsidRPr="005D2741">
        <w:rPr>
          <w:rFonts w:ascii="Times New Roman" w:hAnsi="Times New Roman"/>
          <w:sz w:val="24"/>
          <w:szCs w:val="24"/>
        </w:rPr>
        <w:t>d</w:t>
      </w:r>
      <w:r w:rsidR="00CE6E43" w:rsidRPr="005D2741">
        <w:rPr>
          <w:rFonts w:ascii="Times New Roman" w:hAnsi="Times New Roman"/>
          <w:sz w:val="24"/>
          <w:szCs w:val="24"/>
        </w:rPr>
        <w:t xml:space="preserve"> that practitioners</w:t>
      </w:r>
      <w:r w:rsidR="00B83566" w:rsidRPr="005D2741">
        <w:rPr>
          <w:rFonts w:ascii="Times New Roman" w:hAnsi="Times New Roman"/>
          <w:sz w:val="24"/>
          <w:szCs w:val="24"/>
        </w:rPr>
        <w:t xml:space="preserve"> </w:t>
      </w:r>
      <w:r w:rsidR="00CE6E43" w:rsidRPr="005D2741">
        <w:rPr>
          <w:rFonts w:ascii="Times New Roman" w:hAnsi="Times New Roman"/>
          <w:sz w:val="24"/>
          <w:szCs w:val="24"/>
        </w:rPr>
        <w:t xml:space="preserve">emphasise </w:t>
      </w:r>
      <w:r w:rsidR="00B83566" w:rsidRPr="005D2741">
        <w:rPr>
          <w:rFonts w:ascii="Times New Roman" w:hAnsi="Times New Roman"/>
          <w:sz w:val="24"/>
          <w:szCs w:val="24"/>
        </w:rPr>
        <w:t xml:space="preserve">the development of </w:t>
      </w:r>
      <w:r w:rsidR="00B83566" w:rsidRPr="005D2741">
        <w:rPr>
          <w:rFonts w:ascii="Times New Roman" w:hAnsi="Times New Roman"/>
          <w:i/>
          <w:iCs/>
          <w:sz w:val="24"/>
          <w:szCs w:val="24"/>
        </w:rPr>
        <w:t>working alliances</w:t>
      </w:r>
      <w:r w:rsidR="00B83566" w:rsidRPr="005D2741">
        <w:rPr>
          <w:rFonts w:ascii="Times New Roman" w:hAnsi="Times New Roman"/>
          <w:sz w:val="24"/>
          <w:szCs w:val="24"/>
        </w:rPr>
        <w:t xml:space="preserve"> where the </w:t>
      </w:r>
      <w:r w:rsidR="00C54057" w:rsidRPr="005D2741">
        <w:rPr>
          <w:rFonts w:ascii="Times New Roman" w:hAnsi="Times New Roman"/>
          <w:sz w:val="24"/>
          <w:szCs w:val="24"/>
        </w:rPr>
        <w:t>athletes</w:t>
      </w:r>
      <w:r w:rsidR="00B83566" w:rsidRPr="005D2741">
        <w:rPr>
          <w:rFonts w:ascii="Times New Roman" w:hAnsi="Times New Roman"/>
          <w:sz w:val="24"/>
          <w:szCs w:val="24"/>
        </w:rPr>
        <w:t xml:space="preserve"> </w:t>
      </w:r>
      <w:r w:rsidR="00CE6E43" w:rsidRPr="005D2741">
        <w:rPr>
          <w:rFonts w:ascii="Times New Roman" w:hAnsi="Times New Roman"/>
          <w:sz w:val="24"/>
          <w:szCs w:val="24"/>
        </w:rPr>
        <w:t xml:space="preserve">are </w:t>
      </w:r>
      <w:r w:rsidR="00D27F25" w:rsidRPr="005D2741">
        <w:rPr>
          <w:rFonts w:ascii="Times New Roman" w:hAnsi="Times New Roman"/>
          <w:sz w:val="24"/>
          <w:szCs w:val="24"/>
        </w:rPr>
        <w:t>actively involved in</w:t>
      </w:r>
      <w:r w:rsidR="00B83566" w:rsidRPr="005D2741">
        <w:rPr>
          <w:rFonts w:ascii="Times New Roman" w:hAnsi="Times New Roman"/>
          <w:sz w:val="24"/>
          <w:szCs w:val="24"/>
        </w:rPr>
        <w:t xml:space="preserve"> the process</w:t>
      </w:r>
      <w:r w:rsidR="00AD592A" w:rsidRPr="005D2741">
        <w:rPr>
          <w:rFonts w:ascii="Times New Roman" w:hAnsi="Times New Roman"/>
          <w:sz w:val="24"/>
          <w:szCs w:val="24"/>
        </w:rPr>
        <w:t>. This</w:t>
      </w:r>
      <w:r w:rsidR="00BD66AE" w:rsidRPr="005D2741">
        <w:rPr>
          <w:rFonts w:ascii="Times New Roman" w:hAnsi="Times New Roman"/>
          <w:sz w:val="24"/>
          <w:szCs w:val="24"/>
        </w:rPr>
        <w:t xml:space="preserve"> finding</w:t>
      </w:r>
      <w:r w:rsidR="00AD592A" w:rsidRPr="005D2741">
        <w:rPr>
          <w:rFonts w:ascii="Times New Roman" w:hAnsi="Times New Roman"/>
          <w:sz w:val="24"/>
          <w:szCs w:val="24"/>
        </w:rPr>
        <w:t xml:space="preserve"> </w:t>
      </w:r>
      <w:r w:rsidR="00CE6E43" w:rsidRPr="005D2741">
        <w:rPr>
          <w:rFonts w:ascii="Times New Roman" w:hAnsi="Times New Roman"/>
          <w:sz w:val="24"/>
          <w:szCs w:val="24"/>
        </w:rPr>
        <w:t xml:space="preserve">is </w:t>
      </w:r>
      <w:r w:rsidR="00AD592A" w:rsidRPr="005D2741">
        <w:rPr>
          <w:rFonts w:ascii="Times New Roman" w:hAnsi="Times New Roman"/>
          <w:sz w:val="24"/>
          <w:szCs w:val="24"/>
        </w:rPr>
        <w:t xml:space="preserve">supportive of </w:t>
      </w:r>
      <w:r w:rsidR="007A602A" w:rsidRPr="005D2741">
        <w:rPr>
          <w:rFonts w:ascii="Times New Roman" w:hAnsi="Times New Roman"/>
          <w:sz w:val="24"/>
          <w:szCs w:val="24"/>
        </w:rPr>
        <w:t xml:space="preserve">recent </w:t>
      </w:r>
      <w:r w:rsidR="00AD592A" w:rsidRPr="005D2741">
        <w:rPr>
          <w:rFonts w:ascii="Times New Roman" w:hAnsi="Times New Roman"/>
          <w:sz w:val="24"/>
          <w:szCs w:val="24"/>
        </w:rPr>
        <w:t>research by Sharp and Hodge (</w:t>
      </w:r>
      <w:r w:rsidR="00B83566" w:rsidRPr="005D2741">
        <w:rPr>
          <w:rFonts w:ascii="Times New Roman" w:hAnsi="Times New Roman"/>
          <w:sz w:val="24"/>
          <w:szCs w:val="24"/>
        </w:rPr>
        <w:t xml:space="preserve">2011; </w:t>
      </w:r>
      <w:r w:rsidR="00C54057" w:rsidRPr="005D2741">
        <w:rPr>
          <w:rFonts w:ascii="Times New Roman" w:hAnsi="Times New Roman"/>
          <w:sz w:val="24"/>
          <w:szCs w:val="24"/>
        </w:rPr>
        <w:t>in press</w:t>
      </w:r>
      <w:r w:rsidR="00AD592A" w:rsidRPr="005D2741">
        <w:rPr>
          <w:rFonts w:ascii="Times New Roman" w:hAnsi="Times New Roman"/>
          <w:sz w:val="24"/>
          <w:szCs w:val="24"/>
        </w:rPr>
        <w:t xml:space="preserve">). </w:t>
      </w:r>
      <w:r w:rsidR="00576632" w:rsidRPr="005D2741">
        <w:rPr>
          <w:rFonts w:ascii="Times New Roman" w:hAnsi="Times New Roman"/>
          <w:sz w:val="24"/>
          <w:szCs w:val="24"/>
        </w:rPr>
        <w:t xml:space="preserve">In accordance </w:t>
      </w:r>
      <w:proofErr w:type="spellStart"/>
      <w:r w:rsidR="00576632" w:rsidRPr="005D2741">
        <w:rPr>
          <w:rFonts w:ascii="Times New Roman" w:hAnsi="Times New Roman"/>
          <w:sz w:val="24"/>
          <w:szCs w:val="24"/>
        </w:rPr>
        <w:t>Petitpas</w:t>
      </w:r>
      <w:proofErr w:type="spellEnd"/>
      <w:r w:rsidR="00576632" w:rsidRPr="005D2741">
        <w:rPr>
          <w:rFonts w:ascii="Times New Roman" w:hAnsi="Times New Roman"/>
          <w:sz w:val="24"/>
          <w:szCs w:val="24"/>
        </w:rPr>
        <w:t xml:space="preserve"> et al (1999) </w:t>
      </w:r>
      <w:r w:rsidR="00BD66AE" w:rsidRPr="005D2741">
        <w:rPr>
          <w:rFonts w:ascii="Times New Roman" w:hAnsi="Times New Roman"/>
          <w:sz w:val="24"/>
          <w:szCs w:val="24"/>
        </w:rPr>
        <w:t>t</w:t>
      </w:r>
      <w:r w:rsidR="00576632" w:rsidRPr="005D2741">
        <w:rPr>
          <w:rFonts w:ascii="Times New Roman" w:hAnsi="Times New Roman"/>
          <w:sz w:val="24"/>
          <w:szCs w:val="24"/>
        </w:rPr>
        <w:t xml:space="preserve">here </w:t>
      </w:r>
      <w:r w:rsidR="00737FD7" w:rsidRPr="005D2741">
        <w:rPr>
          <w:rFonts w:ascii="Times New Roman" w:hAnsi="Times New Roman"/>
          <w:sz w:val="24"/>
          <w:szCs w:val="24"/>
        </w:rPr>
        <w:t>were suggestions</w:t>
      </w:r>
      <w:r w:rsidR="00576632" w:rsidRPr="005D2741">
        <w:rPr>
          <w:rFonts w:ascii="Times New Roman" w:hAnsi="Times New Roman"/>
          <w:sz w:val="24"/>
          <w:szCs w:val="24"/>
        </w:rPr>
        <w:t xml:space="preserve"> that the development of a </w:t>
      </w:r>
      <w:r w:rsidR="00576632" w:rsidRPr="005D2741">
        <w:rPr>
          <w:rFonts w:ascii="Times New Roman" w:hAnsi="Times New Roman"/>
          <w:i/>
          <w:iCs/>
          <w:sz w:val="24"/>
          <w:szCs w:val="24"/>
        </w:rPr>
        <w:t>working alliance</w:t>
      </w:r>
      <w:r w:rsidR="00883CBE" w:rsidRPr="005D2741">
        <w:rPr>
          <w:rFonts w:ascii="Times New Roman" w:hAnsi="Times New Roman"/>
          <w:i/>
          <w:iCs/>
          <w:sz w:val="24"/>
          <w:szCs w:val="24"/>
        </w:rPr>
        <w:t xml:space="preserve"> </w:t>
      </w:r>
      <w:r w:rsidR="00883CBE" w:rsidRPr="005D2741">
        <w:rPr>
          <w:rFonts w:ascii="Times New Roman" w:hAnsi="Times New Roman"/>
          <w:sz w:val="24"/>
          <w:szCs w:val="24"/>
        </w:rPr>
        <w:t>between the practitioner and athlete</w:t>
      </w:r>
      <w:r w:rsidR="00576632" w:rsidRPr="005D2741">
        <w:rPr>
          <w:rFonts w:ascii="Times New Roman" w:hAnsi="Times New Roman"/>
          <w:sz w:val="24"/>
          <w:szCs w:val="24"/>
        </w:rPr>
        <w:t xml:space="preserve"> could</w:t>
      </w:r>
      <w:r w:rsidR="0063451B" w:rsidRPr="005D2741">
        <w:rPr>
          <w:rFonts w:ascii="Times New Roman" w:hAnsi="Times New Roman"/>
          <w:sz w:val="24"/>
          <w:szCs w:val="24"/>
        </w:rPr>
        <w:t xml:space="preserve"> positively</w:t>
      </w:r>
      <w:r w:rsidR="00576632" w:rsidRPr="005D2741">
        <w:rPr>
          <w:rFonts w:ascii="Times New Roman" w:hAnsi="Times New Roman"/>
          <w:sz w:val="24"/>
          <w:szCs w:val="24"/>
        </w:rPr>
        <w:t xml:space="preserve"> impact on athlete adherence to the practice and use of psychological techniques</w:t>
      </w:r>
      <w:r w:rsidR="005D370C" w:rsidRPr="005D2741">
        <w:rPr>
          <w:rFonts w:ascii="Times New Roman" w:hAnsi="Times New Roman"/>
          <w:sz w:val="24"/>
          <w:szCs w:val="24"/>
        </w:rPr>
        <w:t xml:space="preserve">. </w:t>
      </w:r>
      <w:r w:rsidR="00E3234F" w:rsidRPr="005D2741">
        <w:rPr>
          <w:rFonts w:ascii="Times New Roman" w:hAnsi="Times New Roman"/>
          <w:sz w:val="24"/>
          <w:szCs w:val="24"/>
        </w:rPr>
        <w:t>A</w:t>
      </w:r>
      <w:r w:rsidR="00E52A63" w:rsidRPr="005D2741">
        <w:rPr>
          <w:rFonts w:ascii="Times New Roman" w:hAnsi="Times New Roman"/>
          <w:sz w:val="24"/>
          <w:szCs w:val="24"/>
        </w:rPr>
        <w:t xml:space="preserve">lthough </w:t>
      </w:r>
      <w:r w:rsidR="00B83566" w:rsidRPr="005D2741">
        <w:rPr>
          <w:rFonts w:ascii="Times New Roman" w:hAnsi="Times New Roman"/>
          <w:i/>
          <w:iCs/>
          <w:sz w:val="24"/>
          <w:szCs w:val="24"/>
        </w:rPr>
        <w:t>working alliances</w:t>
      </w:r>
      <w:r w:rsidR="00B83566" w:rsidRPr="005D2741">
        <w:rPr>
          <w:rFonts w:ascii="Times New Roman" w:hAnsi="Times New Roman"/>
          <w:sz w:val="24"/>
          <w:szCs w:val="24"/>
        </w:rPr>
        <w:t xml:space="preserve"> are </w:t>
      </w:r>
      <w:r w:rsidR="00832516" w:rsidRPr="005D2741">
        <w:rPr>
          <w:rFonts w:ascii="Times New Roman" w:hAnsi="Times New Roman"/>
          <w:sz w:val="24"/>
          <w:szCs w:val="24"/>
        </w:rPr>
        <w:t>agreed</w:t>
      </w:r>
      <w:r w:rsidR="00B83566" w:rsidRPr="005D2741">
        <w:rPr>
          <w:rFonts w:ascii="Times New Roman" w:hAnsi="Times New Roman"/>
          <w:sz w:val="24"/>
          <w:szCs w:val="24"/>
        </w:rPr>
        <w:t xml:space="preserve"> between</w:t>
      </w:r>
      <w:r w:rsidR="003C03BC" w:rsidRPr="005D2741">
        <w:rPr>
          <w:rFonts w:ascii="Times New Roman" w:hAnsi="Times New Roman"/>
          <w:sz w:val="24"/>
          <w:szCs w:val="24"/>
        </w:rPr>
        <w:t xml:space="preserve"> </w:t>
      </w:r>
      <w:r w:rsidR="00B83566" w:rsidRPr="005D2741">
        <w:rPr>
          <w:rFonts w:ascii="Times New Roman" w:hAnsi="Times New Roman"/>
          <w:sz w:val="24"/>
          <w:szCs w:val="24"/>
        </w:rPr>
        <w:t>practitioner</w:t>
      </w:r>
      <w:r w:rsidR="00676EF6" w:rsidRPr="005D2741">
        <w:rPr>
          <w:rFonts w:ascii="Times New Roman" w:hAnsi="Times New Roman"/>
          <w:sz w:val="24"/>
          <w:szCs w:val="24"/>
        </w:rPr>
        <w:t>s</w:t>
      </w:r>
      <w:r w:rsidR="00B83566" w:rsidRPr="005D2741">
        <w:rPr>
          <w:rFonts w:ascii="Times New Roman" w:hAnsi="Times New Roman"/>
          <w:sz w:val="24"/>
          <w:szCs w:val="24"/>
        </w:rPr>
        <w:t xml:space="preserve"> and client</w:t>
      </w:r>
      <w:r w:rsidR="00676EF6" w:rsidRPr="005D2741">
        <w:rPr>
          <w:rFonts w:ascii="Times New Roman" w:hAnsi="Times New Roman"/>
          <w:sz w:val="24"/>
          <w:szCs w:val="24"/>
        </w:rPr>
        <w:t>s</w:t>
      </w:r>
      <w:r w:rsidR="00B83566" w:rsidRPr="005D2741">
        <w:rPr>
          <w:rFonts w:ascii="Times New Roman" w:hAnsi="Times New Roman"/>
          <w:sz w:val="24"/>
          <w:szCs w:val="24"/>
        </w:rPr>
        <w:t xml:space="preserve"> (</w:t>
      </w:r>
      <w:proofErr w:type="spellStart"/>
      <w:r w:rsidR="00B83566" w:rsidRPr="005D2741">
        <w:rPr>
          <w:rFonts w:ascii="Times New Roman" w:hAnsi="Times New Roman"/>
          <w:sz w:val="24"/>
          <w:szCs w:val="24"/>
        </w:rPr>
        <w:t>Hovarth</w:t>
      </w:r>
      <w:proofErr w:type="spellEnd"/>
      <w:r w:rsidR="00B83566" w:rsidRPr="005D2741">
        <w:rPr>
          <w:rFonts w:ascii="Times New Roman" w:hAnsi="Times New Roman"/>
          <w:sz w:val="24"/>
          <w:szCs w:val="24"/>
        </w:rPr>
        <w:t xml:space="preserve"> et al., 2011)</w:t>
      </w:r>
      <w:r w:rsidR="00833836" w:rsidRPr="005D2741">
        <w:rPr>
          <w:rFonts w:ascii="Times New Roman" w:hAnsi="Times New Roman"/>
          <w:sz w:val="24"/>
          <w:szCs w:val="24"/>
        </w:rPr>
        <w:t>,</w:t>
      </w:r>
      <w:r w:rsidR="00E3234F" w:rsidRPr="005D2741">
        <w:rPr>
          <w:rFonts w:ascii="Times New Roman" w:hAnsi="Times New Roman"/>
          <w:sz w:val="24"/>
          <w:szCs w:val="24"/>
        </w:rPr>
        <w:t xml:space="preserve"> </w:t>
      </w:r>
      <w:r w:rsidR="00A92A2E" w:rsidRPr="005D2741">
        <w:rPr>
          <w:rFonts w:ascii="Times New Roman" w:hAnsi="Times New Roman"/>
          <w:sz w:val="24"/>
          <w:szCs w:val="24"/>
        </w:rPr>
        <w:t>the participants</w:t>
      </w:r>
      <w:r w:rsidR="00CE2C96" w:rsidRPr="005D2741">
        <w:rPr>
          <w:rFonts w:ascii="Times New Roman" w:hAnsi="Times New Roman"/>
          <w:sz w:val="24"/>
          <w:szCs w:val="24"/>
        </w:rPr>
        <w:t xml:space="preserve"> </w:t>
      </w:r>
      <w:r w:rsidR="00DD51FD" w:rsidRPr="005D2741">
        <w:rPr>
          <w:rFonts w:ascii="Times New Roman" w:hAnsi="Times New Roman"/>
          <w:sz w:val="24"/>
          <w:szCs w:val="24"/>
        </w:rPr>
        <w:t xml:space="preserve">provided insight into how </w:t>
      </w:r>
      <w:r w:rsidR="00EC761C" w:rsidRPr="005D2741">
        <w:rPr>
          <w:rFonts w:ascii="Times New Roman" w:hAnsi="Times New Roman"/>
          <w:sz w:val="24"/>
          <w:szCs w:val="24"/>
        </w:rPr>
        <w:t xml:space="preserve">they foster their </w:t>
      </w:r>
      <w:r w:rsidR="00840D2B" w:rsidRPr="005D2741">
        <w:rPr>
          <w:rFonts w:ascii="Times New Roman" w:hAnsi="Times New Roman"/>
          <w:sz w:val="24"/>
          <w:szCs w:val="24"/>
        </w:rPr>
        <w:t xml:space="preserve">side of the working </w:t>
      </w:r>
      <w:r w:rsidR="003B2F15" w:rsidRPr="005D2741">
        <w:rPr>
          <w:rFonts w:ascii="Times New Roman" w:hAnsi="Times New Roman"/>
          <w:sz w:val="24"/>
          <w:szCs w:val="24"/>
        </w:rPr>
        <w:t>relationship</w:t>
      </w:r>
      <w:r w:rsidR="00FC6A6E" w:rsidRPr="005D2741">
        <w:rPr>
          <w:rFonts w:ascii="Times New Roman" w:hAnsi="Times New Roman"/>
          <w:sz w:val="24"/>
          <w:szCs w:val="24"/>
        </w:rPr>
        <w:t xml:space="preserve">. </w:t>
      </w:r>
      <w:r w:rsidR="00AF6110" w:rsidRPr="005D2741">
        <w:rPr>
          <w:rFonts w:ascii="Times New Roman" w:hAnsi="Times New Roman"/>
          <w:sz w:val="24"/>
          <w:szCs w:val="24"/>
        </w:rPr>
        <w:t xml:space="preserve">More specifically, the participants </w:t>
      </w:r>
      <w:r w:rsidR="00EC761C" w:rsidRPr="005D2741">
        <w:rPr>
          <w:rFonts w:ascii="Times New Roman" w:hAnsi="Times New Roman"/>
          <w:sz w:val="24"/>
          <w:szCs w:val="24"/>
        </w:rPr>
        <w:t>discussed</w:t>
      </w:r>
      <w:r w:rsidR="00AF6110" w:rsidRPr="005D2741">
        <w:rPr>
          <w:rFonts w:ascii="Times New Roman" w:hAnsi="Times New Roman"/>
          <w:sz w:val="24"/>
          <w:szCs w:val="24"/>
        </w:rPr>
        <w:t xml:space="preserve"> the importance of the bond that they shared with their athletes. </w:t>
      </w:r>
      <w:r w:rsidR="000375E3" w:rsidRPr="005D2741">
        <w:rPr>
          <w:rFonts w:ascii="Times New Roman" w:hAnsi="Times New Roman"/>
          <w:sz w:val="24"/>
          <w:szCs w:val="24"/>
        </w:rPr>
        <w:t xml:space="preserve">Katz and Hemmings </w:t>
      </w:r>
      <w:r w:rsidR="000375E3" w:rsidRPr="005D2741">
        <w:rPr>
          <w:rFonts w:ascii="Times New Roman" w:hAnsi="Times New Roman"/>
          <w:sz w:val="24"/>
          <w:szCs w:val="24"/>
        </w:rPr>
        <w:lastRenderedPageBreak/>
        <w:t xml:space="preserve">(2009) </w:t>
      </w:r>
      <w:r w:rsidR="00AF6110" w:rsidRPr="005D2741">
        <w:rPr>
          <w:rFonts w:ascii="Times New Roman" w:hAnsi="Times New Roman"/>
          <w:sz w:val="24"/>
          <w:szCs w:val="24"/>
        </w:rPr>
        <w:t>previously argued that practitioners often</w:t>
      </w:r>
      <w:r w:rsidR="000375E3" w:rsidRPr="005D2741">
        <w:rPr>
          <w:rFonts w:ascii="Times New Roman" w:hAnsi="Times New Roman"/>
          <w:sz w:val="24"/>
          <w:szCs w:val="24"/>
        </w:rPr>
        <w:t xml:space="preserve"> neglect to agree the bond </w:t>
      </w:r>
      <w:r w:rsidR="00AF6110" w:rsidRPr="005D2741">
        <w:rPr>
          <w:rFonts w:ascii="Times New Roman" w:hAnsi="Times New Roman"/>
          <w:sz w:val="24"/>
          <w:szCs w:val="24"/>
        </w:rPr>
        <w:t xml:space="preserve">that they share </w:t>
      </w:r>
      <w:r w:rsidR="000375E3" w:rsidRPr="005D2741">
        <w:rPr>
          <w:rFonts w:ascii="Times New Roman" w:hAnsi="Times New Roman"/>
          <w:sz w:val="24"/>
          <w:szCs w:val="24"/>
        </w:rPr>
        <w:t>with their athletes</w:t>
      </w:r>
      <w:r w:rsidR="00AF6110" w:rsidRPr="005D2741">
        <w:rPr>
          <w:rFonts w:ascii="Times New Roman" w:hAnsi="Times New Roman"/>
          <w:sz w:val="24"/>
          <w:szCs w:val="24"/>
        </w:rPr>
        <w:t>. However, the participants in this study emphasised the</w:t>
      </w:r>
      <w:r w:rsidR="00CE2C96" w:rsidRPr="005D2741">
        <w:rPr>
          <w:rFonts w:ascii="Times New Roman" w:hAnsi="Times New Roman"/>
          <w:sz w:val="24"/>
          <w:szCs w:val="24"/>
        </w:rPr>
        <w:t xml:space="preserve"> creation of s</w:t>
      </w:r>
      <w:r w:rsidR="00360024" w:rsidRPr="005D2741">
        <w:rPr>
          <w:rFonts w:ascii="Times New Roman" w:hAnsi="Times New Roman"/>
          <w:sz w:val="24"/>
          <w:szCs w:val="24"/>
        </w:rPr>
        <w:t>afe, professional, purposeful and confidential bonds</w:t>
      </w:r>
      <w:r w:rsidR="00817E95" w:rsidRPr="005D2741">
        <w:rPr>
          <w:rFonts w:ascii="Times New Roman" w:hAnsi="Times New Roman"/>
          <w:sz w:val="24"/>
          <w:szCs w:val="24"/>
        </w:rPr>
        <w:t xml:space="preserve">. Additionally, </w:t>
      </w:r>
      <w:r w:rsidR="005D325A" w:rsidRPr="005D2741">
        <w:rPr>
          <w:rFonts w:ascii="Times New Roman" w:hAnsi="Times New Roman"/>
          <w:sz w:val="24"/>
          <w:szCs w:val="24"/>
        </w:rPr>
        <w:t>some</w:t>
      </w:r>
      <w:r w:rsidR="001B54D1" w:rsidRPr="005D2741">
        <w:rPr>
          <w:rFonts w:ascii="Times New Roman" w:hAnsi="Times New Roman"/>
          <w:sz w:val="24"/>
          <w:szCs w:val="24"/>
        </w:rPr>
        <w:t xml:space="preserve"> of the</w:t>
      </w:r>
      <w:r w:rsidR="005D325A" w:rsidRPr="005D2741">
        <w:rPr>
          <w:rFonts w:ascii="Times New Roman" w:hAnsi="Times New Roman"/>
          <w:sz w:val="24"/>
          <w:szCs w:val="24"/>
        </w:rPr>
        <w:t xml:space="preserve"> </w:t>
      </w:r>
      <w:r w:rsidR="00202404" w:rsidRPr="005D2741">
        <w:rPr>
          <w:rFonts w:ascii="Times New Roman" w:hAnsi="Times New Roman"/>
          <w:sz w:val="24"/>
          <w:szCs w:val="24"/>
        </w:rPr>
        <w:t>participants</w:t>
      </w:r>
      <w:r w:rsidR="00D52BD5" w:rsidRPr="005D2741">
        <w:rPr>
          <w:rFonts w:ascii="Times New Roman" w:hAnsi="Times New Roman"/>
          <w:sz w:val="24"/>
          <w:szCs w:val="24"/>
        </w:rPr>
        <w:t xml:space="preserve"> </w:t>
      </w:r>
      <w:r w:rsidR="00CE2C96" w:rsidRPr="005D2741">
        <w:rPr>
          <w:rFonts w:ascii="Times New Roman" w:hAnsi="Times New Roman"/>
          <w:sz w:val="24"/>
          <w:szCs w:val="24"/>
        </w:rPr>
        <w:t>mentioned</w:t>
      </w:r>
      <w:r w:rsidR="00D52BD5" w:rsidRPr="005D2741">
        <w:rPr>
          <w:rFonts w:ascii="Times New Roman" w:hAnsi="Times New Roman"/>
          <w:sz w:val="24"/>
          <w:szCs w:val="24"/>
        </w:rPr>
        <w:t xml:space="preserve"> the importance of being</w:t>
      </w:r>
      <w:r w:rsidR="00202404" w:rsidRPr="005D2741">
        <w:rPr>
          <w:rFonts w:ascii="Times New Roman" w:hAnsi="Times New Roman"/>
          <w:sz w:val="24"/>
          <w:szCs w:val="24"/>
        </w:rPr>
        <w:t xml:space="preserve"> friendly but not a friend</w:t>
      </w:r>
      <w:r w:rsidR="00B835BE" w:rsidRPr="005D2741">
        <w:rPr>
          <w:rFonts w:ascii="Times New Roman" w:hAnsi="Times New Roman"/>
          <w:sz w:val="24"/>
          <w:szCs w:val="24"/>
        </w:rPr>
        <w:t>.</w:t>
      </w:r>
      <w:r w:rsidR="00110569" w:rsidRPr="005D2741">
        <w:rPr>
          <w:rFonts w:ascii="Times New Roman" w:hAnsi="Times New Roman"/>
          <w:sz w:val="24"/>
          <w:szCs w:val="24"/>
        </w:rPr>
        <w:t xml:space="preserve"> </w:t>
      </w:r>
      <w:r w:rsidR="00923C81" w:rsidRPr="005D2741">
        <w:rPr>
          <w:rFonts w:ascii="Times New Roman" w:hAnsi="Times New Roman"/>
          <w:sz w:val="24"/>
          <w:szCs w:val="24"/>
        </w:rPr>
        <w:t>Previous research has similarly found</w:t>
      </w:r>
      <w:r w:rsidR="00454599" w:rsidRPr="005D2741">
        <w:rPr>
          <w:rFonts w:ascii="Times New Roman" w:hAnsi="Times New Roman"/>
          <w:sz w:val="24"/>
          <w:szCs w:val="24"/>
        </w:rPr>
        <w:t xml:space="preserve"> that sport psychologists </w:t>
      </w:r>
      <w:r w:rsidR="009B023D" w:rsidRPr="005D2741">
        <w:rPr>
          <w:rFonts w:ascii="Times New Roman" w:hAnsi="Times New Roman"/>
          <w:sz w:val="24"/>
          <w:szCs w:val="24"/>
        </w:rPr>
        <w:t>nurture</w:t>
      </w:r>
      <w:r w:rsidR="00454599" w:rsidRPr="005D2741">
        <w:rPr>
          <w:rFonts w:ascii="Times New Roman" w:hAnsi="Times New Roman"/>
          <w:sz w:val="24"/>
          <w:szCs w:val="24"/>
        </w:rPr>
        <w:t xml:space="preserve"> </w:t>
      </w:r>
      <w:r w:rsidR="00110569" w:rsidRPr="005D2741">
        <w:rPr>
          <w:rFonts w:ascii="Times New Roman" w:hAnsi="Times New Roman"/>
          <w:sz w:val="24"/>
          <w:szCs w:val="24"/>
        </w:rPr>
        <w:t>informal professional bonds</w:t>
      </w:r>
      <w:r w:rsidR="00D52BD5" w:rsidRPr="005D2741">
        <w:rPr>
          <w:rFonts w:ascii="Times New Roman" w:hAnsi="Times New Roman"/>
          <w:sz w:val="24"/>
          <w:szCs w:val="24"/>
        </w:rPr>
        <w:t xml:space="preserve"> </w:t>
      </w:r>
      <w:r w:rsidR="00454599" w:rsidRPr="005D2741">
        <w:rPr>
          <w:rFonts w:ascii="Times New Roman" w:hAnsi="Times New Roman"/>
          <w:sz w:val="24"/>
          <w:szCs w:val="24"/>
        </w:rPr>
        <w:t>with their athletes</w:t>
      </w:r>
      <w:r w:rsidR="001D6453" w:rsidRPr="005D2741">
        <w:rPr>
          <w:rFonts w:ascii="Times New Roman" w:hAnsi="Times New Roman"/>
          <w:sz w:val="24"/>
          <w:szCs w:val="24"/>
        </w:rPr>
        <w:t xml:space="preserve"> </w:t>
      </w:r>
      <w:r w:rsidR="008A201C" w:rsidRPr="005D2741">
        <w:rPr>
          <w:rFonts w:ascii="Times New Roman" w:hAnsi="Times New Roman"/>
          <w:sz w:val="24"/>
          <w:szCs w:val="24"/>
        </w:rPr>
        <w:t>because</w:t>
      </w:r>
      <w:r w:rsidR="001D6453" w:rsidRPr="005D2741">
        <w:rPr>
          <w:rFonts w:ascii="Times New Roman" w:hAnsi="Times New Roman"/>
          <w:sz w:val="24"/>
          <w:szCs w:val="24"/>
        </w:rPr>
        <w:t xml:space="preserve"> </w:t>
      </w:r>
      <w:r w:rsidR="00CE3428" w:rsidRPr="005D2741">
        <w:rPr>
          <w:rFonts w:ascii="Times New Roman" w:hAnsi="Times New Roman"/>
          <w:sz w:val="24"/>
          <w:szCs w:val="24"/>
        </w:rPr>
        <w:t xml:space="preserve">they </w:t>
      </w:r>
      <w:r w:rsidR="000375E3" w:rsidRPr="005D2741">
        <w:rPr>
          <w:rFonts w:ascii="Times New Roman" w:hAnsi="Times New Roman"/>
          <w:sz w:val="24"/>
          <w:szCs w:val="24"/>
        </w:rPr>
        <w:t>believe that they make athletes more</w:t>
      </w:r>
      <w:r w:rsidR="001D6453" w:rsidRPr="005D2741">
        <w:rPr>
          <w:rFonts w:ascii="Times New Roman" w:hAnsi="Times New Roman"/>
          <w:sz w:val="24"/>
          <w:szCs w:val="24"/>
        </w:rPr>
        <w:t xml:space="preserve"> </w:t>
      </w:r>
      <w:r w:rsidR="004A2CE3" w:rsidRPr="005D2741">
        <w:rPr>
          <w:rFonts w:ascii="Times New Roman" w:hAnsi="Times New Roman"/>
          <w:sz w:val="24"/>
          <w:szCs w:val="24"/>
        </w:rPr>
        <w:t xml:space="preserve">at </w:t>
      </w:r>
      <w:r w:rsidR="00454599" w:rsidRPr="005D2741">
        <w:rPr>
          <w:rFonts w:ascii="Times New Roman" w:hAnsi="Times New Roman"/>
          <w:sz w:val="24"/>
          <w:szCs w:val="24"/>
        </w:rPr>
        <w:t>ease</w:t>
      </w:r>
      <w:r w:rsidR="001D6453" w:rsidRPr="005D2741">
        <w:rPr>
          <w:rFonts w:ascii="Times New Roman" w:hAnsi="Times New Roman"/>
          <w:sz w:val="24"/>
          <w:szCs w:val="24"/>
        </w:rPr>
        <w:t xml:space="preserve"> and thus more likely to </w:t>
      </w:r>
      <w:r w:rsidR="00CE2C96" w:rsidRPr="005D2741">
        <w:rPr>
          <w:rFonts w:ascii="Times New Roman" w:hAnsi="Times New Roman"/>
          <w:sz w:val="24"/>
          <w:szCs w:val="24"/>
        </w:rPr>
        <w:t xml:space="preserve">disclose </w:t>
      </w:r>
      <w:r w:rsidR="00110569" w:rsidRPr="005D2741">
        <w:rPr>
          <w:rFonts w:ascii="Times New Roman" w:hAnsi="Times New Roman"/>
          <w:sz w:val="24"/>
          <w:szCs w:val="24"/>
        </w:rPr>
        <w:t>(Sharp &amp; Hodge, 2011).</w:t>
      </w:r>
      <w:r w:rsidR="00B835BE" w:rsidRPr="005D2741">
        <w:rPr>
          <w:rFonts w:ascii="Times New Roman" w:hAnsi="Times New Roman"/>
          <w:sz w:val="24"/>
          <w:szCs w:val="24"/>
        </w:rPr>
        <w:t xml:space="preserve"> </w:t>
      </w:r>
      <w:r w:rsidR="00A273CE" w:rsidRPr="005D2741">
        <w:rPr>
          <w:rFonts w:ascii="Times New Roman" w:hAnsi="Times New Roman"/>
          <w:sz w:val="24"/>
          <w:szCs w:val="24"/>
        </w:rPr>
        <w:t>The</w:t>
      </w:r>
      <w:r w:rsidR="00202404" w:rsidRPr="005D2741">
        <w:rPr>
          <w:rFonts w:ascii="Times New Roman" w:hAnsi="Times New Roman"/>
          <w:sz w:val="24"/>
          <w:szCs w:val="24"/>
        </w:rPr>
        <w:t xml:space="preserve"> importance of being </w:t>
      </w:r>
      <w:r w:rsidR="00871A95" w:rsidRPr="005D2741">
        <w:rPr>
          <w:rFonts w:ascii="Times New Roman" w:hAnsi="Times New Roman"/>
          <w:sz w:val="24"/>
          <w:szCs w:val="24"/>
        </w:rPr>
        <w:t>around</w:t>
      </w:r>
      <w:r w:rsidR="00454599" w:rsidRPr="005D2741">
        <w:rPr>
          <w:rFonts w:ascii="Times New Roman" w:hAnsi="Times New Roman"/>
          <w:sz w:val="24"/>
          <w:szCs w:val="24"/>
        </w:rPr>
        <w:t xml:space="preserve"> and</w:t>
      </w:r>
      <w:r w:rsidR="00871A95" w:rsidRPr="005D2741">
        <w:rPr>
          <w:rFonts w:ascii="Times New Roman" w:hAnsi="Times New Roman"/>
          <w:sz w:val="24"/>
          <w:szCs w:val="24"/>
        </w:rPr>
        <w:t xml:space="preserve"> </w:t>
      </w:r>
      <w:r w:rsidR="00057FE9" w:rsidRPr="005D2741">
        <w:rPr>
          <w:rFonts w:ascii="Times New Roman" w:hAnsi="Times New Roman"/>
          <w:sz w:val="24"/>
          <w:szCs w:val="24"/>
        </w:rPr>
        <w:t>consistent</w:t>
      </w:r>
      <w:r w:rsidR="00454599" w:rsidRPr="005D2741">
        <w:rPr>
          <w:rFonts w:ascii="Times New Roman" w:hAnsi="Times New Roman"/>
          <w:sz w:val="24"/>
          <w:szCs w:val="24"/>
        </w:rPr>
        <w:t>,</w:t>
      </w:r>
      <w:r w:rsidR="00825A02" w:rsidRPr="005D2741">
        <w:rPr>
          <w:rFonts w:ascii="Times New Roman" w:hAnsi="Times New Roman"/>
          <w:sz w:val="24"/>
          <w:szCs w:val="24"/>
        </w:rPr>
        <w:t xml:space="preserve"> and following up on actions </w:t>
      </w:r>
      <w:r w:rsidR="00202404" w:rsidRPr="005D2741">
        <w:rPr>
          <w:rFonts w:ascii="Times New Roman" w:hAnsi="Times New Roman"/>
          <w:sz w:val="24"/>
          <w:szCs w:val="24"/>
        </w:rPr>
        <w:t xml:space="preserve">even if this </w:t>
      </w:r>
      <w:r w:rsidR="00110569" w:rsidRPr="005D2741">
        <w:rPr>
          <w:rFonts w:ascii="Times New Roman" w:hAnsi="Times New Roman"/>
          <w:sz w:val="24"/>
          <w:szCs w:val="24"/>
        </w:rPr>
        <w:t>was over the telephone</w:t>
      </w:r>
      <w:r w:rsidR="002446B7" w:rsidRPr="005D2741">
        <w:rPr>
          <w:rFonts w:ascii="Times New Roman" w:hAnsi="Times New Roman"/>
          <w:sz w:val="24"/>
          <w:szCs w:val="24"/>
        </w:rPr>
        <w:t xml:space="preserve"> </w:t>
      </w:r>
      <w:r w:rsidR="001F1B9C" w:rsidRPr="005D2741">
        <w:rPr>
          <w:rFonts w:ascii="Times New Roman" w:hAnsi="Times New Roman"/>
          <w:sz w:val="24"/>
          <w:szCs w:val="24"/>
        </w:rPr>
        <w:t>after the consultancy session</w:t>
      </w:r>
      <w:r w:rsidR="00A273CE" w:rsidRPr="005D2741">
        <w:rPr>
          <w:rFonts w:ascii="Times New Roman" w:hAnsi="Times New Roman"/>
          <w:sz w:val="24"/>
          <w:szCs w:val="24"/>
        </w:rPr>
        <w:t xml:space="preserve"> was also </w:t>
      </w:r>
      <w:r w:rsidR="00C266EF" w:rsidRPr="005D2741">
        <w:rPr>
          <w:rFonts w:ascii="Times New Roman" w:hAnsi="Times New Roman"/>
          <w:sz w:val="24"/>
          <w:szCs w:val="24"/>
        </w:rPr>
        <w:t>discussed</w:t>
      </w:r>
      <w:r w:rsidR="00923C81" w:rsidRPr="005D2741">
        <w:rPr>
          <w:rFonts w:ascii="Times New Roman" w:hAnsi="Times New Roman"/>
          <w:sz w:val="24"/>
          <w:szCs w:val="24"/>
        </w:rPr>
        <w:t xml:space="preserve">, and presented a </w:t>
      </w:r>
      <w:r w:rsidR="001D6453" w:rsidRPr="005D2741">
        <w:rPr>
          <w:rFonts w:ascii="Times New Roman" w:hAnsi="Times New Roman"/>
          <w:sz w:val="24"/>
          <w:szCs w:val="24"/>
        </w:rPr>
        <w:t xml:space="preserve">unique distinction between sport psychologists and counsellors in </w:t>
      </w:r>
      <w:r w:rsidR="00BE765B" w:rsidRPr="005D2741">
        <w:rPr>
          <w:rFonts w:ascii="Times New Roman" w:hAnsi="Times New Roman"/>
          <w:sz w:val="24"/>
          <w:szCs w:val="24"/>
        </w:rPr>
        <w:t xml:space="preserve">terms of </w:t>
      </w:r>
      <w:r w:rsidR="001D6453" w:rsidRPr="005D2741">
        <w:rPr>
          <w:rFonts w:ascii="Times New Roman" w:hAnsi="Times New Roman"/>
          <w:sz w:val="24"/>
          <w:szCs w:val="24"/>
        </w:rPr>
        <w:t xml:space="preserve">how </w:t>
      </w:r>
      <w:r w:rsidR="001D6453" w:rsidRPr="005D2741">
        <w:rPr>
          <w:rFonts w:ascii="Times New Roman" w:hAnsi="Times New Roman"/>
          <w:i/>
          <w:iCs/>
          <w:sz w:val="24"/>
          <w:szCs w:val="24"/>
        </w:rPr>
        <w:t>working alliances</w:t>
      </w:r>
      <w:r w:rsidR="001D6453" w:rsidRPr="005D2741">
        <w:rPr>
          <w:rFonts w:ascii="Times New Roman" w:hAnsi="Times New Roman"/>
          <w:sz w:val="24"/>
          <w:szCs w:val="24"/>
        </w:rPr>
        <w:t xml:space="preserve"> are formed.</w:t>
      </w:r>
      <w:r w:rsidR="002446B7" w:rsidRPr="005D2741">
        <w:rPr>
          <w:rFonts w:ascii="Times New Roman" w:hAnsi="Times New Roman"/>
          <w:sz w:val="24"/>
          <w:szCs w:val="24"/>
        </w:rPr>
        <w:t xml:space="preserve"> Counsellor-client relationship</w:t>
      </w:r>
      <w:r w:rsidR="001F1B9C" w:rsidRPr="005D2741">
        <w:rPr>
          <w:rFonts w:ascii="Times New Roman" w:hAnsi="Times New Roman"/>
          <w:sz w:val="24"/>
          <w:szCs w:val="24"/>
        </w:rPr>
        <w:t>s</w:t>
      </w:r>
      <w:r w:rsidR="002446B7" w:rsidRPr="005D2741">
        <w:rPr>
          <w:rFonts w:ascii="Times New Roman" w:hAnsi="Times New Roman"/>
          <w:sz w:val="24"/>
          <w:szCs w:val="24"/>
        </w:rPr>
        <w:t xml:space="preserve"> will often </w:t>
      </w:r>
      <w:r w:rsidR="001F1B9C" w:rsidRPr="005D2741">
        <w:rPr>
          <w:rFonts w:ascii="Times New Roman" w:hAnsi="Times New Roman"/>
          <w:sz w:val="24"/>
          <w:szCs w:val="24"/>
        </w:rPr>
        <w:t>take place within agreed consulting sessions. However</w:t>
      </w:r>
      <w:r w:rsidR="006A006A" w:rsidRPr="005D2741">
        <w:rPr>
          <w:rFonts w:ascii="Times New Roman" w:hAnsi="Times New Roman"/>
          <w:sz w:val="24"/>
          <w:szCs w:val="24"/>
        </w:rPr>
        <w:t xml:space="preserve">, </w:t>
      </w:r>
      <w:r w:rsidR="00323F77" w:rsidRPr="005D2741">
        <w:rPr>
          <w:rFonts w:ascii="Times New Roman" w:hAnsi="Times New Roman"/>
          <w:sz w:val="24"/>
          <w:szCs w:val="24"/>
        </w:rPr>
        <w:t>in accordance with previous research</w:t>
      </w:r>
      <w:r w:rsidR="001B54D1" w:rsidRPr="005D2741">
        <w:rPr>
          <w:rFonts w:ascii="Times New Roman" w:hAnsi="Times New Roman"/>
          <w:sz w:val="24"/>
          <w:szCs w:val="24"/>
        </w:rPr>
        <w:t xml:space="preserve"> with both athletes</w:t>
      </w:r>
      <w:r w:rsidR="00323F77" w:rsidRPr="005D2741">
        <w:rPr>
          <w:rFonts w:ascii="Times New Roman" w:hAnsi="Times New Roman"/>
          <w:sz w:val="24"/>
          <w:szCs w:val="24"/>
        </w:rPr>
        <w:t xml:space="preserve"> (Sharp et al.,</w:t>
      </w:r>
      <w:r w:rsidR="001B54D1" w:rsidRPr="005D2741">
        <w:rPr>
          <w:rFonts w:ascii="Times New Roman" w:hAnsi="Times New Roman"/>
          <w:sz w:val="24"/>
          <w:szCs w:val="24"/>
        </w:rPr>
        <w:t xml:space="preserve"> 2014</w:t>
      </w:r>
      <w:r w:rsidR="00AF01BD" w:rsidRPr="005D2741">
        <w:rPr>
          <w:rFonts w:ascii="Times New Roman" w:hAnsi="Times New Roman"/>
          <w:sz w:val="24"/>
          <w:szCs w:val="24"/>
        </w:rPr>
        <w:t>)</w:t>
      </w:r>
      <w:r w:rsidR="001B54D1" w:rsidRPr="005D2741">
        <w:rPr>
          <w:rFonts w:ascii="Times New Roman" w:hAnsi="Times New Roman"/>
          <w:sz w:val="24"/>
          <w:szCs w:val="24"/>
        </w:rPr>
        <w:t xml:space="preserve"> and sport psychologists (Sharp et al.,</w:t>
      </w:r>
      <w:r w:rsidR="00323F77" w:rsidRPr="005D2741">
        <w:rPr>
          <w:rFonts w:ascii="Times New Roman" w:hAnsi="Times New Roman"/>
          <w:sz w:val="24"/>
          <w:szCs w:val="24"/>
        </w:rPr>
        <w:t xml:space="preserve"> in press) </w:t>
      </w:r>
      <w:r w:rsidR="006A006A" w:rsidRPr="005D2741">
        <w:rPr>
          <w:rFonts w:ascii="Times New Roman" w:hAnsi="Times New Roman"/>
          <w:sz w:val="24"/>
          <w:szCs w:val="24"/>
        </w:rPr>
        <w:t xml:space="preserve">findings </w:t>
      </w:r>
      <w:r w:rsidR="00CE6D63" w:rsidRPr="005D2741">
        <w:rPr>
          <w:rFonts w:ascii="Times New Roman" w:hAnsi="Times New Roman"/>
          <w:sz w:val="24"/>
          <w:szCs w:val="24"/>
        </w:rPr>
        <w:t>suggest</w:t>
      </w:r>
      <w:r w:rsidR="002446B7" w:rsidRPr="005D2741">
        <w:rPr>
          <w:rFonts w:ascii="Times New Roman" w:hAnsi="Times New Roman"/>
          <w:sz w:val="24"/>
          <w:szCs w:val="24"/>
        </w:rPr>
        <w:t xml:space="preserve"> that </w:t>
      </w:r>
      <w:r w:rsidR="00322824" w:rsidRPr="005D2741">
        <w:rPr>
          <w:rFonts w:ascii="Times New Roman" w:hAnsi="Times New Roman"/>
          <w:sz w:val="24"/>
          <w:szCs w:val="24"/>
        </w:rPr>
        <w:t xml:space="preserve">successful </w:t>
      </w:r>
      <w:r w:rsidR="001F1B9C" w:rsidRPr="005D2741">
        <w:rPr>
          <w:rFonts w:ascii="Times New Roman" w:hAnsi="Times New Roman"/>
          <w:sz w:val="24"/>
          <w:szCs w:val="24"/>
        </w:rPr>
        <w:t>practitioner</w:t>
      </w:r>
      <w:r w:rsidR="002446B7" w:rsidRPr="005D2741">
        <w:rPr>
          <w:rFonts w:ascii="Times New Roman" w:hAnsi="Times New Roman"/>
          <w:sz w:val="24"/>
          <w:szCs w:val="24"/>
        </w:rPr>
        <w:t xml:space="preserve">-athlete </w:t>
      </w:r>
      <w:r w:rsidR="001F1B9C" w:rsidRPr="005D2741">
        <w:rPr>
          <w:rFonts w:ascii="Times New Roman" w:hAnsi="Times New Roman"/>
          <w:i/>
          <w:iCs/>
          <w:sz w:val="24"/>
          <w:szCs w:val="24"/>
        </w:rPr>
        <w:t>working alliances</w:t>
      </w:r>
      <w:r w:rsidR="001F1B9C" w:rsidRPr="005D2741">
        <w:rPr>
          <w:rFonts w:ascii="Times New Roman" w:hAnsi="Times New Roman"/>
          <w:sz w:val="24"/>
          <w:szCs w:val="24"/>
        </w:rPr>
        <w:t xml:space="preserve"> </w:t>
      </w:r>
      <w:r w:rsidR="009F6EA4" w:rsidRPr="005D2741">
        <w:rPr>
          <w:rFonts w:ascii="Times New Roman" w:hAnsi="Times New Roman"/>
          <w:sz w:val="24"/>
          <w:szCs w:val="24"/>
        </w:rPr>
        <w:t>require</w:t>
      </w:r>
      <w:r w:rsidR="00C266EF" w:rsidRPr="005D2741">
        <w:rPr>
          <w:rFonts w:ascii="Times New Roman" w:hAnsi="Times New Roman"/>
          <w:sz w:val="24"/>
          <w:szCs w:val="24"/>
        </w:rPr>
        <w:t xml:space="preserve"> the</w:t>
      </w:r>
      <w:r w:rsidR="009F6EA4" w:rsidRPr="005D2741">
        <w:rPr>
          <w:rFonts w:ascii="Times New Roman" w:hAnsi="Times New Roman"/>
          <w:sz w:val="24"/>
          <w:szCs w:val="24"/>
        </w:rPr>
        <w:t xml:space="preserve"> </w:t>
      </w:r>
      <w:r w:rsidR="00AF01BD" w:rsidRPr="005D2741">
        <w:rPr>
          <w:rFonts w:ascii="Times New Roman" w:hAnsi="Times New Roman"/>
          <w:sz w:val="24"/>
          <w:szCs w:val="24"/>
        </w:rPr>
        <w:t>practitioner</w:t>
      </w:r>
      <w:r w:rsidR="00C266EF" w:rsidRPr="005D2741">
        <w:rPr>
          <w:rFonts w:ascii="Times New Roman" w:hAnsi="Times New Roman"/>
          <w:sz w:val="24"/>
          <w:szCs w:val="24"/>
        </w:rPr>
        <w:t xml:space="preserve"> to ‘go beyond</w:t>
      </w:r>
      <w:r w:rsidR="00AF44D7" w:rsidRPr="005D2741">
        <w:rPr>
          <w:rFonts w:ascii="Times New Roman" w:hAnsi="Times New Roman"/>
          <w:sz w:val="24"/>
          <w:szCs w:val="24"/>
        </w:rPr>
        <w:t xml:space="preserve">’ </w:t>
      </w:r>
      <w:r w:rsidR="005D3A1A" w:rsidRPr="005D2741">
        <w:rPr>
          <w:rFonts w:ascii="Times New Roman" w:hAnsi="Times New Roman"/>
          <w:sz w:val="24"/>
          <w:szCs w:val="24"/>
        </w:rPr>
        <w:t>s</w:t>
      </w:r>
      <w:r w:rsidR="00AF44D7" w:rsidRPr="005D2741">
        <w:rPr>
          <w:rFonts w:ascii="Times New Roman" w:hAnsi="Times New Roman"/>
          <w:sz w:val="24"/>
          <w:szCs w:val="24"/>
        </w:rPr>
        <w:t xml:space="preserve">cheduled sessions </w:t>
      </w:r>
      <w:r w:rsidR="009537D5" w:rsidRPr="005D2741">
        <w:rPr>
          <w:rFonts w:ascii="Times New Roman" w:hAnsi="Times New Roman"/>
          <w:sz w:val="24"/>
          <w:szCs w:val="24"/>
        </w:rPr>
        <w:t xml:space="preserve">and be </w:t>
      </w:r>
      <w:r w:rsidR="009D52B7" w:rsidRPr="005D2741">
        <w:rPr>
          <w:rFonts w:ascii="Times New Roman" w:hAnsi="Times New Roman"/>
          <w:sz w:val="24"/>
          <w:szCs w:val="24"/>
        </w:rPr>
        <w:t>contactable to</w:t>
      </w:r>
      <w:r w:rsidR="009537D5" w:rsidRPr="005D2741">
        <w:rPr>
          <w:rFonts w:ascii="Times New Roman" w:hAnsi="Times New Roman"/>
          <w:sz w:val="24"/>
          <w:szCs w:val="24"/>
        </w:rPr>
        <w:t xml:space="preserve"> their clients.</w:t>
      </w:r>
    </w:p>
    <w:p w:rsidR="00BA2BD3" w:rsidRPr="005D2741" w:rsidRDefault="00BA2BD3" w:rsidP="00CE6D63">
      <w:pPr>
        <w:spacing w:after="0" w:line="480" w:lineRule="auto"/>
        <w:rPr>
          <w:rFonts w:ascii="Times New Roman" w:hAnsi="Times New Roman"/>
          <w:sz w:val="24"/>
          <w:szCs w:val="24"/>
        </w:rPr>
      </w:pPr>
      <w:r w:rsidRPr="005D2741">
        <w:rPr>
          <w:rFonts w:ascii="Times New Roman" w:hAnsi="Times New Roman"/>
          <w:sz w:val="24"/>
          <w:szCs w:val="24"/>
        </w:rPr>
        <w:tab/>
        <w:t xml:space="preserve">In relation to the development of a </w:t>
      </w:r>
      <w:r w:rsidRPr="005D2741">
        <w:rPr>
          <w:rFonts w:ascii="Times New Roman" w:hAnsi="Times New Roman"/>
          <w:i/>
          <w:iCs/>
          <w:sz w:val="24"/>
          <w:szCs w:val="24"/>
        </w:rPr>
        <w:t xml:space="preserve">real relationship </w:t>
      </w:r>
      <w:r w:rsidRPr="005D2741">
        <w:rPr>
          <w:rFonts w:ascii="Times New Roman" w:hAnsi="Times New Roman"/>
          <w:sz w:val="24"/>
          <w:szCs w:val="24"/>
        </w:rPr>
        <w:t>the participants varied in their use of self-disclosure</w:t>
      </w:r>
      <w:r w:rsidR="005F66C6" w:rsidRPr="005D2741">
        <w:rPr>
          <w:rFonts w:ascii="Times New Roman" w:hAnsi="Times New Roman"/>
          <w:sz w:val="24"/>
          <w:szCs w:val="24"/>
        </w:rPr>
        <w:t xml:space="preserve"> although</w:t>
      </w:r>
      <w:r w:rsidR="00871A95" w:rsidRPr="005D2741">
        <w:rPr>
          <w:rFonts w:ascii="Times New Roman" w:hAnsi="Times New Roman"/>
          <w:sz w:val="24"/>
          <w:szCs w:val="24"/>
        </w:rPr>
        <w:t xml:space="preserve"> </w:t>
      </w:r>
      <w:r w:rsidR="00C71F5B" w:rsidRPr="005D2741">
        <w:rPr>
          <w:rFonts w:ascii="Times New Roman" w:hAnsi="Times New Roman"/>
          <w:sz w:val="24"/>
          <w:szCs w:val="24"/>
        </w:rPr>
        <w:t xml:space="preserve">many </w:t>
      </w:r>
      <w:r w:rsidR="005F66C6" w:rsidRPr="005D2741">
        <w:rPr>
          <w:rFonts w:ascii="Times New Roman" w:hAnsi="Times New Roman"/>
          <w:sz w:val="24"/>
          <w:szCs w:val="24"/>
        </w:rPr>
        <w:t>used it when necessary</w:t>
      </w:r>
      <w:r w:rsidR="003061C6" w:rsidRPr="005D2741">
        <w:rPr>
          <w:rFonts w:ascii="Times New Roman" w:hAnsi="Times New Roman"/>
          <w:sz w:val="24"/>
          <w:szCs w:val="24"/>
        </w:rPr>
        <w:t xml:space="preserve"> </w:t>
      </w:r>
      <w:r w:rsidR="00A14DF3" w:rsidRPr="005D2741">
        <w:rPr>
          <w:rFonts w:ascii="Times New Roman" w:hAnsi="Times New Roman"/>
          <w:sz w:val="24"/>
          <w:szCs w:val="24"/>
        </w:rPr>
        <w:t>to build</w:t>
      </w:r>
      <w:r w:rsidRPr="005D2741">
        <w:rPr>
          <w:rFonts w:ascii="Times New Roman" w:hAnsi="Times New Roman"/>
          <w:sz w:val="24"/>
          <w:szCs w:val="24"/>
        </w:rPr>
        <w:t xml:space="preserve"> practitioner-athlete rapport </w:t>
      </w:r>
      <w:r w:rsidR="00A14DF3" w:rsidRPr="005D2741">
        <w:rPr>
          <w:rFonts w:ascii="Times New Roman" w:hAnsi="Times New Roman"/>
          <w:sz w:val="24"/>
          <w:szCs w:val="24"/>
        </w:rPr>
        <w:t xml:space="preserve">and reduce </w:t>
      </w:r>
      <w:r w:rsidR="00F8606F" w:rsidRPr="005D2741">
        <w:rPr>
          <w:rFonts w:ascii="Times New Roman" w:hAnsi="Times New Roman"/>
          <w:sz w:val="24"/>
          <w:szCs w:val="24"/>
        </w:rPr>
        <w:t>an</w:t>
      </w:r>
      <w:r w:rsidR="00A14DF3" w:rsidRPr="005D2741">
        <w:rPr>
          <w:rFonts w:ascii="Times New Roman" w:hAnsi="Times New Roman"/>
          <w:sz w:val="24"/>
          <w:szCs w:val="24"/>
        </w:rPr>
        <w:t xml:space="preserve"> athlete’s sense of isolation</w:t>
      </w:r>
      <w:r w:rsidR="003061C6" w:rsidRPr="005D2741">
        <w:rPr>
          <w:rFonts w:ascii="Times New Roman" w:hAnsi="Times New Roman"/>
          <w:sz w:val="24"/>
          <w:szCs w:val="24"/>
        </w:rPr>
        <w:t>.</w:t>
      </w:r>
      <w:r w:rsidRPr="005D2741">
        <w:rPr>
          <w:rFonts w:ascii="Times New Roman" w:hAnsi="Times New Roman"/>
          <w:sz w:val="24"/>
          <w:szCs w:val="24"/>
        </w:rPr>
        <w:t xml:space="preserve"> </w:t>
      </w:r>
      <w:r w:rsidR="00B51197" w:rsidRPr="005D2741">
        <w:rPr>
          <w:rFonts w:ascii="Times New Roman" w:hAnsi="Times New Roman"/>
          <w:sz w:val="24"/>
          <w:szCs w:val="24"/>
        </w:rPr>
        <w:t xml:space="preserve">In support of recommendations made by </w:t>
      </w:r>
      <w:proofErr w:type="spellStart"/>
      <w:r w:rsidR="00B51197" w:rsidRPr="005D2741">
        <w:rPr>
          <w:rFonts w:ascii="Times New Roman" w:hAnsi="Times New Roman"/>
          <w:sz w:val="24"/>
          <w:szCs w:val="24"/>
        </w:rPr>
        <w:t>Petitpas</w:t>
      </w:r>
      <w:proofErr w:type="spellEnd"/>
      <w:r w:rsidR="00B51197" w:rsidRPr="005D2741">
        <w:rPr>
          <w:rFonts w:ascii="Times New Roman" w:hAnsi="Times New Roman"/>
          <w:sz w:val="24"/>
          <w:szCs w:val="24"/>
        </w:rPr>
        <w:t xml:space="preserve"> et al. (1999) </w:t>
      </w:r>
      <w:r w:rsidR="00CE6D63" w:rsidRPr="005D2741">
        <w:rPr>
          <w:rFonts w:ascii="Times New Roman" w:hAnsi="Times New Roman"/>
          <w:sz w:val="24"/>
          <w:szCs w:val="24"/>
        </w:rPr>
        <w:t>it was argued</w:t>
      </w:r>
      <w:r w:rsidRPr="005D2741">
        <w:rPr>
          <w:rFonts w:ascii="Times New Roman" w:hAnsi="Times New Roman"/>
          <w:sz w:val="24"/>
          <w:szCs w:val="24"/>
        </w:rPr>
        <w:t xml:space="preserve"> that self-disclosure should be well-considered and be for the benefit of the athlete rather than themselves. Additionally, </w:t>
      </w:r>
      <w:r w:rsidR="00C266EF" w:rsidRPr="005D2741">
        <w:rPr>
          <w:rFonts w:ascii="Times New Roman" w:hAnsi="Times New Roman"/>
          <w:sz w:val="24"/>
          <w:szCs w:val="24"/>
        </w:rPr>
        <w:t>there were reports</w:t>
      </w:r>
      <w:r w:rsidR="00BA2D97" w:rsidRPr="005D2741">
        <w:rPr>
          <w:rFonts w:ascii="Times New Roman" w:hAnsi="Times New Roman"/>
          <w:sz w:val="24"/>
          <w:szCs w:val="24"/>
        </w:rPr>
        <w:t xml:space="preserve"> </w:t>
      </w:r>
      <w:r w:rsidR="000A7887" w:rsidRPr="005D2741">
        <w:rPr>
          <w:rFonts w:ascii="Times New Roman" w:hAnsi="Times New Roman"/>
          <w:sz w:val="24"/>
          <w:szCs w:val="24"/>
        </w:rPr>
        <w:t>that practitioner self-disclosure</w:t>
      </w:r>
      <w:r w:rsidRPr="005D2741">
        <w:rPr>
          <w:rFonts w:ascii="Times New Roman" w:hAnsi="Times New Roman"/>
          <w:sz w:val="24"/>
          <w:szCs w:val="24"/>
        </w:rPr>
        <w:t xml:space="preserve"> </w:t>
      </w:r>
      <w:r w:rsidR="000A7887" w:rsidRPr="005D2741">
        <w:rPr>
          <w:rFonts w:ascii="Times New Roman" w:hAnsi="Times New Roman"/>
          <w:sz w:val="24"/>
          <w:szCs w:val="24"/>
        </w:rPr>
        <w:t xml:space="preserve">should be </w:t>
      </w:r>
      <w:r w:rsidRPr="005D2741">
        <w:rPr>
          <w:rFonts w:ascii="Times New Roman" w:hAnsi="Times New Roman"/>
          <w:sz w:val="24"/>
          <w:szCs w:val="24"/>
        </w:rPr>
        <w:t xml:space="preserve">relevant and comparable to the athlete. </w:t>
      </w:r>
      <w:r w:rsidR="00260E20" w:rsidRPr="005D2741">
        <w:rPr>
          <w:rFonts w:ascii="Times New Roman" w:hAnsi="Times New Roman"/>
          <w:sz w:val="24"/>
          <w:szCs w:val="24"/>
        </w:rPr>
        <w:t xml:space="preserve">Previous research </w:t>
      </w:r>
      <w:r w:rsidR="00BA2D97" w:rsidRPr="005D2741">
        <w:rPr>
          <w:rFonts w:ascii="Times New Roman" w:hAnsi="Times New Roman"/>
          <w:sz w:val="24"/>
          <w:szCs w:val="24"/>
        </w:rPr>
        <w:t xml:space="preserve">indicates </w:t>
      </w:r>
      <w:r w:rsidR="00260E20" w:rsidRPr="005D2741">
        <w:rPr>
          <w:rFonts w:ascii="Times New Roman" w:hAnsi="Times New Roman"/>
          <w:sz w:val="24"/>
          <w:szCs w:val="24"/>
        </w:rPr>
        <w:t>that sport psychologists sometimes discuss their past sporting experiences with their athletes to build relationships with them (</w:t>
      </w:r>
      <w:proofErr w:type="spellStart"/>
      <w:r w:rsidR="00260E20" w:rsidRPr="005D2741">
        <w:rPr>
          <w:rFonts w:ascii="Times New Roman" w:hAnsi="Times New Roman"/>
          <w:sz w:val="24"/>
          <w:szCs w:val="24"/>
        </w:rPr>
        <w:t>Cropley</w:t>
      </w:r>
      <w:proofErr w:type="spellEnd"/>
      <w:r w:rsidR="00260E20" w:rsidRPr="005D2741">
        <w:rPr>
          <w:rFonts w:ascii="Times New Roman" w:hAnsi="Times New Roman"/>
          <w:sz w:val="24"/>
          <w:szCs w:val="24"/>
        </w:rPr>
        <w:t xml:space="preserve"> et al., 2007; Sharp &amp; Hodge, 2011). </w:t>
      </w:r>
      <w:r w:rsidR="00BC588F" w:rsidRPr="005D2741">
        <w:rPr>
          <w:rFonts w:ascii="Times New Roman" w:hAnsi="Times New Roman"/>
          <w:sz w:val="24"/>
          <w:szCs w:val="24"/>
        </w:rPr>
        <w:t xml:space="preserve">However, one </w:t>
      </w:r>
      <w:r w:rsidR="00260E20" w:rsidRPr="005D2741">
        <w:rPr>
          <w:rFonts w:ascii="Times New Roman" w:hAnsi="Times New Roman"/>
          <w:sz w:val="24"/>
          <w:szCs w:val="24"/>
        </w:rPr>
        <w:t xml:space="preserve">participant within study </w:t>
      </w:r>
      <w:r w:rsidR="00A14DF3" w:rsidRPr="005D2741">
        <w:rPr>
          <w:rFonts w:ascii="Times New Roman" w:hAnsi="Times New Roman"/>
          <w:sz w:val="24"/>
          <w:szCs w:val="24"/>
        </w:rPr>
        <w:t xml:space="preserve">(who had previously been an amateur athlete) </w:t>
      </w:r>
      <w:r w:rsidR="00260E20" w:rsidRPr="005D2741">
        <w:rPr>
          <w:rFonts w:ascii="Times New Roman" w:hAnsi="Times New Roman"/>
          <w:sz w:val="24"/>
          <w:szCs w:val="24"/>
        </w:rPr>
        <w:t xml:space="preserve">suggested caution in this approach, particularly when working with elite athletes, arguing that this type of disclosure </w:t>
      </w:r>
      <w:r w:rsidR="00BC588F" w:rsidRPr="005D2741">
        <w:rPr>
          <w:rFonts w:ascii="Times New Roman" w:hAnsi="Times New Roman"/>
          <w:sz w:val="24"/>
          <w:szCs w:val="24"/>
        </w:rPr>
        <w:t xml:space="preserve">could direct interest away from </w:t>
      </w:r>
      <w:r w:rsidR="00E40932" w:rsidRPr="005D2741">
        <w:rPr>
          <w:rFonts w:ascii="Times New Roman" w:hAnsi="Times New Roman"/>
          <w:sz w:val="24"/>
          <w:szCs w:val="24"/>
        </w:rPr>
        <w:t>the athlete</w:t>
      </w:r>
      <w:r w:rsidR="00260E20" w:rsidRPr="005D2741">
        <w:rPr>
          <w:rFonts w:ascii="Times New Roman" w:hAnsi="Times New Roman"/>
          <w:sz w:val="24"/>
          <w:szCs w:val="24"/>
        </w:rPr>
        <w:t xml:space="preserve">. </w:t>
      </w:r>
      <w:r w:rsidR="00A14DF3" w:rsidRPr="005D2741">
        <w:rPr>
          <w:rFonts w:ascii="Times New Roman" w:hAnsi="Times New Roman"/>
          <w:sz w:val="24"/>
          <w:szCs w:val="24"/>
        </w:rPr>
        <w:t xml:space="preserve">Additionally, </w:t>
      </w:r>
      <w:r w:rsidR="00AC137E" w:rsidRPr="005D2741">
        <w:rPr>
          <w:rFonts w:ascii="Times New Roman" w:hAnsi="Times New Roman"/>
          <w:sz w:val="24"/>
          <w:szCs w:val="24"/>
        </w:rPr>
        <w:t xml:space="preserve">it is unlikely that </w:t>
      </w:r>
      <w:r w:rsidR="00BD64BA" w:rsidRPr="005D2741">
        <w:rPr>
          <w:rFonts w:ascii="Times New Roman" w:hAnsi="Times New Roman"/>
          <w:sz w:val="24"/>
          <w:szCs w:val="24"/>
        </w:rPr>
        <w:t xml:space="preserve">this </w:t>
      </w:r>
      <w:r w:rsidR="00BD64BA" w:rsidRPr="005D2741">
        <w:rPr>
          <w:rFonts w:ascii="Times New Roman" w:hAnsi="Times New Roman"/>
          <w:sz w:val="24"/>
          <w:szCs w:val="24"/>
        </w:rPr>
        <w:lastRenderedPageBreak/>
        <w:t>type of disclosure would</w:t>
      </w:r>
      <w:r w:rsidR="00205DA2" w:rsidRPr="005D2741">
        <w:rPr>
          <w:rFonts w:ascii="Times New Roman" w:hAnsi="Times New Roman"/>
          <w:sz w:val="24"/>
          <w:szCs w:val="24"/>
        </w:rPr>
        <w:t xml:space="preserve"> </w:t>
      </w:r>
      <w:r w:rsidR="00AC137E" w:rsidRPr="005D2741">
        <w:rPr>
          <w:rFonts w:ascii="Times New Roman" w:hAnsi="Times New Roman"/>
          <w:sz w:val="24"/>
          <w:szCs w:val="24"/>
        </w:rPr>
        <w:t>be</w:t>
      </w:r>
      <w:r w:rsidR="00A14DF3" w:rsidRPr="005D2741">
        <w:rPr>
          <w:rFonts w:ascii="Times New Roman" w:hAnsi="Times New Roman"/>
          <w:sz w:val="24"/>
          <w:szCs w:val="24"/>
        </w:rPr>
        <w:t xml:space="preserve"> comparable</w:t>
      </w:r>
      <w:r w:rsidR="00AC137E" w:rsidRPr="005D2741">
        <w:rPr>
          <w:rFonts w:ascii="Times New Roman" w:hAnsi="Times New Roman"/>
          <w:sz w:val="24"/>
          <w:szCs w:val="24"/>
        </w:rPr>
        <w:t xml:space="preserve"> to the </w:t>
      </w:r>
      <w:r w:rsidR="00205DA2" w:rsidRPr="005D2741">
        <w:rPr>
          <w:rFonts w:ascii="Times New Roman" w:hAnsi="Times New Roman"/>
          <w:sz w:val="24"/>
          <w:szCs w:val="24"/>
        </w:rPr>
        <w:t xml:space="preserve">elite </w:t>
      </w:r>
      <w:r w:rsidR="00BB05BB" w:rsidRPr="005D2741">
        <w:rPr>
          <w:rFonts w:ascii="Times New Roman" w:hAnsi="Times New Roman"/>
          <w:sz w:val="24"/>
          <w:szCs w:val="24"/>
        </w:rPr>
        <w:t>athlete’s</w:t>
      </w:r>
      <w:r w:rsidR="00AC137E" w:rsidRPr="005D2741">
        <w:rPr>
          <w:rFonts w:ascii="Times New Roman" w:hAnsi="Times New Roman"/>
          <w:sz w:val="24"/>
          <w:szCs w:val="24"/>
        </w:rPr>
        <w:t xml:space="preserve"> experience. Research within counselling </w:t>
      </w:r>
      <w:r w:rsidR="005A707E" w:rsidRPr="005D2741">
        <w:rPr>
          <w:rFonts w:ascii="Times New Roman" w:hAnsi="Times New Roman"/>
          <w:sz w:val="24"/>
          <w:szCs w:val="24"/>
        </w:rPr>
        <w:t>indicates</w:t>
      </w:r>
      <w:r w:rsidR="005372AC" w:rsidRPr="005D2741">
        <w:rPr>
          <w:rFonts w:ascii="Times New Roman" w:hAnsi="Times New Roman"/>
          <w:sz w:val="24"/>
          <w:szCs w:val="24"/>
        </w:rPr>
        <w:t xml:space="preserve"> that comparable practitioner self-disclosure is more likely to lead to </w:t>
      </w:r>
      <w:r w:rsidR="003B4585" w:rsidRPr="005D2741">
        <w:rPr>
          <w:rFonts w:ascii="Times New Roman" w:hAnsi="Times New Roman"/>
          <w:sz w:val="24"/>
          <w:szCs w:val="24"/>
        </w:rPr>
        <w:t>reciprocal</w:t>
      </w:r>
      <w:r w:rsidR="005372AC" w:rsidRPr="005D2741">
        <w:rPr>
          <w:rFonts w:ascii="Times New Roman" w:hAnsi="Times New Roman"/>
          <w:sz w:val="24"/>
          <w:szCs w:val="24"/>
        </w:rPr>
        <w:t xml:space="preserve"> client disclosure </w:t>
      </w:r>
      <w:r w:rsidR="00A14DF3" w:rsidRPr="005D2741">
        <w:rPr>
          <w:rFonts w:ascii="Times New Roman" w:hAnsi="Times New Roman"/>
          <w:sz w:val="24"/>
          <w:szCs w:val="24"/>
        </w:rPr>
        <w:t>(</w:t>
      </w:r>
      <w:proofErr w:type="spellStart"/>
      <w:r w:rsidR="00A14DF3" w:rsidRPr="005D2741">
        <w:rPr>
          <w:rFonts w:ascii="Times New Roman" w:hAnsi="Times New Roman"/>
          <w:sz w:val="24"/>
          <w:szCs w:val="24"/>
        </w:rPr>
        <w:t>Henretty</w:t>
      </w:r>
      <w:proofErr w:type="spellEnd"/>
      <w:r w:rsidR="00A14DF3" w:rsidRPr="005D2741">
        <w:rPr>
          <w:rFonts w:ascii="Times New Roman" w:hAnsi="Times New Roman"/>
          <w:sz w:val="24"/>
          <w:szCs w:val="24"/>
        </w:rPr>
        <w:t xml:space="preserve"> et al., 2014).</w:t>
      </w:r>
    </w:p>
    <w:p w:rsidR="00BA2BD3" w:rsidRPr="005D2741" w:rsidRDefault="001D38AC" w:rsidP="00717D41">
      <w:pPr>
        <w:spacing w:after="0" w:line="480" w:lineRule="auto"/>
        <w:ind w:firstLine="720"/>
        <w:rPr>
          <w:rFonts w:ascii="Times New Roman" w:hAnsi="Times New Roman"/>
          <w:sz w:val="24"/>
          <w:szCs w:val="24"/>
        </w:rPr>
      </w:pPr>
      <w:r w:rsidRPr="005D2741">
        <w:rPr>
          <w:rFonts w:ascii="Times New Roman" w:hAnsi="Times New Roman"/>
          <w:sz w:val="24"/>
          <w:szCs w:val="24"/>
        </w:rPr>
        <w:t xml:space="preserve">The participants were found to </w:t>
      </w:r>
      <w:r w:rsidR="00974408" w:rsidRPr="005D2741">
        <w:rPr>
          <w:rFonts w:ascii="Times New Roman" w:hAnsi="Times New Roman"/>
          <w:sz w:val="24"/>
          <w:szCs w:val="24"/>
        </w:rPr>
        <w:t>vary in their use of the</w:t>
      </w:r>
      <w:r w:rsidR="00BA2BD3" w:rsidRPr="005D2741">
        <w:rPr>
          <w:rFonts w:ascii="Times New Roman" w:hAnsi="Times New Roman"/>
          <w:sz w:val="24"/>
          <w:szCs w:val="24"/>
        </w:rPr>
        <w:t xml:space="preserve"> facilitative conditions to develop </w:t>
      </w:r>
      <w:r w:rsidR="00BA2BD3" w:rsidRPr="005D2741">
        <w:rPr>
          <w:rFonts w:ascii="Times New Roman" w:hAnsi="Times New Roman"/>
          <w:i/>
          <w:iCs/>
          <w:sz w:val="24"/>
          <w:szCs w:val="24"/>
        </w:rPr>
        <w:t>real relationship</w:t>
      </w:r>
      <w:r w:rsidR="00974408" w:rsidRPr="005D2741">
        <w:rPr>
          <w:rFonts w:ascii="Times New Roman" w:hAnsi="Times New Roman"/>
          <w:i/>
          <w:iCs/>
          <w:sz w:val="24"/>
          <w:szCs w:val="24"/>
        </w:rPr>
        <w:t>s</w:t>
      </w:r>
      <w:r w:rsidR="00BA2BD3" w:rsidRPr="005D2741">
        <w:rPr>
          <w:rFonts w:ascii="Times New Roman" w:hAnsi="Times New Roman"/>
          <w:sz w:val="24"/>
          <w:szCs w:val="24"/>
        </w:rPr>
        <w:t xml:space="preserve"> with athletes. </w:t>
      </w:r>
      <w:r w:rsidR="00C71F5B" w:rsidRPr="005D2741">
        <w:rPr>
          <w:rFonts w:ascii="Times New Roman" w:hAnsi="Times New Roman"/>
          <w:sz w:val="24"/>
          <w:szCs w:val="24"/>
        </w:rPr>
        <w:t>Some</w:t>
      </w:r>
      <w:r w:rsidR="00917773" w:rsidRPr="005D2741">
        <w:rPr>
          <w:rFonts w:ascii="Times New Roman" w:hAnsi="Times New Roman"/>
          <w:sz w:val="24"/>
          <w:szCs w:val="24"/>
        </w:rPr>
        <w:t xml:space="preserve"> of the participants</w:t>
      </w:r>
      <w:r w:rsidR="00BA2BD3" w:rsidRPr="005D2741">
        <w:rPr>
          <w:rFonts w:ascii="Times New Roman" w:hAnsi="Times New Roman"/>
          <w:sz w:val="24"/>
          <w:szCs w:val="24"/>
        </w:rPr>
        <w:t xml:space="preserve"> questioned holding their athletes in unconditional positive regard </w:t>
      </w:r>
      <w:r w:rsidR="00B121B1" w:rsidRPr="005D2741">
        <w:rPr>
          <w:rFonts w:ascii="Times New Roman" w:hAnsi="Times New Roman"/>
          <w:sz w:val="24"/>
          <w:szCs w:val="24"/>
        </w:rPr>
        <w:t>because</w:t>
      </w:r>
      <w:r w:rsidR="00BA2BD3" w:rsidRPr="005D2741">
        <w:rPr>
          <w:rFonts w:ascii="Times New Roman" w:hAnsi="Times New Roman"/>
          <w:sz w:val="24"/>
          <w:szCs w:val="24"/>
        </w:rPr>
        <w:t xml:space="preserve"> it could be at odds with being genuine. This notion has previously been discussed within counselling (Irving &amp; Dickson, 2006). Many of the participants emphasised the importance of being non-judgemental, demonstrating empathy and warmth and being genuine in the development of practitioner-athlete relationships. This is supportive of previous research which has found </w:t>
      </w:r>
      <w:r w:rsidR="003B7DC8" w:rsidRPr="005D2741">
        <w:rPr>
          <w:rFonts w:ascii="Times New Roman" w:hAnsi="Times New Roman"/>
          <w:sz w:val="24"/>
          <w:szCs w:val="24"/>
        </w:rPr>
        <w:t xml:space="preserve">that </w:t>
      </w:r>
      <w:r w:rsidR="00BA2BD3" w:rsidRPr="005D2741">
        <w:rPr>
          <w:rFonts w:ascii="Times New Roman" w:hAnsi="Times New Roman"/>
          <w:sz w:val="24"/>
          <w:szCs w:val="24"/>
        </w:rPr>
        <w:t>both athletes (Anderson et al., 2004) and practitioners (</w:t>
      </w:r>
      <w:proofErr w:type="spellStart"/>
      <w:r w:rsidR="00BA2BD3" w:rsidRPr="005D2741">
        <w:rPr>
          <w:rFonts w:ascii="Times New Roman" w:hAnsi="Times New Roman"/>
          <w:sz w:val="24"/>
          <w:szCs w:val="24"/>
        </w:rPr>
        <w:t>Cropley</w:t>
      </w:r>
      <w:proofErr w:type="spellEnd"/>
      <w:r w:rsidR="00BA2BD3" w:rsidRPr="005D2741">
        <w:rPr>
          <w:rFonts w:ascii="Times New Roman" w:hAnsi="Times New Roman"/>
          <w:sz w:val="24"/>
          <w:szCs w:val="24"/>
        </w:rPr>
        <w:t xml:space="preserve"> et al., 2007; Pope-</w:t>
      </w:r>
      <w:proofErr w:type="spellStart"/>
      <w:r w:rsidR="00BA2BD3" w:rsidRPr="005D2741">
        <w:rPr>
          <w:rFonts w:ascii="Times New Roman" w:hAnsi="Times New Roman"/>
          <w:sz w:val="24"/>
          <w:szCs w:val="24"/>
        </w:rPr>
        <w:t>Rhodius</w:t>
      </w:r>
      <w:proofErr w:type="spellEnd"/>
      <w:r w:rsidR="00BA2BD3" w:rsidRPr="005D2741">
        <w:rPr>
          <w:rFonts w:ascii="Times New Roman" w:hAnsi="Times New Roman"/>
          <w:sz w:val="24"/>
          <w:szCs w:val="24"/>
        </w:rPr>
        <w:t>., 2000</w:t>
      </w:r>
      <w:r w:rsidR="00BE035E" w:rsidRPr="005D2741">
        <w:rPr>
          <w:rFonts w:ascii="Times New Roman" w:hAnsi="Times New Roman"/>
          <w:sz w:val="24"/>
          <w:szCs w:val="24"/>
        </w:rPr>
        <w:t>; Sharp &amp; Hodge, 2011</w:t>
      </w:r>
      <w:r w:rsidR="00BA2BD3" w:rsidRPr="005D2741">
        <w:rPr>
          <w:rFonts w:ascii="Times New Roman" w:hAnsi="Times New Roman"/>
          <w:sz w:val="24"/>
          <w:szCs w:val="24"/>
        </w:rPr>
        <w:t xml:space="preserve">) regard these characteristics as essential </w:t>
      </w:r>
      <w:r w:rsidR="007A3A46" w:rsidRPr="005D2741">
        <w:rPr>
          <w:rFonts w:ascii="Times New Roman" w:hAnsi="Times New Roman"/>
          <w:sz w:val="24"/>
          <w:szCs w:val="24"/>
        </w:rPr>
        <w:t xml:space="preserve">characteristics </w:t>
      </w:r>
      <w:r w:rsidR="00BA2BD3" w:rsidRPr="005D2741">
        <w:rPr>
          <w:rFonts w:ascii="Times New Roman" w:hAnsi="Times New Roman"/>
          <w:sz w:val="24"/>
          <w:szCs w:val="24"/>
        </w:rPr>
        <w:t xml:space="preserve">of sport psychologists. </w:t>
      </w:r>
      <w:r w:rsidR="00717D41" w:rsidRPr="005D2741">
        <w:rPr>
          <w:rFonts w:ascii="Times New Roman" w:hAnsi="Times New Roman"/>
          <w:sz w:val="24"/>
          <w:szCs w:val="24"/>
        </w:rPr>
        <w:t>The participants used</w:t>
      </w:r>
      <w:r w:rsidR="00CA41FC" w:rsidRPr="005D2741">
        <w:rPr>
          <w:rFonts w:ascii="Times New Roman" w:hAnsi="Times New Roman"/>
          <w:sz w:val="24"/>
          <w:szCs w:val="24"/>
        </w:rPr>
        <w:t xml:space="preserve"> a range of strategies</w:t>
      </w:r>
      <w:r w:rsidR="00320086" w:rsidRPr="005D2741">
        <w:rPr>
          <w:rFonts w:ascii="Times New Roman" w:hAnsi="Times New Roman"/>
          <w:sz w:val="24"/>
          <w:szCs w:val="24"/>
        </w:rPr>
        <w:t xml:space="preserve"> including a</w:t>
      </w:r>
      <w:r w:rsidR="00BA2BD3" w:rsidRPr="005D2741">
        <w:rPr>
          <w:rFonts w:ascii="Times New Roman" w:hAnsi="Times New Roman"/>
          <w:sz w:val="24"/>
          <w:szCs w:val="24"/>
        </w:rPr>
        <w:t>ctive listening</w:t>
      </w:r>
      <w:r w:rsidR="00320086" w:rsidRPr="005D2741">
        <w:rPr>
          <w:rFonts w:ascii="Times New Roman" w:hAnsi="Times New Roman"/>
          <w:sz w:val="24"/>
          <w:szCs w:val="24"/>
        </w:rPr>
        <w:t xml:space="preserve">, </w:t>
      </w:r>
      <w:r w:rsidR="003B7DC8" w:rsidRPr="005D2741">
        <w:rPr>
          <w:rFonts w:ascii="Times New Roman" w:hAnsi="Times New Roman"/>
          <w:sz w:val="24"/>
          <w:szCs w:val="24"/>
        </w:rPr>
        <w:t xml:space="preserve">paraphrasing and being open and honest to </w:t>
      </w:r>
      <w:r w:rsidR="00706D67" w:rsidRPr="005D2741">
        <w:rPr>
          <w:rFonts w:ascii="Times New Roman" w:hAnsi="Times New Roman"/>
          <w:sz w:val="24"/>
          <w:szCs w:val="24"/>
        </w:rPr>
        <w:t>foster the</w:t>
      </w:r>
      <w:r w:rsidR="003B7DC8" w:rsidRPr="005D2741">
        <w:rPr>
          <w:rFonts w:ascii="Times New Roman" w:hAnsi="Times New Roman"/>
          <w:sz w:val="24"/>
          <w:szCs w:val="24"/>
        </w:rPr>
        <w:t xml:space="preserve"> facilitative conditions</w:t>
      </w:r>
      <w:r w:rsidR="00BA2BD3" w:rsidRPr="005D2741">
        <w:rPr>
          <w:rFonts w:ascii="Times New Roman" w:hAnsi="Times New Roman"/>
          <w:sz w:val="24"/>
          <w:szCs w:val="24"/>
        </w:rPr>
        <w:t xml:space="preserve">. </w:t>
      </w:r>
    </w:p>
    <w:p w:rsidR="00BA2BD3" w:rsidRPr="005D2741" w:rsidRDefault="002457A5" w:rsidP="00660E41">
      <w:pPr>
        <w:tabs>
          <w:tab w:val="left" w:pos="6804"/>
        </w:tabs>
        <w:spacing w:after="0" w:line="480" w:lineRule="auto"/>
        <w:ind w:firstLine="720"/>
        <w:rPr>
          <w:rFonts w:ascii="Times New Roman" w:hAnsi="Times New Roman"/>
          <w:sz w:val="24"/>
          <w:szCs w:val="24"/>
        </w:rPr>
      </w:pPr>
      <w:r w:rsidRPr="005D2741">
        <w:rPr>
          <w:rFonts w:ascii="Times New Roman" w:hAnsi="Times New Roman"/>
          <w:sz w:val="24"/>
          <w:szCs w:val="24"/>
        </w:rPr>
        <w:t>Although the facilitative conditions</w:t>
      </w:r>
      <w:r w:rsidR="003C5ABF" w:rsidRPr="005D2741">
        <w:rPr>
          <w:rFonts w:ascii="Times New Roman" w:hAnsi="Times New Roman"/>
          <w:sz w:val="24"/>
          <w:szCs w:val="24"/>
        </w:rPr>
        <w:t xml:space="preserve"> and self-disclosure</w:t>
      </w:r>
      <w:r w:rsidRPr="005D2741">
        <w:rPr>
          <w:rFonts w:ascii="Times New Roman" w:hAnsi="Times New Roman"/>
          <w:sz w:val="24"/>
          <w:szCs w:val="24"/>
        </w:rPr>
        <w:t xml:space="preserve"> have been emphasised to sport psychologists</w:t>
      </w:r>
      <w:r w:rsidR="0084656B" w:rsidRPr="005D2741">
        <w:rPr>
          <w:rFonts w:ascii="Times New Roman" w:hAnsi="Times New Roman"/>
          <w:sz w:val="24"/>
          <w:szCs w:val="24"/>
        </w:rPr>
        <w:t xml:space="preserve"> to develop</w:t>
      </w:r>
      <w:r w:rsidRPr="005D2741">
        <w:rPr>
          <w:rFonts w:ascii="Times New Roman" w:hAnsi="Times New Roman"/>
          <w:sz w:val="24"/>
          <w:szCs w:val="24"/>
        </w:rPr>
        <w:t xml:space="preserve"> </w:t>
      </w:r>
      <w:r w:rsidR="006238AC" w:rsidRPr="005D2741">
        <w:rPr>
          <w:rFonts w:ascii="Times New Roman" w:hAnsi="Times New Roman"/>
          <w:i/>
          <w:iCs/>
          <w:sz w:val="24"/>
          <w:szCs w:val="24"/>
        </w:rPr>
        <w:t>real relationships</w:t>
      </w:r>
      <w:r w:rsidR="006238AC" w:rsidRPr="005D2741">
        <w:rPr>
          <w:rFonts w:ascii="Times New Roman" w:hAnsi="Times New Roman"/>
          <w:sz w:val="24"/>
          <w:szCs w:val="24"/>
        </w:rPr>
        <w:t xml:space="preserve"> </w:t>
      </w:r>
      <w:r w:rsidR="0084656B" w:rsidRPr="005D2741">
        <w:rPr>
          <w:rFonts w:ascii="Times New Roman" w:hAnsi="Times New Roman"/>
          <w:sz w:val="24"/>
          <w:szCs w:val="24"/>
        </w:rPr>
        <w:t xml:space="preserve">it is important to acknowledge the role of the athlete in this process as </w:t>
      </w:r>
      <w:r w:rsidR="0084656B" w:rsidRPr="005D2741">
        <w:rPr>
          <w:rFonts w:ascii="Times New Roman" w:hAnsi="Times New Roman"/>
          <w:i/>
          <w:iCs/>
          <w:sz w:val="24"/>
          <w:szCs w:val="24"/>
        </w:rPr>
        <w:t xml:space="preserve">real </w:t>
      </w:r>
      <w:r w:rsidR="00F8334E" w:rsidRPr="005D2741">
        <w:rPr>
          <w:rFonts w:ascii="Times New Roman" w:hAnsi="Times New Roman"/>
          <w:i/>
          <w:iCs/>
          <w:sz w:val="24"/>
          <w:szCs w:val="24"/>
        </w:rPr>
        <w:t>relationships</w:t>
      </w:r>
      <w:r w:rsidR="0084656B" w:rsidRPr="005D2741">
        <w:rPr>
          <w:rFonts w:ascii="Times New Roman" w:hAnsi="Times New Roman"/>
          <w:i/>
          <w:iCs/>
          <w:sz w:val="24"/>
          <w:szCs w:val="24"/>
        </w:rPr>
        <w:t xml:space="preserve"> </w:t>
      </w:r>
      <w:r w:rsidR="0084656B" w:rsidRPr="005D2741">
        <w:rPr>
          <w:rFonts w:ascii="Times New Roman" w:hAnsi="Times New Roman"/>
          <w:sz w:val="24"/>
          <w:szCs w:val="24"/>
        </w:rPr>
        <w:t xml:space="preserve">unfold between two or more people </w:t>
      </w:r>
      <w:r w:rsidR="006238AC" w:rsidRPr="005D2741">
        <w:rPr>
          <w:rFonts w:ascii="Times New Roman" w:hAnsi="Times New Roman"/>
          <w:sz w:val="24"/>
          <w:szCs w:val="24"/>
        </w:rPr>
        <w:t>(</w:t>
      </w:r>
      <w:proofErr w:type="spellStart"/>
      <w:r w:rsidR="006238AC" w:rsidRPr="005D2741">
        <w:rPr>
          <w:rFonts w:ascii="Times New Roman" w:hAnsi="Times New Roman"/>
          <w:sz w:val="24"/>
          <w:szCs w:val="24"/>
        </w:rPr>
        <w:t>Gelso</w:t>
      </w:r>
      <w:proofErr w:type="spellEnd"/>
      <w:r w:rsidR="006238AC" w:rsidRPr="005D2741">
        <w:rPr>
          <w:rFonts w:ascii="Times New Roman" w:hAnsi="Times New Roman"/>
          <w:sz w:val="24"/>
          <w:szCs w:val="24"/>
        </w:rPr>
        <w:t>, 2009</w:t>
      </w:r>
      <w:r w:rsidR="00322959" w:rsidRPr="005D2741">
        <w:rPr>
          <w:rFonts w:ascii="Times New Roman" w:hAnsi="Times New Roman"/>
          <w:sz w:val="24"/>
          <w:szCs w:val="24"/>
        </w:rPr>
        <w:t>)</w:t>
      </w:r>
      <w:r w:rsidRPr="005D2741">
        <w:rPr>
          <w:rFonts w:ascii="Times New Roman" w:hAnsi="Times New Roman"/>
          <w:sz w:val="24"/>
          <w:szCs w:val="24"/>
        </w:rPr>
        <w:t xml:space="preserve">. </w:t>
      </w:r>
      <w:r w:rsidR="008C72A3" w:rsidRPr="005D2741">
        <w:rPr>
          <w:rFonts w:ascii="Times New Roman" w:hAnsi="Times New Roman"/>
          <w:sz w:val="24"/>
          <w:szCs w:val="24"/>
        </w:rPr>
        <w:t>Typically,</w:t>
      </w:r>
      <w:r w:rsidR="006238AC" w:rsidRPr="005D2741">
        <w:rPr>
          <w:rFonts w:ascii="Times New Roman" w:hAnsi="Times New Roman"/>
          <w:sz w:val="24"/>
          <w:szCs w:val="24"/>
        </w:rPr>
        <w:t xml:space="preserve"> the practitioner-athlete relationship within sport has been examined from either the practitioner</w:t>
      </w:r>
      <w:r w:rsidR="0084656B" w:rsidRPr="005D2741">
        <w:rPr>
          <w:rFonts w:ascii="Times New Roman" w:hAnsi="Times New Roman"/>
          <w:sz w:val="24"/>
          <w:szCs w:val="24"/>
        </w:rPr>
        <w:t>’s</w:t>
      </w:r>
      <w:r w:rsidR="006238AC" w:rsidRPr="005D2741">
        <w:rPr>
          <w:rFonts w:ascii="Times New Roman" w:hAnsi="Times New Roman"/>
          <w:sz w:val="24"/>
          <w:szCs w:val="24"/>
        </w:rPr>
        <w:t xml:space="preserve"> (Sharp &amp; Hodge, 2011) or athlete</w:t>
      </w:r>
      <w:r w:rsidR="0084656B" w:rsidRPr="005D2741">
        <w:rPr>
          <w:rFonts w:ascii="Times New Roman" w:hAnsi="Times New Roman"/>
          <w:sz w:val="24"/>
          <w:szCs w:val="24"/>
        </w:rPr>
        <w:t>’</w:t>
      </w:r>
      <w:r w:rsidR="006238AC" w:rsidRPr="005D2741">
        <w:rPr>
          <w:rFonts w:ascii="Times New Roman" w:hAnsi="Times New Roman"/>
          <w:sz w:val="24"/>
          <w:szCs w:val="24"/>
        </w:rPr>
        <w:t xml:space="preserve">s </w:t>
      </w:r>
      <w:r w:rsidR="003C5ABF" w:rsidRPr="005D2741">
        <w:rPr>
          <w:rFonts w:ascii="Times New Roman" w:hAnsi="Times New Roman"/>
          <w:sz w:val="24"/>
          <w:szCs w:val="24"/>
        </w:rPr>
        <w:t xml:space="preserve">perspective </w:t>
      </w:r>
      <w:r w:rsidR="006238AC" w:rsidRPr="005D2741">
        <w:rPr>
          <w:rFonts w:ascii="Times New Roman" w:hAnsi="Times New Roman"/>
          <w:sz w:val="24"/>
          <w:szCs w:val="24"/>
        </w:rPr>
        <w:t>(Sharp &amp; Hodge, 201</w:t>
      </w:r>
      <w:r w:rsidR="00BF2034" w:rsidRPr="005D2741">
        <w:rPr>
          <w:rFonts w:ascii="Times New Roman" w:hAnsi="Times New Roman"/>
          <w:sz w:val="24"/>
          <w:szCs w:val="24"/>
        </w:rPr>
        <w:t>4</w:t>
      </w:r>
      <w:r w:rsidR="006238AC" w:rsidRPr="005D2741">
        <w:rPr>
          <w:rFonts w:ascii="Times New Roman" w:hAnsi="Times New Roman"/>
          <w:sz w:val="24"/>
          <w:szCs w:val="24"/>
        </w:rPr>
        <w:t>)</w:t>
      </w:r>
      <w:r w:rsidR="0084656B" w:rsidRPr="005D2741">
        <w:rPr>
          <w:rFonts w:ascii="Times New Roman" w:hAnsi="Times New Roman"/>
          <w:sz w:val="24"/>
          <w:szCs w:val="24"/>
        </w:rPr>
        <w:t xml:space="preserve"> </w:t>
      </w:r>
      <w:r w:rsidR="00222D5E" w:rsidRPr="005D2741">
        <w:rPr>
          <w:rFonts w:ascii="Times New Roman" w:hAnsi="Times New Roman"/>
          <w:sz w:val="24"/>
          <w:szCs w:val="24"/>
        </w:rPr>
        <w:t>with little examination of the interaction between the two parties</w:t>
      </w:r>
      <w:r w:rsidR="006238AC" w:rsidRPr="005D2741">
        <w:rPr>
          <w:rFonts w:ascii="Times New Roman" w:hAnsi="Times New Roman"/>
          <w:sz w:val="24"/>
          <w:szCs w:val="24"/>
        </w:rPr>
        <w:t xml:space="preserve">. </w:t>
      </w:r>
      <w:r w:rsidR="008214F4" w:rsidRPr="005D2741">
        <w:rPr>
          <w:rFonts w:ascii="Times New Roman" w:hAnsi="Times New Roman"/>
          <w:sz w:val="24"/>
          <w:szCs w:val="24"/>
        </w:rPr>
        <w:t xml:space="preserve">Further research on the </w:t>
      </w:r>
      <w:r w:rsidR="00660E41" w:rsidRPr="005D2741">
        <w:rPr>
          <w:rFonts w:ascii="Times New Roman" w:hAnsi="Times New Roman"/>
          <w:sz w:val="24"/>
          <w:szCs w:val="24"/>
        </w:rPr>
        <w:t xml:space="preserve">shared </w:t>
      </w:r>
      <w:r w:rsidR="008214F4" w:rsidRPr="005D2741">
        <w:rPr>
          <w:rFonts w:ascii="Times New Roman" w:hAnsi="Times New Roman"/>
          <w:sz w:val="24"/>
          <w:szCs w:val="24"/>
        </w:rPr>
        <w:t xml:space="preserve">dynamic between the practitioner and athlete is required </w:t>
      </w:r>
      <w:r w:rsidR="00222D5E" w:rsidRPr="005D2741">
        <w:rPr>
          <w:rFonts w:ascii="Times New Roman" w:hAnsi="Times New Roman"/>
          <w:sz w:val="24"/>
          <w:szCs w:val="24"/>
        </w:rPr>
        <w:t xml:space="preserve">in </w:t>
      </w:r>
      <w:r w:rsidR="00BA2D97" w:rsidRPr="005D2741">
        <w:rPr>
          <w:rFonts w:ascii="Times New Roman" w:hAnsi="Times New Roman"/>
          <w:sz w:val="24"/>
          <w:szCs w:val="24"/>
        </w:rPr>
        <w:t>order to provide greater insight into the</w:t>
      </w:r>
      <w:r w:rsidR="0084656B" w:rsidRPr="005D2741">
        <w:rPr>
          <w:rFonts w:ascii="Times New Roman" w:hAnsi="Times New Roman"/>
          <w:sz w:val="24"/>
          <w:szCs w:val="24"/>
        </w:rPr>
        <w:t xml:space="preserve"> </w:t>
      </w:r>
      <w:r w:rsidR="00706D67" w:rsidRPr="005D2741">
        <w:rPr>
          <w:rFonts w:ascii="Times New Roman" w:hAnsi="Times New Roman"/>
          <w:sz w:val="24"/>
          <w:szCs w:val="24"/>
        </w:rPr>
        <w:t xml:space="preserve">workings of </w:t>
      </w:r>
      <w:r w:rsidR="008214F4" w:rsidRPr="005D2741">
        <w:rPr>
          <w:rFonts w:ascii="Times New Roman" w:hAnsi="Times New Roman"/>
          <w:sz w:val="24"/>
          <w:szCs w:val="24"/>
        </w:rPr>
        <w:t>the relationship</w:t>
      </w:r>
      <w:r w:rsidR="0084656B" w:rsidRPr="005D2741">
        <w:rPr>
          <w:rFonts w:ascii="Times New Roman" w:hAnsi="Times New Roman"/>
          <w:sz w:val="24"/>
          <w:szCs w:val="24"/>
        </w:rPr>
        <w:t>.</w:t>
      </w:r>
    </w:p>
    <w:p w:rsidR="00025B77" w:rsidRPr="005D2741" w:rsidRDefault="00432C5D" w:rsidP="00C70720">
      <w:pPr>
        <w:spacing w:after="0" w:line="480" w:lineRule="auto"/>
        <w:ind w:firstLine="720"/>
        <w:rPr>
          <w:rFonts w:ascii="Times New Roman" w:hAnsi="Times New Roman"/>
          <w:sz w:val="24"/>
          <w:szCs w:val="24"/>
        </w:rPr>
      </w:pPr>
      <w:r w:rsidRPr="005D2741">
        <w:rPr>
          <w:rFonts w:ascii="Times New Roman" w:hAnsi="Times New Roman"/>
          <w:sz w:val="24"/>
          <w:szCs w:val="24"/>
        </w:rPr>
        <w:t>The</w:t>
      </w:r>
      <w:r w:rsidR="000155F1" w:rsidRPr="005D2741">
        <w:rPr>
          <w:rFonts w:ascii="Times New Roman" w:hAnsi="Times New Roman"/>
          <w:sz w:val="24"/>
          <w:szCs w:val="24"/>
        </w:rPr>
        <w:t xml:space="preserve"> </w:t>
      </w:r>
      <w:r w:rsidR="000155F1" w:rsidRPr="005D2741">
        <w:rPr>
          <w:rFonts w:ascii="Times New Roman" w:hAnsi="Times New Roman"/>
          <w:i/>
          <w:iCs/>
          <w:sz w:val="24"/>
          <w:szCs w:val="24"/>
        </w:rPr>
        <w:t>unreal relationship</w:t>
      </w:r>
      <w:r w:rsidR="000155F1" w:rsidRPr="005D2741">
        <w:rPr>
          <w:rFonts w:ascii="Times New Roman" w:hAnsi="Times New Roman"/>
          <w:sz w:val="24"/>
          <w:szCs w:val="24"/>
        </w:rPr>
        <w:t xml:space="preserve"> was most divisive between the participants in terms of the role that </w:t>
      </w:r>
      <w:r w:rsidR="00EB59A6" w:rsidRPr="005D2741">
        <w:rPr>
          <w:rFonts w:ascii="Times New Roman" w:hAnsi="Times New Roman"/>
          <w:sz w:val="24"/>
          <w:szCs w:val="24"/>
        </w:rPr>
        <w:t>it is believed to play</w:t>
      </w:r>
      <w:r w:rsidR="000155F1" w:rsidRPr="005D2741">
        <w:rPr>
          <w:rFonts w:ascii="Times New Roman" w:hAnsi="Times New Roman"/>
          <w:sz w:val="24"/>
          <w:szCs w:val="24"/>
        </w:rPr>
        <w:t xml:space="preserve"> in the development of practitioner-athlete relationships</w:t>
      </w:r>
      <w:r w:rsidR="00025B77" w:rsidRPr="005D2741">
        <w:rPr>
          <w:rFonts w:ascii="Times New Roman" w:hAnsi="Times New Roman"/>
          <w:sz w:val="24"/>
          <w:szCs w:val="24"/>
        </w:rPr>
        <w:t>.</w:t>
      </w:r>
      <w:r w:rsidR="007828AA" w:rsidRPr="005D2741">
        <w:rPr>
          <w:rFonts w:ascii="Times New Roman" w:hAnsi="Times New Roman"/>
          <w:sz w:val="24"/>
          <w:szCs w:val="24"/>
        </w:rPr>
        <w:t xml:space="preserve"> </w:t>
      </w:r>
      <w:r w:rsidR="00A65B06" w:rsidRPr="005D2741">
        <w:rPr>
          <w:rFonts w:ascii="Times New Roman" w:hAnsi="Times New Roman"/>
          <w:sz w:val="24"/>
          <w:szCs w:val="24"/>
        </w:rPr>
        <w:t>Some</w:t>
      </w:r>
      <w:r w:rsidR="00B50811" w:rsidRPr="005D2741">
        <w:rPr>
          <w:rFonts w:ascii="Times New Roman" w:hAnsi="Times New Roman"/>
          <w:sz w:val="24"/>
          <w:szCs w:val="24"/>
        </w:rPr>
        <w:t xml:space="preserve"> of the participants</w:t>
      </w:r>
      <w:r w:rsidR="00A65B06" w:rsidRPr="005D2741">
        <w:rPr>
          <w:rFonts w:ascii="Times New Roman" w:hAnsi="Times New Roman"/>
          <w:sz w:val="24"/>
          <w:szCs w:val="24"/>
        </w:rPr>
        <w:t xml:space="preserve"> </w:t>
      </w:r>
      <w:r w:rsidR="00937671" w:rsidRPr="005D2741">
        <w:rPr>
          <w:rFonts w:ascii="Times New Roman" w:hAnsi="Times New Roman"/>
          <w:sz w:val="24"/>
          <w:szCs w:val="24"/>
        </w:rPr>
        <w:t xml:space="preserve">did not consider </w:t>
      </w:r>
      <w:r w:rsidR="00871A95" w:rsidRPr="005D2741">
        <w:rPr>
          <w:rFonts w:ascii="Times New Roman" w:hAnsi="Times New Roman"/>
          <w:sz w:val="24"/>
          <w:szCs w:val="24"/>
        </w:rPr>
        <w:t xml:space="preserve">it relevant to their practice </w:t>
      </w:r>
      <w:r w:rsidR="002B0312" w:rsidRPr="005D2741">
        <w:rPr>
          <w:rFonts w:ascii="Times New Roman" w:hAnsi="Times New Roman"/>
          <w:sz w:val="24"/>
          <w:szCs w:val="24"/>
        </w:rPr>
        <w:t>because</w:t>
      </w:r>
      <w:r w:rsidR="00937671" w:rsidRPr="005D2741">
        <w:rPr>
          <w:rFonts w:ascii="Times New Roman" w:hAnsi="Times New Roman"/>
          <w:sz w:val="24"/>
          <w:szCs w:val="24"/>
        </w:rPr>
        <w:t xml:space="preserve"> its </w:t>
      </w:r>
      <w:r w:rsidR="00025B77" w:rsidRPr="005D2741">
        <w:rPr>
          <w:rFonts w:ascii="Times New Roman" w:hAnsi="Times New Roman"/>
          <w:sz w:val="24"/>
          <w:szCs w:val="24"/>
        </w:rPr>
        <w:t xml:space="preserve">psycho-analytical </w:t>
      </w:r>
      <w:r w:rsidR="00025B77" w:rsidRPr="005D2741">
        <w:rPr>
          <w:rFonts w:ascii="Times New Roman" w:hAnsi="Times New Roman"/>
          <w:sz w:val="24"/>
          <w:szCs w:val="24"/>
        </w:rPr>
        <w:lastRenderedPageBreak/>
        <w:t>origins</w:t>
      </w:r>
      <w:r w:rsidR="00937671" w:rsidRPr="005D2741">
        <w:rPr>
          <w:rFonts w:ascii="Times New Roman" w:hAnsi="Times New Roman"/>
          <w:sz w:val="24"/>
          <w:szCs w:val="24"/>
        </w:rPr>
        <w:t xml:space="preserve"> </w:t>
      </w:r>
      <w:r w:rsidR="00025B77" w:rsidRPr="005D2741">
        <w:rPr>
          <w:rFonts w:ascii="Times New Roman" w:hAnsi="Times New Roman"/>
          <w:sz w:val="24"/>
          <w:szCs w:val="24"/>
        </w:rPr>
        <w:t xml:space="preserve">did not align to the framework within which they practiced (often CBT). The importance of practicing in accordance with </w:t>
      </w:r>
      <w:r w:rsidR="00D75F51" w:rsidRPr="005D2741">
        <w:rPr>
          <w:rFonts w:ascii="Times New Roman" w:hAnsi="Times New Roman"/>
          <w:sz w:val="24"/>
          <w:szCs w:val="24"/>
        </w:rPr>
        <w:t xml:space="preserve">one or more </w:t>
      </w:r>
      <w:r w:rsidR="00025B77" w:rsidRPr="005D2741">
        <w:rPr>
          <w:rFonts w:ascii="Times New Roman" w:hAnsi="Times New Roman"/>
          <w:sz w:val="24"/>
          <w:szCs w:val="24"/>
        </w:rPr>
        <w:t>theoretical framework</w:t>
      </w:r>
      <w:r w:rsidR="00D75F51" w:rsidRPr="005D2741">
        <w:rPr>
          <w:rFonts w:ascii="Times New Roman" w:hAnsi="Times New Roman"/>
          <w:sz w:val="24"/>
          <w:szCs w:val="24"/>
        </w:rPr>
        <w:t>s</w:t>
      </w:r>
      <w:r w:rsidR="00025B77" w:rsidRPr="005D2741">
        <w:rPr>
          <w:rFonts w:ascii="Times New Roman" w:hAnsi="Times New Roman"/>
          <w:sz w:val="24"/>
          <w:szCs w:val="24"/>
        </w:rPr>
        <w:t xml:space="preserve"> has been emphasised within sport psychology (</w:t>
      </w:r>
      <w:proofErr w:type="spellStart"/>
      <w:r w:rsidR="00025B77" w:rsidRPr="005D2741">
        <w:rPr>
          <w:rFonts w:ascii="Times New Roman" w:hAnsi="Times New Roman"/>
          <w:sz w:val="24"/>
          <w:szCs w:val="24"/>
        </w:rPr>
        <w:t>Poczwardowski</w:t>
      </w:r>
      <w:proofErr w:type="spellEnd"/>
      <w:r w:rsidR="00025B77" w:rsidRPr="005D2741">
        <w:rPr>
          <w:rFonts w:ascii="Times New Roman" w:hAnsi="Times New Roman"/>
          <w:sz w:val="24"/>
          <w:szCs w:val="24"/>
        </w:rPr>
        <w:t xml:space="preserve">, </w:t>
      </w:r>
      <w:r w:rsidR="00025B77" w:rsidRPr="005D2741">
        <w:rPr>
          <w:rFonts w:ascii="Times New Roman" w:eastAsia="Times New Roman" w:hAnsi="Times New Roman"/>
          <w:sz w:val="24"/>
          <w:szCs w:val="24"/>
          <w:lang w:eastAsia="en-GB"/>
        </w:rPr>
        <w:t xml:space="preserve">Sherman, &amp; </w:t>
      </w:r>
      <w:proofErr w:type="spellStart"/>
      <w:r w:rsidR="00025B77" w:rsidRPr="005D2741">
        <w:rPr>
          <w:rFonts w:ascii="Times New Roman" w:eastAsia="Times New Roman" w:hAnsi="Times New Roman"/>
          <w:sz w:val="24"/>
          <w:szCs w:val="24"/>
          <w:lang w:eastAsia="en-GB"/>
        </w:rPr>
        <w:t>Ravizza</w:t>
      </w:r>
      <w:proofErr w:type="spellEnd"/>
      <w:r w:rsidR="00025B77" w:rsidRPr="005D2741">
        <w:rPr>
          <w:rFonts w:ascii="Times New Roman" w:eastAsia="Times New Roman" w:hAnsi="Times New Roman"/>
          <w:sz w:val="24"/>
          <w:szCs w:val="24"/>
          <w:lang w:eastAsia="en-GB"/>
        </w:rPr>
        <w:t xml:space="preserve">, </w:t>
      </w:r>
      <w:r w:rsidR="00025B77" w:rsidRPr="005D2741">
        <w:rPr>
          <w:rFonts w:ascii="Times New Roman" w:hAnsi="Times New Roman"/>
          <w:sz w:val="24"/>
          <w:szCs w:val="24"/>
        </w:rPr>
        <w:t>2004). However, this study provides evidence to suggest that practitioner-confinement to one theoretical approach may mean that they neglect other important aspects of the practitioner-athlete relationship</w:t>
      </w:r>
      <w:r w:rsidR="00FE2219" w:rsidRPr="005D2741">
        <w:rPr>
          <w:rFonts w:ascii="Times New Roman" w:hAnsi="Times New Roman"/>
          <w:sz w:val="24"/>
          <w:szCs w:val="24"/>
        </w:rPr>
        <w:t xml:space="preserve"> e.g., practicing purely from a CBT perspective may mean that concepts </w:t>
      </w:r>
      <w:r w:rsidR="00B51D3E" w:rsidRPr="005D2741">
        <w:rPr>
          <w:rFonts w:ascii="Times New Roman" w:hAnsi="Times New Roman"/>
          <w:sz w:val="24"/>
          <w:szCs w:val="24"/>
        </w:rPr>
        <w:t xml:space="preserve">such as </w:t>
      </w:r>
      <w:r w:rsidR="00FE2219" w:rsidRPr="005D2741">
        <w:rPr>
          <w:rFonts w:ascii="Times New Roman" w:hAnsi="Times New Roman"/>
          <w:sz w:val="24"/>
          <w:szCs w:val="24"/>
        </w:rPr>
        <w:t>transference and countertransference are not considered.</w:t>
      </w:r>
    </w:p>
    <w:p w:rsidR="00025B77" w:rsidRPr="005D2741" w:rsidRDefault="0061681C" w:rsidP="005146AE">
      <w:pPr>
        <w:spacing w:after="0" w:line="480" w:lineRule="auto"/>
        <w:ind w:firstLine="720"/>
        <w:rPr>
          <w:rFonts w:ascii="Times New Roman" w:hAnsi="Times New Roman"/>
          <w:sz w:val="24"/>
          <w:szCs w:val="24"/>
        </w:rPr>
      </w:pPr>
      <w:r w:rsidRPr="005D2741">
        <w:rPr>
          <w:rFonts w:ascii="Times New Roman" w:hAnsi="Times New Roman"/>
          <w:sz w:val="24"/>
          <w:szCs w:val="24"/>
        </w:rPr>
        <w:t xml:space="preserve">The participants that did </w:t>
      </w:r>
      <w:r w:rsidR="00111406" w:rsidRPr="005D2741">
        <w:rPr>
          <w:rFonts w:ascii="Times New Roman" w:hAnsi="Times New Roman"/>
          <w:sz w:val="24"/>
          <w:szCs w:val="24"/>
        </w:rPr>
        <w:t>acknowledge the</w:t>
      </w:r>
      <w:r w:rsidR="00025B77" w:rsidRPr="005D2741">
        <w:rPr>
          <w:rFonts w:ascii="Times New Roman" w:hAnsi="Times New Roman"/>
          <w:sz w:val="24"/>
          <w:szCs w:val="24"/>
        </w:rPr>
        <w:t xml:space="preserve"> </w:t>
      </w:r>
      <w:r w:rsidR="00025B77" w:rsidRPr="005D2741">
        <w:rPr>
          <w:rFonts w:ascii="Times New Roman" w:hAnsi="Times New Roman"/>
          <w:i/>
          <w:iCs/>
          <w:sz w:val="24"/>
          <w:szCs w:val="24"/>
        </w:rPr>
        <w:t>unreal relationship</w:t>
      </w:r>
      <w:r w:rsidR="00025B77" w:rsidRPr="005D2741">
        <w:rPr>
          <w:rFonts w:ascii="Times New Roman" w:hAnsi="Times New Roman"/>
          <w:sz w:val="24"/>
          <w:szCs w:val="24"/>
        </w:rPr>
        <w:t xml:space="preserve"> </w:t>
      </w:r>
      <w:r w:rsidR="0036062C" w:rsidRPr="005D2741">
        <w:rPr>
          <w:rFonts w:ascii="Times New Roman" w:hAnsi="Times New Roman"/>
          <w:sz w:val="24"/>
          <w:szCs w:val="24"/>
        </w:rPr>
        <w:t xml:space="preserve">reported </w:t>
      </w:r>
      <w:r w:rsidRPr="005D2741">
        <w:rPr>
          <w:rFonts w:ascii="Times New Roman" w:hAnsi="Times New Roman"/>
          <w:sz w:val="24"/>
          <w:szCs w:val="24"/>
        </w:rPr>
        <w:t>that having an</w:t>
      </w:r>
      <w:r w:rsidR="00025B77" w:rsidRPr="005D2741">
        <w:rPr>
          <w:rFonts w:ascii="Times New Roman" w:hAnsi="Times New Roman"/>
          <w:sz w:val="24"/>
          <w:szCs w:val="24"/>
        </w:rPr>
        <w:t xml:space="preserve"> awareness of it </w:t>
      </w:r>
      <w:r w:rsidR="008A1102" w:rsidRPr="005D2741">
        <w:rPr>
          <w:rFonts w:ascii="Times New Roman" w:hAnsi="Times New Roman"/>
          <w:sz w:val="24"/>
          <w:szCs w:val="24"/>
        </w:rPr>
        <w:t xml:space="preserve">ensured that all athletes were catered for </w:t>
      </w:r>
      <w:r w:rsidR="006C644D" w:rsidRPr="005D2741">
        <w:rPr>
          <w:rFonts w:ascii="Times New Roman" w:hAnsi="Times New Roman"/>
          <w:sz w:val="24"/>
          <w:szCs w:val="24"/>
        </w:rPr>
        <w:t xml:space="preserve">equally </w:t>
      </w:r>
      <w:r w:rsidR="008A1102" w:rsidRPr="005D2741">
        <w:rPr>
          <w:rFonts w:ascii="Times New Roman" w:hAnsi="Times New Roman"/>
          <w:sz w:val="24"/>
          <w:szCs w:val="24"/>
        </w:rPr>
        <w:t xml:space="preserve">and </w:t>
      </w:r>
      <w:r w:rsidR="00E238AF" w:rsidRPr="005D2741">
        <w:rPr>
          <w:rFonts w:ascii="Times New Roman" w:hAnsi="Times New Roman"/>
          <w:sz w:val="24"/>
          <w:szCs w:val="24"/>
        </w:rPr>
        <w:t xml:space="preserve">that it </w:t>
      </w:r>
      <w:r w:rsidR="00D12B25" w:rsidRPr="005D2741">
        <w:rPr>
          <w:rFonts w:ascii="Times New Roman" w:hAnsi="Times New Roman"/>
          <w:sz w:val="24"/>
          <w:szCs w:val="24"/>
        </w:rPr>
        <w:t xml:space="preserve">could </w:t>
      </w:r>
      <w:r w:rsidR="00E238AF" w:rsidRPr="005D2741">
        <w:rPr>
          <w:rFonts w:ascii="Times New Roman" w:hAnsi="Times New Roman"/>
          <w:sz w:val="24"/>
          <w:szCs w:val="24"/>
        </w:rPr>
        <w:t>stop them from</w:t>
      </w:r>
      <w:r w:rsidR="00025B77" w:rsidRPr="005D2741">
        <w:rPr>
          <w:rFonts w:ascii="Times New Roman" w:hAnsi="Times New Roman"/>
          <w:sz w:val="24"/>
          <w:szCs w:val="24"/>
        </w:rPr>
        <w:t xml:space="preserve">: developing relationships based on athlete transference, assuming how their athletes were feeling and experiencing self-doubt. While </w:t>
      </w:r>
      <w:r w:rsidR="008A1102" w:rsidRPr="005D2741">
        <w:rPr>
          <w:rFonts w:ascii="Times New Roman" w:hAnsi="Times New Roman"/>
          <w:sz w:val="24"/>
          <w:szCs w:val="24"/>
        </w:rPr>
        <w:t xml:space="preserve">one of the participants </w:t>
      </w:r>
      <w:r w:rsidR="00E238AF" w:rsidRPr="005D2741">
        <w:rPr>
          <w:rFonts w:ascii="Times New Roman" w:hAnsi="Times New Roman"/>
          <w:sz w:val="24"/>
          <w:szCs w:val="24"/>
        </w:rPr>
        <w:t xml:space="preserve">(who </w:t>
      </w:r>
      <w:proofErr w:type="gramStart"/>
      <w:r w:rsidR="00E238AF" w:rsidRPr="005D2741">
        <w:rPr>
          <w:rFonts w:ascii="Times New Roman" w:hAnsi="Times New Roman"/>
          <w:sz w:val="24"/>
          <w:szCs w:val="24"/>
        </w:rPr>
        <w:t>was</w:t>
      </w:r>
      <w:proofErr w:type="gramEnd"/>
      <w:r w:rsidR="00E238AF" w:rsidRPr="005D2741">
        <w:rPr>
          <w:rFonts w:ascii="Times New Roman" w:hAnsi="Times New Roman"/>
          <w:sz w:val="24"/>
          <w:szCs w:val="24"/>
        </w:rPr>
        <w:t xml:space="preserve"> also a qualified counsellor) </w:t>
      </w:r>
      <w:r w:rsidR="008A1102" w:rsidRPr="005D2741">
        <w:rPr>
          <w:rFonts w:ascii="Times New Roman" w:hAnsi="Times New Roman"/>
          <w:sz w:val="24"/>
          <w:szCs w:val="24"/>
        </w:rPr>
        <w:t>used personal supervision</w:t>
      </w:r>
      <w:r w:rsidR="00E238AF" w:rsidRPr="005D2741">
        <w:rPr>
          <w:rFonts w:ascii="Times New Roman" w:hAnsi="Times New Roman"/>
          <w:sz w:val="24"/>
          <w:szCs w:val="24"/>
        </w:rPr>
        <w:t xml:space="preserve"> to raise her awareness of countertransference</w:t>
      </w:r>
      <w:r w:rsidR="008A1102" w:rsidRPr="005D2741">
        <w:rPr>
          <w:rFonts w:ascii="Times New Roman" w:hAnsi="Times New Roman"/>
          <w:sz w:val="24"/>
          <w:szCs w:val="24"/>
        </w:rPr>
        <w:t xml:space="preserve"> </w:t>
      </w:r>
      <w:r w:rsidR="00F40DA1" w:rsidRPr="005D2741">
        <w:rPr>
          <w:rFonts w:ascii="Times New Roman" w:hAnsi="Times New Roman"/>
          <w:sz w:val="24"/>
          <w:szCs w:val="24"/>
        </w:rPr>
        <w:t>other</w:t>
      </w:r>
      <w:r w:rsidR="00E238AF" w:rsidRPr="005D2741">
        <w:rPr>
          <w:rFonts w:ascii="Times New Roman" w:hAnsi="Times New Roman"/>
          <w:sz w:val="24"/>
          <w:szCs w:val="24"/>
        </w:rPr>
        <w:t xml:space="preserve"> participants</w:t>
      </w:r>
      <w:r w:rsidR="00F40DA1" w:rsidRPr="005D2741">
        <w:rPr>
          <w:rFonts w:ascii="Times New Roman" w:hAnsi="Times New Roman"/>
          <w:sz w:val="24"/>
          <w:szCs w:val="24"/>
        </w:rPr>
        <w:t xml:space="preserve"> </w:t>
      </w:r>
      <w:r w:rsidR="00F26E4A" w:rsidRPr="005D2741">
        <w:rPr>
          <w:rFonts w:ascii="Times New Roman" w:hAnsi="Times New Roman"/>
          <w:sz w:val="24"/>
          <w:szCs w:val="24"/>
        </w:rPr>
        <w:t>reported</w:t>
      </w:r>
      <w:r w:rsidR="00E238AF" w:rsidRPr="005D2741">
        <w:rPr>
          <w:rFonts w:ascii="Times New Roman" w:hAnsi="Times New Roman"/>
          <w:sz w:val="24"/>
          <w:szCs w:val="24"/>
        </w:rPr>
        <w:t xml:space="preserve"> engaging in </w:t>
      </w:r>
      <w:r w:rsidR="000A1B33" w:rsidRPr="005D2741">
        <w:rPr>
          <w:rFonts w:ascii="Times New Roman" w:hAnsi="Times New Roman"/>
          <w:sz w:val="24"/>
          <w:szCs w:val="24"/>
        </w:rPr>
        <w:t>self-reflection (in-practice and on-practice) independently of a supervisor or counsellor</w:t>
      </w:r>
      <w:r w:rsidR="00025B77" w:rsidRPr="005D2741">
        <w:rPr>
          <w:rFonts w:ascii="Times New Roman" w:hAnsi="Times New Roman"/>
          <w:sz w:val="24"/>
          <w:szCs w:val="24"/>
        </w:rPr>
        <w:t xml:space="preserve">.  </w:t>
      </w:r>
      <w:r w:rsidR="00CF7C38" w:rsidRPr="005D2741">
        <w:rPr>
          <w:rFonts w:ascii="Times New Roman" w:hAnsi="Times New Roman"/>
          <w:sz w:val="24"/>
          <w:szCs w:val="24"/>
        </w:rPr>
        <w:t xml:space="preserve">The role of reflective practice in the development of practitioner-athlete relationships has been </w:t>
      </w:r>
      <w:r w:rsidR="00251EFB" w:rsidRPr="005D2741">
        <w:rPr>
          <w:rFonts w:ascii="Times New Roman" w:hAnsi="Times New Roman"/>
          <w:sz w:val="24"/>
          <w:szCs w:val="24"/>
        </w:rPr>
        <w:t xml:space="preserve">discussed </w:t>
      </w:r>
      <w:r w:rsidR="00CF7C38" w:rsidRPr="005D2741">
        <w:rPr>
          <w:rFonts w:ascii="Times New Roman" w:hAnsi="Times New Roman"/>
          <w:sz w:val="24"/>
          <w:szCs w:val="24"/>
        </w:rPr>
        <w:t>(</w:t>
      </w:r>
      <w:proofErr w:type="spellStart"/>
      <w:r w:rsidR="00CF7C38" w:rsidRPr="005D2741">
        <w:rPr>
          <w:rFonts w:ascii="Times New Roman" w:hAnsi="Times New Roman"/>
          <w:sz w:val="24"/>
          <w:szCs w:val="24"/>
        </w:rPr>
        <w:t>Cropley</w:t>
      </w:r>
      <w:proofErr w:type="spellEnd"/>
      <w:r w:rsidR="00CF7C38" w:rsidRPr="005D2741">
        <w:rPr>
          <w:rFonts w:ascii="Times New Roman" w:hAnsi="Times New Roman"/>
          <w:sz w:val="24"/>
          <w:szCs w:val="24"/>
        </w:rPr>
        <w:t xml:space="preserve">, </w:t>
      </w:r>
      <w:proofErr w:type="spellStart"/>
      <w:r w:rsidR="00CF7C38" w:rsidRPr="005D2741">
        <w:rPr>
          <w:rFonts w:ascii="Times New Roman" w:hAnsi="Times New Roman"/>
          <w:sz w:val="24"/>
          <w:szCs w:val="24"/>
        </w:rPr>
        <w:t>Hanton</w:t>
      </w:r>
      <w:proofErr w:type="spellEnd"/>
      <w:r w:rsidR="00CF7C38" w:rsidRPr="005D2741">
        <w:rPr>
          <w:rFonts w:ascii="Times New Roman" w:hAnsi="Times New Roman"/>
          <w:sz w:val="24"/>
          <w:szCs w:val="24"/>
        </w:rPr>
        <w:t>, Miles &amp; Niven, 2010)</w:t>
      </w:r>
      <w:r w:rsidR="000912AE" w:rsidRPr="005D2741">
        <w:rPr>
          <w:rFonts w:ascii="Times New Roman" w:hAnsi="Times New Roman"/>
          <w:sz w:val="24"/>
          <w:szCs w:val="24"/>
        </w:rPr>
        <w:t>,</w:t>
      </w:r>
      <w:r w:rsidR="00F972C6" w:rsidRPr="005D2741">
        <w:rPr>
          <w:rFonts w:ascii="Times New Roman" w:hAnsi="Times New Roman"/>
          <w:sz w:val="24"/>
          <w:szCs w:val="24"/>
        </w:rPr>
        <w:t xml:space="preserve"> although </w:t>
      </w:r>
      <w:r w:rsidR="00662FDA" w:rsidRPr="005D2741">
        <w:rPr>
          <w:rFonts w:ascii="Times New Roman" w:hAnsi="Times New Roman"/>
          <w:sz w:val="24"/>
          <w:szCs w:val="24"/>
        </w:rPr>
        <w:t xml:space="preserve">there is limited information on how it can be used to raise awareness of </w:t>
      </w:r>
      <w:r w:rsidR="00111406" w:rsidRPr="005D2741">
        <w:rPr>
          <w:rFonts w:ascii="Times New Roman" w:hAnsi="Times New Roman"/>
          <w:sz w:val="24"/>
          <w:szCs w:val="24"/>
        </w:rPr>
        <w:t>countertransference</w:t>
      </w:r>
      <w:r w:rsidR="00521C9C" w:rsidRPr="005D2741">
        <w:rPr>
          <w:rFonts w:ascii="Times New Roman" w:hAnsi="Times New Roman"/>
          <w:sz w:val="24"/>
          <w:szCs w:val="24"/>
        </w:rPr>
        <w:t xml:space="preserve"> (</w:t>
      </w:r>
      <w:proofErr w:type="spellStart"/>
      <w:r w:rsidR="00521C9C" w:rsidRPr="005D2741">
        <w:rPr>
          <w:rFonts w:ascii="Times New Roman" w:hAnsi="Times New Roman"/>
          <w:sz w:val="24"/>
          <w:szCs w:val="24"/>
        </w:rPr>
        <w:t>Winstone</w:t>
      </w:r>
      <w:proofErr w:type="spellEnd"/>
      <w:r w:rsidR="00521C9C" w:rsidRPr="005D2741">
        <w:rPr>
          <w:rFonts w:ascii="Times New Roman" w:hAnsi="Times New Roman"/>
          <w:sz w:val="24"/>
          <w:szCs w:val="24"/>
        </w:rPr>
        <w:t xml:space="preserve"> &amp; </w:t>
      </w:r>
      <w:r w:rsidR="00A8512C" w:rsidRPr="005D2741">
        <w:rPr>
          <w:rFonts w:ascii="Times New Roman" w:hAnsi="Times New Roman"/>
          <w:sz w:val="24"/>
          <w:szCs w:val="24"/>
        </w:rPr>
        <w:t>Gervis</w:t>
      </w:r>
      <w:r w:rsidR="00521C9C" w:rsidRPr="005D2741">
        <w:rPr>
          <w:rFonts w:ascii="Times New Roman" w:hAnsi="Times New Roman"/>
          <w:sz w:val="24"/>
          <w:szCs w:val="24"/>
        </w:rPr>
        <w:t xml:space="preserve">, 2006). </w:t>
      </w:r>
      <w:r w:rsidR="00111406" w:rsidRPr="005D2741">
        <w:rPr>
          <w:rFonts w:ascii="Times New Roman" w:hAnsi="Times New Roman"/>
          <w:sz w:val="24"/>
          <w:szCs w:val="24"/>
        </w:rPr>
        <w:t xml:space="preserve">It is possible that </w:t>
      </w:r>
      <w:r w:rsidR="00F972C6" w:rsidRPr="005D2741">
        <w:rPr>
          <w:rFonts w:ascii="Times New Roman" w:hAnsi="Times New Roman"/>
          <w:sz w:val="24"/>
          <w:szCs w:val="24"/>
        </w:rPr>
        <w:t>practitioners</w:t>
      </w:r>
      <w:r w:rsidR="00111406" w:rsidRPr="005D2741">
        <w:rPr>
          <w:rFonts w:ascii="Times New Roman" w:hAnsi="Times New Roman"/>
          <w:sz w:val="24"/>
          <w:szCs w:val="24"/>
        </w:rPr>
        <w:t xml:space="preserve"> who provide sport psychology</w:t>
      </w:r>
      <w:r w:rsidR="00B96F26" w:rsidRPr="005D2741">
        <w:rPr>
          <w:rFonts w:ascii="Times New Roman" w:hAnsi="Times New Roman"/>
          <w:sz w:val="24"/>
          <w:szCs w:val="24"/>
        </w:rPr>
        <w:t xml:space="preserve"> support</w:t>
      </w:r>
      <w:r w:rsidR="00111406" w:rsidRPr="005D2741">
        <w:rPr>
          <w:rFonts w:ascii="Times New Roman" w:hAnsi="Times New Roman"/>
          <w:sz w:val="24"/>
          <w:szCs w:val="24"/>
        </w:rPr>
        <w:t xml:space="preserve"> rely on self-reflection as a </w:t>
      </w:r>
      <w:r w:rsidR="00F972C6" w:rsidRPr="005D2741">
        <w:rPr>
          <w:rFonts w:ascii="Times New Roman" w:hAnsi="Times New Roman"/>
          <w:sz w:val="24"/>
          <w:szCs w:val="24"/>
        </w:rPr>
        <w:t>means</w:t>
      </w:r>
      <w:r w:rsidR="00111406" w:rsidRPr="005D2741">
        <w:rPr>
          <w:rFonts w:ascii="Times New Roman" w:hAnsi="Times New Roman"/>
          <w:sz w:val="24"/>
          <w:szCs w:val="24"/>
        </w:rPr>
        <w:t xml:space="preserve"> </w:t>
      </w:r>
      <w:r w:rsidR="000912AE" w:rsidRPr="005D2741">
        <w:rPr>
          <w:rFonts w:ascii="Times New Roman" w:hAnsi="Times New Roman"/>
          <w:sz w:val="24"/>
          <w:szCs w:val="24"/>
        </w:rPr>
        <w:t xml:space="preserve">through which </w:t>
      </w:r>
      <w:r w:rsidR="00111406" w:rsidRPr="005D2741">
        <w:rPr>
          <w:rFonts w:ascii="Times New Roman" w:hAnsi="Times New Roman"/>
          <w:sz w:val="24"/>
          <w:szCs w:val="24"/>
        </w:rPr>
        <w:t xml:space="preserve">to </w:t>
      </w:r>
      <w:r w:rsidR="00F972C6" w:rsidRPr="005D2741">
        <w:rPr>
          <w:rFonts w:ascii="Times New Roman" w:hAnsi="Times New Roman"/>
          <w:sz w:val="24"/>
          <w:szCs w:val="24"/>
        </w:rPr>
        <w:t>raise</w:t>
      </w:r>
      <w:r w:rsidR="00111406" w:rsidRPr="005D2741">
        <w:rPr>
          <w:rFonts w:ascii="Times New Roman" w:hAnsi="Times New Roman"/>
          <w:sz w:val="24"/>
          <w:szCs w:val="24"/>
        </w:rPr>
        <w:t xml:space="preserve"> awareness of </w:t>
      </w:r>
      <w:r w:rsidR="00F972C6" w:rsidRPr="005D2741">
        <w:rPr>
          <w:rFonts w:ascii="Times New Roman" w:hAnsi="Times New Roman"/>
          <w:sz w:val="24"/>
          <w:szCs w:val="24"/>
        </w:rPr>
        <w:t>countertransference</w:t>
      </w:r>
      <w:r w:rsidR="00111406" w:rsidRPr="005D2741">
        <w:rPr>
          <w:rFonts w:ascii="Times New Roman" w:hAnsi="Times New Roman"/>
          <w:sz w:val="24"/>
          <w:szCs w:val="24"/>
        </w:rPr>
        <w:t xml:space="preserve"> because continued supervision is not mandatory</w:t>
      </w:r>
      <w:r w:rsidR="000912AE" w:rsidRPr="005D2741">
        <w:rPr>
          <w:rFonts w:ascii="Times New Roman" w:hAnsi="Times New Roman"/>
          <w:sz w:val="24"/>
          <w:szCs w:val="24"/>
        </w:rPr>
        <w:t xml:space="preserve"> </w:t>
      </w:r>
      <w:r w:rsidR="00B96F26" w:rsidRPr="005D2741">
        <w:rPr>
          <w:rFonts w:ascii="Times New Roman" w:hAnsi="Times New Roman"/>
          <w:sz w:val="24"/>
          <w:szCs w:val="24"/>
        </w:rPr>
        <w:t xml:space="preserve">for sport psychologists as it is for counsellors </w:t>
      </w:r>
      <w:r w:rsidR="00111406" w:rsidRPr="005D2741">
        <w:rPr>
          <w:rFonts w:ascii="Times New Roman" w:hAnsi="Times New Roman"/>
          <w:sz w:val="24"/>
          <w:szCs w:val="24"/>
        </w:rPr>
        <w:t>(BACP, 2015)</w:t>
      </w:r>
      <w:r w:rsidR="00767795" w:rsidRPr="005D2741">
        <w:rPr>
          <w:rFonts w:ascii="Times New Roman" w:hAnsi="Times New Roman"/>
          <w:sz w:val="24"/>
          <w:szCs w:val="24"/>
        </w:rPr>
        <w:t xml:space="preserve">. </w:t>
      </w:r>
      <w:r w:rsidR="00F972C6" w:rsidRPr="005D2741">
        <w:rPr>
          <w:rFonts w:ascii="Times New Roman" w:hAnsi="Times New Roman"/>
          <w:sz w:val="24"/>
          <w:szCs w:val="24"/>
        </w:rPr>
        <w:t>F</w:t>
      </w:r>
      <w:r w:rsidR="006C644D" w:rsidRPr="005D2741">
        <w:rPr>
          <w:rFonts w:ascii="Times New Roman" w:hAnsi="Times New Roman"/>
          <w:sz w:val="24"/>
          <w:szCs w:val="24"/>
        </w:rPr>
        <w:t>urther</w:t>
      </w:r>
      <w:r w:rsidR="00025B77" w:rsidRPr="005D2741">
        <w:rPr>
          <w:rFonts w:ascii="Times New Roman" w:hAnsi="Times New Roman"/>
          <w:sz w:val="24"/>
          <w:szCs w:val="24"/>
        </w:rPr>
        <w:t xml:space="preserve"> research is</w:t>
      </w:r>
      <w:r w:rsidR="00645DB5" w:rsidRPr="005D2741">
        <w:rPr>
          <w:rFonts w:ascii="Times New Roman" w:hAnsi="Times New Roman"/>
          <w:sz w:val="24"/>
          <w:szCs w:val="24"/>
        </w:rPr>
        <w:t xml:space="preserve"> </w:t>
      </w:r>
      <w:r w:rsidR="00025B77" w:rsidRPr="005D2741">
        <w:rPr>
          <w:rFonts w:ascii="Times New Roman" w:hAnsi="Times New Roman"/>
          <w:sz w:val="24"/>
          <w:szCs w:val="24"/>
        </w:rPr>
        <w:t>needed to examine how practitioners</w:t>
      </w:r>
      <w:r w:rsidR="00172F12" w:rsidRPr="005D2741">
        <w:rPr>
          <w:rFonts w:ascii="Times New Roman" w:hAnsi="Times New Roman"/>
          <w:sz w:val="24"/>
          <w:szCs w:val="24"/>
        </w:rPr>
        <w:t xml:space="preserve"> use</w:t>
      </w:r>
      <w:r w:rsidR="00025B77" w:rsidRPr="005D2741">
        <w:rPr>
          <w:rFonts w:ascii="Times New Roman" w:hAnsi="Times New Roman"/>
          <w:sz w:val="24"/>
          <w:szCs w:val="24"/>
        </w:rPr>
        <w:t xml:space="preserve"> </w:t>
      </w:r>
      <w:r w:rsidR="006C644D" w:rsidRPr="005D2741">
        <w:rPr>
          <w:rFonts w:ascii="Times New Roman" w:hAnsi="Times New Roman"/>
          <w:sz w:val="24"/>
          <w:szCs w:val="24"/>
        </w:rPr>
        <w:t>independent</w:t>
      </w:r>
      <w:r w:rsidR="008E75F6" w:rsidRPr="005D2741">
        <w:rPr>
          <w:rFonts w:ascii="Times New Roman" w:hAnsi="Times New Roman"/>
          <w:sz w:val="24"/>
          <w:szCs w:val="24"/>
        </w:rPr>
        <w:t xml:space="preserve"> </w:t>
      </w:r>
      <w:r w:rsidR="006C644D" w:rsidRPr="005D2741">
        <w:rPr>
          <w:rFonts w:ascii="Times New Roman" w:hAnsi="Times New Roman"/>
          <w:sz w:val="24"/>
          <w:szCs w:val="24"/>
        </w:rPr>
        <w:t>self-reflection</w:t>
      </w:r>
      <w:r w:rsidR="00025B77" w:rsidRPr="005D2741">
        <w:rPr>
          <w:rFonts w:ascii="Times New Roman" w:hAnsi="Times New Roman"/>
          <w:sz w:val="24"/>
          <w:szCs w:val="24"/>
        </w:rPr>
        <w:t xml:space="preserve"> to raise awareness of </w:t>
      </w:r>
      <w:r w:rsidR="003F0A07" w:rsidRPr="005D2741">
        <w:rPr>
          <w:rFonts w:ascii="Times New Roman" w:hAnsi="Times New Roman"/>
          <w:sz w:val="24"/>
          <w:szCs w:val="24"/>
        </w:rPr>
        <w:t>countertransference in</w:t>
      </w:r>
      <w:r w:rsidR="009D52B7" w:rsidRPr="005D2741">
        <w:rPr>
          <w:rFonts w:ascii="Times New Roman" w:hAnsi="Times New Roman"/>
          <w:sz w:val="24"/>
          <w:szCs w:val="24"/>
        </w:rPr>
        <w:t xml:space="preserve"> order </w:t>
      </w:r>
      <w:r w:rsidR="00672274" w:rsidRPr="005D2741">
        <w:rPr>
          <w:rFonts w:ascii="Times New Roman" w:hAnsi="Times New Roman"/>
          <w:sz w:val="24"/>
          <w:szCs w:val="24"/>
        </w:rPr>
        <w:t xml:space="preserve">to ascertain whether </w:t>
      </w:r>
      <w:r w:rsidR="005146AE" w:rsidRPr="005D2741">
        <w:rPr>
          <w:rFonts w:ascii="Times New Roman" w:hAnsi="Times New Roman"/>
          <w:sz w:val="24"/>
          <w:szCs w:val="24"/>
        </w:rPr>
        <w:t>this method is</w:t>
      </w:r>
      <w:r w:rsidR="00672274" w:rsidRPr="005D2741">
        <w:rPr>
          <w:rFonts w:ascii="Times New Roman" w:hAnsi="Times New Roman"/>
          <w:sz w:val="24"/>
          <w:szCs w:val="24"/>
        </w:rPr>
        <w:t xml:space="preserve"> fit for purpose.</w:t>
      </w:r>
    </w:p>
    <w:p w:rsidR="00BA2BD3" w:rsidRPr="005D2741" w:rsidRDefault="00BA2BD3" w:rsidP="003D57F8">
      <w:pPr>
        <w:spacing w:after="0" w:line="480" w:lineRule="auto"/>
        <w:rPr>
          <w:rFonts w:ascii="Times New Roman" w:hAnsi="Times New Roman"/>
          <w:sz w:val="24"/>
          <w:szCs w:val="24"/>
        </w:rPr>
      </w:pPr>
      <w:r w:rsidRPr="005D2741">
        <w:rPr>
          <w:rFonts w:ascii="Times New Roman" w:hAnsi="Times New Roman"/>
          <w:sz w:val="24"/>
          <w:szCs w:val="24"/>
        </w:rPr>
        <w:tab/>
      </w:r>
      <w:r w:rsidR="00350415" w:rsidRPr="005D2741">
        <w:rPr>
          <w:rFonts w:ascii="Times New Roman" w:hAnsi="Times New Roman"/>
          <w:sz w:val="24"/>
          <w:szCs w:val="24"/>
        </w:rPr>
        <w:t xml:space="preserve">The </w:t>
      </w:r>
      <w:r w:rsidRPr="005D2741">
        <w:rPr>
          <w:rFonts w:ascii="Times New Roman" w:hAnsi="Times New Roman"/>
          <w:sz w:val="24"/>
          <w:szCs w:val="24"/>
        </w:rPr>
        <w:t>participants reported using</w:t>
      </w:r>
      <w:r w:rsidR="00717444" w:rsidRPr="005D2741">
        <w:rPr>
          <w:rFonts w:ascii="Times New Roman" w:hAnsi="Times New Roman"/>
          <w:sz w:val="24"/>
          <w:szCs w:val="24"/>
        </w:rPr>
        <w:t xml:space="preserve"> a range of</w:t>
      </w:r>
      <w:r w:rsidRPr="005D2741">
        <w:rPr>
          <w:rFonts w:ascii="Times New Roman" w:hAnsi="Times New Roman"/>
          <w:sz w:val="24"/>
          <w:szCs w:val="24"/>
        </w:rPr>
        <w:t xml:space="preserve"> counselling skills and principles to develop practitioner-athlete relationships independently of the three components of the counsellor-client relationships. Counselling skills are interpersonal skills which have emerged from the </w:t>
      </w:r>
      <w:r w:rsidRPr="005D2741">
        <w:rPr>
          <w:rFonts w:ascii="Times New Roman" w:hAnsi="Times New Roman"/>
          <w:sz w:val="24"/>
          <w:szCs w:val="24"/>
        </w:rPr>
        <w:lastRenderedPageBreak/>
        <w:t>counselling profession but can be used by other professionals (e.g. health professionals) to aid their work (Sanders, 2011). Counselling skills include: listening skills, reading body language, questioning, demonstrating understanding (Nelson-Jones, 1997). The participants within this study typically emphasised the importance of these skills in developing safe and secure relationships with their athletes</w:t>
      </w:r>
      <w:r w:rsidR="00364C49" w:rsidRPr="005D2741">
        <w:rPr>
          <w:rFonts w:ascii="Times New Roman" w:hAnsi="Times New Roman"/>
          <w:sz w:val="24"/>
          <w:szCs w:val="24"/>
        </w:rPr>
        <w:t xml:space="preserve">. </w:t>
      </w:r>
      <w:r w:rsidR="002878EB" w:rsidRPr="005D2741">
        <w:rPr>
          <w:rFonts w:ascii="Times New Roman" w:hAnsi="Times New Roman"/>
          <w:sz w:val="24"/>
          <w:szCs w:val="24"/>
        </w:rPr>
        <w:t xml:space="preserve"> </w:t>
      </w:r>
      <w:r w:rsidR="003B345A" w:rsidRPr="005D2741">
        <w:rPr>
          <w:rFonts w:ascii="Times New Roman" w:hAnsi="Times New Roman"/>
          <w:sz w:val="24"/>
          <w:szCs w:val="24"/>
        </w:rPr>
        <w:t xml:space="preserve">Additionally, </w:t>
      </w:r>
      <w:r w:rsidR="000E135F" w:rsidRPr="005D2741">
        <w:rPr>
          <w:rFonts w:ascii="Times New Roman" w:hAnsi="Times New Roman"/>
          <w:sz w:val="24"/>
          <w:szCs w:val="24"/>
        </w:rPr>
        <w:t xml:space="preserve">some </w:t>
      </w:r>
      <w:r w:rsidR="003B345A" w:rsidRPr="005D2741">
        <w:rPr>
          <w:rFonts w:ascii="Times New Roman" w:hAnsi="Times New Roman"/>
          <w:sz w:val="24"/>
          <w:szCs w:val="24"/>
        </w:rPr>
        <w:t xml:space="preserve">participants discussed the importance of </w:t>
      </w:r>
      <w:r w:rsidR="00BB0DF4" w:rsidRPr="005D2741">
        <w:rPr>
          <w:rFonts w:ascii="Times New Roman" w:hAnsi="Times New Roman"/>
          <w:sz w:val="24"/>
          <w:szCs w:val="24"/>
        </w:rPr>
        <w:t xml:space="preserve">being </w:t>
      </w:r>
      <w:r w:rsidR="003D57F8" w:rsidRPr="005D2741">
        <w:rPr>
          <w:rFonts w:ascii="Times New Roman" w:hAnsi="Times New Roman"/>
          <w:sz w:val="24"/>
          <w:szCs w:val="24"/>
        </w:rPr>
        <w:t>psychologically</w:t>
      </w:r>
      <w:r w:rsidR="00BB0DF4" w:rsidRPr="005D2741">
        <w:rPr>
          <w:rFonts w:ascii="Times New Roman" w:hAnsi="Times New Roman"/>
          <w:sz w:val="24"/>
          <w:szCs w:val="24"/>
        </w:rPr>
        <w:t xml:space="preserve"> </w:t>
      </w:r>
      <w:r w:rsidR="001F066D" w:rsidRPr="005D2741">
        <w:rPr>
          <w:rFonts w:ascii="Times New Roman" w:hAnsi="Times New Roman"/>
          <w:sz w:val="24"/>
          <w:szCs w:val="24"/>
        </w:rPr>
        <w:t xml:space="preserve">robust </w:t>
      </w:r>
      <w:r w:rsidR="00BB0DF4" w:rsidRPr="005D2741">
        <w:rPr>
          <w:rFonts w:ascii="Times New Roman" w:hAnsi="Times New Roman"/>
          <w:sz w:val="24"/>
          <w:szCs w:val="24"/>
        </w:rPr>
        <w:t>themselves</w:t>
      </w:r>
      <w:r w:rsidR="003B345A" w:rsidRPr="005D2741">
        <w:rPr>
          <w:rFonts w:ascii="Times New Roman" w:hAnsi="Times New Roman"/>
          <w:sz w:val="24"/>
          <w:szCs w:val="24"/>
        </w:rPr>
        <w:t xml:space="preserve"> to </w:t>
      </w:r>
      <w:r w:rsidR="003C5ABF" w:rsidRPr="005D2741">
        <w:rPr>
          <w:rFonts w:ascii="Times New Roman" w:hAnsi="Times New Roman"/>
          <w:sz w:val="24"/>
          <w:szCs w:val="24"/>
        </w:rPr>
        <w:t>consult with their</w:t>
      </w:r>
      <w:r w:rsidR="003B345A" w:rsidRPr="005D2741">
        <w:rPr>
          <w:rFonts w:ascii="Times New Roman" w:hAnsi="Times New Roman"/>
          <w:sz w:val="24"/>
          <w:szCs w:val="24"/>
        </w:rPr>
        <w:t xml:space="preserve"> athlete</w:t>
      </w:r>
      <w:r w:rsidR="003C5ABF" w:rsidRPr="005D2741">
        <w:rPr>
          <w:rFonts w:ascii="Times New Roman" w:hAnsi="Times New Roman"/>
          <w:sz w:val="24"/>
          <w:szCs w:val="24"/>
        </w:rPr>
        <w:t>s</w:t>
      </w:r>
      <w:r w:rsidRPr="005D2741">
        <w:rPr>
          <w:rFonts w:ascii="Times New Roman" w:hAnsi="Times New Roman"/>
          <w:sz w:val="24"/>
          <w:szCs w:val="24"/>
        </w:rPr>
        <w:t>.</w:t>
      </w:r>
      <w:r w:rsidR="003B345A" w:rsidRPr="005D2741">
        <w:rPr>
          <w:rFonts w:ascii="Times New Roman" w:hAnsi="Times New Roman"/>
          <w:sz w:val="24"/>
          <w:szCs w:val="24"/>
        </w:rPr>
        <w:t xml:space="preserve"> Whi</w:t>
      </w:r>
      <w:r w:rsidR="00D31D95" w:rsidRPr="005D2741">
        <w:rPr>
          <w:rFonts w:ascii="Times New Roman" w:hAnsi="Times New Roman"/>
          <w:sz w:val="24"/>
          <w:szCs w:val="24"/>
        </w:rPr>
        <w:t>lst</w:t>
      </w:r>
      <w:r w:rsidR="003B345A" w:rsidRPr="005D2741">
        <w:rPr>
          <w:rFonts w:ascii="Times New Roman" w:hAnsi="Times New Roman"/>
          <w:sz w:val="24"/>
          <w:szCs w:val="24"/>
        </w:rPr>
        <w:t xml:space="preserve"> the personal well-being of the practitioner is acknowledged within counselling relationships </w:t>
      </w:r>
      <w:r w:rsidR="003C5ABF" w:rsidRPr="005D2741">
        <w:rPr>
          <w:rFonts w:ascii="Times New Roman" w:hAnsi="Times New Roman"/>
          <w:sz w:val="24"/>
          <w:szCs w:val="24"/>
        </w:rPr>
        <w:t>(Rogers</w:t>
      </w:r>
      <w:r w:rsidR="003B345A" w:rsidRPr="005D2741">
        <w:rPr>
          <w:rFonts w:ascii="Times New Roman" w:hAnsi="Times New Roman"/>
          <w:sz w:val="24"/>
          <w:szCs w:val="24"/>
        </w:rPr>
        <w:t>, 1957) less attention has been devoted</w:t>
      </w:r>
      <w:r w:rsidR="00B574BB" w:rsidRPr="005D2741">
        <w:rPr>
          <w:rFonts w:ascii="Times New Roman" w:hAnsi="Times New Roman"/>
          <w:sz w:val="24"/>
          <w:szCs w:val="24"/>
        </w:rPr>
        <w:t xml:space="preserve"> to</w:t>
      </w:r>
      <w:r w:rsidR="003B345A" w:rsidRPr="005D2741">
        <w:rPr>
          <w:rFonts w:ascii="Times New Roman" w:hAnsi="Times New Roman"/>
          <w:sz w:val="24"/>
          <w:szCs w:val="24"/>
        </w:rPr>
        <w:t xml:space="preserve"> sport psychologists</w:t>
      </w:r>
      <w:r w:rsidR="00B84D39" w:rsidRPr="005D2741">
        <w:rPr>
          <w:rFonts w:ascii="Times New Roman" w:hAnsi="Times New Roman"/>
          <w:sz w:val="24"/>
          <w:szCs w:val="24"/>
        </w:rPr>
        <w:t>’</w:t>
      </w:r>
      <w:r w:rsidR="003B345A" w:rsidRPr="005D2741">
        <w:rPr>
          <w:rFonts w:ascii="Times New Roman" w:hAnsi="Times New Roman"/>
          <w:sz w:val="24"/>
          <w:szCs w:val="24"/>
        </w:rPr>
        <w:t xml:space="preserve"> wellbeing. </w:t>
      </w:r>
      <w:r w:rsidR="00B84D39" w:rsidRPr="005D2741">
        <w:rPr>
          <w:rFonts w:ascii="Times New Roman" w:hAnsi="Times New Roman"/>
          <w:sz w:val="24"/>
          <w:szCs w:val="24"/>
        </w:rPr>
        <w:t>This warrants consideration as</w:t>
      </w:r>
      <w:r w:rsidR="003B345A" w:rsidRPr="005D2741">
        <w:rPr>
          <w:rFonts w:ascii="Times New Roman" w:hAnsi="Times New Roman"/>
          <w:sz w:val="24"/>
          <w:szCs w:val="24"/>
        </w:rPr>
        <w:t xml:space="preserve"> a practitioner acknowledging that they are not able to see an athlete may be at odds with the need for them to be available and contactable outside of working hours.</w:t>
      </w:r>
    </w:p>
    <w:p w:rsidR="00A153CB" w:rsidRPr="005D2741" w:rsidRDefault="0061648C" w:rsidP="006B6DE5">
      <w:pPr>
        <w:spacing w:after="0" w:line="480" w:lineRule="auto"/>
        <w:ind w:firstLine="720"/>
        <w:rPr>
          <w:rFonts w:ascii="Times New Roman" w:hAnsi="Times New Roman"/>
          <w:sz w:val="24"/>
          <w:szCs w:val="24"/>
        </w:rPr>
      </w:pPr>
      <w:r w:rsidRPr="005D2741">
        <w:rPr>
          <w:rFonts w:ascii="Times New Roman" w:hAnsi="Times New Roman"/>
          <w:sz w:val="24"/>
          <w:szCs w:val="24"/>
        </w:rPr>
        <w:t>Although this study indicated that practitioners</w:t>
      </w:r>
      <w:r w:rsidR="00717444" w:rsidRPr="005D2741">
        <w:rPr>
          <w:rFonts w:ascii="Times New Roman" w:hAnsi="Times New Roman"/>
          <w:sz w:val="24"/>
          <w:szCs w:val="24"/>
        </w:rPr>
        <w:t xml:space="preserve"> deem</w:t>
      </w:r>
      <w:r w:rsidR="00205DA2" w:rsidRPr="005D2741">
        <w:rPr>
          <w:rFonts w:ascii="Times New Roman" w:hAnsi="Times New Roman"/>
          <w:sz w:val="24"/>
          <w:szCs w:val="24"/>
        </w:rPr>
        <w:t xml:space="preserve"> practitioner-athlete relationships to be important and the use of</w:t>
      </w:r>
      <w:r w:rsidR="00717444" w:rsidRPr="005D2741">
        <w:rPr>
          <w:rFonts w:ascii="Times New Roman" w:hAnsi="Times New Roman"/>
          <w:sz w:val="24"/>
          <w:szCs w:val="24"/>
        </w:rPr>
        <w:t xml:space="preserve"> </w:t>
      </w:r>
      <w:r w:rsidR="00890FFC" w:rsidRPr="005D2741">
        <w:rPr>
          <w:rFonts w:ascii="Times New Roman" w:hAnsi="Times New Roman"/>
          <w:sz w:val="24"/>
          <w:szCs w:val="24"/>
        </w:rPr>
        <w:t>counselling principles and skills</w:t>
      </w:r>
      <w:r w:rsidR="00717444" w:rsidRPr="005D2741">
        <w:rPr>
          <w:rFonts w:ascii="Times New Roman" w:hAnsi="Times New Roman"/>
          <w:sz w:val="24"/>
          <w:szCs w:val="24"/>
        </w:rPr>
        <w:t xml:space="preserve"> </w:t>
      </w:r>
      <w:r w:rsidR="00205DA2" w:rsidRPr="005D2741">
        <w:rPr>
          <w:rFonts w:ascii="Times New Roman" w:hAnsi="Times New Roman"/>
          <w:sz w:val="24"/>
          <w:szCs w:val="24"/>
        </w:rPr>
        <w:t>to be necessary</w:t>
      </w:r>
      <w:r w:rsidR="002E0B5A" w:rsidRPr="005D2741">
        <w:rPr>
          <w:rFonts w:ascii="Times New Roman" w:hAnsi="Times New Roman"/>
          <w:sz w:val="24"/>
          <w:szCs w:val="24"/>
        </w:rPr>
        <w:t xml:space="preserve">, </w:t>
      </w:r>
      <w:r w:rsidR="00890FFC" w:rsidRPr="005D2741">
        <w:rPr>
          <w:rFonts w:ascii="Times New Roman" w:hAnsi="Times New Roman"/>
          <w:sz w:val="24"/>
          <w:szCs w:val="24"/>
        </w:rPr>
        <w:t>a number of</w:t>
      </w:r>
      <w:r w:rsidR="002457A5" w:rsidRPr="005D2741">
        <w:rPr>
          <w:rFonts w:ascii="Times New Roman" w:hAnsi="Times New Roman"/>
          <w:sz w:val="24"/>
          <w:szCs w:val="24"/>
        </w:rPr>
        <w:t xml:space="preserve"> sport-specific challenges to </w:t>
      </w:r>
      <w:r w:rsidR="00205DA2" w:rsidRPr="005D2741">
        <w:rPr>
          <w:rFonts w:ascii="Times New Roman" w:hAnsi="Times New Roman"/>
          <w:sz w:val="24"/>
          <w:szCs w:val="24"/>
        </w:rPr>
        <w:t>their formation and use were identified</w:t>
      </w:r>
      <w:r w:rsidR="002457A5" w:rsidRPr="005D2741">
        <w:rPr>
          <w:rFonts w:ascii="Times New Roman" w:hAnsi="Times New Roman"/>
          <w:sz w:val="24"/>
          <w:szCs w:val="24"/>
        </w:rPr>
        <w:t xml:space="preserve">. For example, </w:t>
      </w:r>
      <w:r w:rsidR="000E135F" w:rsidRPr="005D2741">
        <w:rPr>
          <w:rFonts w:ascii="Times New Roman" w:hAnsi="Times New Roman"/>
          <w:sz w:val="24"/>
          <w:szCs w:val="24"/>
        </w:rPr>
        <w:t xml:space="preserve">some </w:t>
      </w:r>
      <w:r w:rsidR="00205DA2" w:rsidRPr="005D2741">
        <w:rPr>
          <w:rFonts w:ascii="Times New Roman" w:hAnsi="Times New Roman"/>
          <w:sz w:val="24"/>
          <w:szCs w:val="24"/>
        </w:rPr>
        <w:t>participants discussed how they</w:t>
      </w:r>
      <w:r w:rsidR="002457A5" w:rsidRPr="005D2741">
        <w:rPr>
          <w:rFonts w:ascii="Times New Roman" w:hAnsi="Times New Roman"/>
          <w:sz w:val="24"/>
          <w:szCs w:val="24"/>
        </w:rPr>
        <w:t xml:space="preserve"> were often required to work in a variety of setting</w:t>
      </w:r>
      <w:r w:rsidR="00205DA2" w:rsidRPr="005D2741">
        <w:rPr>
          <w:rFonts w:ascii="Times New Roman" w:hAnsi="Times New Roman"/>
          <w:sz w:val="24"/>
          <w:szCs w:val="24"/>
        </w:rPr>
        <w:t>s (</w:t>
      </w:r>
      <w:r w:rsidR="002457A5" w:rsidRPr="005D2741">
        <w:rPr>
          <w:rFonts w:ascii="Times New Roman" w:hAnsi="Times New Roman"/>
          <w:sz w:val="24"/>
          <w:szCs w:val="24"/>
        </w:rPr>
        <w:t>e.g.</w:t>
      </w:r>
      <w:r w:rsidR="00205DA2" w:rsidRPr="005D2741">
        <w:rPr>
          <w:rFonts w:ascii="Times New Roman" w:hAnsi="Times New Roman"/>
          <w:sz w:val="24"/>
          <w:szCs w:val="24"/>
        </w:rPr>
        <w:t>,</w:t>
      </w:r>
      <w:r w:rsidR="002457A5" w:rsidRPr="005D2741">
        <w:rPr>
          <w:rFonts w:ascii="Times New Roman" w:hAnsi="Times New Roman"/>
          <w:sz w:val="24"/>
          <w:szCs w:val="24"/>
        </w:rPr>
        <w:t xml:space="preserve"> hotel lobbies while on tour, training pitches) which could sometimes </w:t>
      </w:r>
      <w:r w:rsidR="00717444" w:rsidRPr="005D2741">
        <w:rPr>
          <w:rFonts w:ascii="Times New Roman" w:hAnsi="Times New Roman"/>
          <w:sz w:val="24"/>
          <w:szCs w:val="24"/>
        </w:rPr>
        <w:t>blur boundaries</w:t>
      </w:r>
      <w:r w:rsidR="002457A5" w:rsidRPr="005D2741">
        <w:rPr>
          <w:rFonts w:ascii="Times New Roman" w:hAnsi="Times New Roman"/>
          <w:sz w:val="24"/>
          <w:szCs w:val="24"/>
        </w:rPr>
        <w:t xml:space="preserve"> and compromise the practitioner-athlete bond. Sharp and Hodge (2011) recently </w:t>
      </w:r>
      <w:r w:rsidR="00717444" w:rsidRPr="005D2741">
        <w:rPr>
          <w:rFonts w:ascii="Times New Roman" w:hAnsi="Times New Roman"/>
          <w:sz w:val="24"/>
          <w:szCs w:val="24"/>
        </w:rPr>
        <w:t>argued</w:t>
      </w:r>
      <w:r w:rsidR="002457A5" w:rsidRPr="005D2741">
        <w:rPr>
          <w:rFonts w:ascii="Times New Roman" w:hAnsi="Times New Roman"/>
          <w:sz w:val="24"/>
          <w:szCs w:val="24"/>
        </w:rPr>
        <w:t xml:space="preserve"> that working </w:t>
      </w:r>
      <w:r w:rsidR="00717444" w:rsidRPr="005D2741">
        <w:rPr>
          <w:rFonts w:ascii="Times New Roman" w:hAnsi="Times New Roman"/>
          <w:sz w:val="24"/>
          <w:szCs w:val="24"/>
        </w:rPr>
        <w:t>within informal settings could be beneficial in making athletes feel more at ease</w:t>
      </w:r>
      <w:r w:rsidR="00BB0DF4" w:rsidRPr="005D2741">
        <w:rPr>
          <w:rFonts w:ascii="Times New Roman" w:hAnsi="Times New Roman"/>
          <w:sz w:val="24"/>
          <w:szCs w:val="24"/>
        </w:rPr>
        <w:t>,</w:t>
      </w:r>
      <w:r w:rsidR="002457A5" w:rsidRPr="005D2741">
        <w:rPr>
          <w:rFonts w:ascii="Times New Roman" w:hAnsi="Times New Roman"/>
          <w:sz w:val="24"/>
          <w:szCs w:val="24"/>
        </w:rPr>
        <w:t xml:space="preserve"> however </w:t>
      </w:r>
      <w:r w:rsidR="00BB0DF4" w:rsidRPr="005D2741">
        <w:rPr>
          <w:rFonts w:ascii="Times New Roman" w:hAnsi="Times New Roman"/>
          <w:sz w:val="24"/>
          <w:szCs w:val="24"/>
        </w:rPr>
        <w:t>findings from this study suggest</w:t>
      </w:r>
      <w:r w:rsidR="002457A5" w:rsidRPr="005D2741">
        <w:rPr>
          <w:rFonts w:ascii="Times New Roman" w:hAnsi="Times New Roman"/>
          <w:sz w:val="24"/>
          <w:szCs w:val="24"/>
        </w:rPr>
        <w:t xml:space="preserve"> that sport psychology undertaken within public places can cause athletes to </w:t>
      </w:r>
      <w:r w:rsidR="00F158CB" w:rsidRPr="005D2741">
        <w:rPr>
          <w:rFonts w:ascii="Times New Roman" w:hAnsi="Times New Roman"/>
          <w:sz w:val="24"/>
          <w:szCs w:val="24"/>
        </w:rPr>
        <w:t>“</w:t>
      </w:r>
      <w:r w:rsidR="002457A5" w:rsidRPr="005D2741">
        <w:rPr>
          <w:rFonts w:ascii="Times New Roman" w:hAnsi="Times New Roman"/>
          <w:sz w:val="24"/>
          <w:szCs w:val="24"/>
        </w:rPr>
        <w:t>close up.</w:t>
      </w:r>
      <w:r w:rsidR="00F158CB" w:rsidRPr="005D2741">
        <w:rPr>
          <w:rFonts w:ascii="Times New Roman" w:hAnsi="Times New Roman"/>
          <w:sz w:val="24"/>
          <w:szCs w:val="24"/>
        </w:rPr>
        <w:t>”</w:t>
      </w:r>
      <w:r w:rsidR="002457A5" w:rsidRPr="005D2741">
        <w:rPr>
          <w:rFonts w:ascii="Times New Roman" w:hAnsi="Times New Roman"/>
          <w:sz w:val="24"/>
          <w:szCs w:val="24"/>
        </w:rPr>
        <w:t xml:space="preserve"> </w:t>
      </w:r>
      <w:r w:rsidR="00A153CB" w:rsidRPr="005D2741">
        <w:rPr>
          <w:rFonts w:ascii="Times New Roman" w:hAnsi="Times New Roman"/>
          <w:sz w:val="24"/>
          <w:szCs w:val="24"/>
        </w:rPr>
        <w:t>Additionally</w:t>
      </w:r>
      <w:r w:rsidR="002457A5" w:rsidRPr="005D2741">
        <w:rPr>
          <w:rFonts w:ascii="Times New Roman" w:hAnsi="Times New Roman"/>
          <w:sz w:val="24"/>
          <w:szCs w:val="24"/>
        </w:rPr>
        <w:t xml:space="preserve">, </w:t>
      </w:r>
      <w:r w:rsidR="006B6DE5" w:rsidRPr="005D2741">
        <w:rPr>
          <w:rFonts w:ascii="Times New Roman" w:hAnsi="Times New Roman"/>
          <w:sz w:val="24"/>
          <w:szCs w:val="24"/>
        </w:rPr>
        <w:t>there was evidence that</w:t>
      </w:r>
      <w:r w:rsidR="002457A5" w:rsidRPr="005D2741">
        <w:rPr>
          <w:rFonts w:ascii="Times New Roman" w:hAnsi="Times New Roman"/>
          <w:sz w:val="24"/>
          <w:szCs w:val="24"/>
        </w:rPr>
        <w:t xml:space="preserve"> practitioner-athlete relationships c</w:t>
      </w:r>
      <w:r w:rsidR="008A4F41" w:rsidRPr="005D2741">
        <w:rPr>
          <w:rFonts w:ascii="Times New Roman" w:hAnsi="Times New Roman"/>
          <w:sz w:val="24"/>
          <w:szCs w:val="24"/>
        </w:rPr>
        <w:t>an</w:t>
      </w:r>
      <w:r w:rsidR="002457A5" w:rsidRPr="005D2741">
        <w:rPr>
          <w:rFonts w:ascii="Times New Roman" w:hAnsi="Times New Roman"/>
          <w:sz w:val="24"/>
          <w:szCs w:val="24"/>
        </w:rPr>
        <w:t xml:space="preserve"> be influenced by club/team goals.</w:t>
      </w:r>
      <w:r w:rsidR="00CC2031" w:rsidRPr="005D2741">
        <w:rPr>
          <w:rFonts w:ascii="Times New Roman" w:hAnsi="Times New Roman"/>
          <w:sz w:val="24"/>
          <w:szCs w:val="24"/>
        </w:rPr>
        <w:t xml:space="preserve"> </w:t>
      </w:r>
      <w:r w:rsidR="002457A5" w:rsidRPr="005D2741">
        <w:rPr>
          <w:rFonts w:ascii="Times New Roman" w:hAnsi="Times New Roman"/>
          <w:sz w:val="24"/>
          <w:szCs w:val="24"/>
        </w:rPr>
        <w:t>These challenges are unique to sport psychology and should be acknowledged by practitioners</w:t>
      </w:r>
      <w:r w:rsidR="00205DA2" w:rsidRPr="005D2741">
        <w:rPr>
          <w:rFonts w:ascii="Times New Roman" w:hAnsi="Times New Roman"/>
          <w:sz w:val="24"/>
          <w:szCs w:val="24"/>
        </w:rPr>
        <w:t xml:space="preserve"> when building relationships</w:t>
      </w:r>
      <w:r w:rsidR="002E0B5A" w:rsidRPr="005D2741">
        <w:rPr>
          <w:rFonts w:ascii="Times New Roman" w:hAnsi="Times New Roman"/>
          <w:sz w:val="24"/>
          <w:szCs w:val="24"/>
        </w:rPr>
        <w:t xml:space="preserve"> with their athletes</w:t>
      </w:r>
      <w:r w:rsidR="002457A5" w:rsidRPr="005D2741">
        <w:rPr>
          <w:rFonts w:ascii="Times New Roman" w:hAnsi="Times New Roman"/>
          <w:sz w:val="24"/>
          <w:szCs w:val="24"/>
        </w:rPr>
        <w:t xml:space="preserve">. </w:t>
      </w:r>
    </w:p>
    <w:p w:rsidR="00727EC7" w:rsidRPr="005D2741" w:rsidRDefault="00515E2D" w:rsidP="00D079E3">
      <w:pPr>
        <w:spacing w:after="0" w:line="480" w:lineRule="auto"/>
        <w:ind w:firstLine="720"/>
        <w:rPr>
          <w:rFonts w:ascii="Times New Roman" w:hAnsi="Times New Roman"/>
          <w:sz w:val="24"/>
          <w:szCs w:val="24"/>
        </w:rPr>
      </w:pPr>
      <w:r w:rsidRPr="005D2741">
        <w:rPr>
          <w:rFonts w:ascii="Times New Roman" w:hAnsi="Times New Roman"/>
          <w:sz w:val="24"/>
          <w:szCs w:val="24"/>
        </w:rPr>
        <w:t>Although</w:t>
      </w:r>
      <w:r w:rsidR="00E3234F" w:rsidRPr="005D2741">
        <w:rPr>
          <w:rFonts w:ascii="Times New Roman" w:hAnsi="Times New Roman"/>
          <w:sz w:val="24"/>
          <w:szCs w:val="24"/>
        </w:rPr>
        <w:t xml:space="preserve"> it was not a direct objective of the study all of the</w:t>
      </w:r>
      <w:r w:rsidR="001B7971" w:rsidRPr="005D2741">
        <w:rPr>
          <w:rFonts w:ascii="Times New Roman" w:hAnsi="Times New Roman"/>
          <w:sz w:val="24"/>
          <w:szCs w:val="24"/>
        </w:rPr>
        <w:t xml:space="preserve"> participants reported the use of non-counselling strategies</w:t>
      </w:r>
      <w:r w:rsidR="00E3234F" w:rsidRPr="005D2741">
        <w:rPr>
          <w:rFonts w:ascii="Times New Roman" w:hAnsi="Times New Roman"/>
          <w:sz w:val="24"/>
          <w:szCs w:val="24"/>
        </w:rPr>
        <w:t xml:space="preserve"> (</w:t>
      </w:r>
      <w:r w:rsidR="00A549BD" w:rsidRPr="005D2741">
        <w:rPr>
          <w:rFonts w:ascii="Times New Roman" w:hAnsi="Times New Roman"/>
          <w:sz w:val="24"/>
          <w:szCs w:val="24"/>
        </w:rPr>
        <w:t xml:space="preserve">e.g., matching oneself to the athlete, knowing the culture </w:t>
      </w:r>
      <w:r w:rsidR="00A549BD" w:rsidRPr="005D2741">
        <w:rPr>
          <w:rFonts w:ascii="Times New Roman" w:hAnsi="Times New Roman"/>
          <w:sz w:val="24"/>
          <w:szCs w:val="24"/>
        </w:rPr>
        <w:lastRenderedPageBreak/>
        <w:t>and sport and self-reflection)</w:t>
      </w:r>
      <w:r w:rsidR="001B7971" w:rsidRPr="005D2741">
        <w:rPr>
          <w:rFonts w:ascii="Times New Roman" w:hAnsi="Times New Roman"/>
          <w:sz w:val="24"/>
          <w:szCs w:val="24"/>
        </w:rPr>
        <w:t xml:space="preserve"> to develop of practitioner-athlete relationships. </w:t>
      </w:r>
      <w:r w:rsidR="00A549BD" w:rsidRPr="005D2741">
        <w:rPr>
          <w:rFonts w:ascii="Times New Roman" w:hAnsi="Times New Roman"/>
          <w:sz w:val="24"/>
          <w:szCs w:val="24"/>
        </w:rPr>
        <w:t>The range of strategies used may be</w:t>
      </w:r>
      <w:r w:rsidR="001B7971" w:rsidRPr="005D2741">
        <w:rPr>
          <w:rFonts w:ascii="Times New Roman" w:hAnsi="Times New Roman"/>
          <w:sz w:val="24"/>
          <w:szCs w:val="24"/>
        </w:rPr>
        <w:t xml:space="preserve"> reflective of</w:t>
      </w:r>
      <w:r w:rsidR="00A549BD" w:rsidRPr="005D2741">
        <w:rPr>
          <w:rFonts w:ascii="Times New Roman" w:hAnsi="Times New Roman"/>
          <w:sz w:val="24"/>
          <w:szCs w:val="24"/>
        </w:rPr>
        <w:t xml:space="preserve"> the</w:t>
      </w:r>
      <w:r w:rsidR="001B7971" w:rsidRPr="005D2741">
        <w:rPr>
          <w:rFonts w:ascii="Times New Roman" w:hAnsi="Times New Roman"/>
          <w:sz w:val="24"/>
          <w:szCs w:val="24"/>
        </w:rPr>
        <w:t xml:space="preserve"> lack of literature </w:t>
      </w:r>
      <w:r w:rsidR="00A549BD" w:rsidRPr="005D2741">
        <w:rPr>
          <w:rFonts w:ascii="Times New Roman" w:hAnsi="Times New Roman"/>
          <w:sz w:val="24"/>
          <w:szCs w:val="24"/>
        </w:rPr>
        <w:t>available to</w:t>
      </w:r>
      <w:r w:rsidR="00A605A7" w:rsidRPr="005D2741">
        <w:rPr>
          <w:rFonts w:ascii="Times New Roman" w:hAnsi="Times New Roman"/>
          <w:sz w:val="24"/>
          <w:szCs w:val="24"/>
        </w:rPr>
        <w:t xml:space="preserve"> practitioners</w:t>
      </w:r>
      <w:r w:rsidR="00306712" w:rsidRPr="005D2741">
        <w:rPr>
          <w:rFonts w:ascii="Times New Roman" w:hAnsi="Times New Roman"/>
          <w:sz w:val="24"/>
          <w:szCs w:val="24"/>
        </w:rPr>
        <w:t xml:space="preserve"> </w:t>
      </w:r>
      <w:r w:rsidR="001B7971" w:rsidRPr="005D2741">
        <w:rPr>
          <w:rFonts w:ascii="Times New Roman" w:hAnsi="Times New Roman"/>
          <w:sz w:val="24"/>
          <w:szCs w:val="24"/>
        </w:rPr>
        <w:t>on this aspect of practice</w:t>
      </w:r>
      <w:r w:rsidR="00A605A7" w:rsidRPr="005D2741">
        <w:rPr>
          <w:rFonts w:ascii="Times New Roman" w:hAnsi="Times New Roman"/>
          <w:sz w:val="24"/>
          <w:szCs w:val="24"/>
        </w:rPr>
        <w:t xml:space="preserve"> and their </w:t>
      </w:r>
      <w:r w:rsidR="001F066D" w:rsidRPr="005D2741">
        <w:rPr>
          <w:rFonts w:ascii="Times New Roman" w:hAnsi="Times New Roman"/>
          <w:sz w:val="24"/>
          <w:szCs w:val="24"/>
        </w:rPr>
        <w:t xml:space="preserve">experiential </w:t>
      </w:r>
      <w:r w:rsidR="00A605A7" w:rsidRPr="005D2741">
        <w:rPr>
          <w:rFonts w:ascii="Times New Roman" w:hAnsi="Times New Roman"/>
          <w:sz w:val="24"/>
          <w:szCs w:val="24"/>
        </w:rPr>
        <w:t>learning</w:t>
      </w:r>
      <w:r w:rsidR="003C5ABF" w:rsidRPr="005D2741">
        <w:rPr>
          <w:rFonts w:ascii="Times New Roman" w:hAnsi="Times New Roman"/>
          <w:sz w:val="24"/>
          <w:szCs w:val="24"/>
        </w:rPr>
        <w:t xml:space="preserve">. </w:t>
      </w:r>
      <w:r w:rsidR="00A1277D" w:rsidRPr="005D2741">
        <w:rPr>
          <w:rFonts w:ascii="Times New Roman" w:hAnsi="Times New Roman"/>
          <w:sz w:val="24"/>
          <w:szCs w:val="24"/>
        </w:rPr>
        <w:t xml:space="preserve">However, </w:t>
      </w:r>
      <w:r w:rsidR="00382899" w:rsidRPr="005D2741">
        <w:rPr>
          <w:rFonts w:ascii="Times New Roman" w:hAnsi="Times New Roman"/>
          <w:sz w:val="24"/>
          <w:szCs w:val="24"/>
        </w:rPr>
        <w:t xml:space="preserve">it is important to acknowledge that </w:t>
      </w:r>
      <w:r w:rsidR="002E507A" w:rsidRPr="005D2741">
        <w:rPr>
          <w:rFonts w:ascii="Times New Roman" w:hAnsi="Times New Roman"/>
          <w:sz w:val="24"/>
          <w:szCs w:val="24"/>
        </w:rPr>
        <w:t>the strategies used</w:t>
      </w:r>
      <w:r w:rsidR="003C5ABF" w:rsidRPr="005D2741">
        <w:rPr>
          <w:rFonts w:ascii="Times New Roman" w:hAnsi="Times New Roman"/>
          <w:sz w:val="24"/>
          <w:szCs w:val="24"/>
        </w:rPr>
        <w:t xml:space="preserve"> </w:t>
      </w:r>
      <w:r w:rsidR="00306712" w:rsidRPr="005D2741">
        <w:rPr>
          <w:rFonts w:ascii="Times New Roman" w:hAnsi="Times New Roman"/>
          <w:sz w:val="24"/>
          <w:szCs w:val="24"/>
        </w:rPr>
        <w:t xml:space="preserve">may </w:t>
      </w:r>
      <w:r w:rsidR="002E0B5A" w:rsidRPr="005D2741">
        <w:rPr>
          <w:rFonts w:ascii="Times New Roman" w:hAnsi="Times New Roman"/>
          <w:sz w:val="24"/>
          <w:szCs w:val="24"/>
        </w:rPr>
        <w:t>also</w:t>
      </w:r>
      <w:r w:rsidR="00A1277D" w:rsidRPr="005D2741">
        <w:rPr>
          <w:rFonts w:ascii="Times New Roman" w:hAnsi="Times New Roman"/>
          <w:sz w:val="24"/>
          <w:szCs w:val="24"/>
        </w:rPr>
        <w:t xml:space="preserve"> </w:t>
      </w:r>
      <w:r w:rsidR="00D079E3" w:rsidRPr="005D2741">
        <w:rPr>
          <w:rFonts w:ascii="Times New Roman" w:hAnsi="Times New Roman"/>
          <w:sz w:val="24"/>
          <w:szCs w:val="24"/>
        </w:rPr>
        <w:t>be a reflection</w:t>
      </w:r>
      <w:r w:rsidR="00A1277D" w:rsidRPr="005D2741">
        <w:rPr>
          <w:rFonts w:ascii="Times New Roman" w:hAnsi="Times New Roman"/>
          <w:sz w:val="24"/>
          <w:szCs w:val="24"/>
        </w:rPr>
        <w:t xml:space="preserve"> of</w:t>
      </w:r>
      <w:r w:rsidR="002E0B5A" w:rsidRPr="005D2741">
        <w:rPr>
          <w:rFonts w:ascii="Times New Roman" w:hAnsi="Times New Roman"/>
          <w:sz w:val="24"/>
          <w:szCs w:val="24"/>
        </w:rPr>
        <w:t xml:space="preserve"> the unique </w:t>
      </w:r>
      <w:r w:rsidR="00382899" w:rsidRPr="005D2741">
        <w:rPr>
          <w:rFonts w:ascii="Times New Roman" w:hAnsi="Times New Roman"/>
          <w:sz w:val="24"/>
          <w:szCs w:val="24"/>
        </w:rPr>
        <w:t>demands placed on sport psychologists</w:t>
      </w:r>
      <w:r w:rsidR="001B7971" w:rsidRPr="005D2741">
        <w:rPr>
          <w:rFonts w:ascii="Times New Roman" w:hAnsi="Times New Roman"/>
          <w:sz w:val="24"/>
          <w:szCs w:val="24"/>
        </w:rPr>
        <w:t>.</w:t>
      </w:r>
      <w:r w:rsidR="00306712" w:rsidRPr="005D2741">
        <w:rPr>
          <w:rFonts w:ascii="Times New Roman" w:hAnsi="Times New Roman"/>
          <w:sz w:val="24"/>
          <w:szCs w:val="24"/>
        </w:rPr>
        <w:t xml:space="preserve"> For example, coaches have previously express</w:t>
      </w:r>
      <w:r w:rsidR="003C5ABF" w:rsidRPr="005D2741">
        <w:rPr>
          <w:rFonts w:ascii="Times New Roman" w:hAnsi="Times New Roman"/>
          <w:sz w:val="24"/>
          <w:szCs w:val="24"/>
        </w:rPr>
        <w:t xml:space="preserve">ed </w:t>
      </w:r>
      <w:r w:rsidR="00A1277D" w:rsidRPr="005D2741">
        <w:rPr>
          <w:rFonts w:ascii="Times New Roman" w:hAnsi="Times New Roman"/>
          <w:sz w:val="24"/>
          <w:szCs w:val="24"/>
        </w:rPr>
        <w:t>that sport psychologists who are effective at building relationships with athletes</w:t>
      </w:r>
      <w:r w:rsidR="00306712" w:rsidRPr="005D2741">
        <w:rPr>
          <w:rFonts w:ascii="Times New Roman" w:hAnsi="Times New Roman"/>
          <w:sz w:val="24"/>
          <w:szCs w:val="24"/>
        </w:rPr>
        <w:t xml:space="preserve"> </w:t>
      </w:r>
      <w:r w:rsidR="00A1277D" w:rsidRPr="005D2741">
        <w:rPr>
          <w:rFonts w:ascii="Times New Roman" w:hAnsi="Times New Roman"/>
          <w:sz w:val="24"/>
          <w:szCs w:val="24"/>
        </w:rPr>
        <w:t xml:space="preserve">and coaching staff have a sound knowledge of the team and sporting environment </w:t>
      </w:r>
      <w:r w:rsidR="00B24632" w:rsidRPr="005D2741">
        <w:rPr>
          <w:rFonts w:ascii="Times New Roman" w:hAnsi="Times New Roman"/>
          <w:sz w:val="24"/>
          <w:szCs w:val="24"/>
        </w:rPr>
        <w:t>(Sharp et al.,</w:t>
      </w:r>
      <w:r w:rsidR="000F6E1F" w:rsidRPr="005D2741">
        <w:rPr>
          <w:rFonts w:ascii="Times New Roman" w:hAnsi="Times New Roman"/>
          <w:sz w:val="24"/>
          <w:szCs w:val="24"/>
        </w:rPr>
        <w:t xml:space="preserve"> </w:t>
      </w:r>
      <w:r w:rsidR="00B24632" w:rsidRPr="005D2741">
        <w:rPr>
          <w:rFonts w:ascii="Times New Roman" w:hAnsi="Times New Roman"/>
          <w:sz w:val="24"/>
          <w:szCs w:val="24"/>
        </w:rPr>
        <w:t>2013)</w:t>
      </w:r>
      <w:r w:rsidR="00306712" w:rsidRPr="005D2741">
        <w:rPr>
          <w:rFonts w:ascii="Times New Roman" w:hAnsi="Times New Roman"/>
          <w:sz w:val="24"/>
          <w:szCs w:val="24"/>
        </w:rPr>
        <w:t>.</w:t>
      </w:r>
      <w:r w:rsidR="001B7971" w:rsidRPr="005D2741">
        <w:rPr>
          <w:rFonts w:ascii="Times New Roman" w:hAnsi="Times New Roman"/>
          <w:sz w:val="24"/>
          <w:szCs w:val="24"/>
        </w:rPr>
        <w:t xml:space="preserve"> </w:t>
      </w:r>
      <w:r w:rsidR="00BD5ECC" w:rsidRPr="005D2741">
        <w:rPr>
          <w:rFonts w:ascii="Times New Roman" w:hAnsi="Times New Roman"/>
          <w:sz w:val="24"/>
          <w:szCs w:val="24"/>
        </w:rPr>
        <w:t>Finally</w:t>
      </w:r>
      <w:r w:rsidR="00A549BD" w:rsidRPr="005D2741">
        <w:rPr>
          <w:rFonts w:ascii="Times New Roman" w:hAnsi="Times New Roman"/>
          <w:sz w:val="24"/>
          <w:szCs w:val="24"/>
        </w:rPr>
        <w:t xml:space="preserve">, although reflective practice for </w:t>
      </w:r>
      <w:r w:rsidR="001F066D" w:rsidRPr="005D2741">
        <w:rPr>
          <w:rFonts w:ascii="Times New Roman" w:hAnsi="Times New Roman"/>
          <w:sz w:val="24"/>
          <w:szCs w:val="24"/>
        </w:rPr>
        <w:t>raising</w:t>
      </w:r>
      <w:r w:rsidR="00A549BD" w:rsidRPr="005D2741">
        <w:rPr>
          <w:rFonts w:ascii="Times New Roman" w:hAnsi="Times New Roman"/>
          <w:sz w:val="24"/>
          <w:szCs w:val="24"/>
        </w:rPr>
        <w:t xml:space="preserve"> awareness of countertransference has</w:t>
      </w:r>
      <w:r w:rsidR="00BD5ECC" w:rsidRPr="005D2741">
        <w:rPr>
          <w:rFonts w:ascii="Times New Roman" w:hAnsi="Times New Roman"/>
          <w:sz w:val="24"/>
          <w:szCs w:val="24"/>
        </w:rPr>
        <w:t xml:space="preserve"> already</w:t>
      </w:r>
      <w:r w:rsidR="00A549BD" w:rsidRPr="005D2741">
        <w:rPr>
          <w:rFonts w:ascii="Times New Roman" w:hAnsi="Times New Roman"/>
          <w:sz w:val="24"/>
          <w:szCs w:val="24"/>
        </w:rPr>
        <w:t xml:space="preserve"> </w:t>
      </w:r>
      <w:r w:rsidR="000F6E1F" w:rsidRPr="005D2741">
        <w:rPr>
          <w:rFonts w:ascii="Times New Roman" w:hAnsi="Times New Roman"/>
          <w:sz w:val="24"/>
          <w:szCs w:val="24"/>
        </w:rPr>
        <w:t xml:space="preserve">been discussed </w:t>
      </w:r>
      <w:r w:rsidR="00BD5ECC" w:rsidRPr="005D2741">
        <w:rPr>
          <w:rFonts w:ascii="Times New Roman" w:hAnsi="Times New Roman"/>
          <w:sz w:val="24"/>
          <w:szCs w:val="24"/>
        </w:rPr>
        <w:t xml:space="preserve">it is important to </w:t>
      </w:r>
      <w:r w:rsidR="00036531" w:rsidRPr="005D2741">
        <w:rPr>
          <w:rFonts w:ascii="Times New Roman" w:hAnsi="Times New Roman"/>
          <w:sz w:val="24"/>
          <w:szCs w:val="24"/>
        </w:rPr>
        <w:t>acknowledge</w:t>
      </w:r>
      <w:r w:rsidR="00BD5ECC" w:rsidRPr="005D2741">
        <w:rPr>
          <w:rFonts w:ascii="Times New Roman" w:hAnsi="Times New Roman"/>
          <w:sz w:val="24"/>
          <w:szCs w:val="24"/>
        </w:rPr>
        <w:t xml:space="preserve"> that </w:t>
      </w:r>
      <w:r w:rsidR="002878EB" w:rsidRPr="005D2741">
        <w:rPr>
          <w:rFonts w:ascii="Times New Roman" w:hAnsi="Times New Roman"/>
          <w:sz w:val="24"/>
          <w:szCs w:val="24"/>
        </w:rPr>
        <w:t xml:space="preserve">several </w:t>
      </w:r>
      <w:r w:rsidR="000F6E1F" w:rsidRPr="005D2741">
        <w:rPr>
          <w:rFonts w:ascii="Times New Roman" w:hAnsi="Times New Roman"/>
          <w:sz w:val="24"/>
          <w:szCs w:val="24"/>
        </w:rPr>
        <w:t xml:space="preserve">participants used it to </w:t>
      </w:r>
      <w:r w:rsidR="002878EB" w:rsidRPr="005D2741">
        <w:rPr>
          <w:rFonts w:ascii="Times New Roman" w:hAnsi="Times New Roman"/>
          <w:sz w:val="24"/>
          <w:szCs w:val="24"/>
        </w:rPr>
        <w:t xml:space="preserve">develop </w:t>
      </w:r>
      <w:r w:rsidR="00A605A7" w:rsidRPr="005D2741">
        <w:rPr>
          <w:rFonts w:ascii="Times New Roman" w:hAnsi="Times New Roman"/>
          <w:sz w:val="24"/>
          <w:szCs w:val="24"/>
        </w:rPr>
        <w:t xml:space="preserve">their </w:t>
      </w:r>
      <w:r w:rsidR="00D079E3" w:rsidRPr="005D2741">
        <w:rPr>
          <w:rFonts w:ascii="Times New Roman" w:hAnsi="Times New Roman"/>
          <w:sz w:val="24"/>
          <w:szCs w:val="24"/>
        </w:rPr>
        <w:t>athlete-</w:t>
      </w:r>
      <w:r w:rsidR="001F066D" w:rsidRPr="005D2741">
        <w:rPr>
          <w:rFonts w:ascii="Times New Roman" w:hAnsi="Times New Roman"/>
          <w:sz w:val="24"/>
          <w:szCs w:val="24"/>
        </w:rPr>
        <w:t>relationship</w:t>
      </w:r>
      <w:r w:rsidR="00D079E3" w:rsidRPr="005D2741">
        <w:rPr>
          <w:rFonts w:ascii="Times New Roman" w:hAnsi="Times New Roman"/>
          <w:sz w:val="24"/>
          <w:szCs w:val="24"/>
        </w:rPr>
        <w:t>s</w:t>
      </w:r>
      <w:r w:rsidR="001F066D" w:rsidRPr="005D2741">
        <w:rPr>
          <w:rFonts w:ascii="Times New Roman" w:hAnsi="Times New Roman"/>
          <w:sz w:val="24"/>
          <w:szCs w:val="24"/>
        </w:rPr>
        <w:t xml:space="preserve"> </w:t>
      </w:r>
      <w:r w:rsidR="00A605A7" w:rsidRPr="005D2741">
        <w:rPr>
          <w:rFonts w:ascii="Times New Roman" w:hAnsi="Times New Roman"/>
          <w:sz w:val="24"/>
          <w:szCs w:val="24"/>
        </w:rPr>
        <w:t>more generally</w:t>
      </w:r>
      <w:r w:rsidR="00A549BD" w:rsidRPr="005D2741">
        <w:rPr>
          <w:rFonts w:ascii="Times New Roman" w:hAnsi="Times New Roman"/>
          <w:sz w:val="24"/>
          <w:szCs w:val="24"/>
        </w:rPr>
        <w:t xml:space="preserve">. </w:t>
      </w:r>
      <w:r w:rsidR="00D079E3" w:rsidRPr="005D2741">
        <w:rPr>
          <w:rFonts w:ascii="Times New Roman" w:hAnsi="Times New Roman"/>
          <w:sz w:val="24"/>
          <w:szCs w:val="24"/>
        </w:rPr>
        <w:t>Once again this finding supports</w:t>
      </w:r>
      <w:r w:rsidR="001F066D" w:rsidRPr="005D2741">
        <w:rPr>
          <w:rFonts w:ascii="Times New Roman" w:hAnsi="Times New Roman"/>
          <w:sz w:val="24"/>
          <w:szCs w:val="24"/>
        </w:rPr>
        <w:t xml:space="preserve"> the use of reflective practice </w:t>
      </w:r>
      <w:r w:rsidR="002E507A" w:rsidRPr="005D2741">
        <w:rPr>
          <w:rFonts w:ascii="Times New Roman" w:hAnsi="Times New Roman"/>
          <w:sz w:val="24"/>
          <w:szCs w:val="24"/>
        </w:rPr>
        <w:t>as a</w:t>
      </w:r>
      <w:r w:rsidR="00A549BD" w:rsidRPr="005D2741">
        <w:rPr>
          <w:rFonts w:ascii="Times New Roman" w:hAnsi="Times New Roman"/>
          <w:sz w:val="24"/>
          <w:szCs w:val="24"/>
        </w:rPr>
        <w:t xml:space="preserve"> form of professional development for relationship building.</w:t>
      </w:r>
    </w:p>
    <w:p w:rsidR="00BA2BD3" w:rsidRPr="005D2741" w:rsidRDefault="00BA2BD3" w:rsidP="00BA2BD3">
      <w:pPr>
        <w:spacing w:after="0" w:line="480" w:lineRule="auto"/>
        <w:jc w:val="center"/>
        <w:rPr>
          <w:rFonts w:ascii="Times New Roman" w:hAnsi="Times New Roman"/>
          <w:b/>
          <w:sz w:val="24"/>
          <w:szCs w:val="24"/>
        </w:rPr>
      </w:pPr>
      <w:r w:rsidRPr="005D2741">
        <w:rPr>
          <w:rFonts w:ascii="Times New Roman" w:hAnsi="Times New Roman"/>
          <w:b/>
          <w:sz w:val="24"/>
          <w:szCs w:val="24"/>
        </w:rPr>
        <w:t>Conclusion</w:t>
      </w:r>
    </w:p>
    <w:p w:rsidR="00FB7D46" w:rsidRPr="005D2741" w:rsidRDefault="00BA2BD3" w:rsidP="00421950">
      <w:pPr>
        <w:spacing w:after="0" w:line="480" w:lineRule="auto"/>
        <w:ind w:firstLine="720"/>
        <w:rPr>
          <w:rFonts w:ascii="Times New Roman" w:hAnsi="Times New Roman"/>
          <w:sz w:val="24"/>
          <w:szCs w:val="24"/>
        </w:rPr>
      </w:pPr>
      <w:r w:rsidRPr="005D2741">
        <w:rPr>
          <w:rFonts w:ascii="Times New Roman" w:hAnsi="Times New Roman"/>
          <w:sz w:val="24"/>
          <w:szCs w:val="24"/>
        </w:rPr>
        <w:t xml:space="preserve">Findings from this study indicate that practitioners who provide sport psychology support to athletes deem sound practitioner-athlete relationships to be central to their effectiveness. Despite there being a lack of research on the how to develop practitioner-athlete relationships, practitioners implement a range of counselling and non-counselling strategies to aid this aspect of practice. There is evidence to suggest that practitioners feel that further training on counselling skills would be beneficial </w:t>
      </w:r>
      <w:r w:rsidR="00421950" w:rsidRPr="005D2741">
        <w:rPr>
          <w:rFonts w:ascii="Times New Roman" w:hAnsi="Times New Roman"/>
          <w:sz w:val="24"/>
          <w:szCs w:val="24"/>
        </w:rPr>
        <w:t xml:space="preserve">in aiding the </w:t>
      </w:r>
      <w:r w:rsidRPr="005D2741">
        <w:rPr>
          <w:rFonts w:ascii="Times New Roman" w:hAnsi="Times New Roman"/>
          <w:sz w:val="24"/>
          <w:szCs w:val="24"/>
        </w:rPr>
        <w:t>development of practitioner-athlete relationships. However, practitioners who provide sport psychology support to athletes face a number of challenges (e.g.</w:t>
      </w:r>
      <w:r w:rsidR="00F22CF4" w:rsidRPr="005D2741">
        <w:rPr>
          <w:rFonts w:ascii="Times New Roman" w:hAnsi="Times New Roman"/>
          <w:sz w:val="24"/>
          <w:szCs w:val="24"/>
        </w:rPr>
        <w:t>,</w:t>
      </w:r>
      <w:r w:rsidRPr="005D2741">
        <w:rPr>
          <w:rFonts w:ascii="Times New Roman" w:hAnsi="Times New Roman"/>
          <w:sz w:val="24"/>
          <w:szCs w:val="24"/>
        </w:rPr>
        <w:t xml:space="preserve"> the environment within which they practice and team/club goals) which may impact upon their ability to form relationships with their athletes and apply counselling skills.</w:t>
      </w:r>
      <w:r w:rsidR="00FB7D46" w:rsidRPr="005D2741">
        <w:rPr>
          <w:rFonts w:ascii="Times New Roman" w:hAnsi="Times New Roman"/>
          <w:sz w:val="24"/>
          <w:szCs w:val="24"/>
        </w:rPr>
        <w:t xml:space="preserve"> </w:t>
      </w:r>
    </w:p>
    <w:p w:rsidR="00A605A7" w:rsidRPr="005D2741" w:rsidRDefault="00895124" w:rsidP="008A3E9C">
      <w:pPr>
        <w:spacing w:after="0" w:line="480" w:lineRule="auto"/>
        <w:ind w:firstLine="720"/>
        <w:rPr>
          <w:rFonts w:ascii="Times New Roman" w:hAnsi="Times New Roman"/>
          <w:sz w:val="24"/>
          <w:szCs w:val="24"/>
        </w:rPr>
      </w:pPr>
      <w:r w:rsidRPr="005D2741">
        <w:rPr>
          <w:rFonts w:ascii="Times New Roman" w:hAnsi="Times New Roman"/>
          <w:sz w:val="24"/>
          <w:szCs w:val="24"/>
        </w:rPr>
        <w:t>Several practical implications emerged as a result of this study</w:t>
      </w:r>
      <w:r w:rsidR="00511C44" w:rsidRPr="005D2741">
        <w:rPr>
          <w:rFonts w:ascii="Times New Roman" w:hAnsi="Times New Roman"/>
          <w:sz w:val="24"/>
          <w:szCs w:val="24"/>
        </w:rPr>
        <w:t>.</w:t>
      </w:r>
      <w:r w:rsidR="00AB3F90" w:rsidRPr="005D2741">
        <w:rPr>
          <w:rFonts w:ascii="Times New Roman" w:hAnsi="Times New Roman"/>
          <w:sz w:val="24"/>
          <w:szCs w:val="24"/>
        </w:rPr>
        <w:t xml:space="preserve"> Firstly, </w:t>
      </w:r>
      <w:r w:rsidR="001F066D" w:rsidRPr="005D2741">
        <w:rPr>
          <w:rFonts w:ascii="Times New Roman" w:hAnsi="Times New Roman"/>
          <w:sz w:val="24"/>
          <w:szCs w:val="24"/>
        </w:rPr>
        <w:t xml:space="preserve">findings </w:t>
      </w:r>
      <w:r w:rsidR="008A3E9C" w:rsidRPr="005D2741">
        <w:rPr>
          <w:rFonts w:ascii="Times New Roman" w:hAnsi="Times New Roman"/>
          <w:sz w:val="24"/>
          <w:szCs w:val="24"/>
        </w:rPr>
        <w:t>indicate</w:t>
      </w:r>
      <w:r w:rsidR="00AB3F90" w:rsidRPr="005D2741">
        <w:rPr>
          <w:rFonts w:ascii="Times New Roman" w:hAnsi="Times New Roman"/>
          <w:sz w:val="24"/>
          <w:szCs w:val="24"/>
        </w:rPr>
        <w:t xml:space="preserve"> </w:t>
      </w:r>
      <w:r w:rsidR="00511C44" w:rsidRPr="005D2741">
        <w:rPr>
          <w:rFonts w:ascii="Times New Roman" w:hAnsi="Times New Roman"/>
          <w:sz w:val="24"/>
          <w:szCs w:val="24"/>
        </w:rPr>
        <w:t>that there should be more</w:t>
      </w:r>
      <w:r w:rsidR="00534713" w:rsidRPr="005D2741">
        <w:rPr>
          <w:rFonts w:ascii="Times New Roman" w:hAnsi="Times New Roman"/>
          <w:sz w:val="24"/>
          <w:szCs w:val="24"/>
        </w:rPr>
        <w:t xml:space="preserve"> formalised training</w:t>
      </w:r>
      <w:r w:rsidR="00AB3F90" w:rsidRPr="005D2741">
        <w:rPr>
          <w:rFonts w:ascii="Times New Roman" w:hAnsi="Times New Roman"/>
          <w:sz w:val="24"/>
          <w:szCs w:val="24"/>
        </w:rPr>
        <w:t xml:space="preserve"> in counselling principles and skills</w:t>
      </w:r>
      <w:r w:rsidR="00511C44" w:rsidRPr="005D2741">
        <w:rPr>
          <w:rFonts w:ascii="Times New Roman" w:hAnsi="Times New Roman"/>
          <w:sz w:val="24"/>
          <w:szCs w:val="24"/>
        </w:rPr>
        <w:t xml:space="preserve"> for UK</w:t>
      </w:r>
      <w:r w:rsidR="008A3E9C" w:rsidRPr="005D2741">
        <w:rPr>
          <w:rFonts w:ascii="Times New Roman" w:hAnsi="Times New Roman"/>
          <w:sz w:val="24"/>
          <w:szCs w:val="24"/>
        </w:rPr>
        <w:t>-based</w:t>
      </w:r>
      <w:r w:rsidR="00511C44" w:rsidRPr="005D2741">
        <w:rPr>
          <w:rFonts w:ascii="Times New Roman" w:hAnsi="Times New Roman"/>
          <w:sz w:val="24"/>
          <w:szCs w:val="24"/>
        </w:rPr>
        <w:t xml:space="preserve"> trainees</w:t>
      </w:r>
      <w:r w:rsidR="00AB3F90" w:rsidRPr="005D2741">
        <w:rPr>
          <w:rFonts w:ascii="Times New Roman" w:hAnsi="Times New Roman"/>
          <w:sz w:val="24"/>
          <w:szCs w:val="24"/>
        </w:rPr>
        <w:t xml:space="preserve">. More specifically, </w:t>
      </w:r>
      <w:r w:rsidR="00534713" w:rsidRPr="005D2741">
        <w:rPr>
          <w:rFonts w:ascii="Times New Roman" w:hAnsi="Times New Roman"/>
          <w:sz w:val="24"/>
          <w:szCs w:val="24"/>
        </w:rPr>
        <w:t>training</w:t>
      </w:r>
      <w:r w:rsidR="001F066D" w:rsidRPr="005D2741">
        <w:rPr>
          <w:rFonts w:ascii="Times New Roman" w:hAnsi="Times New Roman"/>
          <w:sz w:val="24"/>
          <w:szCs w:val="24"/>
        </w:rPr>
        <w:t xml:space="preserve"> programmes</w:t>
      </w:r>
      <w:r w:rsidR="00534713" w:rsidRPr="005D2741">
        <w:rPr>
          <w:rFonts w:ascii="Times New Roman" w:hAnsi="Times New Roman"/>
          <w:sz w:val="24"/>
          <w:szCs w:val="24"/>
        </w:rPr>
        <w:t xml:space="preserve"> should seek to develop</w:t>
      </w:r>
      <w:r w:rsidR="00511C44" w:rsidRPr="005D2741">
        <w:rPr>
          <w:rFonts w:ascii="Times New Roman" w:hAnsi="Times New Roman"/>
          <w:sz w:val="24"/>
          <w:szCs w:val="24"/>
        </w:rPr>
        <w:t xml:space="preserve"> trainees’ </w:t>
      </w:r>
      <w:r w:rsidR="00534713" w:rsidRPr="005D2741">
        <w:rPr>
          <w:rFonts w:ascii="Times New Roman" w:hAnsi="Times New Roman"/>
          <w:sz w:val="24"/>
          <w:szCs w:val="24"/>
        </w:rPr>
        <w:lastRenderedPageBreak/>
        <w:t xml:space="preserve">theoretical and practical understanding of </w:t>
      </w:r>
      <w:r w:rsidR="00AB3F90" w:rsidRPr="005D2741">
        <w:rPr>
          <w:rFonts w:ascii="Times New Roman" w:hAnsi="Times New Roman"/>
          <w:i/>
          <w:iCs/>
          <w:sz w:val="24"/>
          <w:szCs w:val="24"/>
        </w:rPr>
        <w:t>real</w:t>
      </w:r>
      <w:r w:rsidR="00AB3F90" w:rsidRPr="005D2741">
        <w:rPr>
          <w:rFonts w:ascii="Times New Roman" w:hAnsi="Times New Roman"/>
          <w:sz w:val="24"/>
          <w:szCs w:val="24"/>
        </w:rPr>
        <w:t xml:space="preserve"> and </w:t>
      </w:r>
      <w:r w:rsidR="00AB3F90" w:rsidRPr="005D2741">
        <w:rPr>
          <w:rFonts w:ascii="Times New Roman" w:hAnsi="Times New Roman"/>
          <w:i/>
          <w:iCs/>
          <w:sz w:val="24"/>
          <w:szCs w:val="24"/>
        </w:rPr>
        <w:t>unreal</w:t>
      </w:r>
      <w:r w:rsidR="00AB3F90" w:rsidRPr="005D2741">
        <w:rPr>
          <w:rFonts w:ascii="Times New Roman" w:hAnsi="Times New Roman"/>
          <w:sz w:val="24"/>
          <w:szCs w:val="24"/>
        </w:rPr>
        <w:t xml:space="preserve"> relationships</w:t>
      </w:r>
      <w:r w:rsidR="00534713" w:rsidRPr="005D2741">
        <w:rPr>
          <w:rFonts w:ascii="Times New Roman" w:hAnsi="Times New Roman"/>
          <w:sz w:val="24"/>
          <w:szCs w:val="24"/>
        </w:rPr>
        <w:t xml:space="preserve">, </w:t>
      </w:r>
      <w:r w:rsidR="00AB3F90" w:rsidRPr="005D2741">
        <w:rPr>
          <w:rFonts w:ascii="Times New Roman" w:hAnsi="Times New Roman"/>
          <w:i/>
          <w:iCs/>
          <w:sz w:val="24"/>
          <w:szCs w:val="24"/>
        </w:rPr>
        <w:t>working alliance</w:t>
      </w:r>
      <w:r w:rsidR="003F1AB9" w:rsidRPr="005D2741">
        <w:rPr>
          <w:rFonts w:ascii="Times New Roman" w:hAnsi="Times New Roman"/>
          <w:i/>
          <w:iCs/>
          <w:sz w:val="24"/>
          <w:szCs w:val="24"/>
        </w:rPr>
        <w:t>s</w:t>
      </w:r>
      <w:r w:rsidR="00534713" w:rsidRPr="005D2741">
        <w:rPr>
          <w:rFonts w:ascii="Times New Roman" w:hAnsi="Times New Roman"/>
          <w:sz w:val="24"/>
          <w:szCs w:val="24"/>
        </w:rPr>
        <w:t xml:space="preserve"> and counselling skills</w:t>
      </w:r>
      <w:r w:rsidR="00AB3F90" w:rsidRPr="005D2741">
        <w:rPr>
          <w:rFonts w:ascii="Times New Roman" w:hAnsi="Times New Roman"/>
          <w:sz w:val="24"/>
          <w:szCs w:val="24"/>
        </w:rPr>
        <w:t xml:space="preserve">. </w:t>
      </w:r>
      <w:r w:rsidR="001F066D" w:rsidRPr="005D2741">
        <w:rPr>
          <w:rFonts w:ascii="Times New Roman" w:hAnsi="Times New Roman"/>
          <w:sz w:val="24"/>
          <w:szCs w:val="24"/>
        </w:rPr>
        <w:t xml:space="preserve">However, sport psychologists should be consulted in the development of such training as it is important </w:t>
      </w:r>
      <w:r w:rsidR="008A3E9C" w:rsidRPr="005D2741">
        <w:rPr>
          <w:rFonts w:ascii="Times New Roman" w:hAnsi="Times New Roman"/>
          <w:sz w:val="24"/>
          <w:szCs w:val="24"/>
        </w:rPr>
        <w:t>to acknowledge the unique sporting environments within which these principles and skills may be applied</w:t>
      </w:r>
      <w:r w:rsidR="001F066D" w:rsidRPr="005D2741">
        <w:rPr>
          <w:rFonts w:ascii="Times New Roman" w:hAnsi="Times New Roman"/>
          <w:sz w:val="24"/>
          <w:szCs w:val="24"/>
        </w:rPr>
        <w:t>.</w:t>
      </w:r>
    </w:p>
    <w:p w:rsidR="00FB7D46" w:rsidRPr="005D2741" w:rsidRDefault="00890FFC" w:rsidP="008A3E9C">
      <w:pPr>
        <w:spacing w:after="0" w:line="480" w:lineRule="auto"/>
        <w:ind w:firstLine="720"/>
        <w:rPr>
          <w:rFonts w:ascii="Times New Roman" w:hAnsi="Times New Roman"/>
          <w:sz w:val="24"/>
          <w:szCs w:val="24"/>
        </w:rPr>
      </w:pPr>
      <w:r w:rsidRPr="005D2741">
        <w:rPr>
          <w:rFonts w:ascii="Times New Roman" w:hAnsi="Times New Roman"/>
          <w:sz w:val="24"/>
          <w:szCs w:val="24"/>
        </w:rPr>
        <w:t xml:space="preserve">Although these findings </w:t>
      </w:r>
      <w:r w:rsidR="008A3E9C" w:rsidRPr="005D2741">
        <w:rPr>
          <w:rFonts w:ascii="Times New Roman" w:hAnsi="Times New Roman"/>
          <w:sz w:val="24"/>
          <w:szCs w:val="24"/>
        </w:rPr>
        <w:t xml:space="preserve">address </w:t>
      </w:r>
      <w:r w:rsidR="00083DF8" w:rsidRPr="005D2741">
        <w:rPr>
          <w:rFonts w:ascii="Times New Roman" w:hAnsi="Times New Roman"/>
          <w:sz w:val="24"/>
          <w:szCs w:val="24"/>
        </w:rPr>
        <w:t>an under-researched aspect</w:t>
      </w:r>
      <w:r w:rsidR="001D16FD" w:rsidRPr="005D2741">
        <w:rPr>
          <w:rFonts w:ascii="Times New Roman" w:hAnsi="Times New Roman"/>
          <w:sz w:val="24"/>
          <w:szCs w:val="24"/>
        </w:rPr>
        <w:t xml:space="preserve"> of practice</w:t>
      </w:r>
      <w:r w:rsidRPr="005D2741">
        <w:rPr>
          <w:rFonts w:ascii="Times New Roman" w:hAnsi="Times New Roman"/>
          <w:sz w:val="24"/>
          <w:szCs w:val="24"/>
        </w:rPr>
        <w:t xml:space="preserve"> this </w:t>
      </w:r>
      <w:r w:rsidR="008A3E9C" w:rsidRPr="005D2741">
        <w:rPr>
          <w:rFonts w:ascii="Times New Roman" w:hAnsi="Times New Roman"/>
          <w:sz w:val="24"/>
          <w:szCs w:val="24"/>
        </w:rPr>
        <w:t>investigation</w:t>
      </w:r>
      <w:r w:rsidR="00FB7D46" w:rsidRPr="005D2741">
        <w:rPr>
          <w:rFonts w:ascii="Times New Roman" w:hAnsi="Times New Roman"/>
          <w:sz w:val="24"/>
          <w:szCs w:val="24"/>
        </w:rPr>
        <w:t xml:space="preserve"> had several limitations</w:t>
      </w:r>
      <w:r w:rsidR="00DF68DB" w:rsidRPr="005D2741">
        <w:rPr>
          <w:rFonts w:ascii="Times New Roman" w:hAnsi="Times New Roman"/>
          <w:sz w:val="24"/>
          <w:szCs w:val="24"/>
        </w:rPr>
        <w:t>. Firstly</w:t>
      </w:r>
      <w:r w:rsidR="00FB7D46" w:rsidRPr="005D2741">
        <w:rPr>
          <w:rFonts w:ascii="Times New Roman" w:hAnsi="Times New Roman"/>
          <w:sz w:val="24"/>
          <w:szCs w:val="24"/>
        </w:rPr>
        <w:t>, there was an under-representation of neophyte practitioners which may limit understanding of what training current trainees receive in counselling principles and skills.</w:t>
      </w:r>
      <w:r w:rsidR="00F722A7" w:rsidRPr="005D2741">
        <w:rPr>
          <w:rFonts w:ascii="Times New Roman" w:hAnsi="Times New Roman"/>
          <w:sz w:val="24"/>
          <w:szCs w:val="24"/>
        </w:rPr>
        <w:t xml:space="preserve"> Secondly, it is important to acknowledge that the participants were </w:t>
      </w:r>
      <w:r w:rsidR="00083DF8" w:rsidRPr="005D2741">
        <w:rPr>
          <w:rFonts w:ascii="Times New Roman" w:hAnsi="Times New Roman"/>
          <w:sz w:val="24"/>
          <w:szCs w:val="24"/>
        </w:rPr>
        <w:t>based within the UK</w:t>
      </w:r>
      <w:r w:rsidR="00F722A7" w:rsidRPr="005D2741">
        <w:rPr>
          <w:rFonts w:ascii="Times New Roman" w:hAnsi="Times New Roman"/>
          <w:sz w:val="24"/>
          <w:szCs w:val="24"/>
        </w:rPr>
        <w:t>. Therefore, the transferability of the some of the findings (e.g., the participants’ training in counselling principles and skills) to sport psychologists in other countries may be limited.</w:t>
      </w:r>
    </w:p>
    <w:p w:rsidR="006B6DE5" w:rsidRPr="005D2741" w:rsidRDefault="001F066D" w:rsidP="000C3862">
      <w:pPr>
        <w:spacing w:after="0" w:line="480" w:lineRule="auto"/>
        <w:ind w:firstLine="720"/>
        <w:rPr>
          <w:rFonts w:ascii="Times New Roman" w:hAnsi="Times New Roman"/>
          <w:sz w:val="24"/>
          <w:szCs w:val="24"/>
        </w:rPr>
      </w:pPr>
      <w:r w:rsidRPr="005D2741">
        <w:rPr>
          <w:rFonts w:ascii="Times New Roman" w:hAnsi="Times New Roman"/>
          <w:sz w:val="24"/>
          <w:szCs w:val="24"/>
        </w:rPr>
        <w:t xml:space="preserve">In spite of these limitations, several </w:t>
      </w:r>
      <w:r w:rsidR="00FB7D46" w:rsidRPr="005D2741">
        <w:rPr>
          <w:rFonts w:ascii="Times New Roman" w:hAnsi="Times New Roman"/>
          <w:sz w:val="24"/>
          <w:szCs w:val="24"/>
        </w:rPr>
        <w:t xml:space="preserve">avenues for future research emerged from </w:t>
      </w:r>
      <w:r w:rsidR="00B9431B" w:rsidRPr="005D2741">
        <w:rPr>
          <w:rFonts w:ascii="Times New Roman" w:hAnsi="Times New Roman"/>
          <w:sz w:val="24"/>
          <w:szCs w:val="24"/>
        </w:rPr>
        <w:t>this project</w:t>
      </w:r>
      <w:r w:rsidR="00FB7D46" w:rsidRPr="005D2741">
        <w:rPr>
          <w:rFonts w:ascii="Times New Roman" w:hAnsi="Times New Roman"/>
          <w:sz w:val="24"/>
          <w:szCs w:val="24"/>
        </w:rPr>
        <w:t>. Firstly, sport psychologists’ competency in the use of counselling principles and skills</w:t>
      </w:r>
      <w:r w:rsidR="00A605A7" w:rsidRPr="005D2741">
        <w:rPr>
          <w:rFonts w:ascii="Times New Roman" w:hAnsi="Times New Roman"/>
          <w:sz w:val="24"/>
          <w:szCs w:val="24"/>
        </w:rPr>
        <w:t xml:space="preserve"> should be examined</w:t>
      </w:r>
      <w:r w:rsidR="00FB7D46" w:rsidRPr="005D2741">
        <w:rPr>
          <w:rFonts w:ascii="Times New Roman" w:hAnsi="Times New Roman"/>
          <w:sz w:val="24"/>
          <w:szCs w:val="24"/>
        </w:rPr>
        <w:t xml:space="preserve">. Moreover, there may be benefit in comparing practitioners who have undertaken counselling training with those who have not in their ability to form practitioner-athlete relationships to enable the importance of this aspect of practice to be quantified. </w:t>
      </w:r>
      <w:r w:rsidR="00393DC0" w:rsidRPr="005D2741">
        <w:rPr>
          <w:rFonts w:ascii="Times New Roman" w:hAnsi="Times New Roman"/>
          <w:sz w:val="24"/>
          <w:szCs w:val="24"/>
        </w:rPr>
        <w:t>Future</w:t>
      </w:r>
      <w:r w:rsidR="00FB7D46" w:rsidRPr="005D2741">
        <w:rPr>
          <w:rFonts w:ascii="Times New Roman" w:hAnsi="Times New Roman"/>
          <w:sz w:val="24"/>
          <w:szCs w:val="24"/>
        </w:rPr>
        <w:t xml:space="preserve"> research</w:t>
      </w:r>
      <w:r w:rsidR="00393DC0" w:rsidRPr="005D2741">
        <w:rPr>
          <w:rFonts w:ascii="Times New Roman" w:hAnsi="Times New Roman"/>
          <w:sz w:val="24"/>
          <w:szCs w:val="24"/>
        </w:rPr>
        <w:t xml:space="preserve"> may also seek to</w:t>
      </w:r>
      <w:r w:rsidR="00FB7D46" w:rsidRPr="005D2741">
        <w:rPr>
          <w:rFonts w:ascii="Times New Roman" w:hAnsi="Times New Roman"/>
          <w:sz w:val="24"/>
          <w:szCs w:val="24"/>
        </w:rPr>
        <w:t xml:space="preserve"> explore athletes’ perceptions of the importance of practitioners’ use of counselling principles and skills</w:t>
      </w:r>
      <w:r w:rsidR="00824844" w:rsidRPr="005D2741">
        <w:rPr>
          <w:rFonts w:ascii="Times New Roman" w:hAnsi="Times New Roman"/>
          <w:sz w:val="24"/>
          <w:szCs w:val="24"/>
        </w:rPr>
        <w:t xml:space="preserve"> in the development of practitioner-athlete relationships.</w:t>
      </w:r>
      <w:r w:rsidR="00393DC0" w:rsidRPr="005D2741">
        <w:rPr>
          <w:rFonts w:ascii="Times New Roman" w:hAnsi="Times New Roman"/>
          <w:sz w:val="24"/>
          <w:szCs w:val="24"/>
        </w:rPr>
        <w:t xml:space="preserve"> Finally, </w:t>
      </w:r>
      <w:r w:rsidR="00B9431B" w:rsidRPr="005D2741">
        <w:rPr>
          <w:rFonts w:ascii="Times New Roman" w:hAnsi="Times New Roman"/>
          <w:sz w:val="24"/>
          <w:szCs w:val="24"/>
        </w:rPr>
        <w:t>there is a need to undertake a cross-sectional survey to quantify practitioners’ training in and use of counselling skills</w:t>
      </w:r>
      <w:r w:rsidR="00AB3F90" w:rsidRPr="005D2741">
        <w:rPr>
          <w:rFonts w:ascii="Times New Roman" w:hAnsi="Times New Roman"/>
          <w:sz w:val="24"/>
          <w:szCs w:val="24"/>
        </w:rPr>
        <w:t xml:space="preserve">.  </w:t>
      </w:r>
    </w:p>
    <w:p w:rsidR="008D42A3" w:rsidRPr="005D2741" w:rsidRDefault="008D42A3" w:rsidP="000C3862">
      <w:pPr>
        <w:spacing w:after="0" w:line="480" w:lineRule="auto"/>
        <w:ind w:firstLine="720"/>
        <w:rPr>
          <w:rFonts w:ascii="Times New Roman" w:hAnsi="Times New Roman"/>
          <w:sz w:val="24"/>
          <w:szCs w:val="24"/>
        </w:rPr>
      </w:pPr>
    </w:p>
    <w:p w:rsidR="008D42A3" w:rsidRPr="005D2741" w:rsidRDefault="008D42A3" w:rsidP="000C3862">
      <w:pPr>
        <w:spacing w:after="0" w:line="480" w:lineRule="auto"/>
        <w:ind w:firstLine="720"/>
        <w:rPr>
          <w:rFonts w:ascii="Times New Roman" w:hAnsi="Times New Roman"/>
          <w:sz w:val="24"/>
          <w:szCs w:val="24"/>
        </w:rPr>
      </w:pPr>
    </w:p>
    <w:p w:rsidR="008D42A3" w:rsidRPr="005D2741" w:rsidRDefault="008D42A3" w:rsidP="000C3862">
      <w:pPr>
        <w:spacing w:after="0" w:line="480" w:lineRule="auto"/>
        <w:ind w:firstLine="720"/>
        <w:rPr>
          <w:rFonts w:ascii="Times New Roman" w:hAnsi="Times New Roman"/>
          <w:sz w:val="24"/>
          <w:szCs w:val="24"/>
        </w:rPr>
      </w:pPr>
    </w:p>
    <w:p w:rsidR="008D42A3" w:rsidRPr="005D2741" w:rsidRDefault="008D42A3" w:rsidP="000C3862">
      <w:pPr>
        <w:spacing w:after="0" w:line="480" w:lineRule="auto"/>
        <w:ind w:firstLine="720"/>
        <w:rPr>
          <w:rFonts w:ascii="Times New Roman" w:hAnsi="Times New Roman"/>
          <w:sz w:val="24"/>
          <w:szCs w:val="24"/>
        </w:rPr>
      </w:pPr>
    </w:p>
    <w:p w:rsidR="008D42A3" w:rsidRPr="005D2741" w:rsidRDefault="008D42A3" w:rsidP="00B0537E">
      <w:pPr>
        <w:spacing w:after="0" w:line="480" w:lineRule="auto"/>
        <w:rPr>
          <w:rFonts w:ascii="Times New Roman" w:hAnsi="Times New Roman"/>
          <w:sz w:val="24"/>
          <w:szCs w:val="24"/>
        </w:rPr>
      </w:pPr>
    </w:p>
    <w:p w:rsidR="00BA2BD3" w:rsidRPr="005D2741" w:rsidRDefault="00BA2BD3" w:rsidP="00BF446B">
      <w:pPr>
        <w:spacing w:after="0" w:line="480" w:lineRule="auto"/>
        <w:jc w:val="center"/>
        <w:rPr>
          <w:rFonts w:ascii="Times New Roman" w:hAnsi="Times New Roman"/>
          <w:b/>
          <w:sz w:val="24"/>
          <w:szCs w:val="24"/>
        </w:rPr>
      </w:pPr>
      <w:r w:rsidRPr="005D2741">
        <w:rPr>
          <w:rFonts w:ascii="Times New Roman" w:hAnsi="Times New Roman"/>
          <w:b/>
          <w:sz w:val="24"/>
          <w:szCs w:val="24"/>
        </w:rPr>
        <w:lastRenderedPageBreak/>
        <w:t>References</w:t>
      </w:r>
    </w:p>
    <w:p w:rsidR="00DA2546" w:rsidRPr="005D2741" w:rsidRDefault="00DA2546" w:rsidP="00753676">
      <w:pPr>
        <w:spacing w:after="0" w:line="480" w:lineRule="auto"/>
        <w:ind w:left="720" w:hanging="720"/>
        <w:rPr>
          <w:rFonts w:asciiTheme="majorBidi" w:eastAsia="Times New Roman" w:hAnsiTheme="majorBidi" w:cstheme="majorBidi"/>
          <w:sz w:val="24"/>
          <w:szCs w:val="24"/>
          <w:lang w:eastAsia="en-GB"/>
        </w:rPr>
      </w:pPr>
      <w:proofErr w:type="gramStart"/>
      <w:r w:rsidRPr="005D2741">
        <w:rPr>
          <w:rFonts w:asciiTheme="majorBidi" w:eastAsia="Times New Roman" w:hAnsiTheme="majorBidi" w:cstheme="majorBidi"/>
          <w:sz w:val="24"/>
          <w:szCs w:val="24"/>
          <w:lang w:eastAsia="en-GB"/>
        </w:rPr>
        <w:t>Andersen</w:t>
      </w:r>
      <w:r w:rsidR="00D13517" w:rsidRPr="005D2741">
        <w:rPr>
          <w:rFonts w:asciiTheme="majorBidi" w:eastAsia="Times New Roman" w:hAnsiTheme="majorBidi" w:cstheme="majorBidi"/>
          <w:sz w:val="24"/>
          <w:szCs w:val="24"/>
          <w:lang w:eastAsia="en-GB"/>
        </w:rPr>
        <w:t>, M</w:t>
      </w:r>
      <w:r w:rsidR="000C3D2A" w:rsidRPr="005D2741">
        <w:rPr>
          <w:rFonts w:asciiTheme="majorBidi" w:eastAsia="Times New Roman" w:hAnsiTheme="majorBidi" w:cstheme="majorBidi"/>
          <w:sz w:val="24"/>
          <w:szCs w:val="24"/>
          <w:lang w:eastAsia="en-GB"/>
        </w:rPr>
        <w:t>.</w:t>
      </w:r>
      <w:r w:rsidR="00D13517" w:rsidRPr="005D2741">
        <w:rPr>
          <w:rFonts w:asciiTheme="majorBidi" w:eastAsia="Times New Roman" w:hAnsiTheme="majorBidi" w:cstheme="majorBidi"/>
          <w:sz w:val="24"/>
          <w:szCs w:val="24"/>
          <w:lang w:eastAsia="en-GB"/>
        </w:rPr>
        <w:t xml:space="preserve"> B</w:t>
      </w:r>
      <w:r w:rsidR="00E85235" w:rsidRPr="005D2741">
        <w:rPr>
          <w:rFonts w:asciiTheme="majorBidi" w:eastAsia="Times New Roman" w:hAnsiTheme="majorBidi" w:cstheme="majorBidi"/>
          <w:sz w:val="24"/>
          <w:szCs w:val="24"/>
          <w:lang w:eastAsia="en-GB"/>
        </w:rPr>
        <w:t>.,</w:t>
      </w:r>
      <w:r w:rsidRPr="005D2741">
        <w:rPr>
          <w:rFonts w:asciiTheme="majorBidi" w:eastAsia="Times New Roman" w:hAnsiTheme="majorBidi" w:cstheme="majorBidi"/>
          <w:sz w:val="24"/>
          <w:szCs w:val="24"/>
          <w:lang w:eastAsia="en-GB"/>
        </w:rPr>
        <w:t xml:space="preserve"> &amp; Speed</w:t>
      </w:r>
      <w:r w:rsidR="003E7B4E" w:rsidRPr="005D2741">
        <w:rPr>
          <w:rFonts w:asciiTheme="majorBidi" w:eastAsia="Times New Roman" w:hAnsiTheme="majorBidi" w:cstheme="majorBidi"/>
          <w:sz w:val="24"/>
          <w:szCs w:val="24"/>
          <w:lang w:eastAsia="en-GB"/>
        </w:rPr>
        <w:t>,</w:t>
      </w:r>
      <w:r w:rsidR="00D13517" w:rsidRPr="005D2741">
        <w:rPr>
          <w:rFonts w:asciiTheme="majorBidi" w:eastAsia="Times New Roman" w:hAnsiTheme="majorBidi" w:cstheme="majorBidi"/>
          <w:sz w:val="24"/>
          <w:szCs w:val="24"/>
          <w:lang w:eastAsia="en-GB"/>
        </w:rPr>
        <w:t xml:space="preserve"> H. D. (2010).</w:t>
      </w:r>
      <w:proofErr w:type="gramEnd"/>
      <w:r w:rsidR="00D13517" w:rsidRPr="005D2741">
        <w:rPr>
          <w:rFonts w:asciiTheme="majorBidi" w:eastAsia="Times New Roman" w:hAnsiTheme="majorBidi" w:cstheme="majorBidi"/>
          <w:sz w:val="24"/>
          <w:szCs w:val="24"/>
          <w:lang w:eastAsia="en-GB"/>
        </w:rPr>
        <w:t xml:space="preserve"> </w:t>
      </w:r>
      <w:proofErr w:type="gramStart"/>
      <w:r w:rsidR="00E07877" w:rsidRPr="005D2741">
        <w:rPr>
          <w:rFonts w:asciiTheme="majorBidi" w:eastAsia="Times New Roman" w:hAnsiTheme="majorBidi" w:cstheme="majorBidi"/>
          <w:sz w:val="24"/>
          <w:szCs w:val="24"/>
          <w:lang w:eastAsia="en-GB"/>
        </w:rPr>
        <w:t>Therapeutic</w:t>
      </w:r>
      <w:r w:rsidR="00D13517" w:rsidRPr="005D2741">
        <w:rPr>
          <w:rFonts w:asciiTheme="majorBidi" w:eastAsia="Times New Roman" w:hAnsiTheme="majorBidi" w:cstheme="majorBidi"/>
          <w:sz w:val="24"/>
          <w:szCs w:val="24"/>
          <w:lang w:eastAsia="en-GB"/>
        </w:rPr>
        <w:t xml:space="preserve"> relationships in</w:t>
      </w:r>
      <w:r w:rsidR="004718E8" w:rsidRPr="005D2741">
        <w:rPr>
          <w:rFonts w:asciiTheme="majorBidi" w:eastAsia="Times New Roman" w:hAnsiTheme="majorBidi" w:cstheme="majorBidi"/>
          <w:sz w:val="24"/>
          <w:szCs w:val="24"/>
          <w:lang w:eastAsia="en-GB"/>
        </w:rPr>
        <w:t xml:space="preserve"> applied sport psychology.</w:t>
      </w:r>
      <w:proofErr w:type="gramEnd"/>
      <w:r w:rsidR="004718E8" w:rsidRPr="005D2741">
        <w:rPr>
          <w:rFonts w:asciiTheme="majorBidi" w:eastAsia="Times New Roman" w:hAnsiTheme="majorBidi" w:cstheme="majorBidi"/>
          <w:sz w:val="24"/>
          <w:szCs w:val="24"/>
          <w:lang w:eastAsia="en-GB"/>
        </w:rPr>
        <w:t xml:space="preserve"> In S.</w:t>
      </w:r>
      <w:r w:rsidR="00D13517" w:rsidRPr="005D2741">
        <w:rPr>
          <w:rFonts w:asciiTheme="majorBidi" w:eastAsia="Times New Roman" w:hAnsiTheme="majorBidi" w:cstheme="majorBidi"/>
          <w:sz w:val="24"/>
          <w:szCs w:val="24"/>
          <w:lang w:eastAsia="en-GB"/>
        </w:rPr>
        <w:t xml:space="preserve"> J</w:t>
      </w:r>
      <w:r w:rsidR="004718E8" w:rsidRPr="005D2741">
        <w:rPr>
          <w:rFonts w:asciiTheme="majorBidi" w:eastAsia="Times New Roman" w:hAnsiTheme="majorBidi" w:cstheme="majorBidi"/>
          <w:sz w:val="24"/>
          <w:szCs w:val="24"/>
          <w:lang w:eastAsia="en-GB"/>
        </w:rPr>
        <w:t>. Hanrahan</w:t>
      </w:r>
      <w:r w:rsidR="00D13517" w:rsidRPr="005D2741">
        <w:rPr>
          <w:rFonts w:asciiTheme="majorBidi" w:eastAsia="Times New Roman" w:hAnsiTheme="majorBidi" w:cstheme="majorBidi"/>
          <w:sz w:val="24"/>
          <w:szCs w:val="24"/>
          <w:lang w:eastAsia="en-GB"/>
        </w:rPr>
        <w:t xml:space="preserve"> &amp; </w:t>
      </w:r>
      <w:r w:rsidR="004718E8" w:rsidRPr="005D2741">
        <w:rPr>
          <w:rFonts w:asciiTheme="majorBidi" w:eastAsia="Times New Roman" w:hAnsiTheme="majorBidi" w:cstheme="majorBidi"/>
          <w:sz w:val="24"/>
          <w:szCs w:val="24"/>
          <w:lang w:eastAsia="en-GB"/>
        </w:rPr>
        <w:t>M. B. Andersen</w:t>
      </w:r>
      <w:r w:rsidR="00511286" w:rsidRPr="005D2741">
        <w:rPr>
          <w:rFonts w:asciiTheme="majorBidi" w:eastAsia="Times New Roman" w:hAnsiTheme="majorBidi" w:cstheme="majorBidi"/>
          <w:sz w:val="24"/>
          <w:szCs w:val="24"/>
          <w:lang w:eastAsia="en-GB"/>
        </w:rPr>
        <w:t xml:space="preserve"> (Eds.), </w:t>
      </w:r>
      <w:r w:rsidR="00D13517" w:rsidRPr="005D2741">
        <w:rPr>
          <w:rFonts w:asciiTheme="majorBidi" w:eastAsia="Times New Roman" w:hAnsiTheme="majorBidi" w:cstheme="majorBidi"/>
          <w:i/>
          <w:iCs/>
          <w:sz w:val="24"/>
          <w:szCs w:val="24"/>
          <w:lang w:eastAsia="en-GB"/>
        </w:rPr>
        <w:t>Routledge Handbook of Applied Sport Psychology</w:t>
      </w:r>
      <w:r w:rsidR="00D13517" w:rsidRPr="005D2741">
        <w:rPr>
          <w:rFonts w:asciiTheme="majorBidi" w:eastAsia="Times New Roman" w:hAnsiTheme="majorBidi" w:cstheme="majorBidi"/>
          <w:sz w:val="24"/>
          <w:szCs w:val="24"/>
          <w:lang w:eastAsia="en-GB"/>
        </w:rPr>
        <w:t xml:space="preserve"> (pp. 3-11). </w:t>
      </w:r>
      <w:r w:rsidR="00E07877" w:rsidRPr="005D2741">
        <w:rPr>
          <w:rFonts w:asciiTheme="majorBidi" w:eastAsia="Times New Roman" w:hAnsiTheme="majorBidi" w:cstheme="majorBidi"/>
          <w:sz w:val="24"/>
          <w:szCs w:val="24"/>
          <w:lang w:eastAsia="en-GB"/>
        </w:rPr>
        <w:t>London</w:t>
      </w:r>
      <w:r w:rsidR="00D13517" w:rsidRPr="005D2741">
        <w:rPr>
          <w:rFonts w:asciiTheme="majorBidi" w:eastAsia="Times New Roman" w:hAnsiTheme="majorBidi" w:cstheme="majorBidi"/>
          <w:sz w:val="24"/>
          <w:szCs w:val="24"/>
          <w:lang w:eastAsia="en-GB"/>
        </w:rPr>
        <w:t>:</w:t>
      </w:r>
      <w:r w:rsidR="00E07877" w:rsidRPr="005D2741">
        <w:rPr>
          <w:rFonts w:asciiTheme="majorBidi" w:eastAsia="Times New Roman" w:hAnsiTheme="majorBidi" w:cstheme="majorBidi"/>
          <w:sz w:val="24"/>
          <w:szCs w:val="24"/>
          <w:lang w:eastAsia="en-GB"/>
        </w:rPr>
        <w:t xml:space="preserve"> </w:t>
      </w:r>
      <w:r w:rsidR="00D13517" w:rsidRPr="005D2741">
        <w:rPr>
          <w:rFonts w:asciiTheme="majorBidi" w:eastAsia="Times New Roman" w:hAnsiTheme="majorBidi" w:cstheme="majorBidi"/>
          <w:sz w:val="24"/>
          <w:szCs w:val="24"/>
          <w:lang w:eastAsia="en-GB"/>
        </w:rPr>
        <w:t>Routledge Ltd.</w:t>
      </w:r>
    </w:p>
    <w:p w:rsidR="00BA2BD3" w:rsidRPr="005D2741" w:rsidRDefault="00BA2BD3" w:rsidP="00BF446B">
      <w:pPr>
        <w:spacing w:after="0" w:line="480" w:lineRule="auto"/>
        <w:ind w:left="720" w:hanging="720"/>
        <w:rPr>
          <w:rFonts w:asciiTheme="majorBidi" w:eastAsia="Times New Roman" w:hAnsiTheme="majorBidi" w:cstheme="majorBidi"/>
          <w:sz w:val="24"/>
          <w:szCs w:val="24"/>
          <w:lang w:eastAsia="en-GB"/>
        </w:rPr>
      </w:pPr>
      <w:proofErr w:type="gramStart"/>
      <w:r w:rsidRPr="005D2741">
        <w:rPr>
          <w:rFonts w:asciiTheme="majorBidi" w:eastAsia="Times New Roman" w:hAnsiTheme="majorBidi" w:cstheme="majorBidi"/>
          <w:sz w:val="24"/>
          <w:szCs w:val="24"/>
          <w:lang w:eastAsia="en-GB"/>
        </w:rPr>
        <w:t>Anderson, A., Mil</w:t>
      </w:r>
      <w:r w:rsidR="0003207A" w:rsidRPr="005D2741">
        <w:rPr>
          <w:rFonts w:asciiTheme="majorBidi" w:eastAsia="Times New Roman" w:hAnsiTheme="majorBidi" w:cstheme="majorBidi"/>
          <w:sz w:val="24"/>
          <w:szCs w:val="24"/>
          <w:lang w:eastAsia="en-GB"/>
        </w:rPr>
        <w:t>es, A., Robinson, P., &amp; Mahoney</w:t>
      </w:r>
      <w:r w:rsidR="003E7B4E" w:rsidRPr="005D2741">
        <w:rPr>
          <w:rFonts w:asciiTheme="majorBidi" w:eastAsia="Times New Roman" w:hAnsiTheme="majorBidi" w:cstheme="majorBidi"/>
          <w:sz w:val="24"/>
          <w:szCs w:val="24"/>
          <w:lang w:eastAsia="en-GB"/>
        </w:rPr>
        <w:t>,</w:t>
      </w:r>
      <w:r w:rsidRPr="005D2741">
        <w:rPr>
          <w:rFonts w:asciiTheme="majorBidi" w:eastAsia="Times New Roman" w:hAnsiTheme="majorBidi" w:cstheme="majorBidi"/>
          <w:sz w:val="24"/>
          <w:szCs w:val="24"/>
          <w:lang w:eastAsia="en-GB"/>
        </w:rPr>
        <w:t xml:space="preserve"> C. (2004).</w:t>
      </w:r>
      <w:proofErr w:type="gramEnd"/>
      <w:r w:rsidRPr="005D2741">
        <w:rPr>
          <w:rFonts w:asciiTheme="majorBidi" w:eastAsia="Times New Roman" w:hAnsiTheme="majorBidi" w:cstheme="majorBidi"/>
          <w:sz w:val="24"/>
          <w:szCs w:val="24"/>
          <w:lang w:eastAsia="en-GB"/>
        </w:rPr>
        <w:t xml:space="preserve"> Evaluating the athlete’s perception of the sport psychologist’s effectiveness: What should we be assessing? </w:t>
      </w:r>
      <w:r w:rsidRPr="005D2741">
        <w:rPr>
          <w:rFonts w:asciiTheme="majorBidi" w:eastAsia="Times New Roman" w:hAnsiTheme="majorBidi" w:cstheme="majorBidi"/>
          <w:i/>
          <w:iCs/>
          <w:sz w:val="24"/>
          <w:szCs w:val="24"/>
          <w:lang w:eastAsia="en-GB"/>
        </w:rPr>
        <w:t>Psychology of Sport and Exercise</w:t>
      </w:r>
      <w:r w:rsidRPr="005D2741">
        <w:rPr>
          <w:rFonts w:asciiTheme="majorBidi" w:eastAsia="Times New Roman" w:hAnsiTheme="majorBidi" w:cstheme="majorBidi"/>
          <w:sz w:val="24"/>
          <w:szCs w:val="24"/>
          <w:lang w:eastAsia="en-GB"/>
        </w:rPr>
        <w:t xml:space="preserve">, </w:t>
      </w:r>
      <w:r w:rsidRPr="005D2741">
        <w:rPr>
          <w:rFonts w:asciiTheme="majorBidi" w:eastAsia="Times New Roman" w:hAnsiTheme="majorBidi" w:cstheme="majorBidi"/>
          <w:i/>
          <w:iCs/>
          <w:sz w:val="24"/>
          <w:szCs w:val="24"/>
          <w:lang w:eastAsia="en-GB"/>
        </w:rPr>
        <w:t>5</w:t>
      </w:r>
      <w:r w:rsidRPr="005D2741">
        <w:rPr>
          <w:rFonts w:asciiTheme="majorBidi" w:eastAsia="Times New Roman" w:hAnsiTheme="majorBidi" w:cstheme="majorBidi"/>
          <w:sz w:val="24"/>
          <w:szCs w:val="24"/>
          <w:lang w:eastAsia="en-GB"/>
        </w:rPr>
        <w:t xml:space="preserve">(3), 255-277. </w:t>
      </w:r>
      <w:hyperlink r:id="rId9" w:history="1">
        <w:r w:rsidRPr="005D2741">
          <w:rPr>
            <w:rStyle w:val="Hyperlink"/>
            <w:rFonts w:asciiTheme="majorBidi" w:hAnsiTheme="majorBidi" w:cstheme="majorBidi"/>
            <w:color w:val="auto"/>
            <w:sz w:val="24"/>
            <w:szCs w:val="24"/>
          </w:rPr>
          <w:t>doi.org/10.1016/s1469-</w:t>
        </w:r>
        <w:proofErr w:type="gramStart"/>
        <w:r w:rsidRPr="005D2741">
          <w:rPr>
            <w:rStyle w:val="Hyperlink"/>
            <w:rFonts w:asciiTheme="majorBidi" w:hAnsiTheme="majorBidi" w:cstheme="majorBidi"/>
            <w:color w:val="auto"/>
            <w:sz w:val="24"/>
            <w:szCs w:val="24"/>
          </w:rPr>
          <w:t>0292(</w:t>
        </w:r>
        <w:proofErr w:type="gramEnd"/>
        <w:r w:rsidRPr="005D2741">
          <w:rPr>
            <w:rStyle w:val="Hyperlink"/>
            <w:rFonts w:asciiTheme="majorBidi" w:hAnsiTheme="majorBidi" w:cstheme="majorBidi"/>
            <w:color w:val="auto"/>
            <w:sz w:val="24"/>
            <w:szCs w:val="24"/>
          </w:rPr>
          <w:t xml:space="preserve">03)00005-0 </w:t>
        </w:r>
      </w:hyperlink>
    </w:p>
    <w:p w:rsidR="00BA2BD3" w:rsidRPr="005D2741" w:rsidRDefault="00BA2BD3" w:rsidP="00BF446B">
      <w:pPr>
        <w:spacing w:after="0" w:line="480" w:lineRule="auto"/>
        <w:ind w:left="720" w:hanging="720"/>
        <w:rPr>
          <w:rFonts w:asciiTheme="majorBidi" w:eastAsia="Times New Roman" w:hAnsiTheme="majorBidi" w:cstheme="majorBidi"/>
          <w:sz w:val="24"/>
          <w:szCs w:val="24"/>
          <w:lang w:eastAsia="en-GB"/>
        </w:rPr>
      </w:pPr>
      <w:proofErr w:type="gramStart"/>
      <w:r w:rsidRPr="005D2741">
        <w:rPr>
          <w:rFonts w:asciiTheme="majorBidi" w:hAnsiTheme="majorBidi" w:cstheme="majorBidi"/>
          <w:sz w:val="24"/>
          <w:szCs w:val="24"/>
        </w:rPr>
        <w:t>Association for Applied Sport Psychology (AASP; 201</w:t>
      </w:r>
      <w:r w:rsidR="00811F32" w:rsidRPr="005D2741">
        <w:rPr>
          <w:rFonts w:asciiTheme="majorBidi" w:hAnsiTheme="majorBidi" w:cstheme="majorBidi"/>
          <w:sz w:val="24"/>
          <w:szCs w:val="24"/>
        </w:rPr>
        <w:t>5</w:t>
      </w:r>
      <w:r w:rsidRPr="005D2741">
        <w:rPr>
          <w:rFonts w:asciiTheme="majorBidi" w:hAnsiTheme="majorBidi" w:cstheme="majorBidi"/>
          <w:sz w:val="24"/>
          <w:szCs w:val="24"/>
        </w:rPr>
        <w:t>).</w:t>
      </w:r>
      <w:proofErr w:type="gramEnd"/>
      <w:r w:rsidRPr="005D2741">
        <w:rPr>
          <w:rFonts w:asciiTheme="majorBidi" w:hAnsiTheme="majorBidi" w:cstheme="majorBidi"/>
          <w:sz w:val="24"/>
          <w:szCs w:val="24"/>
        </w:rPr>
        <w:t xml:space="preserve"> </w:t>
      </w:r>
      <w:r w:rsidR="00811F32" w:rsidRPr="005D2741">
        <w:rPr>
          <w:rFonts w:asciiTheme="majorBidi" w:hAnsiTheme="majorBidi" w:cstheme="majorBidi"/>
          <w:i/>
          <w:sz w:val="24"/>
          <w:szCs w:val="24"/>
        </w:rPr>
        <w:t xml:space="preserve">Become a certified </w:t>
      </w:r>
      <w:r w:rsidR="00162144" w:rsidRPr="005D2741">
        <w:rPr>
          <w:rFonts w:asciiTheme="majorBidi" w:hAnsiTheme="majorBidi" w:cstheme="majorBidi"/>
          <w:i/>
          <w:sz w:val="24"/>
          <w:szCs w:val="24"/>
        </w:rPr>
        <w:t>consultant</w:t>
      </w:r>
      <w:r w:rsidRPr="005D2741">
        <w:rPr>
          <w:rFonts w:asciiTheme="majorBidi" w:hAnsiTheme="majorBidi" w:cstheme="majorBidi"/>
          <w:sz w:val="24"/>
          <w:szCs w:val="24"/>
        </w:rPr>
        <w:t xml:space="preserve">. </w:t>
      </w:r>
      <w:r w:rsidR="00811F32" w:rsidRPr="005D2741">
        <w:rPr>
          <w:rFonts w:asciiTheme="majorBidi" w:hAnsiTheme="majorBidi" w:cstheme="majorBidi"/>
          <w:sz w:val="24"/>
          <w:szCs w:val="24"/>
        </w:rPr>
        <w:t>http://www.appliedsportpsych.org/certified-consultants/become-a-certified-consultant/</w:t>
      </w:r>
    </w:p>
    <w:p w:rsidR="00BA2BD3" w:rsidRPr="005D2741" w:rsidRDefault="00BA2BD3" w:rsidP="00BF446B">
      <w:pPr>
        <w:spacing w:after="0" w:line="480" w:lineRule="auto"/>
        <w:ind w:left="720" w:hanging="720"/>
        <w:rPr>
          <w:rStyle w:val="Hyperlink"/>
          <w:rFonts w:asciiTheme="majorBidi" w:hAnsiTheme="majorBidi" w:cstheme="majorBidi"/>
          <w:color w:val="auto"/>
          <w:sz w:val="24"/>
          <w:szCs w:val="24"/>
        </w:rPr>
      </w:pPr>
      <w:proofErr w:type="spellStart"/>
      <w:r w:rsidRPr="005D2741">
        <w:rPr>
          <w:rFonts w:asciiTheme="majorBidi" w:eastAsia="Times New Roman" w:hAnsiTheme="majorBidi" w:cstheme="majorBidi"/>
          <w:sz w:val="24"/>
          <w:szCs w:val="24"/>
          <w:lang w:eastAsia="en-GB"/>
        </w:rPr>
        <w:t>Bordin</w:t>
      </w:r>
      <w:proofErr w:type="spellEnd"/>
      <w:r w:rsidRPr="005D2741">
        <w:rPr>
          <w:rFonts w:asciiTheme="majorBidi" w:eastAsia="Times New Roman" w:hAnsiTheme="majorBidi" w:cstheme="majorBidi"/>
          <w:sz w:val="24"/>
          <w:szCs w:val="24"/>
          <w:lang w:eastAsia="en-GB"/>
        </w:rPr>
        <w:t xml:space="preserve">, E. S. (1979). </w:t>
      </w:r>
      <w:proofErr w:type="gramStart"/>
      <w:r w:rsidRPr="005D2741">
        <w:rPr>
          <w:rFonts w:asciiTheme="majorBidi" w:eastAsia="Times New Roman" w:hAnsiTheme="majorBidi" w:cstheme="majorBidi"/>
          <w:sz w:val="24"/>
          <w:szCs w:val="24"/>
          <w:lang w:eastAsia="en-GB"/>
        </w:rPr>
        <w:t>The generalizability of the psychoanalytic concept of the working alliance.</w:t>
      </w:r>
      <w:proofErr w:type="gramEnd"/>
      <w:r w:rsidRPr="005D2741">
        <w:rPr>
          <w:rFonts w:asciiTheme="majorBidi" w:eastAsia="Times New Roman" w:hAnsiTheme="majorBidi" w:cstheme="majorBidi"/>
          <w:sz w:val="24"/>
          <w:szCs w:val="24"/>
          <w:lang w:eastAsia="en-GB"/>
        </w:rPr>
        <w:t xml:space="preserve"> </w:t>
      </w:r>
      <w:r w:rsidRPr="005D2741">
        <w:rPr>
          <w:rFonts w:asciiTheme="majorBidi" w:eastAsia="Times New Roman" w:hAnsiTheme="majorBidi" w:cstheme="majorBidi"/>
          <w:i/>
          <w:iCs/>
          <w:sz w:val="24"/>
          <w:szCs w:val="24"/>
          <w:lang w:eastAsia="en-GB"/>
        </w:rPr>
        <w:t>Psychotherapy: Theory, research &amp; practice</w:t>
      </w:r>
      <w:r w:rsidRPr="005D2741">
        <w:rPr>
          <w:rFonts w:asciiTheme="majorBidi" w:eastAsia="Times New Roman" w:hAnsiTheme="majorBidi" w:cstheme="majorBidi"/>
          <w:sz w:val="24"/>
          <w:szCs w:val="24"/>
          <w:lang w:eastAsia="en-GB"/>
        </w:rPr>
        <w:t xml:space="preserve">, </w:t>
      </w:r>
      <w:r w:rsidRPr="005D2741">
        <w:rPr>
          <w:rFonts w:asciiTheme="majorBidi" w:eastAsia="Times New Roman" w:hAnsiTheme="majorBidi" w:cstheme="majorBidi"/>
          <w:i/>
          <w:iCs/>
          <w:sz w:val="24"/>
          <w:szCs w:val="24"/>
          <w:lang w:eastAsia="en-GB"/>
        </w:rPr>
        <w:t>16</w:t>
      </w:r>
      <w:r w:rsidRPr="005D2741">
        <w:rPr>
          <w:rFonts w:asciiTheme="majorBidi" w:eastAsia="Times New Roman" w:hAnsiTheme="majorBidi" w:cstheme="majorBidi"/>
          <w:sz w:val="24"/>
          <w:szCs w:val="24"/>
          <w:lang w:eastAsia="en-GB"/>
        </w:rPr>
        <w:t xml:space="preserve">(3), 252-260. </w:t>
      </w:r>
      <w:hyperlink r:id="rId10" w:tgtFrame="_blank" w:history="1">
        <w:r w:rsidRPr="005D2741">
          <w:rPr>
            <w:rStyle w:val="Hyperlink"/>
            <w:rFonts w:asciiTheme="majorBidi" w:hAnsiTheme="majorBidi" w:cstheme="majorBidi"/>
            <w:color w:val="auto"/>
            <w:sz w:val="24"/>
            <w:szCs w:val="24"/>
          </w:rPr>
          <w:t>doi.org/10.1037/h0085885</w:t>
        </w:r>
      </w:hyperlink>
    </w:p>
    <w:p w:rsidR="004A3239" w:rsidRPr="005D2741" w:rsidRDefault="004A3239" w:rsidP="00BF446B">
      <w:pPr>
        <w:spacing w:after="0" w:line="480" w:lineRule="auto"/>
        <w:ind w:left="720" w:hanging="720"/>
        <w:rPr>
          <w:rFonts w:asciiTheme="majorBidi" w:eastAsia="Times New Roman" w:hAnsiTheme="majorBidi" w:cstheme="majorBidi"/>
          <w:sz w:val="24"/>
          <w:szCs w:val="24"/>
          <w:lang w:eastAsia="en-GB"/>
        </w:rPr>
      </w:pPr>
      <w:proofErr w:type="gramStart"/>
      <w:r w:rsidRPr="005D2741">
        <w:rPr>
          <w:rStyle w:val="Hyperlink"/>
          <w:rFonts w:asciiTheme="majorBidi" w:hAnsiTheme="majorBidi" w:cstheme="majorBidi"/>
          <w:color w:val="auto"/>
          <w:sz w:val="24"/>
          <w:szCs w:val="24"/>
        </w:rPr>
        <w:t>British Association for Counselling and Psychotherapy (BACP; 2015).</w:t>
      </w:r>
      <w:proofErr w:type="gramEnd"/>
      <w:r w:rsidRPr="005D2741">
        <w:rPr>
          <w:rStyle w:val="Hyperlink"/>
          <w:rFonts w:asciiTheme="majorBidi" w:hAnsiTheme="majorBidi" w:cstheme="majorBidi"/>
          <w:color w:val="auto"/>
          <w:sz w:val="24"/>
          <w:szCs w:val="24"/>
        </w:rPr>
        <w:t xml:space="preserve"> </w:t>
      </w:r>
      <w:proofErr w:type="gramStart"/>
      <w:r w:rsidRPr="005D2741">
        <w:rPr>
          <w:rStyle w:val="Hyperlink"/>
          <w:rFonts w:asciiTheme="majorBidi" w:hAnsiTheme="majorBidi" w:cstheme="majorBidi"/>
          <w:color w:val="auto"/>
          <w:sz w:val="24"/>
          <w:szCs w:val="24"/>
        </w:rPr>
        <w:t>The Ethical framework for Counselling Professions.</w:t>
      </w:r>
      <w:proofErr w:type="gramEnd"/>
      <w:r w:rsidRPr="005D2741">
        <w:rPr>
          <w:rStyle w:val="Hyperlink"/>
          <w:rFonts w:asciiTheme="majorBidi" w:hAnsiTheme="majorBidi" w:cstheme="majorBidi"/>
          <w:color w:val="auto"/>
          <w:sz w:val="24"/>
          <w:szCs w:val="24"/>
        </w:rPr>
        <w:t xml:space="preserve"> Available at http://www.bacp.co.uk/admin/structure/files/pdf/14489_ethical-framework-jun15-mono.pdf</w:t>
      </w:r>
    </w:p>
    <w:p w:rsidR="00BA2BD3" w:rsidRPr="005D2741" w:rsidRDefault="00BA2BD3" w:rsidP="00BF446B">
      <w:pPr>
        <w:spacing w:after="0" w:line="480" w:lineRule="auto"/>
        <w:ind w:left="720" w:hanging="720"/>
        <w:rPr>
          <w:rFonts w:asciiTheme="majorBidi" w:hAnsiTheme="majorBidi" w:cstheme="majorBidi"/>
          <w:sz w:val="24"/>
          <w:szCs w:val="24"/>
        </w:rPr>
      </w:pPr>
      <w:proofErr w:type="gramStart"/>
      <w:r w:rsidRPr="005D2741">
        <w:rPr>
          <w:rFonts w:asciiTheme="majorBidi" w:hAnsiTheme="majorBidi" w:cstheme="majorBidi"/>
          <w:sz w:val="24"/>
          <w:szCs w:val="24"/>
        </w:rPr>
        <w:t>The British Psychological Society.</w:t>
      </w:r>
      <w:proofErr w:type="gramEnd"/>
      <w:r w:rsidR="00E2205C" w:rsidRPr="005D2741">
        <w:rPr>
          <w:rFonts w:asciiTheme="majorBidi" w:hAnsiTheme="majorBidi" w:cstheme="majorBidi"/>
          <w:sz w:val="24"/>
          <w:szCs w:val="24"/>
        </w:rPr>
        <w:t xml:space="preserve"> </w:t>
      </w:r>
      <w:proofErr w:type="gramStart"/>
      <w:r w:rsidRPr="005D2741">
        <w:rPr>
          <w:rFonts w:asciiTheme="majorBidi" w:hAnsiTheme="majorBidi" w:cstheme="majorBidi"/>
          <w:sz w:val="24"/>
          <w:szCs w:val="24"/>
        </w:rPr>
        <w:t>(BPS; 2011).</w:t>
      </w:r>
      <w:r w:rsidRPr="005D2741">
        <w:rPr>
          <w:rFonts w:asciiTheme="majorBidi" w:hAnsiTheme="majorBidi" w:cstheme="majorBidi"/>
          <w:i/>
          <w:sz w:val="24"/>
          <w:szCs w:val="24"/>
        </w:rPr>
        <w:t>Qualification in Sport &amp; Exercise Psychology (Stage 2) Candidate Handbook</w:t>
      </w:r>
      <w:r w:rsidRPr="005D2741">
        <w:rPr>
          <w:rFonts w:asciiTheme="majorBidi" w:hAnsiTheme="majorBidi" w:cstheme="majorBidi"/>
          <w:sz w:val="24"/>
          <w:szCs w:val="24"/>
        </w:rPr>
        <w:t>.</w:t>
      </w:r>
      <w:proofErr w:type="gramEnd"/>
      <w:r w:rsidRPr="005D2741">
        <w:rPr>
          <w:rFonts w:asciiTheme="majorBidi" w:hAnsiTheme="majorBidi" w:cstheme="majorBidi"/>
          <w:sz w:val="24"/>
          <w:szCs w:val="24"/>
        </w:rPr>
        <w:t xml:space="preserve"> Available at www.bps.org.uk/exams</w:t>
      </w:r>
    </w:p>
    <w:p w:rsidR="00BA2BD3" w:rsidRPr="005D2741" w:rsidRDefault="00BA2BD3" w:rsidP="00BF446B">
      <w:pPr>
        <w:spacing w:after="0" w:line="480" w:lineRule="auto"/>
        <w:ind w:left="720" w:hanging="720"/>
        <w:rPr>
          <w:rFonts w:asciiTheme="majorBidi" w:hAnsiTheme="majorBidi" w:cstheme="majorBidi"/>
          <w:sz w:val="24"/>
          <w:szCs w:val="24"/>
        </w:rPr>
      </w:pPr>
      <w:proofErr w:type="spellStart"/>
      <w:proofErr w:type="gramStart"/>
      <w:r w:rsidRPr="005D2741">
        <w:rPr>
          <w:rFonts w:asciiTheme="majorBidi" w:hAnsiTheme="majorBidi" w:cstheme="majorBidi"/>
          <w:sz w:val="24"/>
          <w:szCs w:val="24"/>
        </w:rPr>
        <w:t>Cotterill</w:t>
      </w:r>
      <w:proofErr w:type="spellEnd"/>
      <w:r w:rsidRPr="005D2741">
        <w:rPr>
          <w:rFonts w:asciiTheme="majorBidi" w:hAnsiTheme="majorBidi" w:cstheme="majorBidi"/>
          <w:sz w:val="24"/>
          <w:szCs w:val="24"/>
        </w:rPr>
        <w:t>.,</w:t>
      </w:r>
      <w:proofErr w:type="gramEnd"/>
      <w:r w:rsidRPr="005D2741">
        <w:rPr>
          <w:rFonts w:asciiTheme="majorBidi" w:hAnsiTheme="majorBidi" w:cstheme="majorBidi"/>
          <w:sz w:val="24"/>
          <w:szCs w:val="24"/>
        </w:rPr>
        <w:t xml:space="preserve"> S. (2011). Routes to practicing as a sport and exercise psychologist, </w:t>
      </w:r>
      <w:r w:rsidRPr="005D2741">
        <w:rPr>
          <w:rFonts w:asciiTheme="majorBidi" w:eastAsiaTheme="minorHAnsi" w:hAnsiTheme="majorBidi" w:cstheme="majorBidi"/>
          <w:bCs/>
          <w:i/>
          <w:sz w:val="24"/>
          <w:szCs w:val="24"/>
        </w:rPr>
        <w:t>The Sport and Exercise Scientist</w:t>
      </w:r>
      <w:r w:rsidRPr="005D2741">
        <w:rPr>
          <w:rFonts w:asciiTheme="majorBidi" w:eastAsiaTheme="minorHAnsi" w:hAnsiTheme="majorBidi" w:cstheme="majorBidi"/>
          <w:sz w:val="24"/>
          <w:szCs w:val="24"/>
        </w:rPr>
        <w:t>, Issue 29, 18-19.</w:t>
      </w:r>
    </w:p>
    <w:p w:rsidR="005A1E88" w:rsidRPr="005D2741" w:rsidRDefault="00FF79C5" w:rsidP="00BF446B">
      <w:pPr>
        <w:spacing w:after="0" w:line="480" w:lineRule="auto"/>
        <w:ind w:left="720" w:hanging="720"/>
        <w:rPr>
          <w:rFonts w:asciiTheme="majorBidi" w:eastAsia="Times New Roman" w:hAnsiTheme="majorBidi" w:cstheme="majorBidi"/>
          <w:sz w:val="24"/>
          <w:szCs w:val="24"/>
          <w:lang w:eastAsia="zh-CN"/>
        </w:rPr>
      </w:pPr>
      <w:proofErr w:type="spellStart"/>
      <w:proofErr w:type="gramStart"/>
      <w:r w:rsidRPr="005D2741">
        <w:rPr>
          <w:rFonts w:asciiTheme="majorBidi" w:eastAsia="Times New Roman" w:hAnsiTheme="majorBidi" w:cstheme="majorBidi"/>
          <w:sz w:val="24"/>
          <w:szCs w:val="24"/>
          <w:lang w:eastAsia="zh-CN"/>
        </w:rPr>
        <w:t>Cropley</w:t>
      </w:r>
      <w:proofErr w:type="spellEnd"/>
      <w:r w:rsidRPr="005D2741">
        <w:rPr>
          <w:rFonts w:asciiTheme="majorBidi" w:eastAsia="Times New Roman" w:hAnsiTheme="majorBidi" w:cstheme="majorBidi"/>
          <w:sz w:val="24"/>
          <w:szCs w:val="24"/>
          <w:lang w:eastAsia="zh-CN"/>
        </w:rPr>
        <w:t xml:space="preserve">, B., </w:t>
      </w:r>
      <w:proofErr w:type="spellStart"/>
      <w:r w:rsidRPr="005D2741">
        <w:rPr>
          <w:rFonts w:asciiTheme="majorBidi" w:eastAsia="Times New Roman" w:hAnsiTheme="majorBidi" w:cstheme="majorBidi"/>
          <w:sz w:val="24"/>
          <w:szCs w:val="24"/>
          <w:lang w:eastAsia="zh-CN"/>
        </w:rPr>
        <w:t>Hanton</w:t>
      </w:r>
      <w:proofErr w:type="spellEnd"/>
      <w:r w:rsidRPr="005D2741">
        <w:rPr>
          <w:rFonts w:asciiTheme="majorBidi" w:eastAsia="Times New Roman" w:hAnsiTheme="majorBidi" w:cstheme="majorBidi"/>
          <w:sz w:val="24"/>
          <w:szCs w:val="24"/>
          <w:lang w:eastAsia="zh-CN"/>
        </w:rPr>
        <w:t>, S., Miles, A., &amp; Niven, A. (2010).</w:t>
      </w:r>
      <w:proofErr w:type="gramEnd"/>
      <w:r w:rsidRPr="005D2741">
        <w:rPr>
          <w:rFonts w:asciiTheme="majorBidi" w:eastAsia="Times New Roman" w:hAnsiTheme="majorBidi" w:cstheme="majorBidi"/>
          <w:sz w:val="24"/>
          <w:szCs w:val="24"/>
          <w:lang w:eastAsia="zh-CN"/>
        </w:rPr>
        <w:t xml:space="preserve"> The value of reflective practice in professional development: An applied sport</w:t>
      </w:r>
      <w:r w:rsidR="003D7F46" w:rsidRPr="005D2741">
        <w:rPr>
          <w:rFonts w:asciiTheme="majorBidi" w:eastAsia="Times New Roman" w:hAnsiTheme="majorBidi" w:cstheme="majorBidi"/>
          <w:sz w:val="24"/>
          <w:szCs w:val="24"/>
          <w:lang w:eastAsia="zh-CN"/>
        </w:rPr>
        <w:t xml:space="preserve"> psychology review.</w:t>
      </w:r>
      <w:r w:rsidRPr="005D2741">
        <w:rPr>
          <w:rFonts w:asciiTheme="majorBidi" w:eastAsia="Times New Roman" w:hAnsiTheme="majorBidi" w:cstheme="majorBidi"/>
          <w:sz w:val="24"/>
          <w:szCs w:val="24"/>
          <w:lang w:eastAsia="zh-CN"/>
        </w:rPr>
        <w:t xml:space="preserve"> </w:t>
      </w:r>
      <w:r w:rsidRPr="005D2741">
        <w:rPr>
          <w:rFonts w:asciiTheme="majorBidi" w:eastAsia="Times New Roman" w:hAnsiTheme="majorBidi" w:cstheme="majorBidi"/>
          <w:i/>
          <w:iCs/>
          <w:sz w:val="24"/>
          <w:szCs w:val="24"/>
          <w:lang w:eastAsia="zh-CN"/>
        </w:rPr>
        <w:t>Sport Science Review</w:t>
      </w:r>
      <w:r w:rsidRPr="005D2741">
        <w:rPr>
          <w:rFonts w:asciiTheme="majorBidi" w:eastAsia="Times New Roman" w:hAnsiTheme="majorBidi" w:cstheme="majorBidi"/>
          <w:sz w:val="24"/>
          <w:szCs w:val="24"/>
          <w:lang w:eastAsia="zh-CN"/>
        </w:rPr>
        <w:t xml:space="preserve">, </w:t>
      </w:r>
      <w:r w:rsidRPr="005D2741">
        <w:rPr>
          <w:rFonts w:asciiTheme="majorBidi" w:eastAsia="Times New Roman" w:hAnsiTheme="majorBidi" w:cstheme="majorBidi"/>
          <w:i/>
          <w:iCs/>
          <w:sz w:val="24"/>
          <w:szCs w:val="24"/>
          <w:lang w:eastAsia="zh-CN"/>
        </w:rPr>
        <w:t>19</w:t>
      </w:r>
      <w:r w:rsidRPr="005D2741">
        <w:rPr>
          <w:rFonts w:asciiTheme="majorBidi" w:eastAsia="Times New Roman" w:hAnsiTheme="majorBidi" w:cstheme="majorBidi"/>
          <w:sz w:val="24"/>
          <w:szCs w:val="24"/>
          <w:lang w:eastAsia="zh-CN"/>
        </w:rPr>
        <w:t>(3-4), 179-208.</w:t>
      </w:r>
      <w:r w:rsidR="005A1E88" w:rsidRPr="005D2741">
        <w:rPr>
          <w:rFonts w:asciiTheme="majorBidi" w:eastAsia="Times New Roman" w:hAnsiTheme="majorBidi" w:cstheme="majorBidi"/>
          <w:sz w:val="24"/>
          <w:szCs w:val="24"/>
          <w:lang w:eastAsia="zh-CN"/>
        </w:rPr>
        <w:t xml:space="preserve"> </w:t>
      </w:r>
      <w:proofErr w:type="spellStart"/>
      <w:proofErr w:type="gramStart"/>
      <w:r w:rsidR="008367C7" w:rsidRPr="005D2741">
        <w:rPr>
          <w:rFonts w:asciiTheme="majorBidi" w:eastAsiaTheme="minorEastAsia" w:hAnsiTheme="majorBidi" w:cstheme="majorBidi"/>
          <w:sz w:val="24"/>
          <w:szCs w:val="24"/>
          <w:lang w:eastAsia="zh-CN"/>
        </w:rPr>
        <w:t>doi</w:t>
      </w:r>
      <w:proofErr w:type="spellEnd"/>
      <w:proofErr w:type="gramEnd"/>
      <w:r w:rsidR="005A1E88" w:rsidRPr="005D2741">
        <w:rPr>
          <w:rFonts w:asciiTheme="majorBidi" w:eastAsiaTheme="minorEastAsia" w:hAnsiTheme="majorBidi" w:cstheme="majorBidi"/>
          <w:sz w:val="24"/>
          <w:szCs w:val="24"/>
          <w:lang w:eastAsia="zh-CN"/>
        </w:rPr>
        <w:t>:</w:t>
      </w:r>
      <w:r w:rsidR="008367C7" w:rsidRPr="005D2741">
        <w:rPr>
          <w:rFonts w:asciiTheme="majorBidi" w:eastAsiaTheme="minorEastAsia" w:hAnsiTheme="majorBidi" w:cstheme="majorBidi"/>
          <w:sz w:val="24"/>
          <w:szCs w:val="24"/>
          <w:lang w:eastAsia="zh-CN"/>
        </w:rPr>
        <w:t xml:space="preserve"> </w:t>
      </w:r>
      <w:r w:rsidR="005A1E88" w:rsidRPr="005D2741">
        <w:rPr>
          <w:rFonts w:asciiTheme="majorBidi" w:eastAsiaTheme="minorEastAsia" w:hAnsiTheme="majorBidi" w:cstheme="majorBidi"/>
          <w:sz w:val="24"/>
          <w:szCs w:val="24"/>
          <w:lang w:eastAsia="zh-CN"/>
        </w:rPr>
        <w:t>10.2478/v10237-011-0025-8</w:t>
      </w:r>
    </w:p>
    <w:p w:rsidR="00D928AD" w:rsidRPr="005D2741" w:rsidRDefault="00BA2BD3" w:rsidP="00BF446B">
      <w:pPr>
        <w:spacing w:after="0" w:line="480" w:lineRule="auto"/>
        <w:ind w:left="720" w:hanging="720"/>
        <w:rPr>
          <w:rFonts w:asciiTheme="majorBidi" w:hAnsiTheme="majorBidi" w:cstheme="majorBidi"/>
          <w:sz w:val="24"/>
          <w:szCs w:val="24"/>
        </w:rPr>
      </w:pPr>
      <w:proofErr w:type="spellStart"/>
      <w:proofErr w:type="gramStart"/>
      <w:r w:rsidRPr="005D2741">
        <w:rPr>
          <w:rFonts w:asciiTheme="majorBidi" w:eastAsia="Times New Roman" w:hAnsiTheme="majorBidi" w:cstheme="majorBidi"/>
          <w:sz w:val="24"/>
          <w:szCs w:val="24"/>
          <w:lang w:eastAsia="en-GB"/>
        </w:rPr>
        <w:lastRenderedPageBreak/>
        <w:t>Cropley</w:t>
      </w:r>
      <w:proofErr w:type="spellEnd"/>
      <w:r w:rsidRPr="005D2741">
        <w:rPr>
          <w:rFonts w:asciiTheme="majorBidi" w:eastAsia="Times New Roman" w:hAnsiTheme="majorBidi" w:cstheme="majorBidi"/>
          <w:sz w:val="24"/>
          <w:szCs w:val="24"/>
          <w:lang w:eastAsia="en-GB"/>
        </w:rPr>
        <w:t xml:space="preserve">, B., Miles, A., </w:t>
      </w:r>
      <w:proofErr w:type="spellStart"/>
      <w:r w:rsidRPr="005D2741">
        <w:rPr>
          <w:rFonts w:asciiTheme="majorBidi" w:eastAsia="Times New Roman" w:hAnsiTheme="majorBidi" w:cstheme="majorBidi"/>
          <w:sz w:val="24"/>
          <w:szCs w:val="24"/>
          <w:lang w:eastAsia="en-GB"/>
        </w:rPr>
        <w:t>Hanton</w:t>
      </w:r>
      <w:proofErr w:type="spellEnd"/>
      <w:r w:rsidRPr="005D2741">
        <w:rPr>
          <w:rFonts w:asciiTheme="majorBidi" w:eastAsia="Times New Roman" w:hAnsiTheme="majorBidi" w:cstheme="majorBidi"/>
          <w:sz w:val="24"/>
          <w:szCs w:val="24"/>
          <w:lang w:eastAsia="en-GB"/>
        </w:rPr>
        <w:t>, S., &amp; Niven, A. (2007).</w:t>
      </w:r>
      <w:proofErr w:type="gramEnd"/>
      <w:r w:rsidRPr="005D2741">
        <w:rPr>
          <w:rFonts w:asciiTheme="majorBidi" w:eastAsia="Times New Roman" w:hAnsiTheme="majorBidi" w:cstheme="majorBidi"/>
          <w:sz w:val="24"/>
          <w:szCs w:val="24"/>
          <w:lang w:eastAsia="en-GB"/>
        </w:rPr>
        <w:t xml:space="preserve"> </w:t>
      </w:r>
      <w:proofErr w:type="gramStart"/>
      <w:r w:rsidRPr="005D2741">
        <w:rPr>
          <w:rFonts w:asciiTheme="majorBidi" w:eastAsia="Times New Roman" w:hAnsiTheme="majorBidi" w:cstheme="majorBidi"/>
          <w:sz w:val="24"/>
          <w:szCs w:val="24"/>
          <w:lang w:eastAsia="en-GB"/>
        </w:rPr>
        <w:t>Improving the delivery of applied sport psychology support through reflective practice.</w:t>
      </w:r>
      <w:proofErr w:type="gramEnd"/>
      <w:r w:rsidRPr="005D2741">
        <w:rPr>
          <w:rFonts w:asciiTheme="majorBidi" w:eastAsia="Times New Roman" w:hAnsiTheme="majorBidi" w:cstheme="majorBidi"/>
          <w:sz w:val="24"/>
          <w:szCs w:val="24"/>
          <w:lang w:eastAsia="en-GB"/>
        </w:rPr>
        <w:t xml:space="preserve"> </w:t>
      </w:r>
      <w:r w:rsidRPr="005D2741">
        <w:rPr>
          <w:rFonts w:asciiTheme="majorBidi" w:hAnsiTheme="majorBidi" w:cstheme="majorBidi"/>
          <w:i/>
          <w:sz w:val="24"/>
          <w:szCs w:val="24"/>
        </w:rPr>
        <w:t>The Sport Psychologist</w:t>
      </w:r>
      <w:r w:rsidRPr="005D2741">
        <w:rPr>
          <w:rFonts w:asciiTheme="majorBidi" w:hAnsiTheme="majorBidi" w:cstheme="majorBidi"/>
          <w:sz w:val="24"/>
          <w:szCs w:val="24"/>
        </w:rPr>
        <w:t xml:space="preserve">, </w:t>
      </w:r>
      <w:r w:rsidRPr="005D2741">
        <w:rPr>
          <w:rFonts w:asciiTheme="majorBidi" w:hAnsiTheme="majorBidi" w:cstheme="majorBidi"/>
          <w:i/>
          <w:iCs/>
          <w:sz w:val="24"/>
          <w:szCs w:val="24"/>
        </w:rPr>
        <w:t>21</w:t>
      </w:r>
      <w:r w:rsidRPr="005D2741">
        <w:rPr>
          <w:rFonts w:asciiTheme="majorBidi" w:hAnsiTheme="majorBidi" w:cstheme="majorBidi"/>
          <w:sz w:val="24"/>
          <w:szCs w:val="24"/>
        </w:rPr>
        <w:t>, 475-494.</w:t>
      </w:r>
    </w:p>
    <w:p w:rsidR="00636301" w:rsidRPr="005D2741" w:rsidRDefault="00636301" w:rsidP="00E2205C">
      <w:pPr>
        <w:spacing w:after="0" w:line="480" w:lineRule="auto"/>
        <w:ind w:left="720" w:hanging="720"/>
        <w:rPr>
          <w:rFonts w:asciiTheme="majorBidi" w:eastAsia="Times New Roman" w:hAnsiTheme="majorBidi" w:cstheme="majorBidi"/>
          <w:sz w:val="24"/>
          <w:szCs w:val="24"/>
          <w:lang w:eastAsia="zh-CN"/>
        </w:rPr>
      </w:pPr>
      <w:proofErr w:type="gramStart"/>
      <w:r w:rsidRPr="005D2741">
        <w:rPr>
          <w:rFonts w:asciiTheme="majorBidi" w:eastAsia="Times New Roman" w:hAnsiTheme="majorBidi" w:cstheme="majorBidi"/>
          <w:sz w:val="24"/>
          <w:szCs w:val="24"/>
          <w:lang w:eastAsia="zh-CN"/>
        </w:rPr>
        <w:t>C</w:t>
      </w:r>
      <w:r w:rsidR="00E2205C" w:rsidRPr="005D2741">
        <w:rPr>
          <w:rFonts w:asciiTheme="majorBidi" w:eastAsia="Times New Roman" w:hAnsiTheme="majorBidi" w:cstheme="majorBidi"/>
          <w:sz w:val="24"/>
          <w:szCs w:val="24"/>
          <w:lang w:eastAsia="zh-CN"/>
        </w:rPr>
        <w:t>ô</w:t>
      </w:r>
      <w:r w:rsidRPr="005D2741">
        <w:rPr>
          <w:rFonts w:asciiTheme="majorBidi" w:eastAsia="Times New Roman" w:hAnsiTheme="majorBidi" w:cstheme="majorBidi"/>
          <w:sz w:val="24"/>
          <w:szCs w:val="24"/>
          <w:lang w:eastAsia="zh-CN"/>
        </w:rPr>
        <w:t xml:space="preserve">te, J., </w:t>
      </w:r>
      <w:proofErr w:type="spellStart"/>
      <w:r w:rsidRPr="005D2741">
        <w:rPr>
          <w:rFonts w:asciiTheme="majorBidi" w:eastAsia="Times New Roman" w:hAnsiTheme="majorBidi" w:cstheme="majorBidi"/>
          <w:sz w:val="24"/>
          <w:szCs w:val="24"/>
          <w:lang w:eastAsia="zh-CN"/>
        </w:rPr>
        <w:t>Salmela</w:t>
      </w:r>
      <w:proofErr w:type="spellEnd"/>
      <w:r w:rsidRPr="005D2741">
        <w:rPr>
          <w:rFonts w:asciiTheme="majorBidi" w:eastAsia="Times New Roman" w:hAnsiTheme="majorBidi" w:cstheme="majorBidi"/>
          <w:sz w:val="24"/>
          <w:szCs w:val="24"/>
          <w:lang w:eastAsia="zh-CN"/>
        </w:rPr>
        <w:t xml:space="preserve">, J. H., </w:t>
      </w:r>
      <w:proofErr w:type="spellStart"/>
      <w:r w:rsidRPr="005D2741">
        <w:rPr>
          <w:rFonts w:asciiTheme="majorBidi" w:eastAsia="Times New Roman" w:hAnsiTheme="majorBidi" w:cstheme="majorBidi"/>
          <w:sz w:val="24"/>
          <w:szCs w:val="24"/>
          <w:lang w:eastAsia="zh-CN"/>
        </w:rPr>
        <w:t>Baria</w:t>
      </w:r>
      <w:proofErr w:type="spellEnd"/>
      <w:r w:rsidRPr="005D2741">
        <w:rPr>
          <w:rFonts w:asciiTheme="majorBidi" w:eastAsia="Times New Roman" w:hAnsiTheme="majorBidi" w:cstheme="majorBidi"/>
          <w:sz w:val="24"/>
          <w:szCs w:val="24"/>
          <w:lang w:eastAsia="zh-CN"/>
        </w:rPr>
        <w:t xml:space="preserve">, A., &amp; Russell, S. </w:t>
      </w:r>
      <w:r w:rsidR="00352E3E" w:rsidRPr="005D2741">
        <w:rPr>
          <w:rFonts w:asciiTheme="majorBidi" w:eastAsia="Times New Roman" w:hAnsiTheme="majorBidi" w:cstheme="majorBidi"/>
          <w:sz w:val="24"/>
          <w:szCs w:val="24"/>
          <w:lang w:eastAsia="zh-CN"/>
        </w:rPr>
        <w:t>J</w:t>
      </w:r>
      <w:r w:rsidRPr="005D2741">
        <w:rPr>
          <w:rFonts w:asciiTheme="majorBidi" w:eastAsia="Times New Roman" w:hAnsiTheme="majorBidi" w:cstheme="majorBidi"/>
          <w:sz w:val="24"/>
          <w:szCs w:val="24"/>
          <w:lang w:eastAsia="zh-CN"/>
        </w:rPr>
        <w:t>.</w:t>
      </w:r>
      <w:r w:rsidR="00352E3E" w:rsidRPr="005D2741">
        <w:rPr>
          <w:rFonts w:asciiTheme="majorBidi" w:eastAsia="Times New Roman" w:hAnsiTheme="majorBidi" w:cstheme="majorBidi"/>
          <w:sz w:val="24"/>
          <w:szCs w:val="24"/>
          <w:lang w:eastAsia="zh-CN"/>
        </w:rPr>
        <w:t xml:space="preserve"> </w:t>
      </w:r>
      <w:r w:rsidRPr="005D2741">
        <w:rPr>
          <w:rFonts w:asciiTheme="majorBidi" w:eastAsia="Times New Roman" w:hAnsiTheme="majorBidi" w:cstheme="majorBidi"/>
          <w:sz w:val="24"/>
          <w:szCs w:val="24"/>
          <w:lang w:eastAsia="zh-CN"/>
        </w:rPr>
        <w:t>(1993).</w:t>
      </w:r>
      <w:proofErr w:type="gramEnd"/>
      <w:r w:rsidRPr="005D2741">
        <w:rPr>
          <w:rFonts w:asciiTheme="majorBidi" w:eastAsia="Times New Roman" w:hAnsiTheme="majorBidi" w:cstheme="majorBidi"/>
          <w:sz w:val="24"/>
          <w:szCs w:val="24"/>
          <w:lang w:eastAsia="zh-CN"/>
        </w:rPr>
        <w:t xml:space="preserve"> Organizing and interpreting unst</w:t>
      </w:r>
      <w:r w:rsidR="00D928AD" w:rsidRPr="005D2741">
        <w:rPr>
          <w:rFonts w:asciiTheme="majorBidi" w:eastAsia="Times New Roman" w:hAnsiTheme="majorBidi" w:cstheme="majorBidi"/>
          <w:sz w:val="24"/>
          <w:szCs w:val="24"/>
          <w:lang w:eastAsia="zh-CN"/>
        </w:rPr>
        <w:t>ructured</w:t>
      </w:r>
      <w:r w:rsidRPr="005D2741">
        <w:rPr>
          <w:rFonts w:asciiTheme="majorBidi" w:eastAsia="Times New Roman" w:hAnsiTheme="majorBidi" w:cstheme="majorBidi"/>
          <w:sz w:val="24"/>
          <w:szCs w:val="24"/>
          <w:lang w:eastAsia="zh-CN"/>
        </w:rPr>
        <w:t xml:space="preserve"> qualitative data. </w:t>
      </w:r>
      <w:r w:rsidRPr="005D2741">
        <w:rPr>
          <w:rFonts w:asciiTheme="majorBidi" w:eastAsia="Times New Roman" w:hAnsiTheme="majorBidi" w:cstheme="majorBidi"/>
          <w:i/>
          <w:iCs/>
          <w:sz w:val="24"/>
          <w:szCs w:val="24"/>
          <w:lang w:eastAsia="zh-CN"/>
        </w:rPr>
        <w:t>The Sport Psychologist</w:t>
      </w:r>
      <w:r w:rsidRPr="005D2741">
        <w:rPr>
          <w:rFonts w:asciiTheme="majorBidi" w:eastAsia="Times New Roman" w:hAnsiTheme="majorBidi" w:cstheme="majorBidi"/>
          <w:sz w:val="24"/>
          <w:szCs w:val="24"/>
          <w:lang w:eastAsia="zh-CN"/>
        </w:rPr>
        <w:t xml:space="preserve">, </w:t>
      </w:r>
      <w:r w:rsidRPr="005D2741">
        <w:rPr>
          <w:rFonts w:asciiTheme="majorBidi" w:eastAsia="Times New Roman" w:hAnsiTheme="majorBidi" w:cstheme="majorBidi"/>
          <w:i/>
          <w:iCs/>
          <w:sz w:val="24"/>
          <w:szCs w:val="24"/>
          <w:lang w:eastAsia="zh-CN"/>
        </w:rPr>
        <w:t>2</w:t>
      </w:r>
      <w:r w:rsidRPr="005D2741">
        <w:rPr>
          <w:rFonts w:asciiTheme="majorBidi" w:eastAsia="Times New Roman" w:hAnsiTheme="majorBidi" w:cstheme="majorBidi"/>
          <w:sz w:val="24"/>
          <w:szCs w:val="24"/>
          <w:lang w:eastAsia="zh-CN"/>
        </w:rPr>
        <w:t>, 127-137.</w:t>
      </w:r>
    </w:p>
    <w:p w:rsidR="00BA2BD3" w:rsidRPr="005D2741" w:rsidRDefault="00BA2BD3" w:rsidP="00BF446B">
      <w:pPr>
        <w:spacing w:after="0" w:line="480" w:lineRule="auto"/>
        <w:ind w:left="720" w:hanging="720"/>
        <w:rPr>
          <w:rFonts w:asciiTheme="majorBidi" w:eastAsia="Times New Roman" w:hAnsiTheme="majorBidi" w:cstheme="majorBidi"/>
          <w:sz w:val="24"/>
          <w:szCs w:val="24"/>
          <w:lang w:eastAsia="en-GB"/>
        </w:rPr>
      </w:pPr>
      <w:proofErr w:type="gramStart"/>
      <w:r w:rsidRPr="005D2741">
        <w:rPr>
          <w:rFonts w:asciiTheme="majorBidi" w:eastAsia="Times New Roman" w:hAnsiTheme="majorBidi" w:cstheme="majorBidi"/>
          <w:sz w:val="24"/>
          <w:szCs w:val="24"/>
          <w:lang w:eastAsia="en-GB"/>
        </w:rPr>
        <w:t>Gardner, F., &amp; Moore, Z. (2006).</w:t>
      </w:r>
      <w:proofErr w:type="gramEnd"/>
      <w:r w:rsidRPr="005D2741">
        <w:rPr>
          <w:rFonts w:asciiTheme="majorBidi" w:eastAsia="Times New Roman" w:hAnsiTheme="majorBidi" w:cstheme="majorBidi"/>
          <w:sz w:val="24"/>
          <w:szCs w:val="24"/>
          <w:lang w:eastAsia="en-GB"/>
        </w:rPr>
        <w:t xml:space="preserve"> </w:t>
      </w:r>
      <w:proofErr w:type="gramStart"/>
      <w:r w:rsidRPr="005D2741">
        <w:rPr>
          <w:rFonts w:asciiTheme="majorBidi" w:eastAsia="Times New Roman" w:hAnsiTheme="majorBidi" w:cstheme="majorBidi"/>
          <w:i/>
          <w:sz w:val="24"/>
          <w:szCs w:val="24"/>
          <w:lang w:eastAsia="en-GB"/>
        </w:rPr>
        <w:t>Clinical Sport Psychology</w:t>
      </w:r>
      <w:r w:rsidRPr="005D2741">
        <w:rPr>
          <w:rFonts w:asciiTheme="majorBidi" w:eastAsia="Times New Roman" w:hAnsiTheme="majorBidi" w:cstheme="majorBidi"/>
          <w:sz w:val="24"/>
          <w:szCs w:val="24"/>
          <w:lang w:eastAsia="en-GB"/>
        </w:rPr>
        <w:t>.</w:t>
      </w:r>
      <w:proofErr w:type="gramEnd"/>
      <w:r w:rsidRPr="005D2741">
        <w:rPr>
          <w:rFonts w:asciiTheme="majorBidi" w:eastAsia="Times New Roman" w:hAnsiTheme="majorBidi" w:cstheme="majorBidi"/>
          <w:sz w:val="24"/>
          <w:szCs w:val="24"/>
          <w:lang w:eastAsia="en-GB"/>
        </w:rPr>
        <w:t xml:space="preserve"> Champaign, IL: Human Kinetics.</w:t>
      </w:r>
    </w:p>
    <w:p w:rsidR="00481CE9" w:rsidRPr="005D2741" w:rsidRDefault="00481CE9" w:rsidP="00BF446B">
      <w:pPr>
        <w:spacing w:after="0" w:line="480" w:lineRule="auto"/>
        <w:ind w:left="720" w:hanging="720"/>
        <w:rPr>
          <w:rFonts w:asciiTheme="majorBidi" w:eastAsia="Times New Roman" w:hAnsiTheme="majorBidi" w:cstheme="majorBidi"/>
          <w:sz w:val="24"/>
          <w:szCs w:val="24"/>
          <w:lang w:eastAsia="zh-CN"/>
        </w:rPr>
      </w:pPr>
      <w:proofErr w:type="spellStart"/>
      <w:r w:rsidRPr="005D2741">
        <w:rPr>
          <w:rFonts w:asciiTheme="majorBidi" w:eastAsia="Times New Roman" w:hAnsiTheme="majorBidi" w:cstheme="majorBidi"/>
          <w:sz w:val="24"/>
          <w:szCs w:val="24"/>
          <w:lang w:eastAsia="zh-CN"/>
        </w:rPr>
        <w:t>Gelso</w:t>
      </w:r>
      <w:proofErr w:type="spellEnd"/>
      <w:r w:rsidRPr="005D2741">
        <w:rPr>
          <w:rFonts w:asciiTheme="majorBidi" w:eastAsia="Times New Roman" w:hAnsiTheme="majorBidi" w:cstheme="majorBidi"/>
          <w:sz w:val="24"/>
          <w:szCs w:val="24"/>
          <w:lang w:eastAsia="zh-CN"/>
        </w:rPr>
        <w:t xml:space="preserve">, C. J. (2009). The real relationship in a postmodern world: Theoretical and empirical explorations. </w:t>
      </w:r>
      <w:r w:rsidRPr="005D2741">
        <w:rPr>
          <w:rFonts w:asciiTheme="majorBidi" w:eastAsia="Times New Roman" w:hAnsiTheme="majorBidi" w:cstheme="majorBidi"/>
          <w:i/>
          <w:iCs/>
          <w:sz w:val="24"/>
          <w:szCs w:val="24"/>
          <w:lang w:eastAsia="zh-CN"/>
        </w:rPr>
        <w:t>Psychotherapy Research</w:t>
      </w:r>
      <w:r w:rsidRPr="005D2741">
        <w:rPr>
          <w:rFonts w:asciiTheme="majorBidi" w:eastAsia="Times New Roman" w:hAnsiTheme="majorBidi" w:cstheme="majorBidi"/>
          <w:sz w:val="24"/>
          <w:szCs w:val="24"/>
          <w:lang w:eastAsia="zh-CN"/>
        </w:rPr>
        <w:t xml:space="preserve">, </w:t>
      </w:r>
      <w:r w:rsidRPr="005D2741">
        <w:rPr>
          <w:rFonts w:asciiTheme="majorBidi" w:eastAsia="Times New Roman" w:hAnsiTheme="majorBidi" w:cstheme="majorBidi"/>
          <w:i/>
          <w:iCs/>
          <w:sz w:val="24"/>
          <w:szCs w:val="24"/>
          <w:lang w:eastAsia="zh-CN"/>
        </w:rPr>
        <w:t>19</w:t>
      </w:r>
      <w:r w:rsidRPr="005D2741">
        <w:rPr>
          <w:rFonts w:asciiTheme="majorBidi" w:eastAsia="Times New Roman" w:hAnsiTheme="majorBidi" w:cstheme="majorBidi"/>
          <w:sz w:val="24"/>
          <w:szCs w:val="24"/>
          <w:lang w:eastAsia="zh-CN"/>
        </w:rPr>
        <w:t>(3), 253-264</w:t>
      </w:r>
      <w:r w:rsidR="008367C7" w:rsidRPr="005D2741">
        <w:rPr>
          <w:rFonts w:asciiTheme="majorBidi" w:eastAsia="Times New Roman" w:hAnsiTheme="majorBidi" w:cstheme="majorBidi"/>
          <w:sz w:val="24"/>
          <w:szCs w:val="24"/>
          <w:lang w:eastAsia="zh-CN"/>
        </w:rPr>
        <w:t xml:space="preserve">. </w:t>
      </w:r>
      <w:proofErr w:type="spellStart"/>
      <w:proofErr w:type="gramStart"/>
      <w:r w:rsidR="008367C7" w:rsidRPr="005D2741">
        <w:rPr>
          <w:rFonts w:asciiTheme="majorBidi" w:eastAsia="Times New Roman" w:hAnsiTheme="majorBidi" w:cstheme="majorBidi"/>
          <w:sz w:val="24"/>
          <w:szCs w:val="24"/>
          <w:lang w:eastAsia="zh-CN"/>
        </w:rPr>
        <w:t>doi</w:t>
      </w:r>
      <w:proofErr w:type="spellEnd"/>
      <w:proofErr w:type="gramEnd"/>
      <w:r w:rsidR="008367C7" w:rsidRPr="005D2741">
        <w:rPr>
          <w:rFonts w:asciiTheme="majorBidi" w:eastAsia="Times New Roman" w:hAnsiTheme="majorBidi" w:cstheme="majorBidi"/>
          <w:sz w:val="24"/>
          <w:szCs w:val="24"/>
          <w:lang w:eastAsia="zh-CN"/>
        </w:rPr>
        <w:t xml:space="preserve">: </w:t>
      </w:r>
      <w:r w:rsidR="00D928AD" w:rsidRPr="005D2741">
        <w:rPr>
          <w:rFonts w:asciiTheme="majorBidi" w:eastAsia="Times New Roman" w:hAnsiTheme="majorBidi" w:cstheme="majorBidi"/>
          <w:sz w:val="24"/>
          <w:szCs w:val="24"/>
          <w:lang w:eastAsia="zh-CN"/>
        </w:rPr>
        <w:t xml:space="preserve"> </w:t>
      </w:r>
      <w:r w:rsidR="005A1E88" w:rsidRPr="005D2741">
        <w:rPr>
          <w:rFonts w:asciiTheme="majorBidi" w:eastAsia="Times New Roman" w:hAnsiTheme="majorBidi" w:cstheme="majorBidi"/>
          <w:sz w:val="24"/>
          <w:szCs w:val="24"/>
          <w:lang w:eastAsia="zh-CN"/>
        </w:rPr>
        <w:t>10.1080/10503300802389242</w:t>
      </w:r>
    </w:p>
    <w:p w:rsidR="00BA2BD3" w:rsidRPr="005D2741" w:rsidRDefault="00BA2BD3" w:rsidP="00BF446B">
      <w:pPr>
        <w:spacing w:after="0" w:line="480" w:lineRule="auto"/>
        <w:ind w:left="720" w:hanging="720"/>
        <w:rPr>
          <w:rFonts w:asciiTheme="majorBidi" w:hAnsiTheme="majorBidi" w:cstheme="majorBidi"/>
          <w:sz w:val="24"/>
          <w:szCs w:val="24"/>
        </w:rPr>
      </w:pPr>
      <w:proofErr w:type="spellStart"/>
      <w:proofErr w:type="gramStart"/>
      <w:r w:rsidRPr="005D2741">
        <w:rPr>
          <w:rFonts w:asciiTheme="majorBidi" w:eastAsia="Times New Roman" w:hAnsiTheme="majorBidi" w:cstheme="majorBidi"/>
          <w:sz w:val="24"/>
          <w:szCs w:val="24"/>
          <w:lang w:eastAsia="en-GB"/>
        </w:rPr>
        <w:t>Gelso</w:t>
      </w:r>
      <w:proofErr w:type="spellEnd"/>
      <w:r w:rsidRPr="005D2741">
        <w:rPr>
          <w:rFonts w:asciiTheme="majorBidi" w:eastAsia="Times New Roman" w:hAnsiTheme="majorBidi" w:cstheme="majorBidi"/>
          <w:sz w:val="24"/>
          <w:szCs w:val="24"/>
          <w:lang w:eastAsia="en-GB"/>
        </w:rPr>
        <w:t>, C. J., &amp; Carter, J. A. (1985).</w:t>
      </w:r>
      <w:proofErr w:type="gramEnd"/>
      <w:r w:rsidRPr="005D2741">
        <w:rPr>
          <w:rFonts w:asciiTheme="majorBidi" w:eastAsia="Times New Roman" w:hAnsiTheme="majorBidi" w:cstheme="majorBidi"/>
          <w:sz w:val="24"/>
          <w:szCs w:val="24"/>
          <w:lang w:eastAsia="en-GB"/>
        </w:rPr>
        <w:t xml:space="preserve"> </w:t>
      </w:r>
      <w:proofErr w:type="gramStart"/>
      <w:r w:rsidRPr="005D2741">
        <w:rPr>
          <w:rFonts w:asciiTheme="majorBidi" w:eastAsia="Times New Roman" w:hAnsiTheme="majorBidi" w:cstheme="majorBidi"/>
          <w:sz w:val="24"/>
          <w:szCs w:val="24"/>
          <w:lang w:eastAsia="en-GB"/>
        </w:rPr>
        <w:t xml:space="preserve">The Relationship in </w:t>
      </w:r>
      <w:proofErr w:type="spellStart"/>
      <w:r w:rsidRPr="005D2741">
        <w:rPr>
          <w:rFonts w:asciiTheme="majorBidi" w:eastAsia="Times New Roman" w:hAnsiTheme="majorBidi" w:cstheme="majorBidi"/>
          <w:sz w:val="24"/>
          <w:szCs w:val="24"/>
          <w:lang w:eastAsia="en-GB"/>
        </w:rPr>
        <w:t>Counseling</w:t>
      </w:r>
      <w:proofErr w:type="spellEnd"/>
      <w:r w:rsidRPr="005D2741">
        <w:rPr>
          <w:rFonts w:asciiTheme="majorBidi" w:eastAsia="Times New Roman" w:hAnsiTheme="majorBidi" w:cstheme="majorBidi"/>
          <w:sz w:val="24"/>
          <w:szCs w:val="24"/>
          <w:lang w:eastAsia="en-GB"/>
        </w:rPr>
        <w:t xml:space="preserve"> and Psychotherapy Components, Consequences, and Theoretical Antecedents.</w:t>
      </w:r>
      <w:proofErr w:type="gramEnd"/>
      <w:r w:rsidRPr="005D2741">
        <w:rPr>
          <w:rFonts w:asciiTheme="majorBidi" w:eastAsia="Times New Roman" w:hAnsiTheme="majorBidi" w:cstheme="majorBidi"/>
          <w:sz w:val="24"/>
          <w:szCs w:val="24"/>
          <w:lang w:eastAsia="en-GB"/>
        </w:rPr>
        <w:t xml:space="preserve"> </w:t>
      </w:r>
      <w:r w:rsidRPr="005D2741">
        <w:rPr>
          <w:rFonts w:asciiTheme="majorBidi" w:eastAsia="Times New Roman" w:hAnsiTheme="majorBidi" w:cstheme="majorBidi"/>
          <w:i/>
          <w:iCs/>
          <w:sz w:val="24"/>
          <w:szCs w:val="24"/>
          <w:lang w:eastAsia="en-GB"/>
        </w:rPr>
        <w:t xml:space="preserve">The </w:t>
      </w:r>
      <w:proofErr w:type="spellStart"/>
      <w:r w:rsidRPr="005D2741">
        <w:rPr>
          <w:rFonts w:asciiTheme="majorBidi" w:eastAsia="Times New Roman" w:hAnsiTheme="majorBidi" w:cstheme="majorBidi"/>
          <w:i/>
          <w:iCs/>
          <w:sz w:val="24"/>
          <w:szCs w:val="24"/>
          <w:lang w:eastAsia="en-GB"/>
        </w:rPr>
        <w:t>Counseling</w:t>
      </w:r>
      <w:proofErr w:type="spellEnd"/>
      <w:r w:rsidRPr="005D2741">
        <w:rPr>
          <w:rFonts w:asciiTheme="majorBidi" w:eastAsia="Times New Roman" w:hAnsiTheme="majorBidi" w:cstheme="majorBidi"/>
          <w:i/>
          <w:iCs/>
          <w:sz w:val="24"/>
          <w:szCs w:val="24"/>
          <w:lang w:eastAsia="en-GB"/>
        </w:rPr>
        <w:t xml:space="preserve"> Psychologist</w:t>
      </w:r>
      <w:r w:rsidRPr="005D2741">
        <w:rPr>
          <w:rFonts w:asciiTheme="majorBidi" w:eastAsia="Times New Roman" w:hAnsiTheme="majorBidi" w:cstheme="majorBidi"/>
          <w:sz w:val="24"/>
          <w:szCs w:val="24"/>
          <w:lang w:eastAsia="en-GB"/>
        </w:rPr>
        <w:t xml:space="preserve">, </w:t>
      </w:r>
      <w:r w:rsidRPr="005D2741">
        <w:rPr>
          <w:rFonts w:asciiTheme="majorBidi" w:eastAsia="Times New Roman" w:hAnsiTheme="majorBidi" w:cstheme="majorBidi"/>
          <w:i/>
          <w:iCs/>
          <w:sz w:val="24"/>
          <w:szCs w:val="24"/>
          <w:lang w:eastAsia="en-GB"/>
        </w:rPr>
        <w:t>13</w:t>
      </w:r>
      <w:r w:rsidRPr="005D2741">
        <w:rPr>
          <w:rFonts w:asciiTheme="majorBidi" w:eastAsia="Times New Roman" w:hAnsiTheme="majorBidi" w:cstheme="majorBidi"/>
          <w:sz w:val="24"/>
          <w:szCs w:val="24"/>
          <w:lang w:eastAsia="en-GB"/>
        </w:rPr>
        <w:t xml:space="preserve">(2), 155-243. </w:t>
      </w:r>
      <w:proofErr w:type="spellStart"/>
      <w:proofErr w:type="gramStart"/>
      <w:r w:rsidRPr="005D2741">
        <w:rPr>
          <w:rFonts w:asciiTheme="majorBidi" w:hAnsiTheme="majorBidi" w:cstheme="majorBidi"/>
          <w:sz w:val="24"/>
          <w:szCs w:val="24"/>
        </w:rPr>
        <w:t>doi</w:t>
      </w:r>
      <w:proofErr w:type="spellEnd"/>
      <w:proofErr w:type="gramEnd"/>
      <w:r w:rsidRPr="005D2741">
        <w:rPr>
          <w:rFonts w:asciiTheme="majorBidi" w:hAnsiTheme="majorBidi" w:cstheme="majorBidi"/>
          <w:sz w:val="24"/>
          <w:szCs w:val="24"/>
        </w:rPr>
        <w:t xml:space="preserve">: </w:t>
      </w:r>
      <w:r w:rsidRPr="005D2741">
        <w:rPr>
          <w:rStyle w:val="slug-doi"/>
          <w:rFonts w:asciiTheme="majorBidi" w:hAnsiTheme="majorBidi" w:cstheme="majorBidi"/>
          <w:sz w:val="24"/>
          <w:szCs w:val="24"/>
        </w:rPr>
        <w:t>10.1177/0011000085132001</w:t>
      </w:r>
    </w:p>
    <w:p w:rsidR="00BA2BD3" w:rsidRPr="005D2741" w:rsidRDefault="00BA2BD3" w:rsidP="00BF446B">
      <w:pPr>
        <w:spacing w:after="0" w:line="480" w:lineRule="auto"/>
        <w:ind w:left="720" w:hanging="720"/>
        <w:rPr>
          <w:rFonts w:asciiTheme="majorBidi" w:hAnsiTheme="majorBidi" w:cstheme="majorBidi"/>
          <w:sz w:val="24"/>
          <w:szCs w:val="24"/>
        </w:rPr>
      </w:pPr>
      <w:proofErr w:type="spellStart"/>
      <w:proofErr w:type="gramStart"/>
      <w:r w:rsidRPr="005D2741">
        <w:rPr>
          <w:rFonts w:asciiTheme="majorBidi" w:eastAsia="Times New Roman" w:hAnsiTheme="majorBidi" w:cstheme="majorBidi"/>
          <w:sz w:val="24"/>
          <w:szCs w:val="24"/>
          <w:lang w:eastAsia="en-GB"/>
        </w:rPr>
        <w:t>Gratton</w:t>
      </w:r>
      <w:proofErr w:type="spellEnd"/>
      <w:r w:rsidRPr="005D2741">
        <w:rPr>
          <w:rFonts w:asciiTheme="majorBidi" w:eastAsia="Times New Roman" w:hAnsiTheme="majorBidi" w:cstheme="majorBidi"/>
          <w:sz w:val="24"/>
          <w:szCs w:val="24"/>
          <w:lang w:eastAsia="en-GB"/>
        </w:rPr>
        <w:t>, C., &amp; Jones, I. (2010).</w:t>
      </w:r>
      <w:proofErr w:type="gramEnd"/>
      <w:r w:rsidRPr="005D2741">
        <w:rPr>
          <w:rFonts w:asciiTheme="majorBidi" w:eastAsia="Times New Roman" w:hAnsiTheme="majorBidi" w:cstheme="majorBidi"/>
          <w:sz w:val="24"/>
          <w:szCs w:val="24"/>
          <w:lang w:eastAsia="en-GB"/>
        </w:rPr>
        <w:t xml:space="preserve"> </w:t>
      </w:r>
      <w:proofErr w:type="gramStart"/>
      <w:r w:rsidRPr="005D2741">
        <w:rPr>
          <w:rFonts w:asciiTheme="majorBidi" w:eastAsia="Times New Roman" w:hAnsiTheme="majorBidi" w:cstheme="majorBidi"/>
          <w:i/>
          <w:iCs/>
          <w:sz w:val="24"/>
          <w:szCs w:val="24"/>
          <w:lang w:eastAsia="en-GB"/>
        </w:rPr>
        <w:t>Research methods for sports studies</w:t>
      </w:r>
      <w:r w:rsidRPr="005D2741">
        <w:rPr>
          <w:rFonts w:asciiTheme="majorBidi" w:eastAsia="Times New Roman" w:hAnsiTheme="majorBidi" w:cstheme="majorBidi"/>
          <w:sz w:val="24"/>
          <w:szCs w:val="24"/>
          <w:lang w:eastAsia="en-GB"/>
        </w:rPr>
        <w:t>.</w:t>
      </w:r>
      <w:proofErr w:type="gramEnd"/>
      <w:r w:rsidRPr="005D2741">
        <w:rPr>
          <w:rFonts w:asciiTheme="majorBidi" w:eastAsia="Times New Roman" w:hAnsiTheme="majorBidi" w:cstheme="majorBidi"/>
          <w:sz w:val="24"/>
          <w:szCs w:val="24"/>
          <w:lang w:eastAsia="en-GB"/>
        </w:rPr>
        <w:t xml:space="preserve"> London: Taylor &amp; Francis.</w:t>
      </w:r>
    </w:p>
    <w:p w:rsidR="00BA2BD3" w:rsidRPr="005D2741" w:rsidRDefault="00BA2BD3" w:rsidP="00BF446B">
      <w:pPr>
        <w:spacing w:after="0" w:line="480" w:lineRule="auto"/>
        <w:ind w:left="720" w:hanging="720"/>
        <w:rPr>
          <w:rStyle w:val="Hyperlink"/>
          <w:rFonts w:asciiTheme="majorBidi" w:hAnsiTheme="majorBidi" w:cstheme="majorBidi"/>
          <w:color w:val="auto"/>
          <w:sz w:val="24"/>
          <w:szCs w:val="24"/>
        </w:rPr>
      </w:pPr>
      <w:proofErr w:type="spellStart"/>
      <w:proofErr w:type="gramStart"/>
      <w:r w:rsidRPr="005D2741">
        <w:rPr>
          <w:rFonts w:asciiTheme="majorBidi" w:hAnsiTheme="majorBidi" w:cstheme="majorBidi"/>
          <w:sz w:val="24"/>
          <w:szCs w:val="24"/>
        </w:rPr>
        <w:t>Henretty</w:t>
      </w:r>
      <w:proofErr w:type="spellEnd"/>
      <w:r w:rsidRPr="005D2741">
        <w:rPr>
          <w:rFonts w:asciiTheme="majorBidi" w:hAnsiTheme="majorBidi" w:cstheme="majorBidi"/>
          <w:sz w:val="24"/>
          <w:szCs w:val="24"/>
        </w:rPr>
        <w:t>, J. R., Currier, J. M., Berman, J. S., &amp; Levitt, H. M. (2014).</w:t>
      </w:r>
      <w:proofErr w:type="gramEnd"/>
      <w:r w:rsidRPr="005D2741">
        <w:rPr>
          <w:rFonts w:asciiTheme="majorBidi" w:hAnsiTheme="majorBidi" w:cstheme="majorBidi"/>
          <w:sz w:val="24"/>
          <w:szCs w:val="24"/>
        </w:rPr>
        <w:t xml:space="preserve"> The impact of </w:t>
      </w:r>
      <w:proofErr w:type="spellStart"/>
      <w:r w:rsidRPr="005D2741">
        <w:rPr>
          <w:rFonts w:asciiTheme="majorBidi" w:hAnsiTheme="majorBidi" w:cstheme="majorBidi"/>
          <w:sz w:val="24"/>
          <w:szCs w:val="24"/>
        </w:rPr>
        <w:t>counselor</w:t>
      </w:r>
      <w:proofErr w:type="spellEnd"/>
      <w:r w:rsidRPr="005D2741">
        <w:rPr>
          <w:rFonts w:asciiTheme="majorBidi" w:hAnsiTheme="majorBidi" w:cstheme="majorBidi"/>
          <w:sz w:val="24"/>
          <w:szCs w:val="24"/>
        </w:rPr>
        <w:t xml:space="preserve"> self-disclosure on clients: A meta-analytic review of experimental and quasi-experimental research. </w:t>
      </w:r>
      <w:proofErr w:type="gramStart"/>
      <w:r w:rsidRPr="005D2741">
        <w:rPr>
          <w:rFonts w:asciiTheme="majorBidi" w:hAnsiTheme="majorBidi" w:cstheme="majorBidi"/>
          <w:i/>
          <w:sz w:val="24"/>
          <w:szCs w:val="24"/>
        </w:rPr>
        <w:t>Journal of Counselling Psychology, 61</w:t>
      </w:r>
      <w:r w:rsidRPr="005D2741">
        <w:rPr>
          <w:rFonts w:asciiTheme="majorBidi" w:hAnsiTheme="majorBidi" w:cstheme="majorBidi"/>
          <w:sz w:val="24"/>
          <w:szCs w:val="24"/>
        </w:rPr>
        <w:t>(2), 191-207.</w:t>
      </w:r>
      <w:proofErr w:type="gramEnd"/>
      <w:r w:rsidRPr="005D2741">
        <w:rPr>
          <w:rFonts w:asciiTheme="majorBidi" w:hAnsiTheme="majorBidi" w:cstheme="majorBidi"/>
          <w:sz w:val="24"/>
          <w:szCs w:val="24"/>
        </w:rPr>
        <w:t xml:space="preserve"> </w:t>
      </w:r>
      <w:hyperlink r:id="rId11" w:tgtFrame="_blank" w:history="1">
        <w:r w:rsidRPr="005D2741">
          <w:rPr>
            <w:rStyle w:val="Hyperlink"/>
            <w:rFonts w:asciiTheme="majorBidi" w:hAnsiTheme="majorBidi" w:cstheme="majorBidi"/>
            <w:color w:val="auto"/>
            <w:sz w:val="24"/>
            <w:szCs w:val="24"/>
          </w:rPr>
          <w:t>doi.org/10.1037/a0036189</w:t>
        </w:r>
      </w:hyperlink>
    </w:p>
    <w:p w:rsidR="002B08E0" w:rsidRPr="005D2741" w:rsidRDefault="002B08E0" w:rsidP="00BF446B">
      <w:pPr>
        <w:spacing w:after="0" w:line="480" w:lineRule="auto"/>
        <w:ind w:left="720" w:hanging="720"/>
        <w:rPr>
          <w:rFonts w:asciiTheme="majorBidi" w:eastAsia="Times New Roman" w:hAnsiTheme="majorBidi" w:cstheme="majorBidi"/>
          <w:sz w:val="24"/>
          <w:szCs w:val="24"/>
          <w:lang w:eastAsia="zh-CN"/>
        </w:rPr>
      </w:pPr>
      <w:proofErr w:type="gramStart"/>
      <w:r w:rsidRPr="005D2741">
        <w:rPr>
          <w:rFonts w:asciiTheme="majorBidi" w:eastAsia="Times New Roman" w:hAnsiTheme="majorBidi" w:cstheme="majorBidi"/>
          <w:sz w:val="24"/>
          <w:szCs w:val="24"/>
          <w:lang w:eastAsia="zh-CN"/>
        </w:rPr>
        <w:t xml:space="preserve">Horvath, A. O., Del Re, A. C., </w:t>
      </w:r>
      <w:proofErr w:type="spellStart"/>
      <w:r w:rsidRPr="005D2741">
        <w:rPr>
          <w:rFonts w:asciiTheme="majorBidi" w:eastAsia="Times New Roman" w:hAnsiTheme="majorBidi" w:cstheme="majorBidi"/>
          <w:sz w:val="24"/>
          <w:szCs w:val="24"/>
          <w:lang w:eastAsia="zh-CN"/>
        </w:rPr>
        <w:t>Flückiger</w:t>
      </w:r>
      <w:proofErr w:type="spellEnd"/>
      <w:r w:rsidRPr="005D2741">
        <w:rPr>
          <w:rFonts w:asciiTheme="majorBidi" w:eastAsia="Times New Roman" w:hAnsiTheme="majorBidi" w:cstheme="majorBidi"/>
          <w:sz w:val="24"/>
          <w:szCs w:val="24"/>
          <w:lang w:eastAsia="zh-CN"/>
        </w:rPr>
        <w:t>, C., &amp; Symonds, D. (2011).</w:t>
      </w:r>
      <w:proofErr w:type="gramEnd"/>
      <w:r w:rsidRPr="005D2741">
        <w:rPr>
          <w:rFonts w:asciiTheme="majorBidi" w:eastAsia="Times New Roman" w:hAnsiTheme="majorBidi" w:cstheme="majorBidi"/>
          <w:sz w:val="24"/>
          <w:szCs w:val="24"/>
          <w:lang w:eastAsia="zh-CN"/>
        </w:rPr>
        <w:t xml:space="preserve"> </w:t>
      </w:r>
      <w:proofErr w:type="gramStart"/>
      <w:r w:rsidRPr="005D2741">
        <w:rPr>
          <w:rFonts w:asciiTheme="majorBidi" w:eastAsia="Times New Roman" w:hAnsiTheme="majorBidi" w:cstheme="majorBidi"/>
          <w:sz w:val="24"/>
          <w:szCs w:val="24"/>
          <w:lang w:eastAsia="zh-CN"/>
        </w:rPr>
        <w:t>Alliance in individual psychotherapy.</w:t>
      </w:r>
      <w:proofErr w:type="gramEnd"/>
      <w:r w:rsidRPr="005D2741">
        <w:rPr>
          <w:rFonts w:asciiTheme="majorBidi" w:eastAsia="Times New Roman" w:hAnsiTheme="majorBidi" w:cstheme="majorBidi"/>
          <w:sz w:val="24"/>
          <w:szCs w:val="24"/>
          <w:lang w:eastAsia="zh-CN"/>
        </w:rPr>
        <w:t xml:space="preserve"> </w:t>
      </w:r>
      <w:r w:rsidRPr="005D2741">
        <w:rPr>
          <w:rFonts w:asciiTheme="majorBidi" w:eastAsia="Times New Roman" w:hAnsiTheme="majorBidi" w:cstheme="majorBidi"/>
          <w:i/>
          <w:iCs/>
          <w:sz w:val="24"/>
          <w:szCs w:val="24"/>
          <w:lang w:eastAsia="zh-CN"/>
        </w:rPr>
        <w:t>Psychotherapy</w:t>
      </w:r>
      <w:r w:rsidRPr="005D2741">
        <w:rPr>
          <w:rFonts w:asciiTheme="majorBidi" w:eastAsia="Times New Roman" w:hAnsiTheme="majorBidi" w:cstheme="majorBidi"/>
          <w:sz w:val="24"/>
          <w:szCs w:val="24"/>
          <w:lang w:eastAsia="zh-CN"/>
        </w:rPr>
        <w:t xml:space="preserve">, </w:t>
      </w:r>
      <w:r w:rsidRPr="005D2741">
        <w:rPr>
          <w:rFonts w:asciiTheme="majorBidi" w:eastAsia="Times New Roman" w:hAnsiTheme="majorBidi" w:cstheme="majorBidi"/>
          <w:i/>
          <w:iCs/>
          <w:sz w:val="24"/>
          <w:szCs w:val="24"/>
          <w:lang w:eastAsia="zh-CN"/>
        </w:rPr>
        <w:t>48</w:t>
      </w:r>
      <w:r w:rsidRPr="005D2741">
        <w:rPr>
          <w:rFonts w:asciiTheme="majorBidi" w:eastAsia="Times New Roman" w:hAnsiTheme="majorBidi" w:cstheme="majorBidi"/>
          <w:sz w:val="24"/>
          <w:szCs w:val="24"/>
          <w:lang w:eastAsia="zh-CN"/>
        </w:rPr>
        <w:t>(1), 9-16.</w:t>
      </w:r>
      <w:r w:rsidR="005A1E88" w:rsidRPr="005D2741">
        <w:rPr>
          <w:rFonts w:asciiTheme="majorBidi" w:eastAsia="Times New Roman" w:hAnsiTheme="majorBidi" w:cstheme="majorBidi"/>
          <w:sz w:val="24"/>
          <w:szCs w:val="24"/>
          <w:lang w:eastAsia="zh-CN"/>
        </w:rPr>
        <w:t xml:space="preserve"> </w:t>
      </w:r>
      <w:hyperlink r:id="rId12" w:tgtFrame="_blank" w:history="1">
        <w:r w:rsidR="005A1E88" w:rsidRPr="005D2741">
          <w:rPr>
            <w:rStyle w:val="Hyperlink"/>
            <w:rFonts w:asciiTheme="majorBidi" w:hAnsiTheme="majorBidi" w:cstheme="majorBidi"/>
            <w:color w:val="auto"/>
            <w:sz w:val="24"/>
            <w:szCs w:val="24"/>
          </w:rPr>
          <w:t>doi.org/10.1037/a0022186</w:t>
        </w:r>
      </w:hyperlink>
    </w:p>
    <w:p w:rsidR="00BA2BD3" w:rsidRPr="005D2741" w:rsidRDefault="00BA2BD3" w:rsidP="00BF446B">
      <w:pPr>
        <w:spacing w:after="0" w:line="480" w:lineRule="auto"/>
        <w:ind w:left="720" w:hanging="720"/>
        <w:rPr>
          <w:rFonts w:asciiTheme="majorBidi" w:eastAsia="Times New Roman" w:hAnsiTheme="majorBidi" w:cstheme="majorBidi"/>
          <w:sz w:val="24"/>
          <w:szCs w:val="24"/>
          <w:lang w:eastAsia="en-GB"/>
        </w:rPr>
      </w:pPr>
      <w:proofErr w:type="gramStart"/>
      <w:r w:rsidRPr="005D2741">
        <w:rPr>
          <w:rFonts w:asciiTheme="majorBidi" w:eastAsia="Times New Roman" w:hAnsiTheme="majorBidi" w:cstheme="majorBidi"/>
          <w:sz w:val="24"/>
          <w:szCs w:val="24"/>
          <w:lang w:eastAsia="en-GB"/>
        </w:rPr>
        <w:t>Irving, P., &amp; Dickson, D. (2006).</w:t>
      </w:r>
      <w:proofErr w:type="gramEnd"/>
      <w:r w:rsidRPr="005D2741">
        <w:rPr>
          <w:rFonts w:asciiTheme="majorBidi" w:eastAsia="Times New Roman" w:hAnsiTheme="majorBidi" w:cstheme="majorBidi"/>
          <w:sz w:val="24"/>
          <w:szCs w:val="24"/>
          <w:lang w:eastAsia="en-GB"/>
        </w:rPr>
        <w:t xml:space="preserve"> A re-conceptualization of Rogers' facilitative conditions: Implications for research, practice and training. </w:t>
      </w:r>
      <w:r w:rsidRPr="005D2741">
        <w:rPr>
          <w:rFonts w:asciiTheme="majorBidi" w:eastAsia="Times New Roman" w:hAnsiTheme="majorBidi" w:cstheme="majorBidi"/>
          <w:i/>
          <w:iCs/>
          <w:sz w:val="24"/>
          <w:szCs w:val="24"/>
          <w:lang w:eastAsia="en-GB"/>
        </w:rPr>
        <w:t>International Journal for the Advancement of Counselling</w:t>
      </w:r>
      <w:r w:rsidRPr="005D2741">
        <w:rPr>
          <w:rFonts w:asciiTheme="majorBidi" w:eastAsia="Times New Roman" w:hAnsiTheme="majorBidi" w:cstheme="majorBidi"/>
          <w:sz w:val="24"/>
          <w:szCs w:val="24"/>
          <w:lang w:eastAsia="en-GB"/>
        </w:rPr>
        <w:t xml:space="preserve">, </w:t>
      </w:r>
      <w:r w:rsidRPr="005D2741">
        <w:rPr>
          <w:rFonts w:asciiTheme="majorBidi" w:eastAsia="Times New Roman" w:hAnsiTheme="majorBidi" w:cstheme="majorBidi"/>
          <w:i/>
          <w:iCs/>
          <w:sz w:val="24"/>
          <w:szCs w:val="24"/>
          <w:lang w:eastAsia="en-GB"/>
        </w:rPr>
        <w:t>28</w:t>
      </w:r>
      <w:r w:rsidRPr="005D2741">
        <w:rPr>
          <w:rFonts w:asciiTheme="majorBidi" w:eastAsia="Times New Roman" w:hAnsiTheme="majorBidi" w:cstheme="majorBidi"/>
          <w:sz w:val="24"/>
          <w:szCs w:val="24"/>
          <w:lang w:eastAsia="en-GB"/>
        </w:rPr>
        <w:t xml:space="preserve">(2), 183-194. </w:t>
      </w:r>
      <w:proofErr w:type="spellStart"/>
      <w:proofErr w:type="gramStart"/>
      <w:r w:rsidRPr="005D2741">
        <w:rPr>
          <w:rFonts w:asciiTheme="majorBidi" w:eastAsia="Times New Roman" w:hAnsiTheme="majorBidi" w:cstheme="majorBidi"/>
          <w:sz w:val="24"/>
          <w:szCs w:val="24"/>
          <w:lang w:eastAsia="en-GB"/>
        </w:rPr>
        <w:t>doi</w:t>
      </w:r>
      <w:proofErr w:type="spellEnd"/>
      <w:proofErr w:type="gramEnd"/>
      <w:r w:rsidRPr="005D2741">
        <w:rPr>
          <w:rFonts w:asciiTheme="majorBidi" w:eastAsia="Times New Roman" w:hAnsiTheme="majorBidi" w:cstheme="majorBidi"/>
          <w:sz w:val="24"/>
          <w:szCs w:val="24"/>
          <w:lang w:eastAsia="en-GB"/>
        </w:rPr>
        <w:t>: 10.1007/s10447-005-9000-3</w:t>
      </w:r>
    </w:p>
    <w:p w:rsidR="00BA2BD3" w:rsidRPr="005D2741" w:rsidRDefault="00BA2BD3" w:rsidP="00BF446B">
      <w:pPr>
        <w:spacing w:after="0" w:line="480" w:lineRule="auto"/>
        <w:ind w:left="720" w:hanging="720"/>
        <w:rPr>
          <w:rFonts w:asciiTheme="majorBidi" w:eastAsia="Times New Roman" w:hAnsiTheme="majorBidi" w:cstheme="majorBidi"/>
          <w:sz w:val="24"/>
          <w:szCs w:val="24"/>
          <w:lang w:eastAsia="en-GB"/>
        </w:rPr>
      </w:pPr>
      <w:proofErr w:type="gramStart"/>
      <w:r w:rsidRPr="005D2741">
        <w:rPr>
          <w:rFonts w:asciiTheme="majorBidi" w:eastAsia="Times New Roman" w:hAnsiTheme="majorBidi" w:cstheme="majorBidi"/>
          <w:sz w:val="24"/>
          <w:szCs w:val="24"/>
          <w:lang w:eastAsia="en-GB"/>
        </w:rPr>
        <w:lastRenderedPageBreak/>
        <w:t>Katz, J., &amp; Hemmings, B. (2009).</w:t>
      </w:r>
      <w:r w:rsidRPr="005D2741">
        <w:rPr>
          <w:rFonts w:asciiTheme="majorBidi" w:eastAsia="Times New Roman" w:hAnsiTheme="majorBidi" w:cstheme="majorBidi"/>
          <w:i/>
          <w:sz w:val="24"/>
          <w:szCs w:val="24"/>
          <w:lang w:eastAsia="en-GB"/>
        </w:rPr>
        <w:t>Counselling skills handbook for the sport psychologist</w:t>
      </w:r>
      <w:r w:rsidRPr="005D2741">
        <w:rPr>
          <w:rFonts w:asciiTheme="majorBidi" w:eastAsia="Times New Roman" w:hAnsiTheme="majorBidi" w:cstheme="majorBidi"/>
          <w:sz w:val="24"/>
          <w:szCs w:val="24"/>
          <w:lang w:eastAsia="en-GB"/>
        </w:rPr>
        <w:t>.</w:t>
      </w:r>
      <w:proofErr w:type="gramEnd"/>
      <w:r w:rsidRPr="005D2741">
        <w:rPr>
          <w:rFonts w:asciiTheme="majorBidi" w:eastAsia="Times New Roman" w:hAnsiTheme="majorBidi" w:cstheme="majorBidi"/>
          <w:sz w:val="24"/>
          <w:szCs w:val="24"/>
          <w:lang w:eastAsia="en-GB"/>
        </w:rPr>
        <w:t xml:space="preserve"> </w:t>
      </w:r>
      <w:proofErr w:type="gramStart"/>
      <w:r w:rsidRPr="005D2741">
        <w:rPr>
          <w:rFonts w:asciiTheme="majorBidi" w:eastAsia="Times New Roman" w:hAnsiTheme="majorBidi" w:cstheme="majorBidi"/>
          <w:sz w:val="24"/>
          <w:szCs w:val="24"/>
          <w:lang w:eastAsia="en-GB"/>
        </w:rPr>
        <w:t xml:space="preserve">Available at </w:t>
      </w:r>
      <w:hyperlink r:id="rId13" w:history="1">
        <w:r w:rsidRPr="005D2741">
          <w:rPr>
            <w:rStyle w:val="Hyperlink"/>
            <w:rFonts w:asciiTheme="majorBidi" w:eastAsia="Times New Roman" w:hAnsiTheme="majorBidi" w:cstheme="majorBidi"/>
            <w:color w:val="auto"/>
            <w:sz w:val="24"/>
            <w:szCs w:val="24"/>
            <w:lang w:eastAsia="en-GB"/>
          </w:rPr>
          <w:t>www.bps.org.uk</w:t>
        </w:r>
      </w:hyperlink>
      <w:r w:rsidRPr="005D2741">
        <w:rPr>
          <w:rFonts w:asciiTheme="majorBidi" w:eastAsia="Times New Roman" w:hAnsiTheme="majorBidi" w:cstheme="majorBidi"/>
          <w:sz w:val="24"/>
          <w:szCs w:val="24"/>
          <w:lang w:eastAsia="en-GB"/>
        </w:rPr>
        <w:t>.</w:t>
      </w:r>
      <w:proofErr w:type="gramEnd"/>
    </w:p>
    <w:p w:rsidR="00143070" w:rsidRPr="005D2741" w:rsidRDefault="00143070" w:rsidP="00C06D33">
      <w:pPr>
        <w:spacing w:after="0" w:line="480" w:lineRule="auto"/>
        <w:ind w:left="720" w:hanging="720"/>
        <w:rPr>
          <w:rFonts w:asciiTheme="majorBidi" w:hAnsiTheme="majorBidi" w:cstheme="majorBidi"/>
          <w:sz w:val="24"/>
          <w:szCs w:val="24"/>
        </w:rPr>
      </w:pPr>
      <w:proofErr w:type="spellStart"/>
      <w:proofErr w:type="gramStart"/>
      <w:r w:rsidRPr="005D2741">
        <w:rPr>
          <w:rFonts w:asciiTheme="majorBidi" w:eastAsia="Times New Roman" w:hAnsiTheme="majorBidi" w:cstheme="majorBidi"/>
          <w:sz w:val="24"/>
          <w:szCs w:val="24"/>
          <w:lang w:eastAsia="en-GB"/>
        </w:rPr>
        <w:t>Krane</w:t>
      </w:r>
      <w:proofErr w:type="spellEnd"/>
      <w:r w:rsidRPr="005D2741">
        <w:rPr>
          <w:rFonts w:asciiTheme="majorBidi" w:eastAsia="Times New Roman" w:hAnsiTheme="majorBidi" w:cstheme="majorBidi"/>
          <w:sz w:val="24"/>
          <w:szCs w:val="24"/>
          <w:lang w:eastAsia="en-GB"/>
        </w:rPr>
        <w:t>, V</w:t>
      </w:r>
      <w:r w:rsidR="004A6656" w:rsidRPr="005D2741">
        <w:rPr>
          <w:rFonts w:asciiTheme="majorBidi" w:eastAsia="Times New Roman" w:hAnsiTheme="majorBidi" w:cstheme="majorBidi"/>
          <w:sz w:val="24"/>
          <w:szCs w:val="24"/>
          <w:lang w:eastAsia="en-GB"/>
        </w:rPr>
        <w:t>.,</w:t>
      </w:r>
      <w:r w:rsidRPr="005D2741">
        <w:rPr>
          <w:rFonts w:asciiTheme="majorBidi" w:eastAsia="Times New Roman" w:hAnsiTheme="majorBidi" w:cstheme="majorBidi"/>
          <w:sz w:val="24"/>
          <w:szCs w:val="24"/>
          <w:lang w:eastAsia="en-GB"/>
        </w:rPr>
        <w:t xml:space="preserve"> Andersen, M</w:t>
      </w:r>
      <w:r w:rsidR="00C06D33" w:rsidRPr="005D2741">
        <w:rPr>
          <w:rFonts w:asciiTheme="majorBidi" w:eastAsia="Times New Roman" w:hAnsiTheme="majorBidi" w:cstheme="majorBidi"/>
          <w:sz w:val="24"/>
          <w:szCs w:val="24"/>
          <w:lang w:eastAsia="en-GB"/>
        </w:rPr>
        <w:t>.</w:t>
      </w:r>
      <w:r w:rsidRPr="005D2741">
        <w:rPr>
          <w:rFonts w:asciiTheme="majorBidi" w:eastAsia="Times New Roman" w:hAnsiTheme="majorBidi" w:cstheme="majorBidi"/>
          <w:sz w:val="24"/>
          <w:szCs w:val="24"/>
          <w:lang w:eastAsia="en-GB"/>
        </w:rPr>
        <w:t xml:space="preserve"> B.,</w:t>
      </w:r>
      <w:r w:rsidR="0001041A" w:rsidRPr="005D2741">
        <w:rPr>
          <w:rFonts w:asciiTheme="majorBidi" w:eastAsia="Times New Roman" w:hAnsiTheme="majorBidi" w:cstheme="majorBidi"/>
          <w:sz w:val="24"/>
          <w:szCs w:val="24"/>
          <w:lang w:eastAsia="en-GB"/>
        </w:rPr>
        <w:t xml:space="preserve"> &amp; </w:t>
      </w:r>
      <w:r w:rsidRPr="005D2741">
        <w:rPr>
          <w:rFonts w:asciiTheme="majorBidi" w:eastAsia="Times New Roman" w:hAnsiTheme="majorBidi" w:cstheme="majorBidi"/>
          <w:sz w:val="24"/>
          <w:szCs w:val="24"/>
          <w:lang w:eastAsia="en-GB"/>
        </w:rPr>
        <w:t>Williams, W. B. (1997).</w:t>
      </w:r>
      <w:proofErr w:type="gramEnd"/>
      <w:r w:rsidRPr="005D2741">
        <w:rPr>
          <w:rFonts w:asciiTheme="majorBidi" w:eastAsia="Times New Roman" w:hAnsiTheme="majorBidi" w:cstheme="majorBidi"/>
          <w:sz w:val="24"/>
          <w:szCs w:val="24"/>
          <w:lang w:eastAsia="en-GB"/>
        </w:rPr>
        <w:t xml:space="preserve"> Issues of Qualitative research Methods and Presentation. </w:t>
      </w:r>
      <w:r w:rsidRPr="005D2741">
        <w:rPr>
          <w:rFonts w:asciiTheme="majorBidi" w:eastAsia="Times New Roman" w:hAnsiTheme="majorBidi" w:cstheme="majorBidi"/>
          <w:i/>
          <w:iCs/>
          <w:sz w:val="24"/>
          <w:szCs w:val="24"/>
          <w:lang w:eastAsia="en-GB"/>
        </w:rPr>
        <w:t>Journal of Sport &amp; Exercise Psychology</w:t>
      </w:r>
      <w:r w:rsidR="00E512F5" w:rsidRPr="005D2741">
        <w:rPr>
          <w:rFonts w:asciiTheme="majorBidi" w:eastAsia="Times New Roman" w:hAnsiTheme="majorBidi" w:cstheme="majorBidi"/>
          <w:sz w:val="24"/>
          <w:szCs w:val="24"/>
          <w:lang w:eastAsia="en-GB"/>
        </w:rPr>
        <w:t xml:space="preserve">, </w:t>
      </w:r>
      <w:r w:rsidR="00E512F5" w:rsidRPr="005D2741">
        <w:rPr>
          <w:rFonts w:asciiTheme="majorBidi" w:eastAsia="Times New Roman" w:hAnsiTheme="majorBidi" w:cstheme="majorBidi"/>
          <w:i/>
          <w:iCs/>
          <w:sz w:val="24"/>
          <w:szCs w:val="24"/>
          <w:lang w:eastAsia="en-GB"/>
        </w:rPr>
        <w:t>19</w:t>
      </w:r>
      <w:r w:rsidR="00E512F5" w:rsidRPr="005D2741">
        <w:rPr>
          <w:rFonts w:asciiTheme="majorBidi" w:eastAsia="Times New Roman" w:hAnsiTheme="majorBidi" w:cstheme="majorBidi"/>
          <w:sz w:val="24"/>
          <w:szCs w:val="24"/>
          <w:lang w:eastAsia="en-GB"/>
        </w:rPr>
        <w:t>, 213-218.</w:t>
      </w:r>
    </w:p>
    <w:p w:rsidR="00BA2BD3" w:rsidRPr="005D2741" w:rsidRDefault="00C06D33" w:rsidP="009B705C">
      <w:pPr>
        <w:autoSpaceDE w:val="0"/>
        <w:autoSpaceDN w:val="0"/>
        <w:adjustRightInd w:val="0"/>
        <w:spacing w:after="0" w:line="480" w:lineRule="auto"/>
        <w:ind w:left="720" w:hanging="720"/>
        <w:rPr>
          <w:rFonts w:asciiTheme="majorBidi" w:eastAsiaTheme="minorHAnsi" w:hAnsiTheme="majorBidi" w:cstheme="majorBidi"/>
          <w:sz w:val="24"/>
          <w:szCs w:val="24"/>
        </w:rPr>
      </w:pPr>
      <w:proofErr w:type="gramStart"/>
      <w:r w:rsidRPr="005D2741">
        <w:rPr>
          <w:rFonts w:asciiTheme="majorBidi" w:eastAsiaTheme="minorHAnsi" w:hAnsiTheme="majorBidi" w:cstheme="majorBidi"/>
          <w:sz w:val="24"/>
          <w:szCs w:val="24"/>
        </w:rPr>
        <w:t>Lincoln, Y.</w:t>
      </w:r>
      <w:r w:rsidR="00BA2BD3" w:rsidRPr="005D2741">
        <w:rPr>
          <w:rFonts w:asciiTheme="majorBidi" w:eastAsiaTheme="minorHAnsi" w:hAnsiTheme="majorBidi" w:cstheme="majorBidi"/>
          <w:sz w:val="24"/>
          <w:szCs w:val="24"/>
        </w:rPr>
        <w:t xml:space="preserve"> S., &amp; Guba.</w:t>
      </w:r>
      <w:proofErr w:type="gramEnd"/>
      <w:r w:rsidR="00BA2BD3" w:rsidRPr="005D2741">
        <w:rPr>
          <w:rFonts w:asciiTheme="majorBidi" w:eastAsiaTheme="minorHAnsi" w:hAnsiTheme="majorBidi" w:cstheme="majorBidi"/>
          <w:sz w:val="24"/>
          <w:szCs w:val="24"/>
        </w:rPr>
        <w:t xml:space="preserve"> E. G. (1985). </w:t>
      </w:r>
      <w:proofErr w:type="gramStart"/>
      <w:r w:rsidR="00BA2BD3" w:rsidRPr="005D2741">
        <w:rPr>
          <w:rFonts w:asciiTheme="majorBidi" w:eastAsiaTheme="minorHAnsi" w:hAnsiTheme="majorBidi" w:cstheme="majorBidi"/>
          <w:i/>
          <w:sz w:val="24"/>
          <w:szCs w:val="24"/>
        </w:rPr>
        <w:t>Naturalistic Inquiry</w:t>
      </w:r>
      <w:r w:rsidR="00BA2BD3" w:rsidRPr="005D2741">
        <w:rPr>
          <w:rFonts w:asciiTheme="majorBidi" w:eastAsiaTheme="minorHAnsi" w:hAnsiTheme="majorBidi" w:cstheme="majorBidi"/>
          <w:sz w:val="24"/>
          <w:szCs w:val="24"/>
        </w:rPr>
        <w:t>.</w:t>
      </w:r>
      <w:proofErr w:type="gramEnd"/>
      <w:r w:rsidR="00BA2BD3" w:rsidRPr="005D2741">
        <w:rPr>
          <w:rFonts w:asciiTheme="majorBidi" w:eastAsiaTheme="minorHAnsi" w:hAnsiTheme="majorBidi" w:cstheme="majorBidi"/>
          <w:sz w:val="24"/>
          <w:szCs w:val="24"/>
        </w:rPr>
        <w:t xml:space="preserve"> </w:t>
      </w:r>
      <w:r w:rsidR="009B705C" w:rsidRPr="005D2741">
        <w:rPr>
          <w:rFonts w:asciiTheme="majorBidi" w:eastAsiaTheme="minorHAnsi" w:hAnsiTheme="majorBidi" w:cstheme="majorBidi"/>
          <w:sz w:val="24"/>
          <w:szCs w:val="24"/>
        </w:rPr>
        <w:t xml:space="preserve">London: </w:t>
      </w:r>
      <w:r w:rsidR="00BA2BD3" w:rsidRPr="005D2741">
        <w:rPr>
          <w:rFonts w:asciiTheme="majorBidi" w:eastAsiaTheme="minorHAnsi" w:hAnsiTheme="majorBidi" w:cstheme="majorBidi"/>
          <w:sz w:val="24"/>
          <w:szCs w:val="24"/>
        </w:rPr>
        <w:t>Sage.</w:t>
      </w:r>
    </w:p>
    <w:p w:rsidR="00BA2BD3" w:rsidRPr="005D2741" w:rsidRDefault="00BA2BD3" w:rsidP="00BF446B">
      <w:pPr>
        <w:spacing w:after="0" w:line="480" w:lineRule="auto"/>
        <w:ind w:left="720" w:hanging="720"/>
        <w:rPr>
          <w:rFonts w:asciiTheme="majorBidi" w:hAnsiTheme="majorBidi" w:cstheme="majorBidi"/>
          <w:sz w:val="24"/>
          <w:szCs w:val="24"/>
        </w:rPr>
      </w:pPr>
      <w:proofErr w:type="spellStart"/>
      <w:r w:rsidRPr="005D2741">
        <w:rPr>
          <w:rFonts w:asciiTheme="majorBidi" w:eastAsia="Times New Roman" w:hAnsiTheme="majorBidi" w:cstheme="majorBidi"/>
          <w:sz w:val="24"/>
          <w:szCs w:val="24"/>
          <w:lang w:eastAsia="en-GB"/>
        </w:rPr>
        <w:t>Lubker</w:t>
      </w:r>
      <w:proofErr w:type="spellEnd"/>
      <w:r w:rsidRPr="005D2741">
        <w:rPr>
          <w:rFonts w:asciiTheme="majorBidi" w:eastAsia="Times New Roman" w:hAnsiTheme="majorBidi" w:cstheme="majorBidi"/>
          <w:sz w:val="24"/>
          <w:szCs w:val="24"/>
          <w:lang w:eastAsia="en-GB"/>
        </w:rPr>
        <w:t xml:space="preserve">, J. R., </w:t>
      </w:r>
      <w:proofErr w:type="spellStart"/>
      <w:r w:rsidRPr="005D2741">
        <w:rPr>
          <w:rFonts w:asciiTheme="majorBidi" w:eastAsia="Times New Roman" w:hAnsiTheme="majorBidi" w:cstheme="majorBidi"/>
          <w:sz w:val="24"/>
          <w:szCs w:val="24"/>
          <w:lang w:eastAsia="en-GB"/>
        </w:rPr>
        <w:t>Visek</w:t>
      </w:r>
      <w:proofErr w:type="spellEnd"/>
      <w:r w:rsidRPr="005D2741">
        <w:rPr>
          <w:rFonts w:asciiTheme="majorBidi" w:eastAsia="Times New Roman" w:hAnsiTheme="majorBidi" w:cstheme="majorBidi"/>
          <w:sz w:val="24"/>
          <w:szCs w:val="24"/>
          <w:lang w:eastAsia="en-GB"/>
        </w:rPr>
        <w:t xml:space="preserve">, A. J., Geer, J. R., Watson, I. I., &amp; Jack, C. (2008). Characteristics of an Effective Sport Psychology Consultant: Perspectives from Athletes and Consultants. </w:t>
      </w:r>
      <w:r w:rsidRPr="005D2741">
        <w:rPr>
          <w:rFonts w:asciiTheme="majorBidi" w:eastAsia="Times New Roman" w:hAnsiTheme="majorBidi" w:cstheme="majorBidi"/>
          <w:i/>
          <w:iCs/>
          <w:sz w:val="24"/>
          <w:szCs w:val="24"/>
          <w:lang w:eastAsia="en-GB"/>
        </w:rPr>
        <w:t xml:space="preserve">Journal of Sport </w:t>
      </w:r>
      <w:proofErr w:type="spellStart"/>
      <w:r w:rsidRPr="005D2741">
        <w:rPr>
          <w:rFonts w:asciiTheme="majorBidi" w:eastAsia="Times New Roman" w:hAnsiTheme="majorBidi" w:cstheme="majorBidi"/>
          <w:i/>
          <w:iCs/>
          <w:sz w:val="24"/>
          <w:szCs w:val="24"/>
          <w:lang w:eastAsia="en-GB"/>
        </w:rPr>
        <w:t>Behavior</w:t>
      </w:r>
      <w:proofErr w:type="spellEnd"/>
      <w:r w:rsidRPr="005D2741">
        <w:rPr>
          <w:rFonts w:asciiTheme="majorBidi" w:eastAsia="Times New Roman" w:hAnsiTheme="majorBidi" w:cstheme="majorBidi"/>
          <w:sz w:val="24"/>
          <w:szCs w:val="24"/>
          <w:lang w:eastAsia="en-GB"/>
        </w:rPr>
        <w:t xml:space="preserve">, </w:t>
      </w:r>
      <w:r w:rsidRPr="005D2741">
        <w:rPr>
          <w:rFonts w:asciiTheme="majorBidi" w:eastAsia="Times New Roman" w:hAnsiTheme="majorBidi" w:cstheme="majorBidi"/>
          <w:i/>
          <w:iCs/>
          <w:sz w:val="24"/>
          <w:szCs w:val="24"/>
          <w:lang w:eastAsia="en-GB"/>
        </w:rPr>
        <w:t>31</w:t>
      </w:r>
      <w:r w:rsidRPr="005D2741">
        <w:rPr>
          <w:rFonts w:asciiTheme="majorBidi" w:eastAsia="Times New Roman" w:hAnsiTheme="majorBidi" w:cstheme="majorBidi"/>
          <w:sz w:val="24"/>
          <w:szCs w:val="24"/>
          <w:lang w:eastAsia="en-GB"/>
        </w:rPr>
        <w:t>(2), 147-165.</w:t>
      </w:r>
    </w:p>
    <w:p w:rsidR="00A122D1" w:rsidRPr="005D2741" w:rsidRDefault="00A122D1" w:rsidP="00BF446B">
      <w:pPr>
        <w:spacing w:after="0" w:line="480" w:lineRule="auto"/>
        <w:ind w:left="720" w:hanging="720"/>
        <w:rPr>
          <w:rFonts w:asciiTheme="majorBidi" w:eastAsia="Times New Roman" w:hAnsiTheme="majorBidi" w:cstheme="majorBidi"/>
          <w:sz w:val="24"/>
          <w:szCs w:val="24"/>
          <w:lang w:eastAsia="zh-CN"/>
        </w:rPr>
      </w:pPr>
      <w:proofErr w:type="spellStart"/>
      <w:proofErr w:type="gramStart"/>
      <w:r w:rsidRPr="005D2741">
        <w:rPr>
          <w:rFonts w:asciiTheme="majorBidi" w:eastAsia="Times New Roman" w:hAnsiTheme="majorBidi" w:cstheme="majorBidi"/>
          <w:sz w:val="24"/>
          <w:szCs w:val="24"/>
          <w:lang w:eastAsia="zh-CN"/>
        </w:rPr>
        <w:t>Marmarosh</w:t>
      </w:r>
      <w:proofErr w:type="spellEnd"/>
      <w:r w:rsidRPr="005D2741">
        <w:rPr>
          <w:rFonts w:asciiTheme="majorBidi" w:eastAsia="Times New Roman" w:hAnsiTheme="majorBidi" w:cstheme="majorBidi"/>
          <w:sz w:val="24"/>
          <w:szCs w:val="24"/>
          <w:lang w:eastAsia="zh-CN"/>
        </w:rPr>
        <w:t xml:space="preserve">, C. L., </w:t>
      </w:r>
      <w:proofErr w:type="spellStart"/>
      <w:r w:rsidRPr="005D2741">
        <w:rPr>
          <w:rFonts w:asciiTheme="majorBidi" w:eastAsia="Times New Roman" w:hAnsiTheme="majorBidi" w:cstheme="majorBidi"/>
          <w:sz w:val="24"/>
          <w:szCs w:val="24"/>
          <w:lang w:eastAsia="zh-CN"/>
        </w:rPr>
        <w:t>Gelso</w:t>
      </w:r>
      <w:proofErr w:type="spellEnd"/>
      <w:r w:rsidRPr="005D2741">
        <w:rPr>
          <w:rFonts w:asciiTheme="majorBidi" w:eastAsia="Times New Roman" w:hAnsiTheme="majorBidi" w:cstheme="majorBidi"/>
          <w:sz w:val="24"/>
          <w:szCs w:val="24"/>
          <w:lang w:eastAsia="zh-CN"/>
        </w:rPr>
        <w:t xml:space="preserve">, C. J., </w:t>
      </w:r>
      <w:proofErr w:type="spellStart"/>
      <w:r w:rsidRPr="005D2741">
        <w:rPr>
          <w:rFonts w:asciiTheme="majorBidi" w:eastAsia="Times New Roman" w:hAnsiTheme="majorBidi" w:cstheme="majorBidi"/>
          <w:sz w:val="24"/>
          <w:szCs w:val="24"/>
          <w:lang w:eastAsia="zh-CN"/>
        </w:rPr>
        <w:t>Markin</w:t>
      </w:r>
      <w:proofErr w:type="spellEnd"/>
      <w:r w:rsidRPr="005D2741">
        <w:rPr>
          <w:rFonts w:asciiTheme="majorBidi" w:eastAsia="Times New Roman" w:hAnsiTheme="majorBidi" w:cstheme="majorBidi"/>
          <w:sz w:val="24"/>
          <w:szCs w:val="24"/>
          <w:lang w:eastAsia="zh-CN"/>
        </w:rPr>
        <w:t xml:space="preserve">, R. D., Majors, R., </w:t>
      </w:r>
      <w:proofErr w:type="spellStart"/>
      <w:r w:rsidRPr="005D2741">
        <w:rPr>
          <w:rFonts w:asciiTheme="majorBidi" w:eastAsia="Times New Roman" w:hAnsiTheme="majorBidi" w:cstheme="majorBidi"/>
          <w:sz w:val="24"/>
          <w:szCs w:val="24"/>
          <w:lang w:eastAsia="zh-CN"/>
        </w:rPr>
        <w:t>Mallery</w:t>
      </w:r>
      <w:proofErr w:type="spellEnd"/>
      <w:r w:rsidRPr="005D2741">
        <w:rPr>
          <w:rFonts w:asciiTheme="majorBidi" w:eastAsia="Times New Roman" w:hAnsiTheme="majorBidi" w:cstheme="majorBidi"/>
          <w:sz w:val="24"/>
          <w:szCs w:val="24"/>
          <w:lang w:eastAsia="zh-CN"/>
        </w:rPr>
        <w:t>, C., &amp; Choi, J. (2009).</w:t>
      </w:r>
      <w:proofErr w:type="gramEnd"/>
      <w:r w:rsidRPr="005D2741">
        <w:rPr>
          <w:rFonts w:asciiTheme="majorBidi" w:eastAsia="Times New Roman" w:hAnsiTheme="majorBidi" w:cstheme="majorBidi"/>
          <w:sz w:val="24"/>
          <w:szCs w:val="24"/>
          <w:lang w:eastAsia="zh-CN"/>
        </w:rPr>
        <w:t xml:space="preserve"> The real relationship in psychotherapy: Relationships to adult attachments, working alliance, transference, and therapy outcome. </w:t>
      </w:r>
      <w:proofErr w:type="gramStart"/>
      <w:r w:rsidRPr="005D2741">
        <w:rPr>
          <w:rFonts w:asciiTheme="majorBidi" w:eastAsia="Times New Roman" w:hAnsiTheme="majorBidi" w:cstheme="majorBidi"/>
          <w:i/>
          <w:iCs/>
          <w:sz w:val="24"/>
          <w:szCs w:val="24"/>
          <w:lang w:eastAsia="zh-CN"/>
        </w:rPr>
        <w:t xml:space="preserve">Journal of </w:t>
      </w:r>
      <w:proofErr w:type="spellStart"/>
      <w:r w:rsidRPr="005D2741">
        <w:rPr>
          <w:rFonts w:asciiTheme="majorBidi" w:eastAsia="Times New Roman" w:hAnsiTheme="majorBidi" w:cstheme="majorBidi"/>
          <w:i/>
          <w:iCs/>
          <w:sz w:val="24"/>
          <w:szCs w:val="24"/>
          <w:lang w:eastAsia="zh-CN"/>
        </w:rPr>
        <w:t>Counseling</w:t>
      </w:r>
      <w:proofErr w:type="spellEnd"/>
      <w:r w:rsidRPr="005D2741">
        <w:rPr>
          <w:rFonts w:asciiTheme="majorBidi" w:eastAsia="Times New Roman" w:hAnsiTheme="majorBidi" w:cstheme="majorBidi"/>
          <w:i/>
          <w:iCs/>
          <w:sz w:val="24"/>
          <w:szCs w:val="24"/>
          <w:lang w:eastAsia="zh-CN"/>
        </w:rPr>
        <w:t xml:space="preserve"> Psychology</w:t>
      </w:r>
      <w:r w:rsidRPr="005D2741">
        <w:rPr>
          <w:rFonts w:asciiTheme="majorBidi" w:eastAsia="Times New Roman" w:hAnsiTheme="majorBidi" w:cstheme="majorBidi"/>
          <w:sz w:val="24"/>
          <w:szCs w:val="24"/>
          <w:lang w:eastAsia="zh-CN"/>
        </w:rPr>
        <w:t xml:space="preserve">, </w:t>
      </w:r>
      <w:r w:rsidRPr="005D2741">
        <w:rPr>
          <w:rFonts w:asciiTheme="majorBidi" w:eastAsia="Times New Roman" w:hAnsiTheme="majorBidi" w:cstheme="majorBidi"/>
          <w:i/>
          <w:iCs/>
          <w:sz w:val="24"/>
          <w:szCs w:val="24"/>
          <w:lang w:eastAsia="zh-CN"/>
        </w:rPr>
        <w:t>56</w:t>
      </w:r>
      <w:r w:rsidRPr="005D2741">
        <w:rPr>
          <w:rFonts w:asciiTheme="majorBidi" w:eastAsia="Times New Roman" w:hAnsiTheme="majorBidi" w:cstheme="majorBidi"/>
          <w:sz w:val="24"/>
          <w:szCs w:val="24"/>
          <w:lang w:eastAsia="zh-CN"/>
        </w:rPr>
        <w:t>(3), 337-350.</w:t>
      </w:r>
      <w:proofErr w:type="gramEnd"/>
      <w:r w:rsidR="005A1E88" w:rsidRPr="005D2741">
        <w:rPr>
          <w:rFonts w:asciiTheme="majorBidi" w:eastAsia="Times New Roman" w:hAnsiTheme="majorBidi" w:cstheme="majorBidi"/>
          <w:sz w:val="24"/>
          <w:szCs w:val="24"/>
          <w:lang w:eastAsia="zh-CN"/>
        </w:rPr>
        <w:t xml:space="preserve"> </w:t>
      </w:r>
      <w:hyperlink r:id="rId14" w:tgtFrame="_blank" w:history="1">
        <w:r w:rsidR="005A1E88" w:rsidRPr="005D2741">
          <w:rPr>
            <w:rStyle w:val="Hyperlink"/>
            <w:rFonts w:asciiTheme="majorBidi" w:hAnsiTheme="majorBidi" w:cstheme="majorBidi"/>
            <w:color w:val="auto"/>
            <w:sz w:val="24"/>
            <w:szCs w:val="24"/>
          </w:rPr>
          <w:t>doi.org/10.1037/a0015169</w:t>
        </w:r>
      </w:hyperlink>
    </w:p>
    <w:p w:rsidR="00BA2BD3" w:rsidRPr="005D2741" w:rsidRDefault="00BA2BD3" w:rsidP="00BF446B">
      <w:pPr>
        <w:spacing w:after="0" w:line="480" w:lineRule="auto"/>
        <w:ind w:left="720" w:hanging="720"/>
        <w:rPr>
          <w:rFonts w:asciiTheme="majorBidi" w:hAnsiTheme="majorBidi" w:cstheme="majorBidi"/>
          <w:sz w:val="24"/>
          <w:szCs w:val="24"/>
        </w:rPr>
      </w:pPr>
      <w:r w:rsidRPr="005D2741">
        <w:rPr>
          <w:rFonts w:asciiTheme="majorBidi" w:hAnsiTheme="majorBidi" w:cstheme="majorBidi"/>
          <w:sz w:val="24"/>
          <w:szCs w:val="24"/>
        </w:rPr>
        <w:t xml:space="preserve">McLeod, J. (1994). </w:t>
      </w:r>
      <w:proofErr w:type="gramStart"/>
      <w:r w:rsidRPr="005D2741">
        <w:rPr>
          <w:rFonts w:asciiTheme="majorBidi" w:hAnsiTheme="majorBidi" w:cstheme="majorBidi"/>
          <w:i/>
          <w:sz w:val="24"/>
          <w:szCs w:val="24"/>
        </w:rPr>
        <w:t>An Introduction to Counselling</w:t>
      </w:r>
      <w:r w:rsidRPr="005D2741">
        <w:rPr>
          <w:rFonts w:asciiTheme="majorBidi" w:hAnsiTheme="majorBidi" w:cstheme="majorBidi"/>
          <w:sz w:val="24"/>
          <w:szCs w:val="24"/>
        </w:rPr>
        <w:t>.</w:t>
      </w:r>
      <w:proofErr w:type="gramEnd"/>
      <w:r w:rsidRPr="005D2741">
        <w:rPr>
          <w:rFonts w:asciiTheme="majorBidi" w:hAnsiTheme="majorBidi" w:cstheme="majorBidi"/>
          <w:sz w:val="24"/>
          <w:szCs w:val="24"/>
        </w:rPr>
        <w:t xml:space="preserve"> Buckingham: Open University Press.</w:t>
      </w:r>
    </w:p>
    <w:p w:rsidR="008918D6" w:rsidRPr="005D2741" w:rsidRDefault="006F0CF0" w:rsidP="008918D6">
      <w:pPr>
        <w:spacing w:after="0" w:line="480" w:lineRule="auto"/>
        <w:ind w:left="720" w:hanging="720"/>
        <w:rPr>
          <w:rFonts w:asciiTheme="majorBidi" w:hAnsiTheme="majorBidi" w:cstheme="majorBidi"/>
          <w:sz w:val="24"/>
          <w:szCs w:val="24"/>
        </w:rPr>
      </w:pPr>
      <w:proofErr w:type="gramStart"/>
      <w:r w:rsidRPr="005D2741">
        <w:rPr>
          <w:rFonts w:asciiTheme="majorBidi" w:hAnsiTheme="majorBidi" w:cstheme="majorBidi"/>
          <w:sz w:val="24"/>
          <w:szCs w:val="24"/>
        </w:rPr>
        <w:t>Murphy</w:t>
      </w:r>
      <w:r w:rsidR="00C06D33" w:rsidRPr="005D2741">
        <w:rPr>
          <w:rFonts w:asciiTheme="majorBidi" w:hAnsiTheme="majorBidi" w:cstheme="majorBidi"/>
          <w:sz w:val="24"/>
          <w:szCs w:val="24"/>
        </w:rPr>
        <w:t>, S.</w:t>
      </w:r>
      <w:r w:rsidR="00E07877" w:rsidRPr="005D2741">
        <w:rPr>
          <w:rFonts w:asciiTheme="majorBidi" w:hAnsiTheme="majorBidi" w:cstheme="majorBidi"/>
          <w:sz w:val="24"/>
          <w:szCs w:val="24"/>
        </w:rPr>
        <w:t xml:space="preserve"> M.,</w:t>
      </w:r>
      <w:r w:rsidRPr="005D2741">
        <w:rPr>
          <w:rFonts w:asciiTheme="majorBidi" w:hAnsiTheme="majorBidi" w:cstheme="majorBidi"/>
          <w:sz w:val="24"/>
          <w:szCs w:val="24"/>
        </w:rPr>
        <w:t xml:space="preserve"> &amp; Murphy</w:t>
      </w:r>
      <w:r w:rsidR="00E07877" w:rsidRPr="005D2741">
        <w:rPr>
          <w:rFonts w:asciiTheme="majorBidi" w:hAnsiTheme="majorBidi" w:cstheme="majorBidi"/>
          <w:sz w:val="24"/>
          <w:szCs w:val="24"/>
        </w:rPr>
        <w:t>.</w:t>
      </w:r>
      <w:proofErr w:type="gramEnd"/>
      <w:r w:rsidR="00E07877" w:rsidRPr="005D2741">
        <w:rPr>
          <w:rFonts w:asciiTheme="majorBidi" w:hAnsiTheme="majorBidi" w:cstheme="majorBidi"/>
          <w:sz w:val="24"/>
          <w:szCs w:val="24"/>
        </w:rPr>
        <w:t xml:space="preserve"> A. I.</w:t>
      </w:r>
      <w:r w:rsidRPr="005D2741">
        <w:rPr>
          <w:rFonts w:asciiTheme="majorBidi" w:hAnsiTheme="majorBidi" w:cstheme="majorBidi"/>
          <w:sz w:val="24"/>
          <w:szCs w:val="24"/>
        </w:rPr>
        <w:t xml:space="preserve"> </w:t>
      </w:r>
      <w:r w:rsidR="00E07877" w:rsidRPr="005D2741">
        <w:rPr>
          <w:rFonts w:asciiTheme="majorBidi" w:hAnsiTheme="majorBidi" w:cstheme="majorBidi"/>
          <w:sz w:val="24"/>
          <w:szCs w:val="24"/>
        </w:rPr>
        <w:t>(</w:t>
      </w:r>
      <w:r w:rsidRPr="005D2741">
        <w:rPr>
          <w:rFonts w:asciiTheme="majorBidi" w:hAnsiTheme="majorBidi" w:cstheme="majorBidi"/>
          <w:sz w:val="24"/>
          <w:szCs w:val="24"/>
        </w:rPr>
        <w:t>2010</w:t>
      </w:r>
      <w:r w:rsidR="00E07877" w:rsidRPr="005D2741">
        <w:rPr>
          <w:rFonts w:asciiTheme="majorBidi" w:hAnsiTheme="majorBidi" w:cstheme="majorBidi"/>
          <w:sz w:val="24"/>
          <w:szCs w:val="24"/>
        </w:rPr>
        <w:t xml:space="preserve">). </w:t>
      </w:r>
      <w:r w:rsidR="00E677BD" w:rsidRPr="005D2741">
        <w:rPr>
          <w:rFonts w:asciiTheme="majorBidi" w:hAnsiTheme="majorBidi" w:cstheme="majorBidi"/>
          <w:sz w:val="24"/>
          <w:szCs w:val="24"/>
        </w:rPr>
        <w:t>Attending and Listening</w:t>
      </w:r>
      <w:r w:rsidR="00131FA7" w:rsidRPr="005D2741">
        <w:rPr>
          <w:rFonts w:asciiTheme="majorBidi" w:hAnsiTheme="majorBidi" w:cstheme="majorBidi"/>
          <w:sz w:val="24"/>
          <w:szCs w:val="24"/>
        </w:rPr>
        <w:t>.</w:t>
      </w:r>
      <w:r w:rsidR="00E07877" w:rsidRPr="005D2741">
        <w:rPr>
          <w:rFonts w:asciiTheme="majorBidi" w:hAnsiTheme="majorBidi" w:cstheme="majorBidi"/>
          <w:sz w:val="24"/>
          <w:szCs w:val="24"/>
        </w:rPr>
        <w:t xml:space="preserve"> </w:t>
      </w:r>
      <w:r w:rsidR="008918D6" w:rsidRPr="005D2741">
        <w:rPr>
          <w:rFonts w:asciiTheme="majorBidi" w:eastAsia="Times New Roman" w:hAnsiTheme="majorBidi" w:cstheme="majorBidi"/>
          <w:sz w:val="24"/>
          <w:szCs w:val="24"/>
          <w:lang w:eastAsia="en-GB"/>
        </w:rPr>
        <w:t xml:space="preserve">In S. J. Hanrahan &amp; M. B. Andersen (Eds.), </w:t>
      </w:r>
      <w:r w:rsidR="008918D6" w:rsidRPr="005D2741">
        <w:rPr>
          <w:rFonts w:asciiTheme="majorBidi" w:eastAsia="Times New Roman" w:hAnsiTheme="majorBidi" w:cstheme="majorBidi"/>
          <w:i/>
          <w:iCs/>
          <w:sz w:val="24"/>
          <w:szCs w:val="24"/>
          <w:lang w:eastAsia="en-GB"/>
        </w:rPr>
        <w:t>Routledge Handbook of Applied Sport Psychology</w:t>
      </w:r>
      <w:r w:rsidR="008918D6" w:rsidRPr="005D2741">
        <w:rPr>
          <w:rFonts w:asciiTheme="majorBidi" w:eastAsia="Times New Roman" w:hAnsiTheme="majorBidi" w:cstheme="majorBidi"/>
          <w:sz w:val="24"/>
          <w:szCs w:val="24"/>
          <w:lang w:eastAsia="en-GB"/>
        </w:rPr>
        <w:t xml:space="preserve"> (pp. 12-20). London: Routledge Ltd.</w:t>
      </w:r>
    </w:p>
    <w:p w:rsidR="00BA2BD3" w:rsidRPr="005D2741" w:rsidRDefault="00BA2BD3" w:rsidP="00BF446B">
      <w:pPr>
        <w:autoSpaceDE w:val="0"/>
        <w:autoSpaceDN w:val="0"/>
        <w:adjustRightInd w:val="0"/>
        <w:spacing w:after="0" w:line="480" w:lineRule="auto"/>
        <w:ind w:left="720" w:hanging="720"/>
        <w:rPr>
          <w:rFonts w:asciiTheme="majorBidi" w:eastAsiaTheme="minorHAnsi" w:hAnsiTheme="majorBidi" w:cstheme="majorBidi"/>
          <w:sz w:val="24"/>
          <w:szCs w:val="24"/>
        </w:rPr>
      </w:pPr>
      <w:r w:rsidRPr="005D2741">
        <w:rPr>
          <w:rFonts w:asciiTheme="majorBidi" w:eastAsiaTheme="minorHAnsi" w:hAnsiTheme="majorBidi" w:cstheme="majorBidi"/>
          <w:sz w:val="24"/>
          <w:szCs w:val="24"/>
        </w:rPr>
        <w:t xml:space="preserve">Nelson-Jones, R. (1997). </w:t>
      </w:r>
      <w:proofErr w:type="gramStart"/>
      <w:r w:rsidRPr="005D2741">
        <w:rPr>
          <w:rFonts w:asciiTheme="majorBidi" w:eastAsiaTheme="minorHAnsi" w:hAnsiTheme="majorBidi" w:cstheme="majorBidi"/>
          <w:i/>
          <w:sz w:val="24"/>
          <w:szCs w:val="24"/>
        </w:rPr>
        <w:t xml:space="preserve">Practical counselling &amp; helping skills </w:t>
      </w:r>
      <w:r w:rsidRPr="005D2741">
        <w:rPr>
          <w:rFonts w:asciiTheme="majorBidi" w:eastAsiaTheme="minorHAnsi" w:hAnsiTheme="majorBidi" w:cstheme="majorBidi"/>
          <w:sz w:val="24"/>
          <w:szCs w:val="24"/>
        </w:rPr>
        <w:t>(4</w:t>
      </w:r>
      <w:r w:rsidRPr="005D2741">
        <w:rPr>
          <w:rFonts w:asciiTheme="majorBidi" w:eastAsiaTheme="minorHAnsi" w:hAnsiTheme="majorBidi" w:cstheme="majorBidi"/>
          <w:sz w:val="24"/>
          <w:szCs w:val="24"/>
          <w:vertAlign w:val="superscript"/>
        </w:rPr>
        <w:t>th</w:t>
      </w:r>
      <w:r w:rsidRPr="005D2741">
        <w:rPr>
          <w:rFonts w:asciiTheme="majorBidi" w:eastAsiaTheme="minorHAnsi" w:hAnsiTheme="majorBidi" w:cstheme="majorBidi"/>
          <w:sz w:val="24"/>
          <w:szCs w:val="24"/>
        </w:rPr>
        <w:t>edn.).</w:t>
      </w:r>
      <w:proofErr w:type="gramEnd"/>
      <w:r w:rsidRPr="005D2741">
        <w:rPr>
          <w:rFonts w:asciiTheme="majorBidi" w:eastAsiaTheme="minorHAnsi" w:hAnsiTheme="majorBidi" w:cstheme="majorBidi"/>
          <w:sz w:val="24"/>
          <w:szCs w:val="24"/>
        </w:rPr>
        <w:t xml:space="preserve"> London: </w:t>
      </w:r>
      <w:proofErr w:type="spellStart"/>
      <w:r w:rsidRPr="005D2741">
        <w:rPr>
          <w:rFonts w:asciiTheme="majorBidi" w:eastAsiaTheme="minorHAnsi" w:hAnsiTheme="majorBidi" w:cstheme="majorBidi"/>
          <w:sz w:val="24"/>
          <w:szCs w:val="24"/>
        </w:rPr>
        <w:t>Cassell</w:t>
      </w:r>
      <w:proofErr w:type="spellEnd"/>
      <w:r w:rsidR="00855A79" w:rsidRPr="005D2741">
        <w:rPr>
          <w:rFonts w:asciiTheme="majorBidi" w:eastAsiaTheme="minorHAnsi" w:hAnsiTheme="majorBidi" w:cstheme="majorBidi"/>
          <w:sz w:val="24"/>
          <w:szCs w:val="24"/>
        </w:rPr>
        <w:t>.</w:t>
      </w:r>
    </w:p>
    <w:p w:rsidR="00BA2BD3" w:rsidRPr="005D2741" w:rsidRDefault="00DB71B4" w:rsidP="00BF446B">
      <w:pPr>
        <w:spacing w:after="0" w:line="480" w:lineRule="auto"/>
        <w:ind w:left="720" w:hanging="720"/>
        <w:rPr>
          <w:rFonts w:asciiTheme="majorBidi" w:hAnsiTheme="majorBidi" w:cstheme="majorBidi"/>
          <w:sz w:val="24"/>
          <w:szCs w:val="24"/>
        </w:rPr>
      </w:pPr>
      <w:r w:rsidRPr="005D2741">
        <w:rPr>
          <w:rFonts w:asciiTheme="majorBidi" w:hAnsiTheme="majorBidi" w:cstheme="majorBidi"/>
          <w:sz w:val="24"/>
          <w:szCs w:val="24"/>
        </w:rPr>
        <w:t>Patton, M.</w:t>
      </w:r>
      <w:r w:rsidR="00BA2BD3" w:rsidRPr="005D2741">
        <w:rPr>
          <w:rFonts w:asciiTheme="majorBidi" w:hAnsiTheme="majorBidi" w:cstheme="majorBidi"/>
          <w:sz w:val="24"/>
          <w:szCs w:val="24"/>
        </w:rPr>
        <w:t xml:space="preserve"> Q. (2002). </w:t>
      </w:r>
      <w:proofErr w:type="gramStart"/>
      <w:r w:rsidR="00BA2BD3" w:rsidRPr="005D2741">
        <w:rPr>
          <w:rFonts w:asciiTheme="majorBidi" w:hAnsiTheme="majorBidi" w:cstheme="majorBidi"/>
          <w:i/>
          <w:sz w:val="24"/>
          <w:szCs w:val="24"/>
        </w:rPr>
        <w:t>Qualitative Research &amp; Evaluation Methods</w:t>
      </w:r>
      <w:r w:rsidR="00BA2BD3" w:rsidRPr="005D2741">
        <w:rPr>
          <w:rFonts w:asciiTheme="majorBidi" w:hAnsiTheme="majorBidi" w:cstheme="majorBidi"/>
          <w:sz w:val="24"/>
          <w:szCs w:val="24"/>
        </w:rPr>
        <w:t>.</w:t>
      </w:r>
      <w:proofErr w:type="gramEnd"/>
      <w:r w:rsidR="00BA2BD3" w:rsidRPr="005D2741">
        <w:rPr>
          <w:rFonts w:asciiTheme="majorBidi" w:hAnsiTheme="majorBidi" w:cstheme="majorBidi"/>
          <w:sz w:val="24"/>
          <w:szCs w:val="24"/>
        </w:rPr>
        <w:t xml:space="preserve"> London: Sage. </w:t>
      </w:r>
    </w:p>
    <w:p w:rsidR="00BA2BD3" w:rsidRPr="005D2741" w:rsidRDefault="00BA2BD3" w:rsidP="00BF446B">
      <w:pPr>
        <w:spacing w:after="0" w:line="480" w:lineRule="auto"/>
        <w:ind w:left="720" w:hanging="720"/>
        <w:rPr>
          <w:rFonts w:asciiTheme="majorBidi" w:hAnsiTheme="majorBidi" w:cstheme="majorBidi"/>
          <w:sz w:val="24"/>
          <w:szCs w:val="24"/>
        </w:rPr>
      </w:pPr>
      <w:proofErr w:type="spellStart"/>
      <w:proofErr w:type="gramStart"/>
      <w:r w:rsidRPr="005D2741">
        <w:rPr>
          <w:rFonts w:asciiTheme="majorBidi" w:eastAsia="Times New Roman" w:hAnsiTheme="majorBidi" w:cstheme="majorBidi"/>
          <w:sz w:val="24"/>
          <w:szCs w:val="24"/>
          <w:lang w:eastAsia="en-GB"/>
        </w:rPr>
        <w:t>Petitpas</w:t>
      </w:r>
      <w:proofErr w:type="spellEnd"/>
      <w:r w:rsidRPr="005D2741">
        <w:rPr>
          <w:rFonts w:asciiTheme="majorBidi" w:eastAsia="Times New Roman" w:hAnsiTheme="majorBidi" w:cstheme="majorBidi"/>
          <w:sz w:val="24"/>
          <w:szCs w:val="24"/>
          <w:lang w:eastAsia="en-GB"/>
        </w:rPr>
        <w:t xml:space="preserve">, A. J., </w:t>
      </w:r>
      <w:proofErr w:type="spellStart"/>
      <w:r w:rsidRPr="005D2741">
        <w:rPr>
          <w:rFonts w:asciiTheme="majorBidi" w:eastAsia="Times New Roman" w:hAnsiTheme="majorBidi" w:cstheme="majorBidi"/>
          <w:sz w:val="24"/>
          <w:szCs w:val="24"/>
          <w:lang w:eastAsia="en-GB"/>
        </w:rPr>
        <w:t>Giges</w:t>
      </w:r>
      <w:proofErr w:type="spellEnd"/>
      <w:r w:rsidRPr="005D2741">
        <w:rPr>
          <w:rFonts w:asciiTheme="majorBidi" w:eastAsia="Times New Roman" w:hAnsiTheme="majorBidi" w:cstheme="majorBidi"/>
          <w:sz w:val="24"/>
          <w:szCs w:val="24"/>
          <w:lang w:eastAsia="en-GB"/>
        </w:rPr>
        <w:t>, B., &amp; Danish, S. J. (1999).</w:t>
      </w:r>
      <w:proofErr w:type="gramEnd"/>
      <w:r w:rsidRPr="005D2741">
        <w:rPr>
          <w:rFonts w:asciiTheme="majorBidi" w:eastAsia="Times New Roman" w:hAnsiTheme="majorBidi" w:cstheme="majorBidi"/>
          <w:sz w:val="24"/>
          <w:szCs w:val="24"/>
          <w:lang w:eastAsia="en-GB"/>
        </w:rPr>
        <w:t xml:space="preserve"> Sport psychologist–athlete relationship: Implications for training. </w:t>
      </w:r>
      <w:r w:rsidRPr="005D2741">
        <w:rPr>
          <w:rFonts w:asciiTheme="majorBidi" w:eastAsia="Times New Roman" w:hAnsiTheme="majorBidi" w:cstheme="majorBidi"/>
          <w:i/>
          <w:iCs/>
          <w:sz w:val="24"/>
          <w:szCs w:val="24"/>
          <w:lang w:eastAsia="en-GB"/>
        </w:rPr>
        <w:t>The Sport Psychologist</w:t>
      </w:r>
      <w:r w:rsidR="00DB71B4" w:rsidRPr="005D2741">
        <w:rPr>
          <w:rFonts w:asciiTheme="majorBidi" w:eastAsia="Times New Roman" w:hAnsiTheme="majorBidi" w:cstheme="majorBidi"/>
          <w:sz w:val="24"/>
          <w:szCs w:val="24"/>
          <w:lang w:eastAsia="en-GB"/>
        </w:rPr>
        <w:t>,</w:t>
      </w:r>
      <w:r w:rsidRPr="005D2741">
        <w:rPr>
          <w:rFonts w:asciiTheme="majorBidi" w:eastAsia="Times New Roman" w:hAnsiTheme="majorBidi" w:cstheme="majorBidi"/>
          <w:sz w:val="24"/>
          <w:szCs w:val="24"/>
          <w:lang w:eastAsia="en-GB"/>
        </w:rPr>
        <w:t xml:space="preserve"> </w:t>
      </w:r>
      <w:r w:rsidRPr="005D2741">
        <w:rPr>
          <w:rFonts w:asciiTheme="majorBidi" w:eastAsia="Times New Roman" w:hAnsiTheme="majorBidi" w:cstheme="majorBidi"/>
          <w:i/>
          <w:iCs/>
          <w:sz w:val="24"/>
          <w:szCs w:val="24"/>
          <w:lang w:eastAsia="en-GB"/>
        </w:rPr>
        <w:t>13</w:t>
      </w:r>
      <w:r w:rsidRPr="005D2741">
        <w:rPr>
          <w:rFonts w:asciiTheme="majorBidi" w:eastAsia="Times New Roman" w:hAnsiTheme="majorBidi" w:cstheme="majorBidi"/>
          <w:sz w:val="24"/>
          <w:szCs w:val="24"/>
          <w:lang w:eastAsia="en-GB"/>
        </w:rPr>
        <w:t>, 344-357.</w:t>
      </w:r>
    </w:p>
    <w:p w:rsidR="00BA2BD3" w:rsidRPr="005D2741" w:rsidRDefault="00BA2BD3" w:rsidP="00BF446B">
      <w:pPr>
        <w:spacing w:after="0" w:line="480" w:lineRule="auto"/>
        <w:ind w:left="720" w:hanging="720"/>
        <w:rPr>
          <w:rFonts w:asciiTheme="majorBidi" w:hAnsiTheme="majorBidi" w:cstheme="majorBidi"/>
          <w:sz w:val="24"/>
          <w:szCs w:val="24"/>
        </w:rPr>
      </w:pPr>
      <w:proofErr w:type="spellStart"/>
      <w:proofErr w:type="gramStart"/>
      <w:r w:rsidRPr="005D2741">
        <w:rPr>
          <w:rFonts w:asciiTheme="majorBidi" w:eastAsia="Times New Roman" w:hAnsiTheme="majorBidi" w:cstheme="majorBidi"/>
          <w:sz w:val="24"/>
          <w:szCs w:val="24"/>
          <w:lang w:eastAsia="en-GB"/>
        </w:rPr>
        <w:t>Poczwardowski</w:t>
      </w:r>
      <w:proofErr w:type="spellEnd"/>
      <w:r w:rsidRPr="005D2741">
        <w:rPr>
          <w:rFonts w:asciiTheme="majorBidi" w:eastAsia="Times New Roman" w:hAnsiTheme="majorBidi" w:cstheme="majorBidi"/>
          <w:sz w:val="24"/>
          <w:szCs w:val="24"/>
          <w:lang w:eastAsia="en-GB"/>
        </w:rPr>
        <w:t xml:space="preserve">, A., Sherman, C. P., &amp; </w:t>
      </w:r>
      <w:proofErr w:type="spellStart"/>
      <w:r w:rsidRPr="005D2741">
        <w:rPr>
          <w:rFonts w:asciiTheme="majorBidi" w:eastAsia="Times New Roman" w:hAnsiTheme="majorBidi" w:cstheme="majorBidi"/>
          <w:sz w:val="24"/>
          <w:szCs w:val="24"/>
          <w:lang w:eastAsia="en-GB"/>
        </w:rPr>
        <w:t>Ravizza</w:t>
      </w:r>
      <w:proofErr w:type="spellEnd"/>
      <w:r w:rsidRPr="005D2741">
        <w:rPr>
          <w:rFonts w:asciiTheme="majorBidi" w:eastAsia="Times New Roman" w:hAnsiTheme="majorBidi" w:cstheme="majorBidi"/>
          <w:sz w:val="24"/>
          <w:szCs w:val="24"/>
          <w:lang w:eastAsia="en-GB"/>
        </w:rPr>
        <w:t>, K. (2004).</w:t>
      </w:r>
      <w:proofErr w:type="gramEnd"/>
      <w:r w:rsidRPr="005D2741">
        <w:rPr>
          <w:rFonts w:asciiTheme="majorBidi" w:eastAsia="Times New Roman" w:hAnsiTheme="majorBidi" w:cstheme="majorBidi"/>
          <w:sz w:val="24"/>
          <w:szCs w:val="24"/>
          <w:lang w:eastAsia="en-GB"/>
        </w:rPr>
        <w:t xml:space="preserve"> Professional Philosophy in the Sport Psychology Service Delivery: Building on Theory and Practice. </w:t>
      </w:r>
      <w:r w:rsidRPr="005D2741">
        <w:rPr>
          <w:rFonts w:asciiTheme="majorBidi" w:eastAsia="Times New Roman" w:hAnsiTheme="majorBidi" w:cstheme="majorBidi"/>
          <w:i/>
          <w:iCs/>
          <w:sz w:val="24"/>
          <w:szCs w:val="24"/>
          <w:lang w:eastAsia="en-GB"/>
        </w:rPr>
        <w:t>The Sport Psychologist</w:t>
      </w:r>
      <w:r w:rsidRPr="005D2741">
        <w:rPr>
          <w:rFonts w:asciiTheme="majorBidi" w:eastAsia="Times New Roman" w:hAnsiTheme="majorBidi" w:cstheme="majorBidi"/>
          <w:sz w:val="24"/>
          <w:szCs w:val="24"/>
          <w:lang w:eastAsia="en-GB"/>
        </w:rPr>
        <w:t xml:space="preserve">, </w:t>
      </w:r>
      <w:r w:rsidRPr="005D2741">
        <w:rPr>
          <w:rFonts w:asciiTheme="majorBidi" w:eastAsia="Times New Roman" w:hAnsiTheme="majorBidi" w:cstheme="majorBidi"/>
          <w:i/>
          <w:iCs/>
          <w:sz w:val="24"/>
          <w:szCs w:val="24"/>
          <w:lang w:eastAsia="en-GB"/>
        </w:rPr>
        <w:t>18</w:t>
      </w:r>
      <w:r w:rsidRPr="005D2741">
        <w:rPr>
          <w:rFonts w:asciiTheme="majorBidi" w:eastAsia="Times New Roman" w:hAnsiTheme="majorBidi" w:cstheme="majorBidi"/>
          <w:sz w:val="24"/>
          <w:szCs w:val="24"/>
          <w:lang w:eastAsia="en-GB"/>
        </w:rPr>
        <w:t>(4), 445-464.</w:t>
      </w:r>
    </w:p>
    <w:p w:rsidR="00BA2BD3" w:rsidRPr="005D2741" w:rsidRDefault="00B44F39" w:rsidP="00BF446B">
      <w:pPr>
        <w:spacing w:after="0" w:line="480" w:lineRule="auto"/>
        <w:ind w:left="720" w:hanging="720"/>
        <w:rPr>
          <w:rFonts w:asciiTheme="majorBidi" w:hAnsiTheme="majorBidi" w:cstheme="majorBidi"/>
          <w:sz w:val="24"/>
          <w:szCs w:val="24"/>
        </w:rPr>
      </w:pPr>
      <w:r w:rsidRPr="005D2741">
        <w:rPr>
          <w:rFonts w:asciiTheme="majorBidi" w:hAnsiTheme="majorBidi" w:cstheme="majorBidi"/>
          <w:sz w:val="24"/>
          <w:szCs w:val="24"/>
        </w:rPr>
        <w:lastRenderedPageBreak/>
        <w:t>Pope-</w:t>
      </w:r>
      <w:proofErr w:type="spellStart"/>
      <w:r w:rsidRPr="005D2741">
        <w:rPr>
          <w:rFonts w:asciiTheme="majorBidi" w:hAnsiTheme="majorBidi" w:cstheme="majorBidi"/>
          <w:sz w:val="24"/>
          <w:szCs w:val="24"/>
        </w:rPr>
        <w:t>Rhodius</w:t>
      </w:r>
      <w:proofErr w:type="spellEnd"/>
      <w:r w:rsidRPr="005D2741">
        <w:rPr>
          <w:rFonts w:asciiTheme="majorBidi" w:hAnsiTheme="majorBidi" w:cstheme="majorBidi"/>
          <w:sz w:val="24"/>
          <w:szCs w:val="24"/>
        </w:rPr>
        <w:t>, A.</w:t>
      </w:r>
      <w:r w:rsidR="00BA2BD3" w:rsidRPr="005D2741">
        <w:rPr>
          <w:rFonts w:asciiTheme="majorBidi" w:hAnsiTheme="majorBidi" w:cstheme="majorBidi"/>
          <w:sz w:val="24"/>
          <w:szCs w:val="24"/>
        </w:rPr>
        <w:t xml:space="preserve"> J. (2000). </w:t>
      </w:r>
      <w:r w:rsidR="00BA2BD3" w:rsidRPr="005D2741">
        <w:rPr>
          <w:rFonts w:asciiTheme="majorBidi" w:hAnsiTheme="majorBidi" w:cstheme="majorBidi"/>
          <w:i/>
          <w:sz w:val="24"/>
          <w:szCs w:val="24"/>
        </w:rPr>
        <w:t>Exploring the role of the sport psychologist: Athletes’ and practitioners’ reflections on applied experiences and competencies</w:t>
      </w:r>
      <w:r w:rsidR="00BA2BD3" w:rsidRPr="005D2741">
        <w:rPr>
          <w:rFonts w:asciiTheme="majorBidi" w:hAnsiTheme="majorBidi" w:cstheme="majorBidi"/>
          <w:sz w:val="24"/>
          <w:szCs w:val="24"/>
        </w:rPr>
        <w:t>: Unpublished Doctoral Thesis.</w:t>
      </w:r>
    </w:p>
    <w:p w:rsidR="00BA2BD3" w:rsidRPr="005D2741" w:rsidRDefault="00BA2BD3" w:rsidP="00BF446B">
      <w:pPr>
        <w:autoSpaceDE w:val="0"/>
        <w:autoSpaceDN w:val="0"/>
        <w:adjustRightInd w:val="0"/>
        <w:spacing w:after="0" w:line="480" w:lineRule="auto"/>
        <w:ind w:left="720" w:hanging="720"/>
        <w:rPr>
          <w:rFonts w:asciiTheme="majorBidi" w:eastAsiaTheme="minorHAnsi" w:hAnsiTheme="majorBidi" w:cstheme="majorBidi"/>
          <w:sz w:val="24"/>
          <w:szCs w:val="24"/>
        </w:rPr>
      </w:pPr>
      <w:r w:rsidRPr="005D2741">
        <w:rPr>
          <w:rFonts w:asciiTheme="majorBidi" w:hAnsiTheme="majorBidi" w:cstheme="majorBidi"/>
          <w:sz w:val="24"/>
          <w:szCs w:val="24"/>
        </w:rPr>
        <w:t xml:space="preserve">Rogers, C. R. (1957). The necessary and sufficient conditions of psychotherapeutic personality change. </w:t>
      </w:r>
      <w:proofErr w:type="gramStart"/>
      <w:r w:rsidRPr="005D2741">
        <w:rPr>
          <w:rFonts w:asciiTheme="majorBidi" w:hAnsiTheme="majorBidi" w:cstheme="majorBidi"/>
          <w:i/>
          <w:sz w:val="24"/>
          <w:szCs w:val="24"/>
        </w:rPr>
        <w:t>Journal of Consulting Psychology</w:t>
      </w:r>
      <w:r w:rsidR="008639E7" w:rsidRPr="005D2741">
        <w:rPr>
          <w:rFonts w:asciiTheme="majorBidi" w:hAnsiTheme="majorBidi" w:cstheme="majorBidi"/>
          <w:sz w:val="24"/>
          <w:szCs w:val="24"/>
        </w:rPr>
        <w:t>,</w:t>
      </w:r>
      <w:r w:rsidRPr="005D2741">
        <w:rPr>
          <w:rFonts w:asciiTheme="majorBidi" w:hAnsiTheme="majorBidi" w:cstheme="majorBidi"/>
          <w:sz w:val="24"/>
          <w:szCs w:val="24"/>
        </w:rPr>
        <w:t xml:space="preserve"> </w:t>
      </w:r>
      <w:r w:rsidRPr="005D2741">
        <w:rPr>
          <w:rFonts w:asciiTheme="majorBidi" w:hAnsiTheme="majorBidi" w:cstheme="majorBidi"/>
          <w:i/>
          <w:iCs/>
          <w:sz w:val="24"/>
          <w:szCs w:val="24"/>
        </w:rPr>
        <w:t>21</w:t>
      </w:r>
      <w:r w:rsidRPr="005D2741">
        <w:rPr>
          <w:rFonts w:asciiTheme="majorBidi" w:hAnsiTheme="majorBidi" w:cstheme="majorBidi"/>
          <w:sz w:val="24"/>
          <w:szCs w:val="24"/>
        </w:rPr>
        <w:t>(2), 95-103.</w:t>
      </w:r>
      <w:proofErr w:type="gramEnd"/>
      <w:r w:rsidRPr="005D2741">
        <w:rPr>
          <w:rFonts w:asciiTheme="majorBidi" w:hAnsiTheme="majorBidi" w:cstheme="majorBidi"/>
          <w:sz w:val="24"/>
          <w:szCs w:val="24"/>
        </w:rPr>
        <w:t xml:space="preserve"> </w:t>
      </w:r>
      <w:hyperlink r:id="rId15" w:tgtFrame="_blank" w:history="1">
        <w:r w:rsidRPr="005D2741">
          <w:rPr>
            <w:rStyle w:val="Hyperlink"/>
            <w:rFonts w:asciiTheme="majorBidi" w:hAnsiTheme="majorBidi" w:cstheme="majorBidi"/>
            <w:color w:val="auto"/>
            <w:sz w:val="24"/>
            <w:szCs w:val="24"/>
          </w:rPr>
          <w:t>doi.org/10.1037/h0045357</w:t>
        </w:r>
      </w:hyperlink>
    </w:p>
    <w:p w:rsidR="00BA2BD3" w:rsidRPr="005D2741" w:rsidRDefault="00BA2BD3" w:rsidP="00BF446B">
      <w:pPr>
        <w:spacing w:after="0" w:line="480" w:lineRule="auto"/>
        <w:ind w:left="720" w:hanging="720"/>
        <w:rPr>
          <w:rFonts w:asciiTheme="majorBidi" w:hAnsiTheme="majorBidi" w:cstheme="majorBidi"/>
          <w:sz w:val="24"/>
          <w:szCs w:val="24"/>
        </w:rPr>
      </w:pPr>
      <w:proofErr w:type="gramStart"/>
      <w:r w:rsidRPr="005D2741">
        <w:rPr>
          <w:rFonts w:asciiTheme="majorBidi" w:hAnsiTheme="majorBidi" w:cstheme="majorBidi"/>
          <w:sz w:val="24"/>
          <w:szCs w:val="24"/>
        </w:rPr>
        <w:t>Rubin, H., &amp; Rubin, I. (1995).</w:t>
      </w:r>
      <w:proofErr w:type="gramEnd"/>
      <w:r w:rsidRPr="005D2741">
        <w:rPr>
          <w:rFonts w:asciiTheme="majorBidi" w:hAnsiTheme="majorBidi" w:cstheme="majorBidi"/>
          <w:sz w:val="24"/>
          <w:szCs w:val="24"/>
        </w:rPr>
        <w:t xml:space="preserve"> </w:t>
      </w:r>
      <w:r w:rsidRPr="005D2741">
        <w:rPr>
          <w:rFonts w:asciiTheme="majorBidi" w:hAnsiTheme="majorBidi" w:cstheme="majorBidi"/>
          <w:i/>
          <w:sz w:val="24"/>
          <w:szCs w:val="24"/>
        </w:rPr>
        <w:t>Qualitative interviewing: The art of hearing the data</w:t>
      </w:r>
      <w:r w:rsidRPr="005D2741">
        <w:rPr>
          <w:rFonts w:asciiTheme="majorBidi" w:hAnsiTheme="majorBidi" w:cstheme="majorBidi"/>
          <w:sz w:val="24"/>
          <w:szCs w:val="24"/>
        </w:rPr>
        <w:t xml:space="preserve">. </w:t>
      </w:r>
      <w:r w:rsidRPr="005D2741">
        <w:rPr>
          <w:rStyle w:val="publisher2"/>
          <w:rFonts w:asciiTheme="majorBidi" w:eastAsia="Arial Unicode MS" w:hAnsiTheme="majorBidi" w:cstheme="majorBidi"/>
          <w:sz w:val="24"/>
          <w:szCs w:val="24"/>
          <w:specVanish w:val="0"/>
        </w:rPr>
        <w:t>London: Sage.</w:t>
      </w:r>
    </w:p>
    <w:p w:rsidR="00BA2BD3" w:rsidRPr="005D2741" w:rsidRDefault="00BA2BD3" w:rsidP="00BF446B">
      <w:pPr>
        <w:autoSpaceDE w:val="0"/>
        <w:autoSpaceDN w:val="0"/>
        <w:adjustRightInd w:val="0"/>
        <w:spacing w:after="0" w:line="480" w:lineRule="auto"/>
        <w:ind w:left="720" w:hanging="720"/>
        <w:rPr>
          <w:rFonts w:asciiTheme="majorBidi" w:eastAsiaTheme="minorHAnsi" w:hAnsiTheme="majorBidi" w:cstheme="majorBidi"/>
          <w:sz w:val="24"/>
          <w:szCs w:val="24"/>
        </w:rPr>
      </w:pPr>
      <w:proofErr w:type="gramStart"/>
      <w:r w:rsidRPr="005D2741">
        <w:rPr>
          <w:rFonts w:asciiTheme="majorBidi" w:eastAsiaTheme="minorHAnsi" w:hAnsiTheme="majorBidi" w:cstheme="majorBidi"/>
          <w:sz w:val="24"/>
          <w:szCs w:val="24"/>
        </w:rPr>
        <w:t>Sanders.</w:t>
      </w:r>
      <w:proofErr w:type="gramEnd"/>
      <w:r w:rsidRPr="005D2741">
        <w:rPr>
          <w:rFonts w:asciiTheme="majorBidi" w:eastAsiaTheme="minorHAnsi" w:hAnsiTheme="majorBidi" w:cstheme="majorBidi"/>
          <w:sz w:val="24"/>
          <w:szCs w:val="24"/>
        </w:rPr>
        <w:t xml:space="preserve"> </w:t>
      </w:r>
      <w:proofErr w:type="gramStart"/>
      <w:r w:rsidRPr="005D2741">
        <w:rPr>
          <w:rFonts w:asciiTheme="majorBidi" w:eastAsiaTheme="minorHAnsi" w:hAnsiTheme="majorBidi" w:cstheme="majorBidi"/>
          <w:sz w:val="24"/>
          <w:szCs w:val="24"/>
        </w:rPr>
        <w:t>P. (2011).</w:t>
      </w:r>
      <w:proofErr w:type="gramEnd"/>
      <w:r w:rsidRPr="005D2741">
        <w:rPr>
          <w:rFonts w:asciiTheme="majorBidi" w:eastAsiaTheme="minorHAnsi" w:hAnsiTheme="majorBidi" w:cstheme="majorBidi"/>
          <w:sz w:val="24"/>
          <w:szCs w:val="24"/>
        </w:rPr>
        <w:t xml:space="preserve"> </w:t>
      </w:r>
      <w:r w:rsidRPr="005D2741">
        <w:rPr>
          <w:rFonts w:asciiTheme="majorBidi" w:eastAsiaTheme="minorHAnsi" w:hAnsiTheme="majorBidi" w:cstheme="majorBidi"/>
          <w:i/>
          <w:sz w:val="24"/>
          <w:szCs w:val="24"/>
        </w:rPr>
        <w:t>First Steps in Counselling</w:t>
      </w:r>
      <w:r w:rsidRPr="005D2741">
        <w:rPr>
          <w:rFonts w:asciiTheme="majorBidi" w:eastAsiaTheme="minorHAnsi" w:hAnsiTheme="majorBidi" w:cstheme="majorBidi"/>
          <w:sz w:val="24"/>
          <w:szCs w:val="24"/>
        </w:rPr>
        <w:t xml:space="preserve"> (4th </w:t>
      </w:r>
      <w:proofErr w:type="spellStart"/>
      <w:r w:rsidRPr="005D2741">
        <w:rPr>
          <w:rFonts w:asciiTheme="majorBidi" w:eastAsiaTheme="minorHAnsi" w:hAnsiTheme="majorBidi" w:cstheme="majorBidi"/>
          <w:sz w:val="24"/>
          <w:szCs w:val="24"/>
        </w:rPr>
        <w:t>edn</w:t>
      </w:r>
      <w:proofErr w:type="spellEnd"/>
      <w:r w:rsidRPr="005D2741">
        <w:rPr>
          <w:rFonts w:asciiTheme="majorBidi" w:eastAsiaTheme="minorHAnsi" w:hAnsiTheme="majorBidi" w:cstheme="majorBidi"/>
          <w:sz w:val="24"/>
          <w:szCs w:val="24"/>
        </w:rPr>
        <w:t>.). Manchester: PCCS Books.</w:t>
      </w:r>
    </w:p>
    <w:p w:rsidR="00BA2BD3" w:rsidRPr="005D2741" w:rsidRDefault="00BA2BD3" w:rsidP="00BF446B">
      <w:pPr>
        <w:spacing w:after="0" w:line="480" w:lineRule="auto"/>
        <w:ind w:left="720" w:hanging="720"/>
        <w:rPr>
          <w:rFonts w:asciiTheme="majorBidi" w:hAnsiTheme="majorBidi" w:cstheme="majorBidi"/>
          <w:sz w:val="24"/>
          <w:szCs w:val="24"/>
        </w:rPr>
      </w:pPr>
      <w:proofErr w:type="gramStart"/>
      <w:r w:rsidRPr="005D2741">
        <w:rPr>
          <w:rFonts w:asciiTheme="majorBidi" w:eastAsia="Times New Roman" w:hAnsiTheme="majorBidi" w:cstheme="majorBidi"/>
          <w:sz w:val="24"/>
          <w:szCs w:val="24"/>
          <w:lang w:eastAsia="en-GB"/>
        </w:rPr>
        <w:t xml:space="preserve">Sexton, T. L., &amp; </w:t>
      </w:r>
      <w:proofErr w:type="spellStart"/>
      <w:r w:rsidRPr="005D2741">
        <w:rPr>
          <w:rFonts w:asciiTheme="majorBidi" w:eastAsia="Times New Roman" w:hAnsiTheme="majorBidi" w:cstheme="majorBidi"/>
          <w:sz w:val="24"/>
          <w:szCs w:val="24"/>
          <w:lang w:eastAsia="en-GB"/>
        </w:rPr>
        <w:t>Whiston</w:t>
      </w:r>
      <w:proofErr w:type="spellEnd"/>
      <w:r w:rsidRPr="005D2741">
        <w:rPr>
          <w:rFonts w:asciiTheme="majorBidi" w:eastAsia="Times New Roman" w:hAnsiTheme="majorBidi" w:cstheme="majorBidi"/>
          <w:sz w:val="24"/>
          <w:szCs w:val="24"/>
          <w:lang w:eastAsia="en-GB"/>
        </w:rPr>
        <w:t>, S. C. (1994).</w:t>
      </w:r>
      <w:proofErr w:type="gramEnd"/>
      <w:r w:rsidRPr="005D2741">
        <w:rPr>
          <w:rFonts w:asciiTheme="majorBidi" w:eastAsia="Times New Roman" w:hAnsiTheme="majorBidi" w:cstheme="majorBidi"/>
          <w:sz w:val="24"/>
          <w:szCs w:val="24"/>
          <w:lang w:eastAsia="en-GB"/>
        </w:rPr>
        <w:t xml:space="preserve"> The Status of the Counselling Relationship </w:t>
      </w:r>
      <w:proofErr w:type="gramStart"/>
      <w:r w:rsidRPr="005D2741">
        <w:rPr>
          <w:rFonts w:asciiTheme="majorBidi" w:eastAsia="Times New Roman" w:hAnsiTheme="majorBidi" w:cstheme="majorBidi"/>
          <w:sz w:val="24"/>
          <w:szCs w:val="24"/>
          <w:lang w:eastAsia="en-GB"/>
        </w:rPr>
        <w:t>An</w:t>
      </w:r>
      <w:proofErr w:type="gramEnd"/>
      <w:r w:rsidRPr="005D2741">
        <w:rPr>
          <w:rFonts w:asciiTheme="majorBidi" w:eastAsia="Times New Roman" w:hAnsiTheme="majorBidi" w:cstheme="majorBidi"/>
          <w:sz w:val="24"/>
          <w:szCs w:val="24"/>
          <w:lang w:eastAsia="en-GB"/>
        </w:rPr>
        <w:t xml:space="preserve"> Empirical Review, Theoretical Implications, and Research Directions. </w:t>
      </w:r>
      <w:r w:rsidRPr="005D2741">
        <w:rPr>
          <w:rFonts w:asciiTheme="majorBidi" w:eastAsia="Times New Roman" w:hAnsiTheme="majorBidi" w:cstheme="majorBidi"/>
          <w:i/>
          <w:iCs/>
          <w:sz w:val="24"/>
          <w:szCs w:val="24"/>
          <w:lang w:eastAsia="en-GB"/>
        </w:rPr>
        <w:t xml:space="preserve">The </w:t>
      </w:r>
      <w:proofErr w:type="spellStart"/>
      <w:r w:rsidRPr="005D2741">
        <w:rPr>
          <w:rFonts w:asciiTheme="majorBidi" w:eastAsia="Times New Roman" w:hAnsiTheme="majorBidi" w:cstheme="majorBidi"/>
          <w:i/>
          <w:iCs/>
          <w:sz w:val="24"/>
          <w:szCs w:val="24"/>
          <w:lang w:eastAsia="en-GB"/>
        </w:rPr>
        <w:t>Counseling</w:t>
      </w:r>
      <w:proofErr w:type="spellEnd"/>
      <w:r w:rsidRPr="005D2741">
        <w:rPr>
          <w:rFonts w:asciiTheme="majorBidi" w:eastAsia="Times New Roman" w:hAnsiTheme="majorBidi" w:cstheme="majorBidi"/>
          <w:i/>
          <w:iCs/>
          <w:sz w:val="24"/>
          <w:szCs w:val="24"/>
          <w:lang w:eastAsia="en-GB"/>
        </w:rPr>
        <w:t xml:space="preserve"> Psychologist</w:t>
      </w:r>
      <w:r w:rsidRPr="005D2741">
        <w:rPr>
          <w:rFonts w:asciiTheme="majorBidi" w:eastAsia="Times New Roman" w:hAnsiTheme="majorBidi" w:cstheme="majorBidi"/>
          <w:sz w:val="24"/>
          <w:szCs w:val="24"/>
          <w:lang w:eastAsia="en-GB"/>
        </w:rPr>
        <w:t xml:space="preserve">, </w:t>
      </w:r>
      <w:r w:rsidRPr="005D2741">
        <w:rPr>
          <w:rFonts w:asciiTheme="majorBidi" w:eastAsia="Times New Roman" w:hAnsiTheme="majorBidi" w:cstheme="majorBidi"/>
          <w:i/>
          <w:iCs/>
          <w:sz w:val="24"/>
          <w:szCs w:val="24"/>
          <w:lang w:eastAsia="en-GB"/>
        </w:rPr>
        <w:t>22</w:t>
      </w:r>
      <w:r w:rsidRPr="005D2741">
        <w:rPr>
          <w:rFonts w:asciiTheme="majorBidi" w:eastAsia="Times New Roman" w:hAnsiTheme="majorBidi" w:cstheme="majorBidi"/>
          <w:sz w:val="24"/>
          <w:szCs w:val="24"/>
          <w:lang w:eastAsia="en-GB"/>
        </w:rPr>
        <w:t xml:space="preserve">(1), 6-78. </w:t>
      </w:r>
      <w:proofErr w:type="spellStart"/>
      <w:proofErr w:type="gramStart"/>
      <w:r w:rsidRPr="005D2741">
        <w:rPr>
          <w:rFonts w:asciiTheme="majorBidi" w:hAnsiTheme="majorBidi" w:cstheme="majorBidi"/>
          <w:sz w:val="24"/>
          <w:szCs w:val="24"/>
        </w:rPr>
        <w:t>doi</w:t>
      </w:r>
      <w:proofErr w:type="spellEnd"/>
      <w:proofErr w:type="gramEnd"/>
      <w:r w:rsidRPr="005D2741">
        <w:rPr>
          <w:rFonts w:asciiTheme="majorBidi" w:hAnsiTheme="majorBidi" w:cstheme="majorBidi"/>
          <w:sz w:val="24"/>
          <w:szCs w:val="24"/>
        </w:rPr>
        <w:t xml:space="preserve">: </w:t>
      </w:r>
      <w:r w:rsidRPr="005D2741">
        <w:rPr>
          <w:rStyle w:val="slug-doi"/>
          <w:rFonts w:asciiTheme="majorBidi" w:hAnsiTheme="majorBidi" w:cstheme="majorBidi"/>
          <w:sz w:val="24"/>
          <w:szCs w:val="24"/>
        </w:rPr>
        <w:t>10.1177/0011000094221002</w:t>
      </w:r>
    </w:p>
    <w:p w:rsidR="00B44F39" w:rsidRPr="005D2741" w:rsidRDefault="00BA2BD3" w:rsidP="00B44F39">
      <w:pPr>
        <w:spacing w:after="0" w:line="480" w:lineRule="auto"/>
        <w:ind w:left="720" w:hanging="720"/>
        <w:rPr>
          <w:rFonts w:asciiTheme="majorBidi" w:hAnsiTheme="majorBidi" w:cstheme="majorBidi"/>
          <w:sz w:val="24"/>
          <w:szCs w:val="24"/>
        </w:rPr>
      </w:pPr>
      <w:r w:rsidRPr="005D2741">
        <w:rPr>
          <w:rFonts w:asciiTheme="majorBidi" w:hAnsiTheme="majorBidi" w:cstheme="majorBidi"/>
          <w:sz w:val="24"/>
          <w:szCs w:val="24"/>
        </w:rPr>
        <w:t xml:space="preserve">Shambrook, C. J. </w:t>
      </w:r>
      <w:r w:rsidR="00B44F39" w:rsidRPr="005D2741">
        <w:rPr>
          <w:rFonts w:asciiTheme="majorBidi" w:hAnsiTheme="majorBidi" w:cstheme="majorBidi"/>
          <w:sz w:val="24"/>
          <w:szCs w:val="24"/>
        </w:rPr>
        <w:t>&amp;</w:t>
      </w:r>
      <w:r w:rsidRPr="005D2741">
        <w:rPr>
          <w:rFonts w:asciiTheme="majorBidi" w:hAnsiTheme="majorBidi" w:cstheme="majorBidi"/>
          <w:sz w:val="24"/>
          <w:szCs w:val="24"/>
        </w:rPr>
        <w:t xml:space="preserve"> Bull, S. J. (1999) Adherence to Psychological Preparation in Sport</w:t>
      </w:r>
      <w:r w:rsidR="00B44F39" w:rsidRPr="005D2741">
        <w:rPr>
          <w:rFonts w:asciiTheme="majorBidi" w:hAnsiTheme="majorBidi" w:cstheme="majorBidi"/>
          <w:sz w:val="24"/>
          <w:szCs w:val="24"/>
        </w:rPr>
        <w:t>. In</w:t>
      </w:r>
      <w:r w:rsidRPr="005D2741">
        <w:rPr>
          <w:rFonts w:asciiTheme="majorBidi" w:hAnsiTheme="majorBidi" w:cstheme="majorBidi"/>
          <w:sz w:val="24"/>
          <w:szCs w:val="24"/>
        </w:rPr>
        <w:t xml:space="preserve"> </w:t>
      </w:r>
      <w:r w:rsidR="00B44F39" w:rsidRPr="005D2741">
        <w:rPr>
          <w:rFonts w:asciiTheme="majorBidi" w:hAnsiTheme="majorBidi" w:cstheme="majorBidi"/>
          <w:sz w:val="24"/>
          <w:szCs w:val="24"/>
        </w:rPr>
        <w:t>S. J.</w:t>
      </w:r>
      <w:r w:rsidRPr="005D2741">
        <w:rPr>
          <w:rFonts w:asciiTheme="majorBidi" w:hAnsiTheme="majorBidi" w:cstheme="majorBidi"/>
          <w:sz w:val="24"/>
          <w:szCs w:val="24"/>
        </w:rPr>
        <w:t xml:space="preserve"> Bull (ed.), </w:t>
      </w:r>
      <w:r w:rsidRPr="005D2741">
        <w:rPr>
          <w:rFonts w:asciiTheme="majorBidi" w:hAnsiTheme="majorBidi" w:cstheme="majorBidi"/>
          <w:i/>
          <w:sz w:val="24"/>
          <w:szCs w:val="24"/>
        </w:rPr>
        <w:t>Adherence Issues in Sport and Exercise</w:t>
      </w:r>
      <w:r w:rsidR="00B44F39" w:rsidRPr="005D2741">
        <w:rPr>
          <w:rFonts w:asciiTheme="majorBidi" w:hAnsiTheme="majorBidi" w:cstheme="majorBidi"/>
          <w:sz w:val="24"/>
          <w:szCs w:val="24"/>
        </w:rPr>
        <w:t xml:space="preserve"> (p. 169-197). London: John </w:t>
      </w:r>
      <w:r w:rsidRPr="005D2741">
        <w:rPr>
          <w:rFonts w:asciiTheme="majorBidi" w:hAnsiTheme="majorBidi" w:cstheme="majorBidi"/>
          <w:sz w:val="24"/>
          <w:szCs w:val="24"/>
        </w:rPr>
        <w:t>Wiley &amp; Sons.</w:t>
      </w:r>
    </w:p>
    <w:p w:rsidR="00BA2BD3" w:rsidRPr="005D2741" w:rsidRDefault="00BA2BD3" w:rsidP="00B44F39">
      <w:pPr>
        <w:spacing w:after="0" w:line="480" w:lineRule="auto"/>
        <w:ind w:left="720" w:hanging="720"/>
        <w:rPr>
          <w:rFonts w:asciiTheme="majorBidi" w:eastAsiaTheme="minorHAnsi" w:hAnsiTheme="majorBidi" w:cstheme="majorBidi"/>
          <w:sz w:val="24"/>
          <w:szCs w:val="24"/>
        </w:rPr>
      </w:pPr>
      <w:r w:rsidRPr="005D2741">
        <w:rPr>
          <w:rFonts w:asciiTheme="majorBidi" w:eastAsiaTheme="minorHAnsi" w:hAnsiTheme="majorBidi" w:cstheme="majorBidi"/>
          <w:sz w:val="24"/>
          <w:szCs w:val="24"/>
        </w:rPr>
        <w:t xml:space="preserve">Silverman, D. (2001). </w:t>
      </w:r>
      <w:proofErr w:type="gramStart"/>
      <w:r w:rsidRPr="005D2741">
        <w:rPr>
          <w:rFonts w:asciiTheme="majorBidi" w:eastAsiaTheme="minorHAnsi" w:hAnsiTheme="majorBidi" w:cstheme="majorBidi"/>
          <w:i/>
          <w:iCs/>
          <w:sz w:val="24"/>
          <w:szCs w:val="24"/>
        </w:rPr>
        <w:t>Interpreting qualitative data: methods for analysing talk, text and interaction</w:t>
      </w:r>
      <w:r w:rsidRPr="005D2741">
        <w:rPr>
          <w:rFonts w:asciiTheme="majorBidi" w:eastAsiaTheme="minorHAnsi" w:hAnsiTheme="majorBidi" w:cstheme="majorBidi"/>
          <w:sz w:val="24"/>
          <w:szCs w:val="24"/>
        </w:rPr>
        <w:t xml:space="preserve"> (2</w:t>
      </w:r>
      <w:r w:rsidRPr="005D2741">
        <w:rPr>
          <w:rFonts w:asciiTheme="majorBidi" w:eastAsiaTheme="minorHAnsi" w:hAnsiTheme="majorBidi" w:cstheme="majorBidi"/>
          <w:sz w:val="24"/>
          <w:szCs w:val="24"/>
          <w:vertAlign w:val="superscript"/>
        </w:rPr>
        <w:t>nd</w:t>
      </w:r>
      <w:r w:rsidR="00B44F39" w:rsidRPr="005D2741">
        <w:rPr>
          <w:rFonts w:asciiTheme="majorBidi" w:eastAsiaTheme="minorHAnsi" w:hAnsiTheme="majorBidi" w:cstheme="majorBidi"/>
          <w:sz w:val="24"/>
          <w:szCs w:val="24"/>
        </w:rPr>
        <w:t>ed).</w:t>
      </w:r>
      <w:proofErr w:type="gramEnd"/>
      <w:r w:rsidR="00B44F39" w:rsidRPr="005D2741">
        <w:rPr>
          <w:rFonts w:asciiTheme="majorBidi" w:eastAsiaTheme="minorHAnsi" w:hAnsiTheme="majorBidi" w:cstheme="majorBidi"/>
          <w:sz w:val="24"/>
          <w:szCs w:val="24"/>
        </w:rPr>
        <w:t xml:space="preserve"> London: Sage. </w:t>
      </w:r>
    </w:p>
    <w:p w:rsidR="002410B1" w:rsidRPr="005D2741" w:rsidRDefault="00B44F39" w:rsidP="00BF446B">
      <w:pPr>
        <w:spacing w:after="0" w:line="480" w:lineRule="auto"/>
        <w:ind w:left="720" w:hanging="720"/>
        <w:rPr>
          <w:rFonts w:asciiTheme="majorBidi" w:eastAsia="Times New Roman" w:hAnsiTheme="majorBidi" w:cstheme="majorBidi"/>
          <w:sz w:val="24"/>
          <w:szCs w:val="24"/>
          <w:lang w:eastAsia="zh-CN"/>
        </w:rPr>
      </w:pPr>
      <w:proofErr w:type="gramStart"/>
      <w:r w:rsidRPr="005D2741">
        <w:rPr>
          <w:rFonts w:asciiTheme="majorBidi" w:eastAsia="Times New Roman" w:hAnsiTheme="majorBidi" w:cstheme="majorBidi"/>
          <w:sz w:val="24"/>
          <w:szCs w:val="24"/>
          <w:lang w:eastAsia="zh-CN"/>
        </w:rPr>
        <w:t>Sharp, L.</w:t>
      </w:r>
      <w:r w:rsidR="00B86E7D" w:rsidRPr="005D2741">
        <w:rPr>
          <w:rFonts w:asciiTheme="majorBidi" w:eastAsia="Times New Roman" w:hAnsiTheme="majorBidi" w:cstheme="majorBidi"/>
          <w:sz w:val="24"/>
          <w:szCs w:val="24"/>
          <w:lang w:eastAsia="zh-CN"/>
        </w:rPr>
        <w:t xml:space="preserve"> A., &amp; Hodge, K. (2014).</w:t>
      </w:r>
      <w:proofErr w:type="gramEnd"/>
      <w:r w:rsidR="00B86E7D" w:rsidRPr="005D2741">
        <w:rPr>
          <w:rFonts w:asciiTheme="majorBidi" w:eastAsia="Times New Roman" w:hAnsiTheme="majorBidi" w:cstheme="majorBidi"/>
          <w:sz w:val="24"/>
          <w:szCs w:val="24"/>
          <w:lang w:eastAsia="zh-CN"/>
        </w:rPr>
        <w:t xml:space="preserve"> Sport psychology consulting effectiveness: The athlete's perspective. </w:t>
      </w:r>
      <w:r w:rsidR="00B86E7D" w:rsidRPr="005D2741">
        <w:rPr>
          <w:rFonts w:asciiTheme="majorBidi" w:eastAsia="Times New Roman" w:hAnsiTheme="majorBidi" w:cstheme="majorBidi"/>
          <w:i/>
          <w:iCs/>
          <w:sz w:val="24"/>
          <w:szCs w:val="24"/>
          <w:lang w:eastAsia="zh-CN"/>
        </w:rPr>
        <w:t>International Journal of Sport and Exercise Psychology</w:t>
      </w:r>
      <w:r w:rsidR="00B86E7D" w:rsidRPr="005D2741">
        <w:rPr>
          <w:rFonts w:asciiTheme="majorBidi" w:eastAsia="Times New Roman" w:hAnsiTheme="majorBidi" w:cstheme="majorBidi"/>
          <w:sz w:val="24"/>
          <w:szCs w:val="24"/>
          <w:lang w:eastAsia="zh-CN"/>
        </w:rPr>
        <w:t xml:space="preserve">, </w:t>
      </w:r>
      <w:r w:rsidR="00B86E7D" w:rsidRPr="005D2741">
        <w:rPr>
          <w:rFonts w:asciiTheme="majorBidi" w:eastAsia="Times New Roman" w:hAnsiTheme="majorBidi" w:cstheme="majorBidi"/>
          <w:i/>
          <w:iCs/>
          <w:sz w:val="24"/>
          <w:szCs w:val="24"/>
          <w:lang w:eastAsia="zh-CN"/>
        </w:rPr>
        <w:t>12</w:t>
      </w:r>
      <w:r w:rsidR="00B86E7D" w:rsidRPr="005D2741">
        <w:rPr>
          <w:rFonts w:asciiTheme="majorBidi" w:eastAsia="Times New Roman" w:hAnsiTheme="majorBidi" w:cstheme="majorBidi"/>
          <w:sz w:val="24"/>
          <w:szCs w:val="24"/>
          <w:lang w:eastAsia="zh-CN"/>
        </w:rPr>
        <w:t>(2), 91-105.</w:t>
      </w:r>
      <w:r w:rsidR="008367C7" w:rsidRPr="005D2741">
        <w:rPr>
          <w:rFonts w:asciiTheme="majorBidi" w:eastAsia="Times New Roman" w:hAnsiTheme="majorBidi" w:cstheme="majorBidi"/>
          <w:sz w:val="24"/>
          <w:szCs w:val="24"/>
          <w:lang w:eastAsia="zh-CN"/>
        </w:rPr>
        <w:t xml:space="preserve"> </w:t>
      </w:r>
      <w:proofErr w:type="spellStart"/>
      <w:proofErr w:type="gramStart"/>
      <w:r w:rsidR="008367C7" w:rsidRPr="005D2741">
        <w:rPr>
          <w:rFonts w:asciiTheme="majorBidi" w:eastAsia="Times New Roman" w:hAnsiTheme="majorBidi" w:cstheme="majorBidi"/>
          <w:sz w:val="24"/>
          <w:szCs w:val="24"/>
          <w:lang w:eastAsia="zh-CN"/>
        </w:rPr>
        <w:t>doi</w:t>
      </w:r>
      <w:proofErr w:type="spellEnd"/>
      <w:proofErr w:type="gramEnd"/>
      <w:r w:rsidR="008367C7" w:rsidRPr="005D2741">
        <w:rPr>
          <w:rFonts w:asciiTheme="majorBidi" w:eastAsia="Times New Roman" w:hAnsiTheme="majorBidi" w:cstheme="majorBidi"/>
          <w:sz w:val="24"/>
          <w:szCs w:val="24"/>
          <w:lang w:eastAsia="zh-CN"/>
        </w:rPr>
        <w:t xml:space="preserve">: </w:t>
      </w:r>
      <w:r w:rsidR="00B86E7D" w:rsidRPr="005D2741">
        <w:rPr>
          <w:rFonts w:asciiTheme="majorBidi" w:eastAsia="Times New Roman" w:hAnsiTheme="majorBidi" w:cstheme="majorBidi"/>
          <w:sz w:val="24"/>
          <w:szCs w:val="24"/>
          <w:lang w:eastAsia="zh-CN"/>
        </w:rPr>
        <w:t>10.1080/1612197X.2013.804285</w:t>
      </w:r>
    </w:p>
    <w:p w:rsidR="003C5ABF" w:rsidRPr="005D2741" w:rsidRDefault="00D70ABB" w:rsidP="00BF446B">
      <w:pPr>
        <w:spacing w:after="0" w:line="480" w:lineRule="auto"/>
        <w:ind w:left="720" w:hanging="720"/>
        <w:rPr>
          <w:rFonts w:asciiTheme="majorBidi" w:eastAsia="Times New Roman" w:hAnsiTheme="majorBidi" w:cstheme="majorBidi"/>
          <w:sz w:val="24"/>
          <w:szCs w:val="24"/>
          <w:lang w:eastAsia="zh-CN"/>
        </w:rPr>
      </w:pPr>
      <w:proofErr w:type="gramStart"/>
      <w:r w:rsidRPr="005D2741">
        <w:rPr>
          <w:rFonts w:asciiTheme="majorBidi" w:eastAsia="Times New Roman" w:hAnsiTheme="majorBidi" w:cstheme="majorBidi"/>
          <w:sz w:val="24"/>
          <w:szCs w:val="24"/>
          <w:lang w:eastAsia="zh-CN"/>
        </w:rPr>
        <w:t>Sharp, L.</w:t>
      </w:r>
      <w:r w:rsidR="003C5ABF" w:rsidRPr="005D2741">
        <w:rPr>
          <w:rFonts w:asciiTheme="majorBidi" w:eastAsia="Times New Roman" w:hAnsiTheme="majorBidi" w:cstheme="majorBidi"/>
          <w:sz w:val="24"/>
          <w:szCs w:val="24"/>
          <w:lang w:eastAsia="zh-CN"/>
        </w:rPr>
        <w:t xml:space="preserve"> A. &amp; Hodge.</w:t>
      </w:r>
      <w:proofErr w:type="gramEnd"/>
      <w:r w:rsidR="003C5ABF" w:rsidRPr="005D2741">
        <w:rPr>
          <w:rFonts w:asciiTheme="majorBidi" w:eastAsia="Times New Roman" w:hAnsiTheme="majorBidi" w:cstheme="majorBidi"/>
          <w:sz w:val="24"/>
          <w:szCs w:val="24"/>
          <w:lang w:eastAsia="zh-CN"/>
        </w:rPr>
        <w:t xml:space="preserve"> </w:t>
      </w:r>
      <w:proofErr w:type="gramStart"/>
      <w:r w:rsidR="003C5ABF" w:rsidRPr="005D2741">
        <w:rPr>
          <w:rFonts w:asciiTheme="majorBidi" w:eastAsia="Times New Roman" w:hAnsiTheme="majorBidi" w:cstheme="majorBidi"/>
          <w:sz w:val="24"/>
          <w:szCs w:val="24"/>
          <w:lang w:eastAsia="zh-CN"/>
        </w:rPr>
        <w:t>K. (2013).</w:t>
      </w:r>
      <w:proofErr w:type="gramEnd"/>
      <w:r w:rsidR="003C5ABF" w:rsidRPr="005D2741">
        <w:rPr>
          <w:rFonts w:asciiTheme="majorBidi" w:eastAsia="Times New Roman" w:hAnsiTheme="majorBidi" w:cstheme="majorBidi"/>
          <w:sz w:val="24"/>
          <w:szCs w:val="24"/>
          <w:lang w:eastAsia="zh-CN"/>
        </w:rPr>
        <w:t xml:space="preserve"> Effective sport psychology consulting relationships: Two coach case studies. </w:t>
      </w:r>
      <w:r w:rsidR="003C5ABF" w:rsidRPr="005D2741">
        <w:rPr>
          <w:rFonts w:asciiTheme="majorBidi" w:eastAsia="Times New Roman" w:hAnsiTheme="majorBidi" w:cstheme="majorBidi"/>
          <w:i/>
          <w:iCs/>
          <w:sz w:val="24"/>
          <w:szCs w:val="24"/>
          <w:lang w:eastAsia="zh-CN"/>
        </w:rPr>
        <w:t>The Sport Psychologist</w:t>
      </w:r>
      <w:r w:rsidR="003C5ABF" w:rsidRPr="005D2741">
        <w:rPr>
          <w:rFonts w:asciiTheme="majorBidi" w:eastAsia="Times New Roman" w:hAnsiTheme="majorBidi" w:cstheme="majorBidi"/>
          <w:sz w:val="24"/>
          <w:szCs w:val="24"/>
          <w:lang w:eastAsia="zh-CN"/>
        </w:rPr>
        <w:t xml:space="preserve">, </w:t>
      </w:r>
      <w:r w:rsidR="003C5ABF" w:rsidRPr="005D2741">
        <w:rPr>
          <w:rFonts w:asciiTheme="majorBidi" w:eastAsia="Times New Roman" w:hAnsiTheme="majorBidi" w:cstheme="majorBidi"/>
          <w:i/>
          <w:iCs/>
          <w:sz w:val="24"/>
          <w:szCs w:val="24"/>
          <w:lang w:eastAsia="zh-CN"/>
        </w:rPr>
        <w:t>27</w:t>
      </w:r>
      <w:r w:rsidR="003C5ABF" w:rsidRPr="005D2741">
        <w:rPr>
          <w:rFonts w:asciiTheme="majorBidi" w:eastAsia="Times New Roman" w:hAnsiTheme="majorBidi" w:cstheme="majorBidi"/>
          <w:sz w:val="24"/>
          <w:szCs w:val="24"/>
          <w:lang w:eastAsia="zh-CN"/>
        </w:rPr>
        <w:t>, 313-324.</w:t>
      </w:r>
    </w:p>
    <w:p w:rsidR="007B7F04" w:rsidRPr="005D2741" w:rsidRDefault="00D70ABB" w:rsidP="00BF446B">
      <w:pPr>
        <w:spacing w:after="0" w:line="480" w:lineRule="auto"/>
        <w:ind w:left="720" w:hanging="720"/>
        <w:rPr>
          <w:rFonts w:asciiTheme="majorBidi" w:eastAsia="Times New Roman" w:hAnsiTheme="majorBidi" w:cstheme="majorBidi"/>
          <w:sz w:val="24"/>
          <w:szCs w:val="24"/>
          <w:lang w:eastAsia="zh-CN"/>
        </w:rPr>
      </w:pPr>
      <w:proofErr w:type="gramStart"/>
      <w:r w:rsidRPr="005D2741">
        <w:rPr>
          <w:rFonts w:asciiTheme="majorBidi" w:eastAsia="Times New Roman" w:hAnsiTheme="majorBidi" w:cstheme="majorBidi"/>
          <w:sz w:val="24"/>
          <w:szCs w:val="24"/>
          <w:lang w:eastAsia="zh-CN"/>
        </w:rPr>
        <w:t xml:space="preserve">Sharp, L. </w:t>
      </w:r>
      <w:r w:rsidR="007B7F04" w:rsidRPr="005D2741">
        <w:rPr>
          <w:rFonts w:asciiTheme="majorBidi" w:eastAsia="Times New Roman" w:hAnsiTheme="majorBidi" w:cstheme="majorBidi"/>
          <w:sz w:val="24"/>
          <w:szCs w:val="24"/>
          <w:lang w:eastAsia="zh-CN"/>
        </w:rPr>
        <w:t>A., &amp; Hodge, K. (2011).</w:t>
      </w:r>
      <w:proofErr w:type="gramEnd"/>
      <w:r w:rsidR="007B7F04" w:rsidRPr="005D2741">
        <w:rPr>
          <w:rFonts w:asciiTheme="majorBidi" w:eastAsia="Times New Roman" w:hAnsiTheme="majorBidi" w:cstheme="majorBidi"/>
          <w:sz w:val="24"/>
          <w:szCs w:val="24"/>
          <w:lang w:eastAsia="zh-CN"/>
        </w:rPr>
        <w:t xml:space="preserve"> Sport psychology consulting effectiveness: The sport psychology consultant's perspective. </w:t>
      </w:r>
      <w:r w:rsidR="007B7F04" w:rsidRPr="005D2741">
        <w:rPr>
          <w:rFonts w:asciiTheme="majorBidi" w:eastAsia="Times New Roman" w:hAnsiTheme="majorBidi" w:cstheme="majorBidi"/>
          <w:i/>
          <w:iCs/>
          <w:sz w:val="24"/>
          <w:szCs w:val="24"/>
          <w:lang w:eastAsia="zh-CN"/>
        </w:rPr>
        <w:t>Journal of Applied Sport Psychology</w:t>
      </w:r>
      <w:r w:rsidR="007B7F04" w:rsidRPr="005D2741">
        <w:rPr>
          <w:rFonts w:asciiTheme="majorBidi" w:eastAsia="Times New Roman" w:hAnsiTheme="majorBidi" w:cstheme="majorBidi"/>
          <w:sz w:val="24"/>
          <w:szCs w:val="24"/>
          <w:lang w:eastAsia="zh-CN"/>
        </w:rPr>
        <w:t xml:space="preserve">, </w:t>
      </w:r>
      <w:r w:rsidR="007B7F04" w:rsidRPr="005D2741">
        <w:rPr>
          <w:rFonts w:asciiTheme="majorBidi" w:eastAsia="Times New Roman" w:hAnsiTheme="majorBidi" w:cstheme="majorBidi"/>
          <w:i/>
          <w:iCs/>
          <w:sz w:val="24"/>
          <w:szCs w:val="24"/>
          <w:lang w:eastAsia="zh-CN"/>
        </w:rPr>
        <w:t>23</w:t>
      </w:r>
      <w:r w:rsidR="007B7F04" w:rsidRPr="005D2741">
        <w:rPr>
          <w:rFonts w:asciiTheme="majorBidi" w:eastAsia="Times New Roman" w:hAnsiTheme="majorBidi" w:cstheme="majorBidi"/>
          <w:sz w:val="24"/>
          <w:szCs w:val="24"/>
          <w:lang w:eastAsia="zh-CN"/>
        </w:rPr>
        <w:t>(3), 360-376.</w:t>
      </w:r>
      <w:r w:rsidR="00B86E7D" w:rsidRPr="005D2741">
        <w:rPr>
          <w:rFonts w:asciiTheme="majorBidi" w:eastAsia="Times New Roman" w:hAnsiTheme="majorBidi" w:cstheme="majorBidi"/>
          <w:sz w:val="24"/>
          <w:szCs w:val="24"/>
          <w:lang w:eastAsia="zh-CN"/>
        </w:rPr>
        <w:t xml:space="preserve">  </w:t>
      </w:r>
      <w:proofErr w:type="spellStart"/>
      <w:proofErr w:type="gramStart"/>
      <w:r w:rsidR="008367C7" w:rsidRPr="005D2741">
        <w:rPr>
          <w:rFonts w:asciiTheme="majorBidi" w:eastAsia="Times New Roman" w:hAnsiTheme="majorBidi" w:cstheme="majorBidi"/>
          <w:sz w:val="24"/>
          <w:szCs w:val="24"/>
          <w:lang w:eastAsia="zh-CN"/>
        </w:rPr>
        <w:t>doi</w:t>
      </w:r>
      <w:proofErr w:type="spellEnd"/>
      <w:proofErr w:type="gramEnd"/>
      <w:r w:rsidR="008367C7" w:rsidRPr="005D2741">
        <w:rPr>
          <w:rFonts w:asciiTheme="majorBidi" w:eastAsia="Times New Roman" w:hAnsiTheme="majorBidi" w:cstheme="majorBidi"/>
          <w:sz w:val="24"/>
          <w:szCs w:val="24"/>
          <w:lang w:eastAsia="zh-CN"/>
        </w:rPr>
        <w:t>:</w:t>
      </w:r>
      <w:r w:rsidR="008367C7" w:rsidRPr="005D2741">
        <w:rPr>
          <w:rFonts w:asciiTheme="majorBidi" w:eastAsia="Times New Roman" w:hAnsiTheme="majorBidi" w:cstheme="majorBidi"/>
          <w:b/>
          <w:bCs/>
          <w:sz w:val="24"/>
          <w:szCs w:val="24"/>
          <w:lang w:eastAsia="zh-CN"/>
        </w:rPr>
        <w:t xml:space="preserve"> </w:t>
      </w:r>
      <w:r w:rsidR="00B86E7D" w:rsidRPr="005D2741">
        <w:rPr>
          <w:rFonts w:asciiTheme="majorBidi" w:eastAsia="Times New Roman" w:hAnsiTheme="majorBidi" w:cstheme="majorBidi"/>
          <w:sz w:val="24"/>
          <w:szCs w:val="24"/>
          <w:lang w:eastAsia="zh-CN"/>
        </w:rPr>
        <w:t>10.1080/10413200.2011.583619</w:t>
      </w:r>
    </w:p>
    <w:p w:rsidR="007B7F04" w:rsidRPr="005D2741" w:rsidRDefault="007B7F04" w:rsidP="00BF446B">
      <w:pPr>
        <w:spacing w:after="0" w:line="480" w:lineRule="auto"/>
        <w:ind w:left="720" w:hanging="720"/>
        <w:rPr>
          <w:rFonts w:asciiTheme="majorBidi" w:eastAsia="Times New Roman" w:hAnsiTheme="majorBidi" w:cstheme="majorBidi"/>
          <w:sz w:val="24"/>
          <w:szCs w:val="24"/>
          <w:lang w:eastAsia="zh-CN"/>
        </w:rPr>
      </w:pPr>
      <w:proofErr w:type="gramStart"/>
      <w:r w:rsidRPr="005D2741">
        <w:rPr>
          <w:rFonts w:asciiTheme="majorBidi" w:eastAsia="Times New Roman" w:hAnsiTheme="majorBidi" w:cstheme="majorBidi"/>
          <w:sz w:val="24"/>
          <w:szCs w:val="24"/>
          <w:lang w:eastAsia="zh-CN"/>
        </w:rPr>
        <w:lastRenderedPageBreak/>
        <w:t>Sharp, L. A., Hodge, K., &amp; Danish, S. (</w:t>
      </w:r>
      <w:r w:rsidR="00B86E7D" w:rsidRPr="005D2741">
        <w:rPr>
          <w:rFonts w:asciiTheme="majorBidi" w:eastAsia="Times New Roman" w:hAnsiTheme="majorBidi" w:cstheme="majorBidi"/>
          <w:sz w:val="24"/>
          <w:szCs w:val="24"/>
          <w:lang w:eastAsia="zh-CN"/>
        </w:rPr>
        <w:t>in press</w:t>
      </w:r>
      <w:r w:rsidRPr="005D2741">
        <w:rPr>
          <w:rFonts w:asciiTheme="majorBidi" w:eastAsia="Times New Roman" w:hAnsiTheme="majorBidi" w:cstheme="majorBidi"/>
          <w:sz w:val="24"/>
          <w:szCs w:val="24"/>
          <w:lang w:eastAsia="zh-CN"/>
        </w:rPr>
        <w:t>).</w:t>
      </w:r>
      <w:proofErr w:type="gramEnd"/>
      <w:r w:rsidRPr="005D2741">
        <w:rPr>
          <w:rFonts w:asciiTheme="majorBidi" w:eastAsia="Times New Roman" w:hAnsiTheme="majorBidi" w:cstheme="majorBidi"/>
          <w:sz w:val="24"/>
          <w:szCs w:val="24"/>
          <w:lang w:eastAsia="zh-CN"/>
        </w:rPr>
        <w:t xml:space="preserve"> Ultimately It Comes Down To The Relationship: Experienced Consultants’ Views Of Effective Sport Psychology Consulting. </w:t>
      </w:r>
      <w:proofErr w:type="gramStart"/>
      <w:r w:rsidRPr="005D2741">
        <w:rPr>
          <w:rFonts w:asciiTheme="majorBidi" w:eastAsia="Times New Roman" w:hAnsiTheme="majorBidi" w:cstheme="majorBidi"/>
          <w:i/>
          <w:iCs/>
          <w:sz w:val="24"/>
          <w:szCs w:val="24"/>
          <w:lang w:eastAsia="zh-CN"/>
        </w:rPr>
        <w:t>The Sport Psychologist</w:t>
      </w:r>
      <w:r w:rsidR="00B86E7D" w:rsidRPr="005D2741">
        <w:rPr>
          <w:rFonts w:asciiTheme="majorBidi" w:eastAsia="Times New Roman" w:hAnsiTheme="majorBidi" w:cstheme="majorBidi"/>
          <w:sz w:val="24"/>
          <w:szCs w:val="24"/>
          <w:lang w:eastAsia="zh-CN"/>
        </w:rPr>
        <w:t>.</w:t>
      </w:r>
      <w:proofErr w:type="gramEnd"/>
      <w:r w:rsidR="00B86E7D" w:rsidRPr="005D2741">
        <w:rPr>
          <w:rFonts w:asciiTheme="majorBidi" w:eastAsia="Times New Roman" w:hAnsiTheme="majorBidi" w:cstheme="majorBidi"/>
          <w:sz w:val="24"/>
          <w:szCs w:val="24"/>
          <w:lang w:eastAsia="zh-CN"/>
        </w:rPr>
        <w:t xml:space="preserve"> </w:t>
      </w:r>
      <w:hyperlink r:id="rId16" w:tgtFrame="_blank" w:history="1">
        <w:r w:rsidR="00B86E7D" w:rsidRPr="005D2741">
          <w:rPr>
            <w:rStyle w:val="Hyperlink"/>
            <w:rFonts w:asciiTheme="majorBidi" w:hAnsiTheme="majorBidi" w:cstheme="majorBidi"/>
            <w:color w:val="auto"/>
            <w:sz w:val="24"/>
            <w:szCs w:val="24"/>
          </w:rPr>
          <w:t>doi.org/10.1123/tsp.2014-0130</w:t>
        </w:r>
      </w:hyperlink>
    </w:p>
    <w:p w:rsidR="00BA2BD3" w:rsidRPr="005D2741" w:rsidRDefault="00BA2BD3" w:rsidP="00BF446B">
      <w:pPr>
        <w:spacing w:after="0" w:line="480" w:lineRule="auto"/>
        <w:ind w:left="720" w:hanging="720"/>
        <w:rPr>
          <w:rFonts w:asciiTheme="majorBidi" w:hAnsiTheme="majorBidi" w:cstheme="majorBidi"/>
          <w:sz w:val="24"/>
          <w:szCs w:val="24"/>
        </w:rPr>
      </w:pPr>
      <w:proofErr w:type="spellStart"/>
      <w:r w:rsidRPr="005D2741">
        <w:rPr>
          <w:rFonts w:asciiTheme="majorBidi" w:eastAsiaTheme="minorHAnsi" w:hAnsiTheme="majorBidi" w:cstheme="majorBidi"/>
          <w:sz w:val="24"/>
          <w:szCs w:val="24"/>
        </w:rPr>
        <w:t>Sparkes</w:t>
      </w:r>
      <w:proofErr w:type="spellEnd"/>
      <w:r w:rsidRPr="005D2741">
        <w:rPr>
          <w:rFonts w:asciiTheme="majorBidi" w:eastAsiaTheme="minorHAnsi" w:hAnsiTheme="majorBidi" w:cstheme="majorBidi"/>
          <w:sz w:val="24"/>
          <w:szCs w:val="24"/>
        </w:rPr>
        <w:t xml:space="preserve">, A.C. (1998). Validity in qualitative inquiry and the problem of criteria: Implications for sport psychology. </w:t>
      </w:r>
      <w:r w:rsidRPr="005D2741">
        <w:rPr>
          <w:rFonts w:asciiTheme="majorBidi" w:eastAsiaTheme="minorHAnsi" w:hAnsiTheme="majorBidi" w:cstheme="majorBidi"/>
          <w:i/>
          <w:iCs/>
          <w:sz w:val="24"/>
          <w:szCs w:val="24"/>
        </w:rPr>
        <w:t>The Sport Psychologist, 12</w:t>
      </w:r>
      <w:r w:rsidRPr="005D2741">
        <w:rPr>
          <w:rFonts w:asciiTheme="majorBidi" w:eastAsiaTheme="minorHAnsi" w:hAnsiTheme="majorBidi" w:cstheme="majorBidi"/>
          <w:sz w:val="24"/>
          <w:szCs w:val="24"/>
        </w:rPr>
        <w:t>(4), 363–386.</w:t>
      </w:r>
    </w:p>
    <w:p w:rsidR="00BA2BD3" w:rsidRPr="005D2741" w:rsidRDefault="00BA2BD3" w:rsidP="00BF446B">
      <w:pPr>
        <w:spacing w:after="0" w:line="480" w:lineRule="auto"/>
        <w:ind w:left="720" w:hanging="720"/>
        <w:rPr>
          <w:rFonts w:asciiTheme="majorBidi" w:hAnsiTheme="majorBidi" w:cstheme="majorBidi"/>
          <w:sz w:val="24"/>
          <w:szCs w:val="24"/>
        </w:rPr>
      </w:pPr>
      <w:proofErr w:type="gramStart"/>
      <w:r w:rsidRPr="005D2741">
        <w:rPr>
          <w:rFonts w:asciiTheme="majorBidi" w:eastAsia="Times New Roman" w:hAnsiTheme="majorBidi" w:cstheme="majorBidi"/>
          <w:sz w:val="24"/>
          <w:szCs w:val="24"/>
          <w:lang w:eastAsia="en-GB"/>
        </w:rPr>
        <w:t>Stevens, L. M., &amp; Andersen, M. B. (2007).</w:t>
      </w:r>
      <w:proofErr w:type="gramEnd"/>
      <w:r w:rsidRPr="005D2741">
        <w:rPr>
          <w:rFonts w:asciiTheme="majorBidi" w:eastAsia="Times New Roman" w:hAnsiTheme="majorBidi" w:cstheme="majorBidi"/>
          <w:sz w:val="24"/>
          <w:szCs w:val="24"/>
          <w:lang w:eastAsia="en-GB"/>
        </w:rPr>
        <w:t xml:space="preserve"> Transference and countertransference in sport psychology service delivery: Part I. </w:t>
      </w:r>
      <w:proofErr w:type="gramStart"/>
      <w:r w:rsidRPr="005D2741">
        <w:rPr>
          <w:rFonts w:asciiTheme="majorBidi" w:eastAsia="Times New Roman" w:hAnsiTheme="majorBidi" w:cstheme="majorBidi"/>
          <w:sz w:val="24"/>
          <w:szCs w:val="24"/>
          <w:lang w:eastAsia="en-GB"/>
        </w:rPr>
        <w:t>A review of erotic attraction.</w:t>
      </w:r>
      <w:proofErr w:type="gramEnd"/>
      <w:r w:rsidRPr="005D2741">
        <w:rPr>
          <w:rFonts w:asciiTheme="majorBidi" w:eastAsia="Times New Roman" w:hAnsiTheme="majorBidi" w:cstheme="majorBidi"/>
          <w:sz w:val="24"/>
          <w:szCs w:val="24"/>
          <w:lang w:eastAsia="en-GB"/>
        </w:rPr>
        <w:t xml:space="preserve"> </w:t>
      </w:r>
      <w:proofErr w:type="gramStart"/>
      <w:r w:rsidRPr="005D2741">
        <w:rPr>
          <w:rFonts w:asciiTheme="majorBidi" w:eastAsia="Times New Roman" w:hAnsiTheme="majorBidi" w:cstheme="majorBidi"/>
          <w:i/>
          <w:iCs/>
          <w:sz w:val="24"/>
          <w:szCs w:val="24"/>
          <w:lang w:eastAsia="en-GB"/>
        </w:rPr>
        <w:t>Journal of applied sport psychology</w:t>
      </w:r>
      <w:r w:rsidRPr="005D2741">
        <w:rPr>
          <w:rFonts w:asciiTheme="majorBidi" w:eastAsia="Times New Roman" w:hAnsiTheme="majorBidi" w:cstheme="majorBidi"/>
          <w:sz w:val="24"/>
          <w:szCs w:val="24"/>
          <w:lang w:eastAsia="en-GB"/>
        </w:rPr>
        <w:t xml:space="preserve">, </w:t>
      </w:r>
      <w:r w:rsidRPr="005D2741">
        <w:rPr>
          <w:rFonts w:asciiTheme="majorBidi" w:eastAsia="Times New Roman" w:hAnsiTheme="majorBidi" w:cstheme="majorBidi"/>
          <w:i/>
          <w:iCs/>
          <w:sz w:val="24"/>
          <w:szCs w:val="24"/>
          <w:lang w:eastAsia="en-GB"/>
        </w:rPr>
        <w:t>19</w:t>
      </w:r>
      <w:r w:rsidRPr="005D2741">
        <w:rPr>
          <w:rFonts w:asciiTheme="majorBidi" w:eastAsia="Times New Roman" w:hAnsiTheme="majorBidi" w:cstheme="majorBidi"/>
          <w:sz w:val="24"/>
          <w:szCs w:val="24"/>
          <w:lang w:eastAsia="en-GB"/>
        </w:rPr>
        <w:t>(3), 253-269.</w:t>
      </w:r>
      <w:proofErr w:type="gramEnd"/>
      <w:r w:rsidRPr="005D2741">
        <w:rPr>
          <w:rFonts w:asciiTheme="majorBidi" w:eastAsia="Times New Roman" w:hAnsiTheme="majorBidi" w:cstheme="majorBidi"/>
          <w:sz w:val="24"/>
          <w:szCs w:val="24"/>
          <w:lang w:eastAsia="en-GB"/>
        </w:rPr>
        <w:t xml:space="preserve"> </w:t>
      </w:r>
      <w:proofErr w:type="spellStart"/>
      <w:proofErr w:type="gramStart"/>
      <w:r w:rsidRPr="005D2741">
        <w:rPr>
          <w:rFonts w:asciiTheme="majorBidi" w:eastAsia="Times New Roman" w:hAnsiTheme="majorBidi" w:cstheme="majorBidi"/>
          <w:sz w:val="24"/>
          <w:szCs w:val="24"/>
          <w:lang w:eastAsia="zh-CN"/>
        </w:rPr>
        <w:t>doi</w:t>
      </w:r>
      <w:proofErr w:type="spellEnd"/>
      <w:proofErr w:type="gramEnd"/>
      <w:r w:rsidRPr="005D2741">
        <w:rPr>
          <w:rFonts w:asciiTheme="majorBidi" w:eastAsia="Times New Roman" w:hAnsiTheme="majorBidi" w:cstheme="majorBidi"/>
          <w:sz w:val="24"/>
          <w:szCs w:val="24"/>
          <w:lang w:eastAsia="zh-CN"/>
        </w:rPr>
        <w:t>:</w:t>
      </w:r>
      <w:r w:rsidRPr="005D2741">
        <w:rPr>
          <w:rFonts w:asciiTheme="majorBidi" w:eastAsia="Times New Roman" w:hAnsiTheme="majorBidi" w:cstheme="majorBidi"/>
          <w:b/>
          <w:bCs/>
          <w:sz w:val="24"/>
          <w:szCs w:val="24"/>
          <w:lang w:eastAsia="zh-CN"/>
        </w:rPr>
        <w:t xml:space="preserve"> </w:t>
      </w:r>
      <w:r w:rsidRPr="005D2741">
        <w:rPr>
          <w:rFonts w:asciiTheme="majorBidi" w:eastAsia="Times New Roman" w:hAnsiTheme="majorBidi" w:cstheme="majorBidi"/>
          <w:sz w:val="24"/>
          <w:szCs w:val="24"/>
          <w:lang w:eastAsia="zh-CN"/>
        </w:rPr>
        <w:t>10.1080/10413200701314003</w:t>
      </w:r>
    </w:p>
    <w:p w:rsidR="00BA2BD3" w:rsidRPr="005D2741" w:rsidRDefault="003D7F46" w:rsidP="00BF446B">
      <w:pPr>
        <w:spacing w:after="0" w:line="480" w:lineRule="auto"/>
        <w:ind w:left="720" w:hanging="720"/>
        <w:rPr>
          <w:rFonts w:asciiTheme="majorBidi" w:eastAsia="Times New Roman" w:hAnsiTheme="majorBidi" w:cstheme="majorBidi"/>
          <w:sz w:val="24"/>
          <w:szCs w:val="24"/>
          <w:lang w:eastAsia="en-GB"/>
        </w:rPr>
      </w:pPr>
      <w:proofErr w:type="spellStart"/>
      <w:proofErr w:type="gramStart"/>
      <w:r w:rsidRPr="005D2741">
        <w:rPr>
          <w:rFonts w:asciiTheme="majorBidi" w:eastAsia="Times New Roman" w:hAnsiTheme="majorBidi" w:cstheme="majorBidi"/>
          <w:sz w:val="24"/>
          <w:szCs w:val="24"/>
          <w:lang w:eastAsia="en-GB"/>
        </w:rPr>
        <w:t>Strean</w:t>
      </w:r>
      <w:proofErr w:type="spellEnd"/>
      <w:r w:rsidRPr="005D2741">
        <w:rPr>
          <w:rFonts w:asciiTheme="majorBidi" w:eastAsia="Times New Roman" w:hAnsiTheme="majorBidi" w:cstheme="majorBidi"/>
          <w:sz w:val="24"/>
          <w:szCs w:val="24"/>
          <w:lang w:eastAsia="en-GB"/>
        </w:rPr>
        <w:t>, W.</w:t>
      </w:r>
      <w:r w:rsidR="00BA2BD3" w:rsidRPr="005D2741">
        <w:rPr>
          <w:rFonts w:asciiTheme="majorBidi" w:eastAsia="Times New Roman" w:hAnsiTheme="majorBidi" w:cstheme="majorBidi"/>
          <w:sz w:val="24"/>
          <w:szCs w:val="24"/>
          <w:lang w:eastAsia="en-GB"/>
        </w:rPr>
        <w:t xml:space="preserve"> B., &amp; </w:t>
      </w:r>
      <w:proofErr w:type="spellStart"/>
      <w:r w:rsidR="00BA2BD3" w:rsidRPr="005D2741">
        <w:rPr>
          <w:rFonts w:asciiTheme="majorBidi" w:eastAsia="Times New Roman" w:hAnsiTheme="majorBidi" w:cstheme="majorBidi"/>
          <w:sz w:val="24"/>
          <w:szCs w:val="24"/>
          <w:lang w:eastAsia="en-GB"/>
        </w:rPr>
        <w:t>Strean</w:t>
      </w:r>
      <w:proofErr w:type="spellEnd"/>
      <w:r w:rsidR="00BA2BD3" w:rsidRPr="005D2741">
        <w:rPr>
          <w:rFonts w:asciiTheme="majorBidi" w:eastAsia="Times New Roman" w:hAnsiTheme="majorBidi" w:cstheme="majorBidi"/>
          <w:sz w:val="24"/>
          <w:szCs w:val="24"/>
          <w:lang w:eastAsia="en-GB"/>
        </w:rPr>
        <w:t>, H. S. (1998).</w:t>
      </w:r>
      <w:proofErr w:type="gramEnd"/>
      <w:r w:rsidR="00BA2BD3" w:rsidRPr="005D2741">
        <w:rPr>
          <w:rFonts w:asciiTheme="majorBidi" w:eastAsia="Times New Roman" w:hAnsiTheme="majorBidi" w:cstheme="majorBidi"/>
          <w:sz w:val="24"/>
          <w:szCs w:val="24"/>
          <w:lang w:eastAsia="en-GB"/>
        </w:rPr>
        <w:t xml:space="preserve"> </w:t>
      </w:r>
      <w:proofErr w:type="gramStart"/>
      <w:r w:rsidR="00BA2BD3" w:rsidRPr="005D2741">
        <w:rPr>
          <w:rFonts w:asciiTheme="majorBidi" w:eastAsia="Times New Roman" w:hAnsiTheme="majorBidi" w:cstheme="majorBidi"/>
          <w:sz w:val="24"/>
          <w:szCs w:val="24"/>
          <w:lang w:eastAsia="en-GB"/>
        </w:rPr>
        <w:t>Applying psychodynamic concepts to sport psychology practice.</w:t>
      </w:r>
      <w:proofErr w:type="gramEnd"/>
      <w:r w:rsidR="00BA2BD3" w:rsidRPr="005D2741">
        <w:rPr>
          <w:rFonts w:asciiTheme="majorBidi" w:eastAsia="Times New Roman" w:hAnsiTheme="majorBidi" w:cstheme="majorBidi"/>
          <w:sz w:val="24"/>
          <w:szCs w:val="24"/>
          <w:lang w:eastAsia="en-GB"/>
        </w:rPr>
        <w:t xml:space="preserve"> </w:t>
      </w:r>
      <w:r w:rsidR="00BA2BD3" w:rsidRPr="005D2741">
        <w:rPr>
          <w:rFonts w:asciiTheme="majorBidi" w:eastAsia="Times New Roman" w:hAnsiTheme="majorBidi" w:cstheme="majorBidi"/>
          <w:i/>
          <w:iCs/>
          <w:sz w:val="24"/>
          <w:szCs w:val="24"/>
          <w:lang w:eastAsia="en-GB"/>
        </w:rPr>
        <w:t>Sport Psychologist</w:t>
      </w:r>
      <w:r w:rsidR="00BA2BD3" w:rsidRPr="005D2741">
        <w:rPr>
          <w:rFonts w:asciiTheme="majorBidi" w:eastAsia="Times New Roman" w:hAnsiTheme="majorBidi" w:cstheme="majorBidi"/>
          <w:sz w:val="24"/>
          <w:szCs w:val="24"/>
          <w:lang w:eastAsia="en-GB"/>
        </w:rPr>
        <w:t xml:space="preserve">, </w:t>
      </w:r>
      <w:r w:rsidR="00BA2BD3" w:rsidRPr="005D2741">
        <w:rPr>
          <w:rFonts w:asciiTheme="majorBidi" w:eastAsia="Times New Roman" w:hAnsiTheme="majorBidi" w:cstheme="majorBidi"/>
          <w:i/>
          <w:iCs/>
          <w:sz w:val="24"/>
          <w:szCs w:val="24"/>
          <w:lang w:eastAsia="en-GB"/>
        </w:rPr>
        <w:t>12</w:t>
      </w:r>
      <w:r w:rsidR="00BA2BD3" w:rsidRPr="005D2741">
        <w:rPr>
          <w:rFonts w:asciiTheme="majorBidi" w:eastAsia="Times New Roman" w:hAnsiTheme="majorBidi" w:cstheme="majorBidi"/>
          <w:sz w:val="24"/>
          <w:szCs w:val="24"/>
          <w:lang w:eastAsia="en-GB"/>
        </w:rPr>
        <w:t>, 208-222.</w:t>
      </w:r>
    </w:p>
    <w:p w:rsidR="00BA2BD3" w:rsidRPr="005D2741" w:rsidRDefault="00BA2BD3" w:rsidP="00BF446B">
      <w:pPr>
        <w:spacing w:after="0" w:line="480" w:lineRule="auto"/>
        <w:ind w:left="720" w:hanging="720"/>
        <w:rPr>
          <w:rFonts w:asciiTheme="majorBidi" w:eastAsia="Times New Roman" w:hAnsiTheme="majorBidi" w:cstheme="majorBidi"/>
          <w:sz w:val="24"/>
          <w:szCs w:val="24"/>
          <w:lang w:eastAsia="en-GB"/>
        </w:rPr>
      </w:pPr>
      <w:proofErr w:type="gramStart"/>
      <w:r w:rsidRPr="005D2741">
        <w:rPr>
          <w:rFonts w:asciiTheme="majorBidi" w:eastAsia="Times New Roman" w:hAnsiTheme="majorBidi" w:cstheme="majorBidi"/>
          <w:sz w:val="24"/>
          <w:szCs w:val="24"/>
          <w:lang w:eastAsia="en-GB"/>
        </w:rPr>
        <w:t>Tod, D., &amp; Andersen, M. (2005).</w:t>
      </w:r>
      <w:proofErr w:type="gramEnd"/>
      <w:r w:rsidRPr="005D2741">
        <w:rPr>
          <w:rFonts w:asciiTheme="majorBidi" w:eastAsia="Times New Roman" w:hAnsiTheme="majorBidi" w:cstheme="majorBidi"/>
          <w:sz w:val="24"/>
          <w:szCs w:val="24"/>
          <w:lang w:eastAsia="en-GB"/>
        </w:rPr>
        <w:t xml:space="preserve"> Success in sport psych: Effective sport psychologists. In S. Murphy (Ed.), </w:t>
      </w:r>
      <w:proofErr w:type="gramStart"/>
      <w:r w:rsidRPr="005D2741">
        <w:rPr>
          <w:rFonts w:asciiTheme="majorBidi" w:eastAsia="Times New Roman" w:hAnsiTheme="majorBidi" w:cstheme="majorBidi"/>
          <w:i/>
          <w:sz w:val="24"/>
          <w:szCs w:val="24"/>
          <w:lang w:eastAsia="en-GB"/>
        </w:rPr>
        <w:t>The</w:t>
      </w:r>
      <w:proofErr w:type="gramEnd"/>
      <w:r w:rsidRPr="005D2741">
        <w:rPr>
          <w:rFonts w:asciiTheme="majorBidi" w:eastAsia="Times New Roman" w:hAnsiTheme="majorBidi" w:cstheme="majorBidi"/>
          <w:i/>
          <w:sz w:val="24"/>
          <w:szCs w:val="24"/>
          <w:lang w:eastAsia="en-GB"/>
        </w:rPr>
        <w:t xml:space="preserve"> sport psych handbook</w:t>
      </w:r>
      <w:r w:rsidRPr="005D2741">
        <w:rPr>
          <w:rFonts w:asciiTheme="majorBidi" w:eastAsia="Times New Roman" w:hAnsiTheme="majorBidi" w:cstheme="majorBidi"/>
          <w:sz w:val="24"/>
          <w:szCs w:val="24"/>
          <w:lang w:eastAsia="en-GB"/>
        </w:rPr>
        <w:t xml:space="preserve"> (pp. 305-314). Champaign, IL: Human Kinetics.</w:t>
      </w:r>
    </w:p>
    <w:p w:rsidR="00764DDC" w:rsidRPr="005D2741" w:rsidRDefault="00764DDC" w:rsidP="008918D6">
      <w:pPr>
        <w:spacing w:after="0" w:line="480" w:lineRule="auto"/>
        <w:ind w:left="720" w:hanging="720"/>
        <w:rPr>
          <w:rFonts w:asciiTheme="majorBidi" w:eastAsia="Times New Roman" w:hAnsiTheme="majorBidi" w:cstheme="majorBidi"/>
          <w:sz w:val="24"/>
          <w:szCs w:val="24"/>
          <w:lang w:eastAsia="en-GB"/>
        </w:rPr>
      </w:pPr>
      <w:r w:rsidRPr="005D2741">
        <w:rPr>
          <w:rFonts w:asciiTheme="majorBidi" w:eastAsia="Times New Roman" w:hAnsiTheme="majorBidi" w:cstheme="majorBidi"/>
          <w:sz w:val="24"/>
          <w:szCs w:val="24"/>
          <w:lang w:eastAsia="en-GB"/>
        </w:rPr>
        <w:t xml:space="preserve">Tod, </w:t>
      </w:r>
      <w:r w:rsidR="000D29B9" w:rsidRPr="005D2741">
        <w:rPr>
          <w:rFonts w:asciiTheme="majorBidi" w:eastAsia="Times New Roman" w:hAnsiTheme="majorBidi" w:cstheme="majorBidi"/>
          <w:sz w:val="24"/>
          <w:szCs w:val="24"/>
          <w:lang w:eastAsia="en-GB"/>
        </w:rPr>
        <w:t>D. (</w:t>
      </w:r>
      <w:r w:rsidRPr="005D2741">
        <w:rPr>
          <w:rFonts w:asciiTheme="majorBidi" w:eastAsia="Times New Roman" w:hAnsiTheme="majorBidi" w:cstheme="majorBidi"/>
          <w:sz w:val="24"/>
          <w:szCs w:val="24"/>
          <w:lang w:eastAsia="en-GB"/>
        </w:rPr>
        <w:t>2010</w:t>
      </w:r>
      <w:r w:rsidR="000D29B9" w:rsidRPr="005D2741">
        <w:rPr>
          <w:rFonts w:asciiTheme="majorBidi" w:eastAsia="Times New Roman" w:hAnsiTheme="majorBidi" w:cstheme="majorBidi"/>
          <w:sz w:val="24"/>
          <w:szCs w:val="24"/>
          <w:lang w:eastAsia="en-GB"/>
        </w:rPr>
        <w:t xml:space="preserve">). </w:t>
      </w:r>
      <w:proofErr w:type="gramStart"/>
      <w:r w:rsidR="000D29B9" w:rsidRPr="005D2741">
        <w:rPr>
          <w:rFonts w:asciiTheme="majorBidi" w:eastAsia="Times New Roman" w:hAnsiTheme="majorBidi" w:cstheme="majorBidi"/>
          <w:sz w:val="24"/>
          <w:szCs w:val="24"/>
          <w:lang w:eastAsia="en-GB"/>
        </w:rPr>
        <w:t>Training and professional development in applied sport psychology.</w:t>
      </w:r>
      <w:proofErr w:type="gramEnd"/>
      <w:r w:rsidR="000D29B9" w:rsidRPr="005D2741">
        <w:rPr>
          <w:rFonts w:asciiTheme="majorBidi" w:eastAsia="Times New Roman" w:hAnsiTheme="majorBidi" w:cstheme="majorBidi"/>
          <w:sz w:val="24"/>
          <w:szCs w:val="24"/>
          <w:lang w:eastAsia="en-GB"/>
        </w:rPr>
        <w:t xml:space="preserve"> </w:t>
      </w:r>
      <w:r w:rsidR="008918D6" w:rsidRPr="005D2741">
        <w:rPr>
          <w:rFonts w:asciiTheme="majorBidi" w:eastAsia="Times New Roman" w:hAnsiTheme="majorBidi" w:cstheme="majorBidi"/>
          <w:sz w:val="24"/>
          <w:szCs w:val="24"/>
          <w:lang w:eastAsia="en-GB"/>
        </w:rPr>
        <w:t xml:space="preserve">In S. J. Hanrahan &amp; M. B. Andersen (Eds.), </w:t>
      </w:r>
      <w:r w:rsidR="008918D6" w:rsidRPr="005D2741">
        <w:rPr>
          <w:rFonts w:asciiTheme="majorBidi" w:eastAsia="Times New Roman" w:hAnsiTheme="majorBidi" w:cstheme="majorBidi"/>
          <w:i/>
          <w:iCs/>
          <w:sz w:val="24"/>
          <w:szCs w:val="24"/>
          <w:lang w:eastAsia="en-GB"/>
        </w:rPr>
        <w:t>Routledge Handbook of Applied Sport Psychology</w:t>
      </w:r>
      <w:r w:rsidR="008918D6" w:rsidRPr="005D2741">
        <w:rPr>
          <w:rFonts w:asciiTheme="majorBidi" w:eastAsia="Times New Roman" w:hAnsiTheme="majorBidi" w:cstheme="majorBidi"/>
          <w:sz w:val="24"/>
          <w:szCs w:val="24"/>
          <w:lang w:eastAsia="en-GB"/>
        </w:rPr>
        <w:t xml:space="preserve"> (pp. 21-29). London: Routledge Ltd.</w:t>
      </w:r>
    </w:p>
    <w:p w:rsidR="00DA2546" w:rsidRPr="005D2741" w:rsidRDefault="00DA2546" w:rsidP="008918D6">
      <w:pPr>
        <w:spacing w:after="0" w:line="480" w:lineRule="auto"/>
        <w:ind w:left="720" w:hanging="720"/>
        <w:rPr>
          <w:rFonts w:asciiTheme="majorBidi" w:eastAsia="Times New Roman" w:hAnsiTheme="majorBidi" w:cstheme="majorBidi"/>
          <w:sz w:val="24"/>
          <w:szCs w:val="24"/>
          <w:lang w:eastAsia="zh-CN"/>
        </w:rPr>
      </w:pPr>
      <w:r w:rsidRPr="005D2741">
        <w:rPr>
          <w:rFonts w:asciiTheme="majorBidi" w:eastAsia="Times New Roman" w:hAnsiTheme="majorBidi" w:cstheme="majorBidi"/>
          <w:sz w:val="24"/>
          <w:szCs w:val="24"/>
          <w:lang w:eastAsia="zh-CN"/>
        </w:rPr>
        <w:t xml:space="preserve">Watson, J. C. (2007). </w:t>
      </w:r>
      <w:proofErr w:type="gramStart"/>
      <w:r w:rsidRPr="005D2741">
        <w:rPr>
          <w:rFonts w:asciiTheme="majorBidi" w:eastAsia="Times New Roman" w:hAnsiTheme="majorBidi" w:cstheme="majorBidi"/>
          <w:sz w:val="24"/>
          <w:szCs w:val="24"/>
          <w:lang w:eastAsia="zh-CN"/>
        </w:rPr>
        <w:t>Reassessing Rogers' necessary and sufficient conditions of change.</w:t>
      </w:r>
      <w:proofErr w:type="gramEnd"/>
      <w:r w:rsidRPr="005D2741">
        <w:rPr>
          <w:rFonts w:asciiTheme="majorBidi" w:eastAsia="Times New Roman" w:hAnsiTheme="majorBidi" w:cstheme="majorBidi"/>
          <w:sz w:val="24"/>
          <w:szCs w:val="24"/>
          <w:lang w:eastAsia="zh-CN"/>
        </w:rPr>
        <w:t xml:space="preserve"> </w:t>
      </w:r>
      <w:r w:rsidRPr="005D2741">
        <w:rPr>
          <w:rFonts w:asciiTheme="majorBidi" w:eastAsiaTheme="minorEastAsia" w:hAnsiTheme="majorBidi" w:cstheme="majorBidi"/>
          <w:i/>
          <w:iCs/>
          <w:sz w:val="24"/>
          <w:szCs w:val="24"/>
          <w:lang w:eastAsia="zh-CN"/>
        </w:rPr>
        <w:t>Psychotherapy: Theory, Research, Practice, Training</w:t>
      </w:r>
      <w:r w:rsidR="008918D6" w:rsidRPr="005D2741">
        <w:rPr>
          <w:rFonts w:asciiTheme="majorBidi" w:eastAsiaTheme="minorEastAsia" w:hAnsiTheme="majorBidi" w:cstheme="majorBidi"/>
          <w:sz w:val="24"/>
          <w:szCs w:val="24"/>
          <w:lang w:eastAsia="zh-CN"/>
        </w:rPr>
        <w:t xml:space="preserve">, </w:t>
      </w:r>
      <w:r w:rsidRPr="005D2741">
        <w:rPr>
          <w:rFonts w:asciiTheme="majorBidi" w:eastAsiaTheme="minorEastAsia" w:hAnsiTheme="majorBidi" w:cstheme="majorBidi"/>
          <w:i/>
          <w:iCs/>
          <w:sz w:val="24"/>
          <w:szCs w:val="24"/>
          <w:lang w:eastAsia="zh-CN"/>
        </w:rPr>
        <w:t>44</w:t>
      </w:r>
      <w:r w:rsidR="008918D6" w:rsidRPr="005D2741">
        <w:rPr>
          <w:rFonts w:asciiTheme="majorBidi" w:eastAsiaTheme="minorEastAsia" w:hAnsiTheme="majorBidi" w:cstheme="majorBidi"/>
          <w:sz w:val="24"/>
          <w:szCs w:val="24"/>
          <w:lang w:eastAsia="zh-CN"/>
        </w:rPr>
        <w:t>(3)</w:t>
      </w:r>
      <w:r w:rsidRPr="005D2741">
        <w:rPr>
          <w:rFonts w:asciiTheme="majorBidi" w:eastAsiaTheme="minorEastAsia" w:hAnsiTheme="majorBidi" w:cstheme="majorBidi"/>
          <w:sz w:val="24"/>
          <w:szCs w:val="24"/>
          <w:lang w:eastAsia="zh-CN"/>
        </w:rPr>
        <w:t>, 268–273</w:t>
      </w:r>
      <w:r w:rsidR="00B86E7D" w:rsidRPr="005D2741">
        <w:rPr>
          <w:rFonts w:asciiTheme="majorBidi" w:eastAsiaTheme="minorEastAsia" w:hAnsiTheme="majorBidi" w:cstheme="majorBidi"/>
          <w:sz w:val="24"/>
          <w:szCs w:val="24"/>
          <w:lang w:eastAsia="zh-CN"/>
        </w:rPr>
        <w:t xml:space="preserve">. </w:t>
      </w:r>
      <w:hyperlink r:id="rId17" w:tgtFrame="_blank" w:history="1">
        <w:r w:rsidR="00B86E7D" w:rsidRPr="005D2741">
          <w:rPr>
            <w:rStyle w:val="Hyperlink"/>
            <w:rFonts w:asciiTheme="majorBidi" w:hAnsiTheme="majorBidi" w:cstheme="majorBidi"/>
            <w:color w:val="auto"/>
            <w:sz w:val="24"/>
            <w:szCs w:val="24"/>
          </w:rPr>
          <w:t>doi.org/10.1037/0033-3204.44.3.268</w:t>
        </w:r>
      </w:hyperlink>
    </w:p>
    <w:p w:rsidR="0025796F" w:rsidRPr="005D2741" w:rsidRDefault="0025796F" w:rsidP="00BF446B">
      <w:pPr>
        <w:spacing w:after="0" w:line="480" w:lineRule="auto"/>
        <w:ind w:left="720" w:hanging="720"/>
        <w:rPr>
          <w:rFonts w:asciiTheme="majorBidi" w:hAnsiTheme="majorBidi" w:cstheme="majorBidi"/>
          <w:sz w:val="24"/>
          <w:szCs w:val="24"/>
        </w:rPr>
      </w:pPr>
      <w:r w:rsidRPr="005D2741">
        <w:rPr>
          <w:rFonts w:asciiTheme="majorBidi" w:eastAsia="Times New Roman" w:hAnsiTheme="majorBidi" w:cstheme="majorBidi"/>
          <w:sz w:val="24"/>
          <w:szCs w:val="24"/>
          <w:lang w:eastAsia="en-GB"/>
        </w:rPr>
        <w:t xml:space="preserve">Weber, R. (1990). </w:t>
      </w:r>
      <w:proofErr w:type="gramStart"/>
      <w:r w:rsidRPr="005D2741">
        <w:rPr>
          <w:rFonts w:asciiTheme="majorBidi" w:eastAsia="Times New Roman" w:hAnsiTheme="majorBidi" w:cstheme="majorBidi"/>
          <w:i/>
          <w:iCs/>
          <w:sz w:val="24"/>
          <w:szCs w:val="24"/>
          <w:lang w:eastAsia="en-GB"/>
        </w:rPr>
        <w:t>Basic content analyses</w:t>
      </w:r>
      <w:r w:rsidRPr="005D2741">
        <w:rPr>
          <w:rFonts w:asciiTheme="majorBidi" w:eastAsia="Times New Roman" w:hAnsiTheme="majorBidi" w:cstheme="majorBidi"/>
          <w:sz w:val="24"/>
          <w:szCs w:val="24"/>
          <w:lang w:eastAsia="en-GB"/>
        </w:rPr>
        <w:t>.</w:t>
      </w:r>
      <w:proofErr w:type="gramEnd"/>
      <w:r w:rsidRPr="005D2741">
        <w:rPr>
          <w:rFonts w:asciiTheme="majorBidi" w:eastAsia="Times New Roman" w:hAnsiTheme="majorBidi" w:cstheme="majorBidi"/>
          <w:sz w:val="24"/>
          <w:szCs w:val="24"/>
          <w:lang w:eastAsia="en-GB"/>
        </w:rPr>
        <w:t xml:space="preserve"> London: Sage.</w:t>
      </w:r>
    </w:p>
    <w:p w:rsidR="00B9431B" w:rsidRPr="005D2741" w:rsidRDefault="00BA2BD3" w:rsidP="00BF446B">
      <w:pPr>
        <w:spacing w:after="0" w:line="480" w:lineRule="auto"/>
        <w:ind w:left="720" w:hanging="720"/>
        <w:rPr>
          <w:rFonts w:asciiTheme="majorBidi" w:eastAsia="Times New Roman" w:hAnsiTheme="majorBidi" w:cstheme="majorBidi"/>
          <w:sz w:val="24"/>
          <w:szCs w:val="24"/>
          <w:lang w:eastAsia="en-GB"/>
        </w:rPr>
      </w:pPr>
      <w:proofErr w:type="spellStart"/>
      <w:proofErr w:type="gramStart"/>
      <w:r w:rsidRPr="005D2741">
        <w:rPr>
          <w:rFonts w:asciiTheme="majorBidi" w:eastAsia="Times New Roman" w:hAnsiTheme="majorBidi" w:cstheme="majorBidi"/>
          <w:sz w:val="24"/>
          <w:szCs w:val="24"/>
          <w:lang w:eastAsia="en-GB"/>
        </w:rPr>
        <w:t>Winstone</w:t>
      </w:r>
      <w:proofErr w:type="spellEnd"/>
      <w:r w:rsidRPr="005D2741">
        <w:rPr>
          <w:rFonts w:asciiTheme="majorBidi" w:eastAsia="Times New Roman" w:hAnsiTheme="majorBidi" w:cstheme="majorBidi"/>
          <w:sz w:val="24"/>
          <w:szCs w:val="24"/>
          <w:lang w:eastAsia="en-GB"/>
        </w:rPr>
        <w:t>, W., &amp; Gervis, M. (2006).</w:t>
      </w:r>
      <w:proofErr w:type="gramEnd"/>
      <w:r w:rsidRPr="005D2741">
        <w:rPr>
          <w:rFonts w:asciiTheme="majorBidi" w:eastAsia="Times New Roman" w:hAnsiTheme="majorBidi" w:cstheme="majorBidi"/>
          <w:sz w:val="24"/>
          <w:szCs w:val="24"/>
          <w:lang w:eastAsia="en-GB"/>
        </w:rPr>
        <w:t xml:space="preserve"> Countertransference and the self-aware sport psychologist: Attitudes and patterns of professional practice. </w:t>
      </w:r>
      <w:r w:rsidRPr="005D2741">
        <w:rPr>
          <w:rFonts w:asciiTheme="majorBidi" w:eastAsia="Times New Roman" w:hAnsiTheme="majorBidi" w:cstheme="majorBidi"/>
          <w:i/>
          <w:iCs/>
          <w:sz w:val="24"/>
          <w:szCs w:val="24"/>
          <w:lang w:eastAsia="en-GB"/>
        </w:rPr>
        <w:t>Sport Psychologist</w:t>
      </w:r>
      <w:r w:rsidRPr="005D2741">
        <w:rPr>
          <w:rFonts w:asciiTheme="majorBidi" w:eastAsia="Times New Roman" w:hAnsiTheme="majorBidi" w:cstheme="majorBidi"/>
          <w:sz w:val="24"/>
          <w:szCs w:val="24"/>
          <w:lang w:eastAsia="en-GB"/>
        </w:rPr>
        <w:t xml:space="preserve">, </w:t>
      </w:r>
      <w:r w:rsidRPr="005D2741">
        <w:rPr>
          <w:rFonts w:asciiTheme="majorBidi" w:eastAsia="Times New Roman" w:hAnsiTheme="majorBidi" w:cstheme="majorBidi"/>
          <w:i/>
          <w:iCs/>
          <w:sz w:val="24"/>
          <w:szCs w:val="24"/>
          <w:lang w:eastAsia="en-GB"/>
        </w:rPr>
        <w:t>20</w:t>
      </w:r>
      <w:r w:rsidR="00B9431B" w:rsidRPr="005D2741">
        <w:rPr>
          <w:rFonts w:asciiTheme="majorBidi" w:eastAsia="Times New Roman" w:hAnsiTheme="majorBidi" w:cstheme="majorBidi"/>
          <w:sz w:val="24"/>
          <w:szCs w:val="24"/>
          <w:lang w:eastAsia="en-GB"/>
        </w:rPr>
        <w:t>(4), 495-511.</w:t>
      </w:r>
    </w:p>
    <w:p w:rsidR="008A2BB1" w:rsidRDefault="00106138" w:rsidP="00BF446B">
      <w:pPr>
        <w:spacing w:after="0" w:line="480" w:lineRule="auto"/>
        <w:ind w:left="720" w:hanging="720"/>
        <w:rPr>
          <w:rFonts w:asciiTheme="majorBidi" w:eastAsia="Times New Roman" w:hAnsiTheme="majorBidi" w:cstheme="majorBidi"/>
          <w:sz w:val="24"/>
          <w:szCs w:val="24"/>
          <w:lang w:eastAsia="zh-CN"/>
        </w:rPr>
        <w:sectPr w:rsidR="008A2BB1" w:rsidSect="00CC4326">
          <w:headerReference w:type="default" r:id="rId18"/>
          <w:pgSz w:w="11906" w:h="16838"/>
          <w:pgMar w:top="1440" w:right="1440" w:bottom="1440" w:left="1440" w:header="708" w:footer="708" w:gutter="0"/>
          <w:lnNumType w:countBy="1" w:restart="continuous"/>
          <w:cols w:space="708"/>
          <w:docGrid w:linePitch="360"/>
        </w:sectPr>
      </w:pPr>
      <w:proofErr w:type="gramStart"/>
      <w:r w:rsidRPr="005D2741">
        <w:rPr>
          <w:rFonts w:asciiTheme="majorBidi" w:eastAsia="Times New Roman" w:hAnsiTheme="majorBidi" w:cstheme="majorBidi"/>
          <w:sz w:val="24"/>
          <w:szCs w:val="24"/>
          <w:lang w:eastAsia="zh-CN"/>
        </w:rPr>
        <w:t xml:space="preserve">Woodcock, C., Richards, H., &amp; </w:t>
      </w:r>
      <w:proofErr w:type="spellStart"/>
      <w:r w:rsidRPr="005D2741">
        <w:rPr>
          <w:rFonts w:asciiTheme="majorBidi" w:eastAsia="Times New Roman" w:hAnsiTheme="majorBidi" w:cstheme="majorBidi"/>
          <w:sz w:val="24"/>
          <w:szCs w:val="24"/>
          <w:lang w:eastAsia="zh-CN"/>
        </w:rPr>
        <w:t>Mugford</w:t>
      </w:r>
      <w:proofErr w:type="spellEnd"/>
      <w:r w:rsidRPr="005D2741">
        <w:rPr>
          <w:rFonts w:asciiTheme="majorBidi" w:eastAsia="Times New Roman" w:hAnsiTheme="majorBidi" w:cstheme="majorBidi"/>
          <w:sz w:val="24"/>
          <w:szCs w:val="24"/>
          <w:lang w:eastAsia="zh-CN"/>
        </w:rPr>
        <w:t>, A. (2008).</w:t>
      </w:r>
      <w:proofErr w:type="gramEnd"/>
      <w:r w:rsidRPr="005D2741">
        <w:rPr>
          <w:rFonts w:asciiTheme="majorBidi" w:eastAsia="Times New Roman" w:hAnsiTheme="majorBidi" w:cstheme="majorBidi"/>
          <w:sz w:val="24"/>
          <w:szCs w:val="24"/>
          <w:lang w:eastAsia="zh-CN"/>
        </w:rPr>
        <w:t xml:space="preserve"> Quality counts: Critical features for neophyte professional development. </w:t>
      </w:r>
      <w:r w:rsidRPr="005D2741">
        <w:rPr>
          <w:rFonts w:asciiTheme="majorBidi" w:eastAsia="Times New Roman" w:hAnsiTheme="majorBidi" w:cstheme="majorBidi"/>
          <w:i/>
          <w:iCs/>
          <w:sz w:val="24"/>
          <w:szCs w:val="24"/>
          <w:lang w:eastAsia="zh-CN"/>
        </w:rPr>
        <w:t>The Sport Psychologist</w:t>
      </w:r>
      <w:r w:rsidRPr="005D2741">
        <w:rPr>
          <w:rFonts w:asciiTheme="majorBidi" w:eastAsia="Times New Roman" w:hAnsiTheme="majorBidi" w:cstheme="majorBidi"/>
          <w:sz w:val="24"/>
          <w:szCs w:val="24"/>
          <w:lang w:eastAsia="zh-CN"/>
        </w:rPr>
        <w:t xml:space="preserve">, </w:t>
      </w:r>
      <w:r w:rsidRPr="005D2741">
        <w:rPr>
          <w:rFonts w:asciiTheme="majorBidi" w:eastAsia="Times New Roman" w:hAnsiTheme="majorBidi" w:cstheme="majorBidi"/>
          <w:i/>
          <w:iCs/>
          <w:sz w:val="24"/>
          <w:szCs w:val="24"/>
          <w:lang w:eastAsia="zh-CN"/>
        </w:rPr>
        <w:t>22</w:t>
      </w:r>
      <w:r w:rsidRPr="005D2741">
        <w:rPr>
          <w:rFonts w:asciiTheme="majorBidi" w:eastAsia="Times New Roman" w:hAnsiTheme="majorBidi" w:cstheme="majorBidi"/>
          <w:sz w:val="24"/>
          <w:szCs w:val="24"/>
          <w:lang w:eastAsia="zh-CN"/>
        </w:rPr>
        <w:t>(4), 491-506.</w:t>
      </w:r>
    </w:p>
    <w:p w:rsidR="008A2BB1" w:rsidRDefault="008A2BB1" w:rsidP="008A2BB1">
      <w:pPr>
        <w:autoSpaceDE w:val="0"/>
        <w:autoSpaceDN w:val="0"/>
        <w:adjustRightInd w:val="0"/>
        <w:spacing w:after="0" w:line="240" w:lineRule="auto"/>
        <w:rPr>
          <w:rFonts w:ascii="TimesLTStd-Roman" w:eastAsiaTheme="minorHAnsi" w:hAnsi="TimesLTStd-Roman" w:cs="TimesLTStd-Roman"/>
          <w:sz w:val="24"/>
          <w:szCs w:val="24"/>
        </w:rPr>
      </w:pPr>
      <w:r w:rsidRPr="00770222">
        <w:rPr>
          <w:rFonts w:ascii="TimesLTStd-Roman" w:eastAsiaTheme="minorHAnsi" w:hAnsi="TimesLTStd-Roman" w:cs="TimesLTStd-Roman"/>
          <w:noProof/>
          <w:sz w:val="24"/>
          <w:szCs w:val="24"/>
          <w:lang w:eastAsia="zh-CN"/>
        </w:rPr>
        <w:lastRenderedPageBreak/>
        <mc:AlternateContent>
          <mc:Choice Requires="wps">
            <w:drawing>
              <wp:anchor distT="0" distB="0" distL="114300" distR="114300" simplePos="0" relativeHeight="251679744" behindDoc="0" locked="0" layoutInCell="1" allowOverlap="1" wp14:anchorId="0EAACEE8" wp14:editId="49D05BFE">
                <wp:simplePos x="0" y="0"/>
                <wp:positionH relativeFrom="column">
                  <wp:posOffset>4132613</wp:posOffset>
                </wp:positionH>
                <wp:positionV relativeFrom="paragraph">
                  <wp:posOffset>-665018</wp:posOffset>
                </wp:positionV>
                <wp:extent cx="1258397" cy="237506"/>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397" cy="237506"/>
                        </a:xfrm>
                        <a:prstGeom prst="rect">
                          <a:avLst/>
                        </a:prstGeom>
                        <a:solidFill>
                          <a:srgbClr val="FFFFFF"/>
                        </a:solidFill>
                        <a:ln w="9525">
                          <a:noFill/>
                          <a:miter lim="800000"/>
                          <a:headEnd/>
                          <a:tailEnd/>
                        </a:ln>
                      </wps:spPr>
                      <wps:txbx>
                        <w:txbxContent>
                          <w:p w:rsidR="008A2BB1" w:rsidRPr="00770222" w:rsidRDefault="008A2BB1" w:rsidP="008A2BB1">
                            <w:pPr>
                              <w:jc w:val="center"/>
                              <w:rPr>
                                <w:rFonts w:asciiTheme="majorBidi" w:hAnsiTheme="majorBidi" w:cstheme="majorBidi"/>
                                <w:i/>
                                <w:iCs/>
                                <w:sz w:val="16"/>
                                <w:szCs w:val="16"/>
                              </w:rPr>
                            </w:pPr>
                            <w:r>
                              <w:rPr>
                                <w:rFonts w:asciiTheme="majorBidi" w:hAnsiTheme="majorBidi" w:cstheme="majorBidi"/>
                                <w:i/>
                                <w:iCs/>
                                <w:sz w:val="16"/>
                                <w:szCs w:val="16"/>
                              </w:rPr>
                              <w:t>Descriptive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5.4pt;margin-top:-52.35pt;width:99.1pt;height:18.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" stroked="f">
                <v:textbox>
                  <w:txbxContent>
                    <w:p w:rsidR="008A2BB1" w:rsidRPr="00770222" w:rsidRDefault="008A2BB1" w:rsidP="008A2BB1">
                      <w:pPr>
                        <w:jc w:val="center"/>
                        <w:rPr>
                          <w:rFonts w:asciiTheme="majorBidi" w:hAnsiTheme="majorBidi" w:cstheme="majorBidi"/>
                          <w:i/>
                          <w:iCs/>
                          <w:sz w:val="16"/>
                          <w:szCs w:val="16"/>
                        </w:rPr>
                      </w:pPr>
                      <w:r>
                        <w:rPr>
                          <w:rFonts w:asciiTheme="majorBidi" w:hAnsiTheme="majorBidi" w:cstheme="majorBidi"/>
                          <w:i/>
                          <w:iCs/>
                          <w:sz w:val="16"/>
                          <w:szCs w:val="16"/>
                        </w:rPr>
                        <w:t>Descriptive information</w:t>
                      </w:r>
                    </w:p>
                  </w:txbxContent>
                </v:textbox>
              </v:shape>
            </w:pict>
          </mc:Fallback>
        </mc:AlternateContent>
      </w:r>
      <w:r w:rsidRPr="00770222">
        <w:rPr>
          <w:rFonts w:ascii="TimesLTStd-Roman" w:eastAsiaTheme="minorHAnsi" w:hAnsi="TimesLTStd-Roman" w:cs="TimesLTStd-Roman"/>
          <w:noProof/>
          <w:sz w:val="24"/>
          <w:szCs w:val="24"/>
          <w:lang w:eastAsia="zh-CN"/>
        </w:rPr>
        <mc:AlternateContent>
          <mc:Choice Requires="wps">
            <w:drawing>
              <wp:anchor distT="0" distB="0" distL="114300" distR="114300" simplePos="0" relativeHeight="251678720" behindDoc="0" locked="0" layoutInCell="1" allowOverlap="1" wp14:anchorId="59660493" wp14:editId="39CA6B6C">
                <wp:simplePos x="0" y="0"/>
                <wp:positionH relativeFrom="column">
                  <wp:posOffset>1970982</wp:posOffset>
                </wp:positionH>
                <wp:positionV relativeFrom="paragraph">
                  <wp:posOffset>-664342</wp:posOffset>
                </wp:positionV>
                <wp:extent cx="771896" cy="237506"/>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896" cy="237506"/>
                        </a:xfrm>
                        <a:prstGeom prst="rect">
                          <a:avLst/>
                        </a:prstGeom>
                        <a:solidFill>
                          <a:srgbClr val="FFFFFF"/>
                        </a:solidFill>
                        <a:ln w="9525">
                          <a:noFill/>
                          <a:miter lim="800000"/>
                          <a:headEnd/>
                          <a:tailEnd/>
                        </a:ln>
                      </wps:spPr>
                      <wps:txbx>
                        <w:txbxContent>
                          <w:p w:rsidR="008A2BB1" w:rsidRPr="00770222" w:rsidRDefault="008A2BB1" w:rsidP="008A2BB1">
                            <w:pPr>
                              <w:jc w:val="center"/>
                              <w:rPr>
                                <w:rFonts w:asciiTheme="majorBidi" w:hAnsiTheme="majorBidi" w:cstheme="majorBidi"/>
                                <w:i/>
                                <w:iCs/>
                                <w:sz w:val="16"/>
                                <w:szCs w:val="16"/>
                              </w:rPr>
                            </w:pPr>
                            <w:r w:rsidRPr="00770222">
                              <w:rPr>
                                <w:rFonts w:asciiTheme="majorBidi" w:hAnsiTheme="majorBidi" w:cstheme="majorBidi"/>
                                <w:i/>
                                <w:iCs/>
                                <w:sz w:val="16"/>
                                <w:szCs w:val="16"/>
                              </w:rPr>
                              <w:t>Categories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5.2pt;margin-top:-52.3pt;width:60.8pt;height:18.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" stroked="f">
                <v:textbox>
                  <w:txbxContent>
                    <w:p w:rsidR="008A2BB1" w:rsidRPr="00770222" w:rsidRDefault="008A2BB1" w:rsidP="008A2BB1">
                      <w:pPr>
                        <w:jc w:val="center"/>
                        <w:rPr>
                          <w:rFonts w:asciiTheme="majorBidi" w:hAnsiTheme="majorBidi" w:cstheme="majorBidi"/>
                          <w:i/>
                          <w:iCs/>
                          <w:sz w:val="16"/>
                          <w:szCs w:val="16"/>
                        </w:rPr>
                      </w:pPr>
                      <w:r w:rsidRPr="00770222">
                        <w:rPr>
                          <w:rFonts w:asciiTheme="majorBidi" w:hAnsiTheme="majorBidi" w:cstheme="majorBidi"/>
                          <w:i/>
                          <w:iCs/>
                          <w:sz w:val="16"/>
                          <w:szCs w:val="16"/>
                        </w:rPr>
                        <w:t>Categories</w:t>
                      </w:r>
                    </w:p>
                  </w:txbxContent>
                </v:textbox>
              </v:shape>
            </w:pict>
          </mc:Fallback>
        </mc:AlternateContent>
      </w:r>
      <w:r>
        <w:rPr>
          <w:rFonts w:ascii="TimesLTStd-Roman" w:eastAsiaTheme="minorHAnsi" w:hAnsi="TimesLTStd-Roman" w:cs="TimesLTStd-Roman"/>
          <w:noProof/>
          <w:sz w:val="24"/>
          <w:szCs w:val="24"/>
          <w:lang w:eastAsia="zh-CN"/>
        </w:rPr>
        <mc:AlternateContent>
          <mc:Choice Requires="wps">
            <w:drawing>
              <wp:anchor distT="0" distB="0" distL="114300" distR="114300" simplePos="0" relativeHeight="251677696" behindDoc="0" locked="0" layoutInCell="1" allowOverlap="1" wp14:anchorId="2587D6EB" wp14:editId="674CB030">
                <wp:simplePos x="0" y="0"/>
                <wp:positionH relativeFrom="column">
                  <wp:posOffset>3413051</wp:posOffset>
                </wp:positionH>
                <wp:positionV relativeFrom="paragraph">
                  <wp:posOffset>-202019</wp:posOffset>
                </wp:positionV>
                <wp:extent cx="2594344" cy="1180214"/>
                <wp:effectExtent l="0" t="0" r="15875" b="2032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4344" cy="11802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2BB1" w:rsidRPr="00E04ABA" w:rsidRDefault="008A2BB1" w:rsidP="008A2BB1">
                            <w:pPr>
                              <w:spacing w:after="0" w:line="240" w:lineRule="auto"/>
                              <w:rPr>
                                <w:rFonts w:asciiTheme="majorBidi" w:eastAsia="Times New Roman" w:hAnsiTheme="majorBidi" w:cstheme="majorBidi"/>
                                <w:color w:val="000000"/>
                                <w:sz w:val="16"/>
                                <w:szCs w:val="16"/>
                              </w:rPr>
                            </w:pPr>
                            <w:r w:rsidRPr="00D9207F">
                              <w:rPr>
                                <w:rFonts w:asciiTheme="majorBidi" w:eastAsia="Times New Roman" w:hAnsiTheme="majorBidi" w:cstheme="majorBidi"/>
                                <w:color w:val="000000"/>
                                <w:sz w:val="16"/>
                                <w:szCs w:val="16"/>
                              </w:rPr>
                              <w:t>Interest</w:t>
                            </w:r>
                            <w:r>
                              <w:rPr>
                                <w:rFonts w:asciiTheme="majorBidi" w:eastAsia="Times New Roman" w:hAnsiTheme="majorBidi" w:cstheme="majorBidi"/>
                                <w:color w:val="000000"/>
                                <w:sz w:val="16"/>
                                <w:szCs w:val="16"/>
                              </w:rPr>
                              <w:t xml:space="preserve"> </w:t>
                            </w:r>
                          </w:p>
                          <w:p w:rsidR="008A2BB1" w:rsidRPr="00E04ABA" w:rsidRDefault="008A2BB1" w:rsidP="008A2BB1">
                            <w:pPr>
                              <w:spacing w:after="0" w:line="240" w:lineRule="auto"/>
                              <w:rPr>
                                <w:rFonts w:asciiTheme="majorBidi" w:eastAsia="Times New Roman" w:hAnsiTheme="majorBidi" w:cstheme="majorBidi"/>
                                <w:color w:val="000000"/>
                                <w:sz w:val="16"/>
                                <w:szCs w:val="16"/>
                              </w:rPr>
                            </w:pPr>
                            <w:r w:rsidRPr="00D9207F">
                              <w:rPr>
                                <w:rFonts w:asciiTheme="majorBidi" w:eastAsia="Times New Roman" w:hAnsiTheme="majorBidi" w:cstheme="majorBidi"/>
                                <w:color w:val="000000"/>
                                <w:sz w:val="16"/>
                                <w:szCs w:val="16"/>
                              </w:rPr>
                              <w:t>Component of training</w:t>
                            </w:r>
                            <w:r>
                              <w:rPr>
                                <w:rFonts w:asciiTheme="majorBidi" w:eastAsia="Times New Roman" w:hAnsiTheme="majorBidi" w:cstheme="majorBidi"/>
                                <w:color w:val="000000"/>
                                <w:sz w:val="16"/>
                                <w:szCs w:val="16"/>
                              </w:rPr>
                              <w:t xml:space="preserve"> </w:t>
                            </w:r>
                          </w:p>
                          <w:p w:rsidR="008A2BB1" w:rsidRPr="00E04ABA" w:rsidRDefault="008A2BB1" w:rsidP="008A2BB1">
                            <w:pPr>
                              <w:spacing w:after="0" w:line="240" w:lineRule="auto"/>
                              <w:rPr>
                                <w:rFonts w:asciiTheme="majorBidi" w:eastAsia="Times New Roman" w:hAnsiTheme="majorBidi" w:cstheme="majorBidi"/>
                                <w:color w:val="000000"/>
                                <w:sz w:val="16"/>
                                <w:szCs w:val="16"/>
                              </w:rPr>
                            </w:pPr>
                            <w:r w:rsidRPr="00D9207F">
                              <w:rPr>
                                <w:rFonts w:asciiTheme="majorBidi" w:eastAsia="Times New Roman" w:hAnsiTheme="majorBidi" w:cstheme="majorBidi"/>
                                <w:color w:val="000000"/>
                                <w:sz w:val="16"/>
                                <w:szCs w:val="16"/>
                              </w:rPr>
                              <w:t>Sort out own issues</w:t>
                            </w:r>
                            <w:r>
                              <w:rPr>
                                <w:rFonts w:asciiTheme="majorBidi" w:eastAsia="Times New Roman" w:hAnsiTheme="majorBidi" w:cstheme="majorBidi"/>
                                <w:color w:val="000000"/>
                                <w:sz w:val="16"/>
                                <w:szCs w:val="16"/>
                              </w:rPr>
                              <w:t xml:space="preserve"> </w:t>
                            </w:r>
                          </w:p>
                          <w:p w:rsidR="008A2BB1" w:rsidRPr="00E04ABA" w:rsidRDefault="008A2BB1" w:rsidP="008A2BB1">
                            <w:pPr>
                              <w:spacing w:after="0" w:line="240" w:lineRule="auto"/>
                              <w:rPr>
                                <w:rFonts w:asciiTheme="majorBidi" w:eastAsia="Times New Roman" w:hAnsiTheme="majorBidi" w:cstheme="majorBidi"/>
                                <w:color w:val="000000"/>
                                <w:sz w:val="16"/>
                                <w:szCs w:val="16"/>
                              </w:rPr>
                            </w:pPr>
                            <w:r w:rsidRPr="00D9207F">
                              <w:rPr>
                                <w:rFonts w:asciiTheme="majorBidi" w:eastAsia="Times New Roman" w:hAnsiTheme="majorBidi" w:cstheme="majorBidi"/>
                                <w:color w:val="000000"/>
                                <w:sz w:val="16"/>
                                <w:szCs w:val="16"/>
                              </w:rPr>
                              <w:t>Wanted to upskill counselling skills</w:t>
                            </w:r>
                            <w:r>
                              <w:rPr>
                                <w:rFonts w:asciiTheme="majorBidi" w:eastAsia="Times New Roman" w:hAnsiTheme="majorBidi" w:cstheme="majorBidi"/>
                                <w:color w:val="000000"/>
                                <w:sz w:val="16"/>
                                <w:szCs w:val="16"/>
                              </w:rPr>
                              <w:t xml:space="preserve"> </w:t>
                            </w:r>
                          </w:p>
                          <w:p w:rsidR="008A2BB1" w:rsidRPr="00E04ABA" w:rsidRDefault="008A2BB1" w:rsidP="008A2BB1">
                            <w:pPr>
                              <w:spacing w:after="0" w:line="240" w:lineRule="auto"/>
                              <w:rPr>
                                <w:rFonts w:asciiTheme="majorBidi" w:eastAsia="Times New Roman" w:hAnsiTheme="majorBidi" w:cstheme="majorBidi"/>
                                <w:color w:val="000000"/>
                                <w:sz w:val="16"/>
                                <w:szCs w:val="16"/>
                              </w:rPr>
                            </w:pPr>
                            <w:r w:rsidRPr="00D9207F">
                              <w:rPr>
                                <w:rFonts w:asciiTheme="majorBidi" w:eastAsia="Times New Roman" w:hAnsiTheme="majorBidi" w:cstheme="majorBidi"/>
                                <w:color w:val="000000"/>
                                <w:sz w:val="16"/>
                                <w:szCs w:val="16"/>
                              </w:rPr>
                              <w:t>Wanted to know about more diverse issues</w:t>
                            </w:r>
                            <w:r>
                              <w:rPr>
                                <w:rFonts w:asciiTheme="majorBidi" w:eastAsia="Times New Roman" w:hAnsiTheme="majorBidi" w:cstheme="majorBidi"/>
                                <w:color w:val="000000"/>
                                <w:sz w:val="16"/>
                                <w:szCs w:val="16"/>
                              </w:rPr>
                              <w:t xml:space="preserve"> </w:t>
                            </w:r>
                          </w:p>
                          <w:p w:rsidR="008A2BB1" w:rsidRPr="00E04ABA" w:rsidRDefault="008A2BB1" w:rsidP="008A2BB1">
                            <w:pPr>
                              <w:spacing w:after="0" w:line="240" w:lineRule="auto"/>
                              <w:rPr>
                                <w:rFonts w:asciiTheme="majorBidi" w:eastAsia="Times New Roman" w:hAnsiTheme="majorBidi" w:cstheme="majorBidi"/>
                                <w:color w:val="000000"/>
                                <w:sz w:val="16"/>
                                <w:szCs w:val="16"/>
                              </w:rPr>
                            </w:pPr>
                            <w:r w:rsidRPr="00D9207F">
                              <w:rPr>
                                <w:rFonts w:asciiTheme="majorBidi" w:eastAsia="Times New Roman" w:hAnsiTheme="majorBidi" w:cstheme="majorBidi"/>
                                <w:color w:val="000000"/>
                                <w:sz w:val="16"/>
                                <w:szCs w:val="16"/>
                              </w:rPr>
                              <w:t>Lecturer/supervisor influence</w:t>
                            </w:r>
                            <w:r>
                              <w:rPr>
                                <w:rFonts w:asciiTheme="majorBidi" w:eastAsia="Times New Roman" w:hAnsiTheme="majorBidi" w:cstheme="majorBidi"/>
                                <w:color w:val="000000"/>
                                <w:sz w:val="16"/>
                                <w:szCs w:val="16"/>
                              </w:rPr>
                              <w:t xml:space="preserve"> </w:t>
                            </w:r>
                          </w:p>
                          <w:p w:rsidR="008A2BB1" w:rsidRPr="00E04ABA" w:rsidRDefault="008A2BB1" w:rsidP="008A2BB1">
                            <w:pPr>
                              <w:spacing w:after="0" w:line="240" w:lineRule="auto"/>
                              <w:rPr>
                                <w:rFonts w:asciiTheme="majorBidi" w:eastAsia="Times New Roman" w:hAnsiTheme="majorBidi" w:cstheme="majorBidi"/>
                                <w:color w:val="000000"/>
                                <w:sz w:val="16"/>
                                <w:szCs w:val="16"/>
                              </w:rPr>
                            </w:pPr>
                            <w:r w:rsidRPr="00D9207F">
                              <w:rPr>
                                <w:rFonts w:asciiTheme="majorBidi" w:eastAsia="Times New Roman" w:hAnsiTheme="majorBidi" w:cstheme="majorBidi"/>
                                <w:color w:val="000000"/>
                                <w:sz w:val="16"/>
                                <w:szCs w:val="16"/>
                              </w:rPr>
                              <w:t xml:space="preserve">Wanted to know more about the </w:t>
                            </w:r>
                            <w:r w:rsidRPr="00E04ABA">
                              <w:rPr>
                                <w:rFonts w:asciiTheme="majorBidi" w:eastAsia="Times New Roman" w:hAnsiTheme="majorBidi" w:cstheme="majorBidi"/>
                                <w:color w:val="000000"/>
                                <w:sz w:val="16"/>
                                <w:szCs w:val="16"/>
                              </w:rPr>
                              <w:t>relationship</w:t>
                            </w:r>
                            <w:r w:rsidRPr="00D9207F">
                              <w:rPr>
                                <w:rFonts w:asciiTheme="majorBidi" w:eastAsia="Times New Roman" w:hAnsiTheme="majorBidi" w:cstheme="majorBidi"/>
                                <w:color w:val="000000"/>
                                <w:sz w:val="16"/>
                                <w:szCs w:val="16"/>
                              </w:rPr>
                              <w:t xml:space="preserve"> and how to sit with someone</w:t>
                            </w:r>
                            <w:r>
                              <w:rPr>
                                <w:rFonts w:asciiTheme="majorBidi" w:eastAsia="Times New Roman" w:hAnsiTheme="majorBidi" w:cstheme="majorBidi"/>
                                <w:color w:val="000000"/>
                                <w:sz w:val="16"/>
                                <w:szCs w:val="16"/>
                              </w:rPr>
                              <w:t xml:space="preserve"> </w:t>
                            </w:r>
                          </w:p>
                          <w:p w:rsidR="008A2BB1" w:rsidRPr="00E04ABA" w:rsidRDefault="008A2BB1" w:rsidP="008A2BB1">
                            <w:pPr>
                              <w:rPr>
                                <w:rFonts w:asciiTheme="majorBidi" w:hAnsiTheme="majorBidi" w:cstheme="majorBidi"/>
                                <w:sz w:val="20"/>
                                <w:szCs w:val="20"/>
                              </w:rPr>
                            </w:pPr>
                            <w:r w:rsidRPr="00E04ABA">
                              <w:rPr>
                                <w:rFonts w:asciiTheme="majorBidi" w:eastAsia="Times New Roman" w:hAnsiTheme="majorBidi" w:cstheme="majorBidi"/>
                                <w:color w:val="000000"/>
                                <w:sz w:val="16"/>
                                <w:szCs w:val="16"/>
                              </w:rPr>
                              <w:t>W</w:t>
                            </w:r>
                            <w:r w:rsidRPr="00D9207F">
                              <w:rPr>
                                <w:rFonts w:asciiTheme="majorBidi" w:eastAsia="Times New Roman" w:hAnsiTheme="majorBidi" w:cstheme="majorBidi"/>
                                <w:color w:val="000000"/>
                                <w:sz w:val="16"/>
                                <w:szCs w:val="16"/>
                              </w:rPr>
                              <w:t xml:space="preserve">anted certificate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28" type="#_x0000_t202" style="position:absolute;margin-left:268.75pt;margin-top:-15.9pt;width:204.3pt;height:92.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" fillcolor="white [3201]" strokeweight=".5pt">
                <v:path arrowok="t"/>
                <v:textbox>
                  <w:txbxContent>
                    <w:p w:rsidR="008A2BB1" w:rsidRPr="00E04ABA" w:rsidRDefault="008A2BB1" w:rsidP="008A2BB1">
                      <w:pPr>
                        <w:spacing w:after="0" w:line="240" w:lineRule="auto"/>
                        <w:rPr>
                          <w:rFonts w:asciiTheme="majorBidi" w:eastAsia="Times New Roman" w:hAnsiTheme="majorBidi" w:cstheme="majorBidi"/>
                          <w:color w:val="000000"/>
                          <w:sz w:val="16"/>
                          <w:szCs w:val="16"/>
                        </w:rPr>
                      </w:pPr>
                      <w:r w:rsidRPr="00D9207F">
                        <w:rPr>
                          <w:rFonts w:asciiTheme="majorBidi" w:eastAsia="Times New Roman" w:hAnsiTheme="majorBidi" w:cstheme="majorBidi"/>
                          <w:color w:val="000000"/>
                          <w:sz w:val="16"/>
                          <w:szCs w:val="16"/>
                        </w:rPr>
                        <w:t>Interest</w:t>
                      </w:r>
                      <w:r>
                        <w:rPr>
                          <w:rFonts w:asciiTheme="majorBidi" w:eastAsia="Times New Roman" w:hAnsiTheme="majorBidi" w:cstheme="majorBidi"/>
                          <w:color w:val="000000"/>
                          <w:sz w:val="16"/>
                          <w:szCs w:val="16"/>
                        </w:rPr>
                        <w:t xml:space="preserve"> </w:t>
                      </w:r>
                    </w:p>
                    <w:p w:rsidR="008A2BB1" w:rsidRPr="00E04ABA" w:rsidRDefault="008A2BB1" w:rsidP="008A2BB1">
                      <w:pPr>
                        <w:spacing w:after="0" w:line="240" w:lineRule="auto"/>
                        <w:rPr>
                          <w:rFonts w:asciiTheme="majorBidi" w:eastAsia="Times New Roman" w:hAnsiTheme="majorBidi" w:cstheme="majorBidi"/>
                          <w:color w:val="000000"/>
                          <w:sz w:val="16"/>
                          <w:szCs w:val="16"/>
                        </w:rPr>
                      </w:pPr>
                      <w:r w:rsidRPr="00D9207F">
                        <w:rPr>
                          <w:rFonts w:asciiTheme="majorBidi" w:eastAsia="Times New Roman" w:hAnsiTheme="majorBidi" w:cstheme="majorBidi"/>
                          <w:color w:val="000000"/>
                          <w:sz w:val="16"/>
                          <w:szCs w:val="16"/>
                        </w:rPr>
                        <w:t>Component of training</w:t>
                      </w:r>
                      <w:r>
                        <w:rPr>
                          <w:rFonts w:asciiTheme="majorBidi" w:eastAsia="Times New Roman" w:hAnsiTheme="majorBidi" w:cstheme="majorBidi"/>
                          <w:color w:val="000000"/>
                          <w:sz w:val="16"/>
                          <w:szCs w:val="16"/>
                        </w:rPr>
                        <w:t xml:space="preserve"> </w:t>
                      </w:r>
                    </w:p>
                    <w:p w:rsidR="008A2BB1" w:rsidRPr="00E04ABA" w:rsidRDefault="008A2BB1" w:rsidP="008A2BB1">
                      <w:pPr>
                        <w:spacing w:after="0" w:line="240" w:lineRule="auto"/>
                        <w:rPr>
                          <w:rFonts w:asciiTheme="majorBidi" w:eastAsia="Times New Roman" w:hAnsiTheme="majorBidi" w:cstheme="majorBidi"/>
                          <w:color w:val="000000"/>
                          <w:sz w:val="16"/>
                          <w:szCs w:val="16"/>
                        </w:rPr>
                      </w:pPr>
                      <w:r w:rsidRPr="00D9207F">
                        <w:rPr>
                          <w:rFonts w:asciiTheme="majorBidi" w:eastAsia="Times New Roman" w:hAnsiTheme="majorBidi" w:cstheme="majorBidi"/>
                          <w:color w:val="000000"/>
                          <w:sz w:val="16"/>
                          <w:szCs w:val="16"/>
                        </w:rPr>
                        <w:t>Sort out own issues</w:t>
                      </w:r>
                      <w:r>
                        <w:rPr>
                          <w:rFonts w:asciiTheme="majorBidi" w:eastAsia="Times New Roman" w:hAnsiTheme="majorBidi" w:cstheme="majorBidi"/>
                          <w:color w:val="000000"/>
                          <w:sz w:val="16"/>
                          <w:szCs w:val="16"/>
                        </w:rPr>
                        <w:t xml:space="preserve"> </w:t>
                      </w:r>
                    </w:p>
                    <w:p w:rsidR="008A2BB1" w:rsidRPr="00E04ABA" w:rsidRDefault="008A2BB1" w:rsidP="008A2BB1">
                      <w:pPr>
                        <w:spacing w:after="0" w:line="240" w:lineRule="auto"/>
                        <w:rPr>
                          <w:rFonts w:asciiTheme="majorBidi" w:eastAsia="Times New Roman" w:hAnsiTheme="majorBidi" w:cstheme="majorBidi"/>
                          <w:color w:val="000000"/>
                          <w:sz w:val="16"/>
                          <w:szCs w:val="16"/>
                        </w:rPr>
                      </w:pPr>
                      <w:r w:rsidRPr="00D9207F">
                        <w:rPr>
                          <w:rFonts w:asciiTheme="majorBidi" w:eastAsia="Times New Roman" w:hAnsiTheme="majorBidi" w:cstheme="majorBidi"/>
                          <w:color w:val="000000"/>
                          <w:sz w:val="16"/>
                          <w:szCs w:val="16"/>
                        </w:rPr>
                        <w:t>Wanted to upskill counselling skills</w:t>
                      </w:r>
                      <w:r>
                        <w:rPr>
                          <w:rFonts w:asciiTheme="majorBidi" w:eastAsia="Times New Roman" w:hAnsiTheme="majorBidi" w:cstheme="majorBidi"/>
                          <w:color w:val="000000"/>
                          <w:sz w:val="16"/>
                          <w:szCs w:val="16"/>
                        </w:rPr>
                        <w:t xml:space="preserve"> </w:t>
                      </w:r>
                    </w:p>
                    <w:p w:rsidR="008A2BB1" w:rsidRPr="00E04ABA" w:rsidRDefault="008A2BB1" w:rsidP="008A2BB1">
                      <w:pPr>
                        <w:spacing w:after="0" w:line="240" w:lineRule="auto"/>
                        <w:rPr>
                          <w:rFonts w:asciiTheme="majorBidi" w:eastAsia="Times New Roman" w:hAnsiTheme="majorBidi" w:cstheme="majorBidi"/>
                          <w:color w:val="000000"/>
                          <w:sz w:val="16"/>
                          <w:szCs w:val="16"/>
                        </w:rPr>
                      </w:pPr>
                      <w:r w:rsidRPr="00D9207F">
                        <w:rPr>
                          <w:rFonts w:asciiTheme="majorBidi" w:eastAsia="Times New Roman" w:hAnsiTheme="majorBidi" w:cstheme="majorBidi"/>
                          <w:color w:val="000000"/>
                          <w:sz w:val="16"/>
                          <w:szCs w:val="16"/>
                        </w:rPr>
                        <w:t>Wanted to know about more diverse issues</w:t>
                      </w:r>
                      <w:r>
                        <w:rPr>
                          <w:rFonts w:asciiTheme="majorBidi" w:eastAsia="Times New Roman" w:hAnsiTheme="majorBidi" w:cstheme="majorBidi"/>
                          <w:color w:val="000000"/>
                          <w:sz w:val="16"/>
                          <w:szCs w:val="16"/>
                        </w:rPr>
                        <w:t xml:space="preserve"> </w:t>
                      </w:r>
                    </w:p>
                    <w:p w:rsidR="008A2BB1" w:rsidRPr="00E04ABA" w:rsidRDefault="008A2BB1" w:rsidP="008A2BB1">
                      <w:pPr>
                        <w:spacing w:after="0" w:line="240" w:lineRule="auto"/>
                        <w:rPr>
                          <w:rFonts w:asciiTheme="majorBidi" w:eastAsia="Times New Roman" w:hAnsiTheme="majorBidi" w:cstheme="majorBidi"/>
                          <w:color w:val="000000"/>
                          <w:sz w:val="16"/>
                          <w:szCs w:val="16"/>
                        </w:rPr>
                      </w:pPr>
                      <w:r w:rsidRPr="00D9207F">
                        <w:rPr>
                          <w:rFonts w:asciiTheme="majorBidi" w:eastAsia="Times New Roman" w:hAnsiTheme="majorBidi" w:cstheme="majorBidi"/>
                          <w:color w:val="000000"/>
                          <w:sz w:val="16"/>
                          <w:szCs w:val="16"/>
                        </w:rPr>
                        <w:t>Lecturer/supervisor influence</w:t>
                      </w:r>
                      <w:r>
                        <w:rPr>
                          <w:rFonts w:asciiTheme="majorBidi" w:eastAsia="Times New Roman" w:hAnsiTheme="majorBidi" w:cstheme="majorBidi"/>
                          <w:color w:val="000000"/>
                          <w:sz w:val="16"/>
                          <w:szCs w:val="16"/>
                        </w:rPr>
                        <w:t xml:space="preserve"> </w:t>
                      </w:r>
                    </w:p>
                    <w:p w:rsidR="008A2BB1" w:rsidRPr="00E04ABA" w:rsidRDefault="008A2BB1" w:rsidP="008A2BB1">
                      <w:pPr>
                        <w:spacing w:after="0" w:line="240" w:lineRule="auto"/>
                        <w:rPr>
                          <w:rFonts w:asciiTheme="majorBidi" w:eastAsia="Times New Roman" w:hAnsiTheme="majorBidi" w:cstheme="majorBidi"/>
                          <w:color w:val="000000"/>
                          <w:sz w:val="16"/>
                          <w:szCs w:val="16"/>
                        </w:rPr>
                      </w:pPr>
                      <w:r w:rsidRPr="00D9207F">
                        <w:rPr>
                          <w:rFonts w:asciiTheme="majorBidi" w:eastAsia="Times New Roman" w:hAnsiTheme="majorBidi" w:cstheme="majorBidi"/>
                          <w:color w:val="000000"/>
                          <w:sz w:val="16"/>
                          <w:szCs w:val="16"/>
                        </w:rPr>
                        <w:t xml:space="preserve">Wanted to know more about the </w:t>
                      </w:r>
                      <w:r w:rsidRPr="00E04ABA">
                        <w:rPr>
                          <w:rFonts w:asciiTheme="majorBidi" w:eastAsia="Times New Roman" w:hAnsiTheme="majorBidi" w:cstheme="majorBidi"/>
                          <w:color w:val="000000"/>
                          <w:sz w:val="16"/>
                          <w:szCs w:val="16"/>
                        </w:rPr>
                        <w:t>relationship</w:t>
                      </w:r>
                      <w:r w:rsidRPr="00D9207F">
                        <w:rPr>
                          <w:rFonts w:asciiTheme="majorBidi" w:eastAsia="Times New Roman" w:hAnsiTheme="majorBidi" w:cstheme="majorBidi"/>
                          <w:color w:val="000000"/>
                          <w:sz w:val="16"/>
                          <w:szCs w:val="16"/>
                        </w:rPr>
                        <w:t xml:space="preserve"> and how to sit with someone</w:t>
                      </w:r>
                      <w:r>
                        <w:rPr>
                          <w:rFonts w:asciiTheme="majorBidi" w:eastAsia="Times New Roman" w:hAnsiTheme="majorBidi" w:cstheme="majorBidi"/>
                          <w:color w:val="000000"/>
                          <w:sz w:val="16"/>
                          <w:szCs w:val="16"/>
                        </w:rPr>
                        <w:t xml:space="preserve"> </w:t>
                      </w:r>
                    </w:p>
                    <w:p w:rsidR="008A2BB1" w:rsidRPr="00E04ABA" w:rsidRDefault="008A2BB1" w:rsidP="008A2BB1">
                      <w:pPr>
                        <w:rPr>
                          <w:rFonts w:asciiTheme="majorBidi" w:hAnsiTheme="majorBidi" w:cstheme="majorBidi"/>
                          <w:sz w:val="20"/>
                          <w:szCs w:val="20"/>
                        </w:rPr>
                      </w:pPr>
                      <w:r w:rsidRPr="00E04ABA">
                        <w:rPr>
                          <w:rFonts w:asciiTheme="majorBidi" w:eastAsia="Times New Roman" w:hAnsiTheme="majorBidi" w:cstheme="majorBidi"/>
                          <w:color w:val="000000"/>
                          <w:sz w:val="16"/>
                          <w:szCs w:val="16"/>
                        </w:rPr>
                        <w:t>W</w:t>
                      </w:r>
                      <w:r w:rsidRPr="00D9207F">
                        <w:rPr>
                          <w:rFonts w:asciiTheme="majorBidi" w:eastAsia="Times New Roman" w:hAnsiTheme="majorBidi" w:cstheme="majorBidi"/>
                          <w:color w:val="000000"/>
                          <w:sz w:val="16"/>
                          <w:szCs w:val="16"/>
                        </w:rPr>
                        <w:t xml:space="preserve">anted certificate </w:t>
                      </w:r>
                    </w:p>
                  </w:txbxContent>
                </v:textbox>
              </v:shape>
            </w:pict>
          </mc:Fallback>
        </mc:AlternateContent>
      </w:r>
    </w:p>
    <w:p w:rsidR="008A2BB1" w:rsidRDefault="008A2BB1" w:rsidP="008A2BB1">
      <w:pPr>
        <w:tabs>
          <w:tab w:val="left" w:pos="7695"/>
        </w:tabs>
        <w:rPr>
          <w:rFonts w:ascii="TimesLTStd-Roman" w:eastAsiaTheme="minorHAnsi" w:hAnsi="TimesLTStd-Roman" w:cs="TimesLTStd-Roman"/>
          <w:sz w:val="24"/>
          <w:szCs w:val="24"/>
        </w:rPr>
      </w:pPr>
      <w:r>
        <w:rPr>
          <w:rFonts w:ascii="TimesLTStd-Roman" w:eastAsiaTheme="minorHAnsi" w:hAnsi="TimesLTStd-Roman" w:cs="TimesLTStd-Roman"/>
          <w:noProof/>
          <w:sz w:val="24"/>
          <w:szCs w:val="24"/>
          <w:lang w:eastAsia="zh-CN"/>
        </w:rPr>
        <mc:AlternateContent>
          <mc:Choice Requires="wps">
            <w:drawing>
              <wp:anchor distT="0" distB="0" distL="114300" distR="114300" simplePos="0" relativeHeight="251661312" behindDoc="0" locked="0" layoutInCell="1" allowOverlap="1" wp14:anchorId="041011D5" wp14:editId="7788DD89">
                <wp:simplePos x="0" y="0"/>
                <wp:positionH relativeFrom="column">
                  <wp:posOffset>1839595</wp:posOffset>
                </wp:positionH>
                <wp:positionV relativeFrom="paragraph">
                  <wp:posOffset>72390</wp:posOffset>
                </wp:positionV>
                <wp:extent cx="1309370" cy="509905"/>
                <wp:effectExtent l="0" t="0" r="24130" b="2349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9370" cy="5099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2BB1" w:rsidRPr="00641899" w:rsidRDefault="008A2BB1" w:rsidP="008A2BB1">
                            <w:pPr>
                              <w:rPr>
                                <w:rFonts w:ascii="Times New Roman" w:hAnsi="Times New Roman"/>
                                <w:sz w:val="16"/>
                                <w:szCs w:val="16"/>
                              </w:rPr>
                            </w:pPr>
                            <w:r w:rsidRPr="00641899">
                              <w:rPr>
                                <w:rFonts w:ascii="Times New Roman" w:hAnsi="Times New Roman"/>
                                <w:sz w:val="16"/>
                                <w:szCs w:val="16"/>
                              </w:rPr>
                              <w:t>Why training in counselling was undertaken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9" type="#_x0000_t202" style="position:absolute;margin-left:144.85pt;margin-top:5.7pt;width:103.1pt;height:4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" fillcolor="white [3201]" strokeweight=".5pt">
                <v:path arrowok="t"/>
                <v:textbox>
                  <w:txbxContent>
                    <w:p w:rsidR="008A2BB1" w:rsidRPr="00641899" w:rsidRDefault="008A2BB1" w:rsidP="008A2BB1">
                      <w:pPr>
                        <w:rPr>
                          <w:rFonts w:ascii="Times New Roman" w:hAnsi="Times New Roman"/>
                          <w:sz w:val="16"/>
                          <w:szCs w:val="16"/>
                        </w:rPr>
                      </w:pPr>
                      <w:r w:rsidRPr="00641899">
                        <w:rPr>
                          <w:rFonts w:ascii="Times New Roman" w:hAnsi="Times New Roman"/>
                          <w:sz w:val="16"/>
                          <w:szCs w:val="16"/>
                        </w:rPr>
                        <w:t>Why training in counselling was undertaken</w:t>
                      </w:r>
                    </w:p>
                  </w:txbxContent>
                </v:textbox>
              </v:shape>
            </w:pict>
          </mc:Fallback>
        </mc:AlternateContent>
      </w:r>
    </w:p>
    <w:p w:rsidR="008A2BB1" w:rsidRDefault="008A2BB1" w:rsidP="008A2BB1">
      <w:pPr>
        <w:tabs>
          <w:tab w:val="left" w:pos="7695"/>
        </w:tabs>
        <w:jc w:val="right"/>
        <w:rPr>
          <w:rFonts w:ascii="TimesLTStd-Roman" w:eastAsiaTheme="minorHAnsi" w:hAnsi="TimesLTStd-Roman" w:cs="TimesLTStd-Roman"/>
          <w:sz w:val="24"/>
          <w:szCs w:val="24"/>
        </w:rPr>
      </w:pPr>
      <w:r>
        <w:rPr>
          <w:rFonts w:ascii="TimesLTStd-Roman" w:eastAsiaTheme="minorHAnsi" w:hAnsi="TimesLTStd-Roman" w:cs="TimesLTStd-Roman"/>
          <w:noProof/>
          <w:sz w:val="24"/>
          <w:szCs w:val="24"/>
          <w:lang w:eastAsia="zh-CN"/>
        </w:rPr>
        <mc:AlternateContent>
          <mc:Choice Requires="wps">
            <w:drawing>
              <wp:anchor distT="0" distB="0" distL="114299" distR="114299" simplePos="0" relativeHeight="251668480" behindDoc="0" locked="0" layoutInCell="1" allowOverlap="1" wp14:anchorId="58A7C3B5" wp14:editId="370BE905">
                <wp:simplePos x="0" y="0"/>
                <wp:positionH relativeFrom="column">
                  <wp:posOffset>1674421</wp:posOffset>
                </wp:positionH>
                <wp:positionV relativeFrom="paragraph">
                  <wp:posOffset>18959</wp:posOffset>
                </wp:positionV>
                <wp:extent cx="0" cy="5925787"/>
                <wp:effectExtent l="0" t="0" r="19050" b="1841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9257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37"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31.85pt,1.5pt" to="131.85pt,4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" strokecolor="black [3213]">
                <o:lock v:ext="edit" shapetype="f"/>
              </v:line>
            </w:pict>
          </mc:Fallback>
        </mc:AlternateContent>
      </w:r>
      <w:r>
        <w:rPr>
          <w:rFonts w:ascii="TimesLTStd-Roman" w:eastAsiaTheme="minorHAnsi" w:hAnsi="TimesLTStd-Roman" w:cs="TimesLTStd-Roman"/>
          <w:noProof/>
          <w:sz w:val="24"/>
          <w:szCs w:val="24"/>
          <w:lang w:eastAsia="zh-CN"/>
        </w:rPr>
        <mc:AlternateContent>
          <mc:Choice Requires="wps">
            <w:drawing>
              <wp:anchor distT="4294967295" distB="4294967295" distL="114300" distR="114300" simplePos="0" relativeHeight="251675648" behindDoc="0" locked="0" layoutInCell="1" allowOverlap="1" wp14:anchorId="5EF73EBB" wp14:editId="4E2E6493">
                <wp:simplePos x="0" y="0"/>
                <wp:positionH relativeFrom="column">
                  <wp:posOffset>3156585</wp:posOffset>
                </wp:positionH>
                <wp:positionV relativeFrom="paragraph">
                  <wp:posOffset>20954</wp:posOffset>
                </wp:positionV>
                <wp:extent cx="246380" cy="0"/>
                <wp:effectExtent l="0" t="0" r="20320" b="1905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63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51"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48.55pt,1.65pt" to="267.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" strokecolor="black [3213]">
                <o:lock v:ext="edit" shapetype="f"/>
              </v:line>
            </w:pict>
          </mc:Fallback>
        </mc:AlternateContent>
      </w:r>
      <w:r>
        <w:rPr>
          <w:rFonts w:ascii="TimesLTStd-Roman" w:eastAsiaTheme="minorHAnsi" w:hAnsi="TimesLTStd-Roman" w:cs="TimesLTStd-Roman"/>
          <w:noProof/>
          <w:sz w:val="24"/>
          <w:szCs w:val="24"/>
          <w:lang w:eastAsia="zh-CN"/>
        </w:rPr>
        <mc:AlternateContent>
          <mc:Choice Requires="wps">
            <w:drawing>
              <wp:anchor distT="4294967295" distB="4294967295" distL="114300" distR="114300" simplePos="0" relativeHeight="251669504" behindDoc="0" locked="0" layoutInCell="1" allowOverlap="1" wp14:anchorId="64D530AB" wp14:editId="61B90515">
                <wp:simplePos x="0" y="0"/>
                <wp:positionH relativeFrom="column">
                  <wp:posOffset>1671320</wp:posOffset>
                </wp:positionH>
                <wp:positionV relativeFrom="paragraph">
                  <wp:posOffset>19684</wp:posOffset>
                </wp:positionV>
                <wp:extent cx="159385" cy="0"/>
                <wp:effectExtent l="0" t="0" r="12065" b="190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38"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1.6pt,1.55pt" to="144.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" strokecolor="black [3213]">
                <o:lock v:ext="edit" shapetype="f"/>
              </v:line>
            </w:pict>
          </mc:Fallback>
        </mc:AlternateContent>
      </w:r>
    </w:p>
    <w:p w:rsidR="008A2BB1" w:rsidRDefault="008A2BB1" w:rsidP="008A2BB1">
      <w:pPr>
        <w:tabs>
          <w:tab w:val="left" w:pos="7695"/>
        </w:tabs>
        <w:jc w:val="right"/>
        <w:rPr>
          <w:rFonts w:ascii="TimesLTStd-Roman" w:eastAsiaTheme="minorHAnsi" w:hAnsi="TimesLTStd-Roman" w:cs="TimesLTStd-Roman"/>
          <w:sz w:val="24"/>
          <w:szCs w:val="24"/>
        </w:rPr>
      </w:pPr>
      <w:r>
        <w:rPr>
          <w:rFonts w:ascii="TimesLTStd-Roman" w:eastAsiaTheme="minorHAnsi" w:hAnsi="TimesLTStd-Roman" w:cs="TimesLTStd-Roman"/>
          <w:noProof/>
          <w:sz w:val="24"/>
          <w:szCs w:val="24"/>
          <w:lang w:eastAsia="zh-CN"/>
        </w:rPr>
        <mc:AlternateContent>
          <mc:Choice Requires="wps">
            <w:drawing>
              <wp:anchor distT="0" distB="0" distL="114300" distR="114300" simplePos="0" relativeHeight="251664384" behindDoc="0" locked="0" layoutInCell="1" allowOverlap="1" wp14:anchorId="1204E53A" wp14:editId="60DA9971">
                <wp:simplePos x="0" y="0"/>
                <wp:positionH relativeFrom="column">
                  <wp:posOffset>3408218</wp:posOffset>
                </wp:positionH>
                <wp:positionV relativeFrom="paragraph">
                  <wp:posOffset>225054</wp:posOffset>
                </wp:positionV>
                <wp:extent cx="2604607" cy="1793174"/>
                <wp:effectExtent l="0" t="0" r="24765" b="1714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4607" cy="17931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D9207F">
                              <w:rPr>
                                <w:rFonts w:asciiTheme="majorBidi" w:eastAsia="Times New Roman" w:hAnsiTheme="majorBidi" w:cstheme="majorBidi"/>
                                <w:color w:val="000000"/>
                                <w:sz w:val="16"/>
                                <w:szCs w:val="16"/>
                              </w:rPr>
                              <w:t>Diploma in counselling</w:t>
                            </w:r>
                            <w:r>
                              <w:rPr>
                                <w:rFonts w:asciiTheme="majorBidi" w:eastAsia="Times New Roman" w:hAnsiTheme="majorBidi" w:cstheme="majorBidi"/>
                                <w:color w:val="000000"/>
                                <w:sz w:val="16"/>
                                <w:szCs w:val="16"/>
                              </w:rPr>
                              <w:t xml:space="preserve">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D9207F">
                              <w:rPr>
                                <w:rFonts w:asciiTheme="majorBidi" w:eastAsia="Times New Roman" w:hAnsiTheme="majorBidi" w:cstheme="majorBidi"/>
                                <w:color w:val="000000"/>
                                <w:sz w:val="16"/>
                                <w:szCs w:val="16"/>
                              </w:rPr>
                              <w:t>BPS workshops</w:t>
                            </w:r>
                            <w:r>
                              <w:rPr>
                                <w:rFonts w:asciiTheme="majorBidi" w:eastAsia="Times New Roman" w:hAnsiTheme="majorBidi" w:cstheme="majorBidi"/>
                                <w:color w:val="000000"/>
                                <w:sz w:val="16"/>
                                <w:szCs w:val="16"/>
                              </w:rPr>
                              <w:t xml:space="preserve">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D9207F">
                              <w:rPr>
                                <w:rFonts w:asciiTheme="majorBidi" w:eastAsia="Times New Roman" w:hAnsiTheme="majorBidi" w:cstheme="majorBidi"/>
                                <w:color w:val="000000"/>
                                <w:sz w:val="16"/>
                                <w:szCs w:val="16"/>
                              </w:rPr>
                              <w:t xml:space="preserve">Postgraduate </w:t>
                            </w:r>
                            <w:r w:rsidRPr="00A71DA4">
                              <w:rPr>
                                <w:rFonts w:asciiTheme="majorBidi" w:eastAsia="Times New Roman" w:hAnsiTheme="majorBidi" w:cstheme="majorBidi"/>
                                <w:color w:val="000000"/>
                                <w:sz w:val="16"/>
                                <w:szCs w:val="16"/>
                              </w:rPr>
                              <w:t>qualifications</w:t>
                            </w:r>
                            <w:r w:rsidRPr="00D9207F">
                              <w:rPr>
                                <w:rFonts w:asciiTheme="majorBidi" w:eastAsia="Times New Roman" w:hAnsiTheme="majorBidi" w:cstheme="majorBidi"/>
                                <w:color w:val="000000"/>
                                <w:sz w:val="16"/>
                                <w:szCs w:val="16"/>
                              </w:rPr>
                              <w:t xml:space="preserve"> in counselling psychology</w:t>
                            </w:r>
                            <w:r>
                              <w:rPr>
                                <w:rFonts w:asciiTheme="majorBidi" w:eastAsia="Times New Roman" w:hAnsiTheme="majorBidi" w:cstheme="majorBidi"/>
                                <w:color w:val="000000"/>
                                <w:sz w:val="16"/>
                                <w:szCs w:val="16"/>
                              </w:rPr>
                              <w:t xml:space="preserve">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D9207F">
                              <w:rPr>
                                <w:rFonts w:asciiTheme="majorBidi" w:eastAsia="Times New Roman" w:hAnsiTheme="majorBidi" w:cstheme="majorBidi"/>
                                <w:color w:val="000000"/>
                                <w:sz w:val="16"/>
                                <w:szCs w:val="16"/>
                              </w:rPr>
                              <w:t xml:space="preserve">Short course certificate in counselling/skills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D9207F">
                              <w:rPr>
                                <w:rFonts w:asciiTheme="majorBidi" w:eastAsia="Times New Roman" w:hAnsiTheme="majorBidi" w:cstheme="majorBidi"/>
                                <w:color w:val="000000"/>
                                <w:sz w:val="16"/>
                                <w:szCs w:val="16"/>
                              </w:rPr>
                              <w:t>One year gestalt person centred counselling certificate</w:t>
                            </w:r>
                            <w:r>
                              <w:rPr>
                                <w:rFonts w:asciiTheme="majorBidi" w:eastAsia="Times New Roman" w:hAnsiTheme="majorBidi" w:cstheme="majorBidi"/>
                                <w:color w:val="000000"/>
                                <w:sz w:val="16"/>
                                <w:szCs w:val="16"/>
                              </w:rPr>
                              <w:t xml:space="preserve">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D9207F">
                              <w:rPr>
                                <w:rFonts w:asciiTheme="majorBidi" w:eastAsia="Times New Roman" w:hAnsiTheme="majorBidi" w:cstheme="majorBidi"/>
                                <w:color w:val="000000"/>
                                <w:sz w:val="16"/>
                                <w:szCs w:val="16"/>
                              </w:rPr>
                              <w:t>Readings on counselling/counselling skills</w:t>
                            </w:r>
                            <w:r>
                              <w:rPr>
                                <w:rFonts w:asciiTheme="majorBidi" w:eastAsia="Times New Roman" w:hAnsiTheme="majorBidi" w:cstheme="majorBidi"/>
                                <w:color w:val="000000"/>
                                <w:sz w:val="16"/>
                                <w:szCs w:val="16"/>
                              </w:rPr>
                              <w:t xml:space="preserve">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D9207F">
                              <w:rPr>
                                <w:rFonts w:asciiTheme="majorBidi" w:eastAsia="Times New Roman" w:hAnsiTheme="majorBidi" w:cstheme="majorBidi"/>
                                <w:color w:val="000000"/>
                                <w:sz w:val="16"/>
                                <w:szCs w:val="16"/>
                              </w:rPr>
                              <w:t>Attendance on a counselling for sport psychologists workshop</w:t>
                            </w:r>
                            <w:r>
                              <w:rPr>
                                <w:rFonts w:asciiTheme="majorBidi" w:eastAsia="Times New Roman" w:hAnsiTheme="majorBidi" w:cstheme="majorBidi"/>
                                <w:color w:val="000000"/>
                                <w:sz w:val="16"/>
                                <w:szCs w:val="16"/>
                              </w:rPr>
                              <w:t xml:space="preserve">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D9207F">
                              <w:rPr>
                                <w:rFonts w:asciiTheme="majorBidi" w:eastAsia="Times New Roman" w:hAnsiTheme="majorBidi" w:cstheme="majorBidi"/>
                                <w:color w:val="000000"/>
                                <w:sz w:val="16"/>
                                <w:szCs w:val="16"/>
                              </w:rPr>
                              <w:t>Lectures on counselling as part of Sport Psych MSc</w:t>
                            </w:r>
                            <w:r>
                              <w:rPr>
                                <w:rFonts w:asciiTheme="majorBidi" w:eastAsia="Times New Roman" w:hAnsiTheme="majorBidi" w:cstheme="majorBidi"/>
                                <w:color w:val="000000"/>
                                <w:sz w:val="16"/>
                                <w:szCs w:val="16"/>
                              </w:rPr>
                              <w:t xml:space="preserve">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D9207F">
                              <w:rPr>
                                <w:rFonts w:asciiTheme="majorBidi" w:eastAsia="Times New Roman" w:hAnsiTheme="majorBidi" w:cstheme="majorBidi"/>
                                <w:color w:val="000000"/>
                                <w:sz w:val="16"/>
                                <w:szCs w:val="16"/>
                              </w:rPr>
                              <w:t xml:space="preserve">Modules on counselling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D9207F">
                              <w:rPr>
                                <w:rFonts w:asciiTheme="majorBidi" w:eastAsia="Times New Roman" w:hAnsiTheme="majorBidi" w:cstheme="majorBidi"/>
                                <w:color w:val="000000"/>
                                <w:sz w:val="16"/>
                                <w:szCs w:val="16"/>
                              </w:rPr>
                              <w:t>Informal discussions on counselling with supervisors and colleagues</w:t>
                            </w:r>
                            <w:r>
                              <w:rPr>
                                <w:rFonts w:asciiTheme="majorBidi" w:eastAsia="Times New Roman" w:hAnsiTheme="majorBidi" w:cstheme="majorBidi"/>
                                <w:color w:val="000000"/>
                                <w:sz w:val="16"/>
                                <w:szCs w:val="16"/>
                              </w:rPr>
                              <w:t xml:space="preserve">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D9207F">
                              <w:rPr>
                                <w:rFonts w:asciiTheme="majorBidi" w:eastAsia="Times New Roman" w:hAnsiTheme="majorBidi" w:cstheme="majorBidi"/>
                                <w:color w:val="000000"/>
                                <w:sz w:val="16"/>
                                <w:szCs w:val="16"/>
                              </w:rPr>
                              <w:t>No training undertaken</w:t>
                            </w:r>
                            <w:r>
                              <w:rPr>
                                <w:rFonts w:asciiTheme="majorBidi" w:eastAsia="Times New Roman" w:hAnsiTheme="majorBidi" w:cstheme="majorBidi"/>
                                <w:color w:val="000000"/>
                                <w:sz w:val="16"/>
                                <w:szCs w:val="16"/>
                              </w:rPr>
                              <w:t xml:space="preserve"> </w:t>
                            </w:r>
                          </w:p>
                          <w:p w:rsidR="008A2BB1" w:rsidRPr="00A71DA4" w:rsidRDefault="008A2BB1" w:rsidP="008A2BB1">
                            <w:pPr>
                              <w:spacing w:line="240" w:lineRule="auto"/>
                              <w:rPr>
                                <w:rFonts w:asciiTheme="majorBidi" w:hAnsiTheme="majorBidi" w:cstheme="majorBidi"/>
                                <w:sz w:val="20"/>
                                <w:szCs w:val="20"/>
                              </w:rPr>
                            </w:pPr>
                            <w:r w:rsidRPr="00A71DA4">
                              <w:rPr>
                                <w:rFonts w:asciiTheme="majorBidi" w:eastAsia="Times New Roman" w:hAnsiTheme="majorBidi" w:cstheme="majorBidi"/>
                                <w:color w:val="000000"/>
                                <w:sz w:val="16"/>
                                <w:szCs w:val="16"/>
                              </w:rPr>
                              <w:t>R</w:t>
                            </w:r>
                            <w:r w:rsidRPr="00D9207F">
                              <w:rPr>
                                <w:rFonts w:asciiTheme="majorBidi" w:eastAsia="Times New Roman" w:hAnsiTheme="majorBidi" w:cstheme="majorBidi"/>
                                <w:color w:val="000000"/>
                                <w:sz w:val="16"/>
                                <w:szCs w:val="16"/>
                              </w:rPr>
                              <w:t xml:space="preserve">uns modules </w:t>
                            </w:r>
                            <w:r w:rsidRPr="00A71DA4">
                              <w:rPr>
                                <w:rFonts w:asciiTheme="majorBidi" w:eastAsia="Times New Roman" w:hAnsiTheme="majorBidi" w:cstheme="majorBidi"/>
                                <w:color w:val="000000"/>
                                <w:sz w:val="16"/>
                                <w:szCs w:val="16"/>
                              </w:rPr>
                              <w:t>on counselling for sport psychology MSc</w:t>
                            </w:r>
                            <w:r w:rsidRPr="00D9207F">
                              <w:rPr>
                                <w:rFonts w:asciiTheme="majorBidi" w:eastAsia="Times New Roman" w:hAnsiTheme="majorBidi" w:cstheme="majorBidi"/>
                                <w:color w:val="000000"/>
                                <w:sz w:val="16"/>
                                <w:szCs w:val="16"/>
                              </w:rPr>
                              <w:t xml:space="preserve"> </w:t>
                            </w:r>
                          </w:p>
                          <w:p w:rsidR="008A2BB1" w:rsidRDefault="008A2BB1" w:rsidP="008A2BB1">
                            <w:pPr>
                              <w:spacing w:line="240" w:lineRule="auto"/>
                              <w:rPr>
                                <w:rFonts w:ascii="Times New Roman" w:hAnsi="Times New Roman"/>
                                <w:sz w:val="20"/>
                                <w:szCs w:val="20"/>
                              </w:rPr>
                            </w:pPr>
                          </w:p>
                          <w:p w:rsidR="008A2BB1" w:rsidRPr="00FE131A" w:rsidRDefault="008A2BB1" w:rsidP="008A2BB1">
                            <w:pPr>
                              <w:rPr>
                                <w:rFonts w:ascii="Times New Roman" w:hAnsi="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0" type="#_x0000_t202" style="position:absolute;left:0;text-align:left;margin-left:268.35pt;margin-top:17.7pt;width:205.1pt;height:14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" fillcolor="white [3201]" strokeweight=".5pt">
                <v:path arrowok="t"/>
                <v:textbox>
                  <w:txbxContent>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D9207F">
                        <w:rPr>
                          <w:rFonts w:asciiTheme="majorBidi" w:eastAsia="Times New Roman" w:hAnsiTheme="majorBidi" w:cstheme="majorBidi"/>
                          <w:color w:val="000000"/>
                          <w:sz w:val="16"/>
                          <w:szCs w:val="16"/>
                        </w:rPr>
                        <w:t>Diploma in counselling</w:t>
                      </w:r>
                      <w:r>
                        <w:rPr>
                          <w:rFonts w:asciiTheme="majorBidi" w:eastAsia="Times New Roman" w:hAnsiTheme="majorBidi" w:cstheme="majorBidi"/>
                          <w:color w:val="000000"/>
                          <w:sz w:val="16"/>
                          <w:szCs w:val="16"/>
                        </w:rPr>
                        <w:t xml:space="preserve">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D9207F">
                        <w:rPr>
                          <w:rFonts w:asciiTheme="majorBidi" w:eastAsia="Times New Roman" w:hAnsiTheme="majorBidi" w:cstheme="majorBidi"/>
                          <w:color w:val="000000"/>
                          <w:sz w:val="16"/>
                          <w:szCs w:val="16"/>
                        </w:rPr>
                        <w:t>BPS workshops</w:t>
                      </w:r>
                      <w:r>
                        <w:rPr>
                          <w:rFonts w:asciiTheme="majorBidi" w:eastAsia="Times New Roman" w:hAnsiTheme="majorBidi" w:cstheme="majorBidi"/>
                          <w:color w:val="000000"/>
                          <w:sz w:val="16"/>
                          <w:szCs w:val="16"/>
                        </w:rPr>
                        <w:t xml:space="preserve">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D9207F">
                        <w:rPr>
                          <w:rFonts w:asciiTheme="majorBidi" w:eastAsia="Times New Roman" w:hAnsiTheme="majorBidi" w:cstheme="majorBidi"/>
                          <w:color w:val="000000"/>
                          <w:sz w:val="16"/>
                          <w:szCs w:val="16"/>
                        </w:rPr>
                        <w:t xml:space="preserve">Postgraduate </w:t>
                      </w:r>
                      <w:r w:rsidRPr="00A71DA4">
                        <w:rPr>
                          <w:rFonts w:asciiTheme="majorBidi" w:eastAsia="Times New Roman" w:hAnsiTheme="majorBidi" w:cstheme="majorBidi"/>
                          <w:color w:val="000000"/>
                          <w:sz w:val="16"/>
                          <w:szCs w:val="16"/>
                        </w:rPr>
                        <w:t>qualifications</w:t>
                      </w:r>
                      <w:r w:rsidRPr="00D9207F">
                        <w:rPr>
                          <w:rFonts w:asciiTheme="majorBidi" w:eastAsia="Times New Roman" w:hAnsiTheme="majorBidi" w:cstheme="majorBidi"/>
                          <w:color w:val="000000"/>
                          <w:sz w:val="16"/>
                          <w:szCs w:val="16"/>
                        </w:rPr>
                        <w:t xml:space="preserve"> in counselling psychology</w:t>
                      </w:r>
                      <w:r>
                        <w:rPr>
                          <w:rFonts w:asciiTheme="majorBidi" w:eastAsia="Times New Roman" w:hAnsiTheme="majorBidi" w:cstheme="majorBidi"/>
                          <w:color w:val="000000"/>
                          <w:sz w:val="16"/>
                          <w:szCs w:val="16"/>
                        </w:rPr>
                        <w:t xml:space="preserve">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D9207F">
                        <w:rPr>
                          <w:rFonts w:asciiTheme="majorBidi" w:eastAsia="Times New Roman" w:hAnsiTheme="majorBidi" w:cstheme="majorBidi"/>
                          <w:color w:val="000000"/>
                          <w:sz w:val="16"/>
                          <w:szCs w:val="16"/>
                        </w:rPr>
                        <w:t xml:space="preserve">Short course certificate in counselling/skills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D9207F">
                        <w:rPr>
                          <w:rFonts w:asciiTheme="majorBidi" w:eastAsia="Times New Roman" w:hAnsiTheme="majorBidi" w:cstheme="majorBidi"/>
                          <w:color w:val="000000"/>
                          <w:sz w:val="16"/>
                          <w:szCs w:val="16"/>
                        </w:rPr>
                        <w:t>One year gestalt person centred counselling certificate</w:t>
                      </w:r>
                      <w:r>
                        <w:rPr>
                          <w:rFonts w:asciiTheme="majorBidi" w:eastAsia="Times New Roman" w:hAnsiTheme="majorBidi" w:cstheme="majorBidi"/>
                          <w:color w:val="000000"/>
                          <w:sz w:val="16"/>
                          <w:szCs w:val="16"/>
                        </w:rPr>
                        <w:t xml:space="preserve">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D9207F">
                        <w:rPr>
                          <w:rFonts w:asciiTheme="majorBidi" w:eastAsia="Times New Roman" w:hAnsiTheme="majorBidi" w:cstheme="majorBidi"/>
                          <w:color w:val="000000"/>
                          <w:sz w:val="16"/>
                          <w:szCs w:val="16"/>
                        </w:rPr>
                        <w:t>Readings on counselling/counselling skills</w:t>
                      </w:r>
                      <w:r>
                        <w:rPr>
                          <w:rFonts w:asciiTheme="majorBidi" w:eastAsia="Times New Roman" w:hAnsiTheme="majorBidi" w:cstheme="majorBidi"/>
                          <w:color w:val="000000"/>
                          <w:sz w:val="16"/>
                          <w:szCs w:val="16"/>
                        </w:rPr>
                        <w:t xml:space="preserve">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D9207F">
                        <w:rPr>
                          <w:rFonts w:asciiTheme="majorBidi" w:eastAsia="Times New Roman" w:hAnsiTheme="majorBidi" w:cstheme="majorBidi"/>
                          <w:color w:val="000000"/>
                          <w:sz w:val="16"/>
                          <w:szCs w:val="16"/>
                        </w:rPr>
                        <w:t>Attendance on a counselling for sport psychologists workshop</w:t>
                      </w:r>
                      <w:r>
                        <w:rPr>
                          <w:rFonts w:asciiTheme="majorBidi" w:eastAsia="Times New Roman" w:hAnsiTheme="majorBidi" w:cstheme="majorBidi"/>
                          <w:color w:val="000000"/>
                          <w:sz w:val="16"/>
                          <w:szCs w:val="16"/>
                        </w:rPr>
                        <w:t xml:space="preserve">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D9207F">
                        <w:rPr>
                          <w:rFonts w:asciiTheme="majorBidi" w:eastAsia="Times New Roman" w:hAnsiTheme="majorBidi" w:cstheme="majorBidi"/>
                          <w:color w:val="000000"/>
                          <w:sz w:val="16"/>
                          <w:szCs w:val="16"/>
                        </w:rPr>
                        <w:t>Lectures on counselling as part of Sport Psych MSc</w:t>
                      </w:r>
                      <w:r>
                        <w:rPr>
                          <w:rFonts w:asciiTheme="majorBidi" w:eastAsia="Times New Roman" w:hAnsiTheme="majorBidi" w:cstheme="majorBidi"/>
                          <w:color w:val="000000"/>
                          <w:sz w:val="16"/>
                          <w:szCs w:val="16"/>
                        </w:rPr>
                        <w:t xml:space="preserve">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D9207F">
                        <w:rPr>
                          <w:rFonts w:asciiTheme="majorBidi" w:eastAsia="Times New Roman" w:hAnsiTheme="majorBidi" w:cstheme="majorBidi"/>
                          <w:color w:val="000000"/>
                          <w:sz w:val="16"/>
                          <w:szCs w:val="16"/>
                        </w:rPr>
                        <w:t xml:space="preserve">Modules on counselling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D9207F">
                        <w:rPr>
                          <w:rFonts w:asciiTheme="majorBidi" w:eastAsia="Times New Roman" w:hAnsiTheme="majorBidi" w:cstheme="majorBidi"/>
                          <w:color w:val="000000"/>
                          <w:sz w:val="16"/>
                          <w:szCs w:val="16"/>
                        </w:rPr>
                        <w:t>Informal discussions on counselling with supervisors and colleagues</w:t>
                      </w:r>
                      <w:r>
                        <w:rPr>
                          <w:rFonts w:asciiTheme="majorBidi" w:eastAsia="Times New Roman" w:hAnsiTheme="majorBidi" w:cstheme="majorBidi"/>
                          <w:color w:val="000000"/>
                          <w:sz w:val="16"/>
                          <w:szCs w:val="16"/>
                        </w:rPr>
                        <w:t xml:space="preserve">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D9207F">
                        <w:rPr>
                          <w:rFonts w:asciiTheme="majorBidi" w:eastAsia="Times New Roman" w:hAnsiTheme="majorBidi" w:cstheme="majorBidi"/>
                          <w:color w:val="000000"/>
                          <w:sz w:val="16"/>
                          <w:szCs w:val="16"/>
                        </w:rPr>
                        <w:t>No training undertaken</w:t>
                      </w:r>
                      <w:r>
                        <w:rPr>
                          <w:rFonts w:asciiTheme="majorBidi" w:eastAsia="Times New Roman" w:hAnsiTheme="majorBidi" w:cstheme="majorBidi"/>
                          <w:color w:val="000000"/>
                          <w:sz w:val="16"/>
                          <w:szCs w:val="16"/>
                        </w:rPr>
                        <w:t xml:space="preserve"> </w:t>
                      </w:r>
                    </w:p>
                    <w:p w:rsidR="008A2BB1" w:rsidRPr="00A71DA4" w:rsidRDefault="008A2BB1" w:rsidP="008A2BB1">
                      <w:pPr>
                        <w:spacing w:line="240" w:lineRule="auto"/>
                        <w:rPr>
                          <w:rFonts w:asciiTheme="majorBidi" w:hAnsiTheme="majorBidi" w:cstheme="majorBidi"/>
                          <w:sz w:val="20"/>
                          <w:szCs w:val="20"/>
                        </w:rPr>
                      </w:pPr>
                      <w:r w:rsidRPr="00A71DA4">
                        <w:rPr>
                          <w:rFonts w:asciiTheme="majorBidi" w:eastAsia="Times New Roman" w:hAnsiTheme="majorBidi" w:cstheme="majorBidi"/>
                          <w:color w:val="000000"/>
                          <w:sz w:val="16"/>
                          <w:szCs w:val="16"/>
                        </w:rPr>
                        <w:t>R</w:t>
                      </w:r>
                      <w:r w:rsidRPr="00D9207F">
                        <w:rPr>
                          <w:rFonts w:asciiTheme="majorBidi" w:eastAsia="Times New Roman" w:hAnsiTheme="majorBidi" w:cstheme="majorBidi"/>
                          <w:color w:val="000000"/>
                          <w:sz w:val="16"/>
                          <w:szCs w:val="16"/>
                        </w:rPr>
                        <w:t xml:space="preserve">uns modules </w:t>
                      </w:r>
                      <w:r w:rsidRPr="00A71DA4">
                        <w:rPr>
                          <w:rFonts w:asciiTheme="majorBidi" w:eastAsia="Times New Roman" w:hAnsiTheme="majorBidi" w:cstheme="majorBidi"/>
                          <w:color w:val="000000"/>
                          <w:sz w:val="16"/>
                          <w:szCs w:val="16"/>
                        </w:rPr>
                        <w:t>on counselling for sport psychology MSc</w:t>
                      </w:r>
                      <w:r w:rsidRPr="00D9207F">
                        <w:rPr>
                          <w:rFonts w:asciiTheme="majorBidi" w:eastAsia="Times New Roman" w:hAnsiTheme="majorBidi" w:cstheme="majorBidi"/>
                          <w:color w:val="000000"/>
                          <w:sz w:val="16"/>
                          <w:szCs w:val="16"/>
                        </w:rPr>
                        <w:t xml:space="preserve"> </w:t>
                      </w:r>
                    </w:p>
                    <w:p w:rsidR="008A2BB1" w:rsidRDefault="008A2BB1" w:rsidP="008A2BB1">
                      <w:pPr>
                        <w:spacing w:line="240" w:lineRule="auto"/>
                        <w:rPr>
                          <w:rFonts w:ascii="Times New Roman" w:hAnsi="Times New Roman"/>
                          <w:sz w:val="20"/>
                          <w:szCs w:val="20"/>
                        </w:rPr>
                      </w:pPr>
                    </w:p>
                    <w:p w:rsidR="008A2BB1" w:rsidRPr="00FE131A" w:rsidRDefault="008A2BB1" w:rsidP="008A2BB1">
                      <w:pPr>
                        <w:rPr>
                          <w:rFonts w:ascii="Times New Roman" w:hAnsi="Times New Roman"/>
                          <w:sz w:val="20"/>
                          <w:szCs w:val="20"/>
                        </w:rPr>
                      </w:pPr>
                    </w:p>
                  </w:txbxContent>
                </v:textbox>
              </v:shape>
            </w:pict>
          </mc:Fallback>
        </mc:AlternateContent>
      </w:r>
    </w:p>
    <w:p w:rsidR="008A2BB1" w:rsidRDefault="008A2BB1" w:rsidP="008A2BB1">
      <w:pPr>
        <w:tabs>
          <w:tab w:val="left" w:pos="7695"/>
        </w:tabs>
        <w:jc w:val="right"/>
        <w:rPr>
          <w:rFonts w:ascii="TimesLTStd-Roman" w:eastAsiaTheme="minorHAnsi" w:hAnsi="TimesLTStd-Roman" w:cs="TimesLTStd-Roman"/>
          <w:sz w:val="24"/>
          <w:szCs w:val="24"/>
        </w:rPr>
      </w:pPr>
    </w:p>
    <w:p w:rsidR="008A2BB1" w:rsidRPr="00D00E3E" w:rsidRDefault="008A2BB1" w:rsidP="008A2BB1">
      <w:pPr>
        <w:rPr>
          <w:rFonts w:ascii="TimesLTStd-Roman" w:eastAsiaTheme="minorHAnsi" w:hAnsi="TimesLTStd-Roman" w:cs="TimesLTStd-Roman"/>
          <w:sz w:val="24"/>
          <w:szCs w:val="24"/>
        </w:rPr>
      </w:pPr>
      <w:r>
        <w:rPr>
          <w:rFonts w:ascii="TimesLTStd-Roman" w:eastAsiaTheme="minorHAnsi" w:hAnsi="TimesLTStd-Roman" w:cs="TimesLTStd-Roman"/>
          <w:noProof/>
          <w:sz w:val="24"/>
          <w:szCs w:val="24"/>
          <w:lang w:eastAsia="zh-CN"/>
        </w:rPr>
        <mc:AlternateContent>
          <mc:Choice Requires="wps">
            <w:drawing>
              <wp:anchor distT="0" distB="0" distL="114300" distR="114300" simplePos="0" relativeHeight="251660288" behindDoc="0" locked="0" layoutInCell="1" allowOverlap="1" wp14:anchorId="3D3D66CF" wp14:editId="779DD61B">
                <wp:simplePos x="0" y="0"/>
                <wp:positionH relativeFrom="column">
                  <wp:posOffset>1849755</wp:posOffset>
                </wp:positionH>
                <wp:positionV relativeFrom="paragraph">
                  <wp:posOffset>123825</wp:posOffset>
                </wp:positionV>
                <wp:extent cx="1309370" cy="499110"/>
                <wp:effectExtent l="0" t="0" r="24130" b="152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9370" cy="499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2BB1" w:rsidRPr="00641899" w:rsidRDefault="008A2BB1" w:rsidP="008A2BB1">
                            <w:pPr>
                              <w:spacing w:line="240" w:lineRule="auto"/>
                              <w:rPr>
                                <w:rFonts w:ascii="Times New Roman" w:hAnsi="Times New Roman"/>
                                <w:sz w:val="16"/>
                                <w:szCs w:val="16"/>
                              </w:rPr>
                            </w:pPr>
                            <w:r w:rsidRPr="00641899">
                              <w:rPr>
                                <w:rFonts w:ascii="Times New Roman" w:hAnsi="Times New Roman"/>
                                <w:sz w:val="16"/>
                                <w:szCs w:val="16"/>
                              </w:rPr>
                              <w:t>Type of training in counselling/ counselling skills undertaken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1" type="#_x0000_t202" style="position:absolute;margin-left:145.65pt;margin-top:9.75pt;width:103.1pt;height:3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" fillcolor="white [3201]" strokeweight=".5pt">
                <v:path arrowok="t"/>
                <v:textbox>
                  <w:txbxContent>
                    <w:p w:rsidR="008A2BB1" w:rsidRPr="00641899" w:rsidRDefault="008A2BB1" w:rsidP="008A2BB1">
                      <w:pPr>
                        <w:spacing w:line="240" w:lineRule="auto"/>
                        <w:rPr>
                          <w:rFonts w:ascii="Times New Roman" w:hAnsi="Times New Roman"/>
                          <w:sz w:val="16"/>
                          <w:szCs w:val="16"/>
                        </w:rPr>
                      </w:pPr>
                      <w:r w:rsidRPr="00641899">
                        <w:rPr>
                          <w:rFonts w:ascii="Times New Roman" w:hAnsi="Times New Roman"/>
                          <w:sz w:val="16"/>
                          <w:szCs w:val="16"/>
                        </w:rPr>
                        <w:t>Type of training in counselling/ counselling skills undertaken</w:t>
                      </w:r>
                    </w:p>
                  </w:txbxContent>
                </v:textbox>
              </v:shape>
            </w:pict>
          </mc:Fallback>
        </mc:AlternateContent>
      </w:r>
    </w:p>
    <w:p w:rsidR="008A2BB1" w:rsidRPr="00D00E3E" w:rsidRDefault="008A2BB1" w:rsidP="008A2BB1">
      <w:pPr>
        <w:rPr>
          <w:rFonts w:ascii="TimesLTStd-Roman" w:eastAsiaTheme="minorHAnsi" w:hAnsi="TimesLTStd-Roman" w:cs="TimesLTStd-Roman"/>
          <w:sz w:val="24"/>
          <w:szCs w:val="24"/>
        </w:rPr>
      </w:pPr>
      <w:r>
        <w:rPr>
          <w:rFonts w:ascii="TimesLTStd-Roman" w:eastAsiaTheme="minorHAnsi" w:hAnsi="TimesLTStd-Roman" w:cs="TimesLTStd-Roman"/>
          <w:noProof/>
          <w:sz w:val="24"/>
          <w:szCs w:val="24"/>
          <w:lang w:eastAsia="zh-CN"/>
        </w:rPr>
        <mc:AlternateContent>
          <mc:Choice Requires="wps">
            <w:drawing>
              <wp:anchor distT="4294967295" distB="4294967295" distL="114300" distR="114300" simplePos="0" relativeHeight="251674624" behindDoc="0" locked="0" layoutInCell="1" allowOverlap="1" wp14:anchorId="7D2BD1E0" wp14:editId="151F792F">
                <wp:simplePos x="0" y="0"/>
                <wp:positionH relativeFrom="column">
                  <wp:posOffset>3171825</wp:posOffset>
                </wp:positionH>
                <wp:positionV relativeFrom="paragraph">
                  <wp:posOffset>35559</wp:posOffset>
                </wp:positionV>
                <wp:extent cx="233680" cy="0"/>
                <wp:effectExtent l="0" t="0" r="13970"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49"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49.75pt,2.8pt" to="268.1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" strokecolor="black [3213]">
                <o:lock v:ext="edit" shapetype="f"/>
              </v:line>
            </w:pict>
          </mc:Fallback>
        </mc:AlternateContent>
      </w:r>
      <w:r>
        <w:rPr>
          <w:rFonts w:ascii="TimesLTStd-Roman" w:eastAsiaTheme="minorHAnsi" w:hAnsi="TimesLTStd-Roman" w:cs="TimesLTStd-Roman"/>
          <w:noProof/>
          <w:sz w:val="24"/>
          <w:szCs w:val="24"/>
          <w:lang w:eastAsia="zh-CN"/>
        </w:rPr>
        <mc:AlternateContent>
          <mc:Choice Requires="wps">
            <w:drawing>
              <wp:anchor distT="4294967295" distB="4294967295" distL="114300" distR="114300" simplePos="0" relativeHeight="251670528" behindDoc="0" locked="0" layoutInCell="1" allowOverlap="1" wp14:anchorId="7378CED2" wp14:editId="7CA34AD1">
                <wp:simplePos x="0" y="0"/>
                <wp:positionH relativeFrom="column">
                  <wp:posOffset>1677670</wp:posOffset>
                </wp:positionH>
                <wp:positionV relativeFrom="paragraph">
                  <wp:posOffset>34924</wp:posOffset>
                </wp:positionV>
                <wp:extent cx="158750" cy="0"/>
                <wp:effectExtent l="0" t="0" r="12700"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8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39"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2.1pt,2.75pt" to="144.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" strokecolor="black [3213]">
                <o:lock v:ext="edit" shapetype="f"/>
              </v:line>
            </w:pict>
          </mc:Fallback>
        </mc:AlternateContent>
      </w:r>
    </w:p>
    <w:p w:rsidR="008A2BB1" w:rsidRPr="00D00E3E" w:rsidRDefault="008A2BB1" w:rsidP="008A2BB1">
      <w:pPr>
        <w:rPr>
          <w:rFonts w:ascii="TimesLTStd-Roman" w:eastAsiaTheme="minorHAnsi" w:hAnsi="TimesLTStd-Roman" w:cs="TimesLTStd-Roman"/>
          <w:sz w:val="24"/>
          <w:szCs w:val="24"/>
        </w:rPr>
      </w:pPr>
    </w:p>
    <w:p w:rsidR="008A2BB1" w:rsidRPr="00D00E3E" w:rsidRDefault="008A2BB1" w:rsidP="008A2BB1">
      <w:pPr>
        <w:rPr>
          <w:rFonts w:ascii="TimesLTStd-Roman" w:eastAsiaTheme="minorHAnsi" w:hAnsi="TimesLTStd-Roman" w:cs="TimesLTStd-Roman"/>
          <w:sz w:val="24"/>
          <w:szCs w:val="24"/>
        </w:rPr>
      </w:pPr>
    </w:p>
    <w:p w:rsidR="008A2BB1" w:rsidRPr="00D00E3E" w:rsidRDefault="008A2BB1" w:rsidP="008A2BB1">
      <w:pPr>
        <w:rPr>
          <w:rFonts w:ascii="TimesLTStd-Roman" w:eastAsiaTheme="minorHAnsi" w:hAnsi="TimesLTStd-Roman" w:cs="TimesLTStd-Roman"/>
          <w:sz w:val="24"/>
          <w:szCs w:val="24"/>
        </w:rPr>
      </w:pPr>
      <w:r>
        <w:rPr>
          <w:rFonts w:ascii="TimesLTStd-Roman" w:eastAsiaTheme="minorHAnsi" w:hAnsi="TimesLTStd-Roman" w:cs="TimesLTStd-Roman"/>
          <w:noProof/>
          <w:sz w:val="24"/>
          <w:szCs w:val="24"/>
          <w:lang w:eastAsia="zh-CN"/>
        </w:rPr>
        <mc:AlternateContent>
          <mc:Choice Requires="wps">
            <w:drawing>
              <wp:anchor distT="0" distB="0" distL="114300" distR="114300" simplePos="0" relativeHeight="251665408" behindDoc="0" locked="0" layoutInCell="1" allowOverlap="1" wp14:anchorId="1F7A2FC9" wp14:editId="2D87EF3D">
                <wp:simplePos x="0" y="0"/>
                <wp:positionH relativeFrom="column">
                  <wp:posOffset>3407410</wp:posOffset>
                </wp:positionH>
                <wp:positionV relativeFrom="paragraph">
                  <wp:posOffset>141992</wp:posOffset>
                </wp:positionV>
                <wp:extent cx="2615240" cy="2790702"/>
                <wp:effectExtent l="0" t="0" r="13970" b="1016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5240" cy="27907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2BB1" w:rsidRPr="00A71DA4" w:rsidRDefault="008A2BB1" w:rsidP="008A2BB1">
                            <w:pPr>
                              <w:spacing w:after="0" w:line="240" w:lineRule="auto"/>
                              <w:rPr>
                                <w:rFonts w:asciiTheme="majorBidi" w:eastAsia="Times New Roman" w:hAnsiTheme="majorBidi" w:cstheme="majorBidi"/>
                                <w:b/>
                                <w:bCs/>
                                <w:color w:val="000000"/>
                                <w:sz w:val="16"/>
                                <w:szCs w:val="16"/>
                              </w:rPr>
                            </w:pPr>
                            <w:r w:rsidRPr="00D9207F">
                              <w:rPr>
                                <w:rFonts w:asciiTheme="majorBidi" w:eastAsia="Times New Roman" w:hAnsiTheme="majorBidi" w:cstheme="majorBidi"/>
                                <w:b/>
                                <w:bCs/>
                                <w:color w:val="000000"/>
                                <w:sz w:val="16"/>
                                <w:szCs w:val="16"/>
                              </w:rPr>
                              <w:t>Theory</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D9207F">
                              <w:rPr>
                                <w:rFonts w:asciiTheme="majorBidi" w:eastAsia="Times New Roman" w:hAnsiTheme="majorBidi" w:cstheme="majorBidi"/>
                                <w:color w:val="000000"/>
                                <w:sz w:val="16"/>
                                <w:szCs w:val="16"/>
                              </w:rPr>
                              <w:t>Person centred (Rogers core conditions</w:t>
                            </w:r>
                            <w:proofErr w:type="gramStart"/>
                            <w:r w:rsidRPr="00D9207F">
                              <w:rPr>
                                <w:rFonts w:asciiTheme="majorBidi" w:eastAsia="Times New Roman" w:hAnsiTheme="majorBidi" w:cstheme="majorBidi"/>
                                <w:color w:val="000000"/>
                                <w:sz w:val="16"/>
                                <w:szCs w:val="16"/>
                              </w:rPr>
                              <w:t>)</w:t>
                            </w:r>
                            <w:r>
                              <w:rPr>
                                <w:rFonts w:asciiTheme="majorBidi" w:eastAsia="Times New Roman" w:hAnsiTheme="majorBidi" w:cstheme="majorBidi"/>
                                <w:color w:val="000000"/>
                                <w:sz w:val="16"/>
                                <w:szCs w:val="16"/>
                              </w:rPr>
                              <w:t xml:space="preserve"> </w:t>
                            </w:r>
                            <w:r w:rsidRPr="00A71DA4">
                              <w:rPr>
                                <w:rFonts w:asciiTheme="majorBidi" w:eastAsia="Times New Roman" w:hAnsiTheme="majorBidi" w:cstheme="majorBidi"/>
                                <w:color w:val="000000"/>
                                <w:sz w:val="16"/>
                                <w:szCs w:val="16"/>
                              </w:rPr>
                              <w:t>,</w:t>
                            </w:r>
                            <w:proofErr w:type="gramEnd"/>
                            <w:r w:rsidRPr="00A71DA4">
                              <w:rPr>
                                <w:rFonts w:asciiTheme="majorBidi" w:eastAsia="Times New Roman" w:hAnsiTheme="majorBidi" w:cstheme="majorBidi"/>
                                <w:color w:val="000000"/>
                                <w:sz w:val="16"/>
                                <w:szCs w:val="16"/>
                              </w:rPr>
                              <w:t xml:space="preserve"> p</w:t>
                            </w:r>
                            <w:r w:rsidRPr="00D9207F">
                              <w:rPr>
                                <w:rFonts w:asciiTheme="majorBidi" w:eastAsia="Times New Roman" w:hAnsiTheme="majorBidi" w:cstheme="majorBidi"/>
                                <w:color w:val="000000"/>
                                <w:sz w:val="16"/>
                                <w:szCs w:val="16"/>
                              </w:rPr>
                              <w:t>sychoanalytical</w:t>
                            </w:r>
                            <w:r w:rsidRPr="00A71DA4">
                              <w:rPr>
                                <w:rFonts w:asciiTheme="majorBidi" w:eastAsia="Times New Roman" w:hAnsiTheme="majorBidi" w:cstheme="majorBidi"/>
                                <w:color w:val="000000"/>
                                <w:sz w:val="16"/>
                                <w:szCs w:val="16"/>
                              </w:rPr>
                              <w:t xml:space="preserve">, </w:t>
                            </w:r>
                            <w:r w:rsidRPr="00D9207F">
                              <w:rPr>
                                <w:rFonts w:asciiTheme="majorBidi" w:eastAsia="Times New Roman" w:hAnsiTheme="majorBidi" w:cstheme="majorBidi"/>
                                <w:color w:val="000000"/>
                                <w:sz w:val="16"/>
                                <w:szCs w:val="16"/>
                              </w:rPr>
                              <w:t>CBT</w:t>
                            </w:r>
                            <w:r>
                              <w:rPr>
                                <w:rFonts w:asciiTheme="majorBidi" w:eastAsia="Times New Roman" w:hAnsiTheme="majorBidi" w:cstheme="majorBidi"/>
                                <w:color w:val="000000"/>
                                <w:sz w:val="16"/>
                                <w:szCs w:val="16"/>
                              </w:rPr>
                              <w:t xml:space="preserve">, </w:t>
                            </w:r>
                            <w:r w:rsidRPr="00D9207F">
                              <w:rPr>
                                <w:rFonts w:asciiTheme="majorBidi" w:eastAsia="Times New Roman" w:hAnsiTheme="majorBidi" w:cstheme="majorBidi"/>
                                <w:color w:val="000000"/>
                                <w:sz w:val="16"/>
                                <w:szCs w:val="16"/>
                              </w:rPr>
                              <w:t>Gestalt</w:t>
                            </w:r>
                            <w:r>
                              <w:rPr>
                                <w:rFonts w:asciiTheme="majorBidi" w:eastAsia="Times New Roman" w:hAnsiTheme="majorBidi" w:cstheme="majorBidi"/>
                                <w:color w:val="000000"/>
                                <w:sz w:val="16"/>
                                <w:szCs w:val="16"/>
                              </w:rPr>
                              <w:t xml:space="preserve">, </w:t>
                            </w:r>
                            <w:r w:rsidRPr="00D9207F">
                              <w:rPr>
                                <w:rFonts w:asciiTheme="majorBidi" w:eastAsia="Times New Roman" w:hAnsiTheme="majorBidi" w:cstheme="majorBidi"/>
                                <w:color w:val="000000"/>
                                <w:sz w:val="16"/>
                                <w:szCs w:val="16"/>
                              </w:rPr>
                              <w:t>Integrative relational counselling</w:t>
                            </w:r>
                          </w:p>
                          <w:p w:rsidR="008A2BB1" w:rsidRPr="00A71DA4" w:rsidRDefault="008A2BB1" w:rsidP="008A2BB1">
                            <w:pPr>
                              <w:spacing w:after="0" w:line="240" w:lineRule="auto"/>
                              <w:rPr>
                                <w:rFonts w:asciiTheme="majorBidi" w:eastAsia="Times New Roman" w:hAnsiTheme="majorBidi" w:cstheme="majorBidi"/>
                                <w:color w:val="000000"/>
                                <w:sz w:val="16"/>
                                <w:szCs w:val="16"/>
                              </w:rPr>
                            </w:pPr>
                          </w:p>
                          <w:p w:rsidR="008A2BB1" w:rsidRPr="00A71DA4" w:rsidRDefault="008A2BB1" w:rsidP="008A2BB1">
                            <w:pPr>
                              <w:spacing w:after="0" w:line="240" w:lineRule="auto"/>
                              <w:rPr>
                                <w:rFonts w:asciiTheme="majorBidi" w:eastAsia="Times New Roman" w:hAnsiTheme="majorBidi" w:cstheme="majorBidi"/>
                                <w:b/>
                                <w:bCs/>
                                <w:color w:val="000000"/>
                                <w:sz w:val="16"/>
                                <w:szCs w:val="16"/>
                              </w:rPr>
                            </w:pPr>
                            <w:r w:rsidRPr="00D9207F">
                              <w:rPr>
                                <w:rFonts w:asciiTheme="majorBidi" w:eastAsia="Times New Roman" w:hAnsiTheme="majorBidi" w:cstheme="majorBidi"/>
                                <w:b/>
                                <w:bCs/>
                                <w:color w:val="000000"/>
                                <w:sz w:val="16"/>
                                <w:szCs w:val="16"/>
                              </w:rPr>
                              <w:t>Skills</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A71DA4">
                              <w:rPr>
                                <w:rFonts w:asciiTheme="majorBidi" w:eastAsia="Times New Roman" w:hAnsiTheme="majorBidi" w:cstheme="majorBidi"/>
                                <w:color w:val="000000"/>
                                <w:sz w:val="16"/>
                                <w:szCs w:val="16"/>
                              </w:rPr>
                              <w:t>B</w:t>
                            </w:r>
                            <w:r w:rsidRPr="00D9207F">
                              <w:rPr>
                                <w:rFonts w:asciiTheme="majorBidi" w:eastAsia="Times New Roman" w:hAnsiTheme="majorBidi" w:cstheme="majorBidi"/>
                                <w:color w:val="000000"/>
                                <w:sz w:val="16"/>
                                <w:szCs w:val="16"/>
                              </w:rPr>
                              <w:t xml:space="preserve">asic and </w:t>
                            </w:r>
                            <w:r w:rsidRPr="00A71DA4">
                              <w:rPr>
                                <w:rFonts w:asciiTheme="majorBidi" w:eastAsia="Times New Roman" w:hAnsiTheme="majorBidi" w:cstheme="majorBidi"/>
                                <w:color w:val="000000"/>
                                <w:sz w:val="16"/>
                                <w:szCs w:val="16"/>
                              </w:rPr>
                              <w:t>advanced</w:t>
                            </w:r>
                            <w:r w:rsidRPr="00D9207F">
                              <w:rPr>
                                <w:rFonts w:asciiTheme="majorBidi" w:eastAsia="Times New Roman" w:hAnsiTheme="majorBidi" w:cstheme="majorBidi"/>
                                <w:color w:val="000000"/>
                                <w:sz w:val="16"/>
                                <w:szCs w:val="16"/>
                              </w:rPr>
                              <w:t xml:space="preserve">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D9207F">
                              <w:rPr>
                                <w:rFonts w:asciiTheme="majorBidi" w:eastAsia="Times New Roman" w:hAnsiTheme="majorBidi" w:cstheme="majorBidi"/>
                                <w:color w:val="000000"/>
                                <w:sz w:val="16"/>
                                <w:szCs w:val="16"/>
                              </w:rPr>
                              <w:t xml:space="preserve">Active listening (summarising, </w:t>
                            </w:r>
                            <w:r w:rsidRPr="00A71DA4">
                              <w:rPr>
                                <w:rFonts w:asciiTheme="majorBidi" w:eastAsia="Times New Roman" w:hAnsiTheme="majorBidi" w:cstheme="majorBidi"/>
                                <w:color w:val="000000"/>
                                <w:sz w:val="16"/>
                                <w:szCs w:val="16"/>
                              </w:rPr>
                              <w:t>paraphrasing</w:t>
                            </w:r>
                            <w:r w:rsidRPr="00D9207F">
                              <w:rPr>
                                <w:rFonts w:asciiTheme="majorBidi" w:eastAsia="Times New Roman" w:hAnsiTheme="majorBidi" w:cstheme="majorBidi"/>
                                <w:color w:val="000000"/>
                                <w:sz w:val="16"/>
                                <w:szCs w:val="16"/>
                              </w:rPr>
                              <w:t>, reflection)</w:t>
                            </w:r>
                            <w:r>
                              <w:rPr>
                                <w:rFonts w:asciiTheme="majorBidi" w:eastAsia="Times New Roman" w:hAnsiTheme="majorBidi" w:cstheme="majorBidi"/>
                                <w:color w:val="000000"/>
                                <w:sz w:val="16"/>
                                <w:szCs w:val="16"/>
                              </w:rPr>
                              <w:t xml:space="preserve">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A71DA4">
                              <w:rPr>
                                <w:rFonts w:asciiTheme="majorBidi" w:eastAsia="Times New Roman" w:hAnsiTheme="majorBidi" w:cstheme="majorBidi"/>
                                <w:color w:val="000000"/>
                                <w:sz w:val="16"/>
                                <w:szCs w:val="16"/>
                              </w:rPr>
                              <w:t>I</w:t>
                            </w:r>
                            <w:r w:rsidRPr="00D9207F">
                              <w:rPr>
                                <w:rFonts w:asciiTheme="majorBidi" w:eastAsia="Times New Roman" w:hAnsiTheme="majorBidi" w:cstheme="majorBidi"/>
                                <w:color w:val="000000"/>
                                <w:sz w:val="16"/>
                                <w:szCs w:val="16"/>
                              </w:rPr>
                              <w:t>dentifying barriers to listening</w:t>
                            </w:r>
                            <w:r>
                              <w:rPr>
                                <w:rFonts w:asciiTheme="majorBidi" w:eastAsia="Times New Roman" w:hAnsiTheme="majorBidi" w:cstheme="majorBidi"/>
                                <w:color w:val="000000"/>
                                <w:sz w:val="16"/>
                                <w:szCs w:val="16"/>
                              </w:rPr>
                              <w:t xml:space="preserve">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D9207F">
                              <w:rPr>
                                <w:rFonts w:asciiTheme="majorBidi" w:eastAsia="Times New Roman" w:hAnsiTheme="majorBidi" w:cstheme="majorBidi"/>
                                <w:color w:val="000000"/>
                                <w:sz w:val="16"/>
                                <w:szCs w:val="16"/>
                              </w:rPr>
                              <w:t>Questioning</w:t>
                            </w:r>
                            <w:r>
                              <w:rPr>
                                <w:rFonts w:asciiTheme="majorBidi" w:eastAsia="Times New Roman" w:hAnsiTheme="majorBidi" w:cstheme="majorBidi"/>
                                <w:color w:val="000000"/>
                                <w:sz w:val="16"/>
                                <w:szCs w:val="16"/>
                              </w:rPr>
                              <w:t xml:space="preserve">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A71DA4">
                              <w:rPr>
                                <w:rFonts w:asciiTheme="majorBidi" w:eastAsia="Times New Roman" w:hAnsiTheme="majorBidi" w:cstheme="majorBidi"/>
                                <w:color w:val="000000"/>
                                <w:sz w:val="16"/>
                                <w:szCs w:val="16"/>
                              </w:rPr>
                              <w:t>B</w:t>
                            </w:r>
                            <w:r w:rsidRPr="00D9207F">
                              <w:rPr>
                                <w:rFonts w:asciiTheme="majorBidi" w:eastAsia="Times New Roman" w:hAnsiTheme="majorBidi" w:cstheme="majorBidi"/>
                                <w:color w:val="000000"/>
                                <w:sz w:val="16"/>
                                <w:szCs w:val="16"/>
                              </w:rPr>
                              <w:t>oundaries</w:t>
                            </w:r>
                            <w:r>
                              <w:rPr>
                                <w:rFonts w:asciiTheme="majorBidi" w:eastAsia="Times New Roman" w:hAnsiTheme="majorBidi" w:cstheme="majorBidi"/>
                                <w:color w:val="000000"/>
                                <w:sz w:val="16"/>
                                <w:szCs w:val="16"/>
                              </w:rPr>
                              <w:t xml:space="preserve">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D9207F">
                              <w:rPr>
                                <w:rFonts w:asciiTheme="majorBidi" w:eastAsia="Times New Roman" w:hAnsiTheme="majorBidi" w:cstheme="majorBidi"/>
                                <w:color w:val="000000"/>
                                <w:sz w:val="16"/>
                                <w:szCs w:val="16"/>
                              </w:rPr>
                              <w:t>Skilled helper</w:t>
                            </w:r>
                            <w:r>
                              <w:rPr>
                                <w:rFonts w:asciiTheme="majorBidi" w:eastAsia="Times New Roman" w:hAnsiTheme="majorBidi" w:cstheme="majorBidi"/>
                                <w:color w:val="000000"/>
                                <w:sz w:val="16"/>
                                <w:szCs w:val="16"/>
                              </w:rPr>
                              <w:t xml:space="preserve">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A71DA4">
                              <w:rPr>
                                <w:rFonts w:asciiTheme="majorBidi" w:eastAsia="Times New Roman" w:hAnsiTheme="majorBidi" w:cstheme="majorBidi"/>
                                <w:color w:val="000000"/>
                                <w:sz w:val="16"/>
                                <w:szCs w:val="16"/>
                              </w:rPr>
                              <w:t>O</w:t>
                            </w:r>
                            <w:r w:rsidRPr="00D9207F">
                              <w:rPr>
                                <w:rFonts w:asciiTheme="majorBidi" w:eastAsia="Times New Roman" w:hAnsiTheme="majorBidi" w:cstheme="majorBidi"/>
                                <w:color w:val="000000"/>
                                <w:sz w:val="16"/>
                                <w:szCs w:val="16"/>
                              </w:rPr>
                              <w:t>bserved practice in clinical settings</w:t>
                            </w:r>
                            <w:r>
                              <w:rPr>
                                <w:rFonts w:asciiTheme="majorBidi" w:eastAsia="Times New Roman" w:hAnsiTheme="majorBidi" w:cstheme="majorBidi"/>
                                <w:color w:val="000000"/>
                                <w:sz w:val="16"/>
                                <w:szCs w:val="16"/>
                              </w:rPr>
                              <w:t xml:space="preserve">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D9207F">
                              <w:rPr>
                                <w:rFonts w:asciiTheme="majorBidi" w:eastAsia="Times New Roman" w:hAnsiTheme="majorBidi" w:cstheme="majorBidi"/>
                                <w:color w:val="000000"/>
                                <w:sz w:val="16"/>
                                <w:szCs w:val="16"/>
                              </w:rPr>
                              <w:t>Silence</w:t>
                            </w:r>
                            <w:r>
                              <w:rPr>
                                <w:rFonts w:asciiTheme="majorBidi" w:eastAsia="Times New Roman" w:hAnsiTheme="majorBidi" w:cstheme="majorBidi"/>
                                <w:color w:val="000000"/>
                                <w:sz w:val="16"/>
                                <w:szCs w:val="16"/>
                              </w:rPr>
                              <w:t xml:space="preserve">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D9207F">
                              <w:rPr>
                                <w:rFonts w:asciiTheme="majorBidi" w:eastAsia="Times New Roman" w:hAnsiTheme="majorBidi" w:cstheme="majorBidi"/>
                                <w:color w:val="000000"/>
                                <w:sz w:val="16"/>
                                <w:szCs w:val="16"/>
                              </w:rPr>
                              <w:t>Organising the setting</w:t>
                            </w:r>
                            <w:r>
                              <w:rPr>
                                <w:rFonts w:asciiTheme="majorBidi" w:eastAsia="Times New Roman" w:hAnsiTheme="majorBidi" w:cstheme="majorBidi"/>
                                <w:color w:val="000000"/>
                                <w:sz w:val="16"/>
                                <w:szCs w:val="16"/>
                              </w:rPr>
                              <w:t xml:space="preserve">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D9207F">
                              <w:rPr>
                                <w:rFonts w:asciiTheme="majorBidi" w:eastAsia="Times New Roman" w:hAnsiTheme="majorBidi" w:cstheme="majorBidi"/>
                                <w:color w:val="000000"/>
                                <w:sz w:val="16"/>
                                <w:szCs w:val="16"/>
                              </w:rPr>
                              <w:t>Prompts/probes</w:t>
                            </w:r>
                            <w:r>
                              <w:rPr>
                                <w:rFonts w:asciiTheme="majorBidi" w:eastAsia="Times New Roman" w:hAnsiTheme="majorBidi" w:cstheme="majorBidi"/>
                                <w:color w:val="000000"/>
                                <w:sz w:val="16"/>
                                <w:szCs w:val="16"/>
                              </w:rPr>
                              <w:t xml:space="preserve">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D9207F">
                              <w:rPr>
                                <w:rFonts w:asciiTheme="majorBidi" w:eastAsia="Times New Roman" w:hAnsiTheme="majorBidi" w:cstheme="majorBidi"/>
                                <w:color w:val="000000"/>
                                <w:sz w:val="16"/>
                                <w:szCs w:val="16"/>
                              </w:rPr>
                              <w:t xml:space="preserve">Observation/body </w:t>
                            </w:r>
                            <w:r w:rsidRPr="00A71DA4">
                              <w:rPr>
                                <w:rFonts w:asciiTheme="majorBidi" w:eastAsia="Times New Roman" w:hAnsiTheme="majorBidi" w:cstheme="majorBidi"/>
                                <w:color w:val="000000"/>
                                <w:sz w:val="16"/>
                                <w:szCs w:val="16"/>
                              </w:rPr>
                              <w:t>language</w:t>
                            </w:r>
                            <w:r w:rsidRPr="00D9207F">
                              <w:rPr>
                                <w:rFonts w:asciiTheme="majorBidi" w:eastAsia="Times New Roman" w:hAnsiTheme="majorBidi" w:cstheme="majorBidi"/>
                                <w:color w:val="000000"/>
                                <w:sz w:val="16"/>
                                <w:szCs w:val="16"/>
                              </w:rPr>
                              <w:t xml:space="preserve">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 xml:space="preserve">Challenging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A71DA4">
                              <w:rPr>
                                <w:rFonts w:asciiTheme="majorBidi" w:eastAsia="Times New Roman" w:hAnsiTheme="majorBidi" w:cstheme="majorBidi"/>
                                <w:color w:val="000000"/>
                                <w:sz w:val="16"/>
                                <w:szCs w:val="16"/>
                              </w:rPr>
                              <w:t>M</w:t>
                            </w:r>
                            <w:r w:rsidRPr="00D9207F">
                              <w:rPr>
                                <w:rFonts w:asciiTheme="majorBidi" w:eastAsia="Times New Roman" w:hAnsiTheme="majorBidi" w:cstheme="majorBidi"/>
                                <w:color w:val="000000"/>
                                <w:sz w:val="16"/>
                                <w:szCs w:val="16"/>
                              </w:rPr>
                              <w:t>aking people feel comfortable</w:t>
                            </w:r>
                            <w:r>
                              <w:rPr>
                                <w:rFonts w:asciiTheme="majorBidi" w:eastAsia="Times New Roman" w:hAnsiTheme="majorBidi" w:cstheme="majorBidi"/>
                                <w:color w:val="000000"/>
                                <w:sz w:val="16"/>
                                <w:szCs w:val="16"/>
                              </w:rPr>
                              <w:t xml:space="preserve">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A71DA4">
                              <w:rPr>
                                <w:rFonts w:asciiTheme="majorBidi" w:eastAsia="Times New Roman" w:hAnsiTheme="majorBidi" w:cstheme="majorBidi"/>
                                <w:color w:val="000000"/>
                                <w:sz w:val="16"/>
                                <w:szCs w:val="16"/>
                              </w:rPr>
                              <w:t>Advanced</w:t>
                            </w:r>
                            <w:r w:rsidRPr="00D9207F">
                              <w:rPr>
                                <w:rFonts w:asciiTheme="majorBidi" w:eastAsia="Times New Roman" w:hAnsiTheme="majorBidi" w:cstheme="majorBidi"/>
                                <w:color w:val="000000"/>
                                <w:sz w:val="16"/>
                                <w:szCs w:val="16"/>
                              </w:rPr>
                              <w:t xml:space="preserve"> empathy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A71DA4">
                              <w:rPr>
                                <w:rFonts w:asciiTheme="majorBidi" w:eastAsia="Times New Roman" w:hAnsiTheme="majorBidi" w:cstheme="majorBidi"/>
                                <w:color w:val="000000"/>
                                <w:sz w:val="16"/>
                                <w:szCs w:val="16"/>
                              </w:rPr>
                              <w:t>K</w:t>
                            </w:r>
                            <w:r w:rsidRPr="00D9207F">
                              <w:rPr>
                                <w:rFonts w:asciiTheme="majorBidi" w:eastAsia="Times New Roman" w:hAnsiTheme="majorBidi" w:cstheme="majorBidi"/>
                                <w:color w:val="000000"/>
                                <w:sz w:val="16"/>
                                <w:szCs w:val="16"/>
                              </w:rPr>
                              <w:t xml:space="preserve">nowing when you're not in a good place to </w:t>
                            </w:r>
                            <w:r>
                              <w:rPr>
                                <w:rFonts w:asciiTheme="majorBidi" w:eastAsia="Times New Roman" w:hAnsiTheme="majorBidi" w:cstheme="majorBidi"/>
                                <w:color w:val="000000"/>
                                <w:sz w:val="16"/>
                                <w:szCs w:val="16"/>
                              </w:rPr>
                              <w:t xml:space="preserve">consult </w:t>
                            </w:r>
                          </w:p>
                          <w:p w:rsidR="008A2BB1" w:rsidRDefault="008A2BB1" w:rsidP="008A2BB1">
                            <w:pPr>
                              <w:spacing w:line="240" w:lineRule="auto"/>
                              <w:rPr>
                                <w:rFonts w:ascii="Times New Roman" w:hAnsi="Times New Roman"/>
                                <w:sz w:val="20"/>
                                <w:szCs w:val="20"/>
                              </w:rPr>
                            </w:pPr>
                          </w:p>
                          <w:p w:rsidR="008A2BB1" w:rsidRPr="00FE131A" w:rsidRDefault="008A2BB1" w:rsidP="008A2BB1">
                            <w:pPr>
                              <w:rPr>
                                <w:rFonts w:ascii="Times New Roman" w:hAnsi="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2" type="#_x0000_t202" style="position:absolute;margin-left:268.3pt;margin-top:11.2pt;width:205.9pt;height:21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" fillcolor="white [3201]" strokeweight=".5pt">
                <v:path arrowok="t"/>
                <v:textbox>
                  <w:txbxContent>
                    <w:p w:rsidR="008A2BB1" w:rsidRPr="00A71DA4" w:rsidRDefault="008A2BB1" w:rsidP="008A2BB1">
                      <w:pPr>
                        <w:spacing w:after="0" w:line="240" w:lineRule="auto"/>
                        <w:rPr>
                          <w:rFonts w:asciiTheme="majorBidi" w:eastAsia="Times New Roman" w:hAnsiTheme="majorBidi" w:cstheme="majorBidi"/>
                          <w:b/>
                          <w:bCs/>
                          <w:color w:val="000000"/>
                          <w:sz w:val="16"/>
                          <w:szCs w:val="16"/>
                        </w:rPr>
                      </w:pPr>
                      <w:r w:rsidRPr="00D9207F">
                        <w:rPr>
                          <w:rFonts w:asciiTheme="majorBidi" w:eastAsia="Times New Roman" w:hAnsiTheme="majorBidi" w:cstheme="majorBidi"/>
                          <w:b/>
                          <w:bCs/>
                          <w:color w:val="000000"/>
                          <w:sz w:val="16"/>
                          <w:szCs w:val="16"/>
                        </w:rPr>
                        <w:t>Theory</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D9207F">
                        <w:rPr>
                          <w:rFonts w:asciiTheme="majorBidi" w:eastAsia="Times New Roman" w:hAnsiTheme="majorBidi" w:cstheme="majorBidi"/>
                          <w:color w:val="000000"/>
                          <w:sz w:val="16"/>
                          <w:szCs w:val="16"/>
                        </w:rPr>
                        <w:t>Person centred (Rogers core conditions</w:t>
                      </w:r>
                      <w:proofErr w:type="gramStart"/>
                      <w:r w:rsidRPr="00D9207F">
                        <w:rPr>
                          <w:rFonts w:asciiTheme="majorBidi" w:eastAsia="Times New Roman" w:hAnsiTheme="majorBidi" w:cstheme="majorBidi"/>
                          <w:color w:val="000000"/>
                          <w:sz w:val="16"/>
                          <w:szCs w:val="16"/>
                        </w:rPr>
                        <w:t>)</w:t>
                      </w:r>
                      <w:r>
                        <w:rPr>
                          <w:rFonts w:asciiTheme="majorBidi" w:eastAsia="Times New Roman" w:hAnsiTheme="majorBidi" w:cstheme="majorBidi"/>
                          <w:color w:val="000000"/>
                          <w:sz w:val="16"/>
                          <w:szCs w:val="16"/>
                        </w:rPr>
                        <w:t xml:space="preserve"> </w:t>
                      </w:r>
                      <w:r w:rsidRPr="00A71DA4">
                        <w:rPr>
                          <w:rFonts w:asciiTheme="majorBidi" w:eastAsia="Times New Roman" w:hAnsiTheme="majorBidi" w:cstheme="majorBidi"/>
                          <w:color w:val="000000"/>
                          <w:sz w:val="16"/>
                          <w:szCs w:val="16"/>
                        </w:rPr>
                        <w:t>,</w:t>
                      </w:r>
                      <w:proofErr w:type="gramEnd"/>
                      <w:r w:rsidRPr="00A71DA4">
                        <w:rPr>
                          <w:rFonts w:asciiTheme="majorBidi" w:eastAsia="Times New Roman" w:hAnsiTheme="majorBidi" w:cstheme="majorBidi"/>
                          <w:color w:val="000000"/>
                          <w:sz w:val="16"/>
                          <w:szCs w:val="16"/>
                        </w:rPr>
                        <w:t xml:space="preserve"> p</w:t>
                      </w:r>
                      <w:r w:rsidRPr="00D9207F">
                        <w:rPr>
                          <w:rFonts w:asciiTheme="majorBidi" w:eastAsia="Times New Roman" w:hAnsiTheme="majorBidi" w:cstheme="majorBidi"/>
                          <w:color w:val="000000"/>
                          <w:sz w:val="16"/>
                          <w:szCs w:val="16"/>
                        </w:rPr>
                        <w:t>sychoanalytical</w:t>
                      </w:r>
                      <w:r w:rsidRPr="00A71DA4">
                        <w:rPr>
                          <w:rFonts w:asciiTheme="majorBidi" w:eastAsia="Times New Roman" w:hAnsiTheme="majorBidi" w:cstheme="majorBidi"/>
                          <w:color w:val="000000"/>
                          <w:sz w:val="16"/>
                          <w:szCs w:val="16"/>
                        </w:rPr>
                        <w:t xml:space="preserve">, </w:t>
                      </w:r>
                      <w:r w:rsidRPr="00D9207F">
                        <w:rPr>
                          <w:rFonts w:asciiTheme="majorBidi" w:eastAsia="Times New Roman" w:hAnsiTheme="majorBidi" w:cstheme="majorBidi"/>
                          <w:color w:val="000000"/>
                          <w:sz w:val="16"/>
                          <w:szCs w:val="16"/>
                        </w:rPr>
                        <w:t>CBT</w:t>
                      </w:r>
                      <w:r>
                        <w:rPr>
                          <w:rFonts w:asciiTheme="majorBidi" w:eastAsia="Times New Roman" w:hAnsiTheme="majorBidi" w:cstheme="majorBidi"/>
                          <w:color w:val="000000"/>
                          <w:sz w:val="16"/>
                          <w:szCs w:val="16"/>
                        </w:rPr>
                        <w:t xml:space="preserve">, </w:t>
                      </w:r>
                      <w:r w:rsidRPr="00D9207F">
                        <w:rPr>
                          <w:rFonts w:asciiTheme="majorBidi" w:eastAsia="Times New Roman" w:hAnsiTheme="majorBidi" w:cstheme="majorBidi"/>
                          <w:color w:val="000000"/>
                          <w:sz w:val="16"/>
                          <w:szCs w:val="16"/>
                        </w:rPr>
                        <w:t>Gestalt</w:t>
                      </w:r>
                      <w:r>
                        <w:rPr>
                          <w:rFonts w:asciiTheme="majorBidi" w:eastAsia="Times New Roman" w:hAnsiTheme="majorBidi" w:cstheme="majorBidi"/>
                          <w:color w:val="000000"/>
                          <w:sz w:val="16"/>
                          <w:szCs w:val="16"/>
                        </w:rPr>
                        <w:t xml:space="preserve">, </w:t>
                      </w:r>
                      <w:r w:rsidRPr="00D9207F">
                        <w:rPr>
                          <w:rFonts w:asciiTheme="majorBidi" w:eastAsia="Times New Roman" w:hAnsiTheme="majorBidi" w:cstheme="majorBidi"/>
                          <w:color w:val="000000"/>
                          <w:sz w:val="16"/>
                          <w:szCs w:val="16"/>
                        </w:rPr>
                        <w:t>Integrative relational counselling</w:t>
                      </w:r>
                    </w:p>
                    <w:p w:rsidR="008A2BB1" w:rsidRPr="00A71DA4" w:rsidRDefault="008A2BB1" w:rsidP="008A2BB1">
                      <w:pPr>
                        <w:spacing w:after="0" w:line="240" w:lineRule="auto"/>
                        <w:rPr>
                          <w:rFonts w:asciiTheme="majorBidi" w:eastAsia="Times New Roman" w:hAnsiTheme="majorBidi" w:cstheme="majorBidi"/>
                          <w:color w:val="000000"/>
                          <w:sz w:val="16"/>
                          <w:szCs w:val="16"/>
                        </w:rPr>
                      </w:pPr>
                    </w:p>
                    <w:p w:rsidR="008A2BB1" w:rsidRPr="00A71DA4" w:rsidRDefault="008A2BB1" w:rsidP="008A2BB1">
                      <w:pPr>
                        <w:spacing w:after="0" w:line="240" w:lineRule="auto"/>
                        <w:rPr>
                          <w:rFonts w:asciiTheme="majorBidi" w:eastAsia="Times New Roman" w:hAnsiTheme="majorBidi" w:cstheme="majorBidi"/>
                          <w:b/>
                          <w:bCs/>
                          <w:color w:val="000000"/>
                          <w:sz w:val="16"/>
                          <w:szCs w:val="16"/>
                        </w:rPr>
                      </w:pPr>
                      <w:r w:rsidRPr="00D9207F">
                        <w:rPr>
                          <w:rFonts w:asciiTheme="majorBidi" w:eastAsia="Times New Roman" w:hAnsiTheme="majorBidi" w:cstheme="majorBidi"/>
                          <w:b/>
                          <w:bCs/>
                          <w:color w:val="000000"/>
                          <w:sz w:val="16"/>
                          <w:szCs w:val="16"/>
                        </w:rPr>
                        <w:t>Skills</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A71DA4">
                        <w:rPr>
                          <w:rFonts w:asciiTheme="majorBidi" w:eastAsia="Times New Roman" w:hAnsiTheme="majorBidi" w:cstheme="majorBidi"/>
                          <w:color w:val="000000"/>
                          <w:sz w:val="16"/>
                          <w:szCs w:val="16"/>
                        </w:rPr>
                        <w:t>B</w:t>
                      </w:r>
                      <w:r w:rsidRPr="00D9207F">
                        <w:rPr>
                          <w:rFonts w:asciiTheme="majorBidi" w:eastAsia="Times New Roman" w:hAnsiTheme="majorBidi" w:cstheme="majorBidi"/>
                          <w:color w:val="000000"/>
                          <w:sz w:val="16"/>
                          <w:szCs w:val="16"/>
                        </w:rPr>
                        <w:t xml:space="preserve">asic and </w:t>
                      </w:r>
                      <w:r w:rsidRPr="00A71DA4">
                        <w:rPr>
                          <w:rFonts w:asciiTheme="majorBidi" w:eastAsia="Times New Roman" w:hAnsiTheme="majorBidi" w:cstheme="majorBidi"/>
                          <w:color w:val="000000"/>
                          <w:sz w:val="16"/>
                          <w:szCs w:val="16"/>
                        </w:rPr>
                        <w:t>advanced</w:t>
                      </w:r>
                      <w:r w:rsidRPr="00D9207F">
                        <w:rPr>
                          <w:rFonts w:asciiTheme="majorBidi" w:eastAsia="Times New Roman" w:hAnsiTheme="majorBidi" w:cstheme="majorBidi"/>
                          <w:color w:val="000000"/>
                          <w:sz w:val="16"/>
                          <w:szCs w:val="16"/>
                        </w:rPr>
                        <w:t xml:space="preserve">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D9207F">
                        <w:rPr>
                          <w:rFonts w:asciiTheme="majorBidi" w:eastAsia="Times New Roman" w:hAnsiTheme="majorBidi" w:cstheme="majorBidi"/>
                          <w:color w:val="000000"/>
                          <w:sz w:val="16"/>
                          <w:szCs w:val="16"/>
                        </w:rPr>
                        <w:t xml:space="preserve">Active listening (summarising, </w:t>
                      </w:r>
                      <w:r w:rsidRPr="00A71DA4">
                        <w:rPr>
                          <w:rFonts w:asciiTheme="majorBidi" w:eastAsia="Times New Roman" w:hAnsiTheme="majorBidi" w:cstheme="majorBidi"/>
                          <w:color w:val="000000"/>
                          <w:sz w:val="16"/>
                          <w:szCs w:val="16"/>
                        </w:rPr>
                        <w:t>paraphrasing</w:t>
                      </w:r>
                      <w:r w:rsidRPr="00D9207F">
                        <w:rPr>
                          <w:rFonts w:asciiTheme="majorBidi" w:eastAsia="Times New Roman" w:hAnsiTheme="majorBidi" w:cstheme="majorBidi"/>
                          <w:color w:val="000000"/>
                          <w:sz w:val="16"/>
                          <w:szCs w:val="16"/>
                        </w:rPr>
                        <w:t>, reflection)</w:t>
                      </w:r>
                      <w:r>
                        <w:rPr>
                          <w:rFonts w:asciiTheme="majorBidi" w:eastAsia="Times New Roman" w:hAnsiTheme="majorBidi" w:cstheme="majorBidi"/>
                          <w:color w:val="000000"/>
                          <w:sz w:val="16"/>
                          <w:szCs w:val="16"/>
                        </w:rPr>
                        <w:t xml:space="preserve">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A71DA4">
                        <w:rPr>
                          <w:rFonts w:asciiTheme="majorBidi" w:eastAsia="Times New Roman" w:hAnsiTheme="majorBidi" w:cstheme="majorBidi"/>
                          <w:color w:val="000000"/>
                          <w:sz w:val="16"/>
                          <w:szCs w:val="16"/>
                        </w:rPr>
                        <w:t>I</w:t>
                      </w:r>
                      <w:r w:rsidRPr="00D9207F">
                        <w:rPr>
                          <w:rFonts w:asciiTheme="majorBidi" w:eastAsia="Times New Roman" w:hAnsiTheme="majorBidi" w:cstheme="majorBidi"/>
                          <w:color w:val="000000"/>
                          <w:sz w:val="16"/>
                          <w:szCs w:val="16"/>
                        </w:rPr>
                        <w:t>dentifying barriers to listening</w:t>
                      </w:r>
                      <w:r>
                        <w:rPr>
                          <w:rFonts w:asciiTheme="majorBidi" w:eastAsia="Times New Roman" w:hAnsiTheme="majorBidi" w:cstheme="majorBidi"/>
                          <w:color w:val="000000"/>
                          <w:sz w:val="16"/>
                          <w:szCs w:val="16"/>
                        </w:rPr>
                        <w:t xml:space="preserve">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D9207F">
                        <w:rPr>
                          <w:rFonts w:asciiTheme="majorBidi" w:eastAsia="Times New Roman" w:hAnsiTheme="majorBidi" w:cstheme="majorBidi"/>
                          <w:color w:val="000000"/>
                          <w:sz w:val="16"/>
                          <w:szCs w:val="16"/>
                        </w:rPr>
                        <w:t>Questioning</w:t>
                      </w:r>
                      <w:r>
                        <w:rPr>
                          <w:rFonts w:asciiTheme="majorBidi" w:eastAsia="Times New Roman" w:hAnsiTheme="majorBidi" w:cstheme="majorBidi"/>
                          <w:color w:val="000000"/>
                          <w:sz w:val="16"/>
                          <w:szCs w:val="16"/>
                        </w:rPr>
                        <w:t xml:space="preserve">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A71DA4">
                        <w:rPr>
                          <w:rFonts w:asciiTheme="majorBidi" w:eastAsia="Times New Roman" w:hAnsiTheme="majorBidi" w:cstheme="majorBidi"/>
                          <w:color w:val="000000"/>
                          <w:sz w:val="16"/>
                          <w:szCs w:val="16"/>
                        </w:rPr>
                        <w:t>B</w:t>
                      </w:r>
                      <w:r w:rsidRPr="00D9207F">
                        <w:rPr>
                          <w:rFonts w:asciiTheme="majorBidi" w:eastAsia="Times New Roman" w:hAnsiTheme="majorBidi" w:cstheme="majorBidi"/>
                          <w:color w:val="000000"/>
                          <w:sz w:val="16"/>
                          <w:szCs w:val="16"/>
                        </w:rPr>
                        <w:t>oundaries</w:t>
                      </w:r>
                      <w:r>
                        <w:rPr>
                          <w:rFonts w:asciiTheme="majorBidi" w:eastAsia="Times New Roman" w:hAnsiTheme="majorBidi" w:cstheme="majorBidi"/>
                          <w:color w:val="000000"/>
                          <w:sz w:val="16"/>
                          <w:szCs w:val="16"/>
                        </w:rPr>
                        <w:t xml:space="preserve">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D9207F">
                        <w:rPr>
                          <w:rFonts w:asciiTheme="majorBidi" w:eastAsia="Times New Roman" w:hAnsiTheme="majorBidi" w:cstheme="majorBidi"/>
                          <w:color w:val="000000"/>
                          <w:sz w:val="16"/>
                          <w:szCs w:val="16"/>
                        </w:rPr>
                        <w:t>Skilled helper</w:t>
                      </w:r>
                      <w:r>
                        <w:rPr>
                          <w:rFonts w:asciiTheme="majorBidi" w:eastAsia="Times New Roman" w:hAnsiTheme="majorBidi" w:cstheme="majorBidi"/>
                          <w:color w:val="000000"/>
                          <w:sz w:val="16"/>
                          <w:szCs w:val="16"/>
                        </w:rPr>
                        <w:t xml:space="preserve">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A71DA4">
                        <w:rPr>
                          <w:rFonts w:asciiTheme="majorBidi" w:eastAsia="Times New Roman" w:hAnsiTheme="majorBidi" w:cstheme="majorBidi"/>
                          <w:color w:val="000000"/>
                          <w:sz w:val="16"/>
                          <w:szCs w:val="16"/>
                        </w:rPr>
                        <w:t>O</w:t>
                      </w:r>
                      <w:r w:rsidRPr="00D9207F">
                        <w:rPr>
                          <w:rFonts w:asciiTheme="majorBidi" w:eastAsia="Times New Roman" w:hAnsiTheme="majorBidi" w:cstheme="majorBidi"/>
                          <w:color w:val="000000"/>
                          <w:sz w:val="16"/>
                          <w:szCs w:val="16"/>
                        </w:rPr>
                        <w:t>bserved practice in clinical settings</w:t>
                      </w:r>
                      <w:r>
                        <w:rPr>
                          <w:rFonts w:asciiTheme="majorBidi" w:eastAsia="Times New Roman" w:hAnsiTheme="majorBidi" w:cstheme="majorBidi"/>
                          <w:color w:val="000000"/>
                          <w:sz w:val="16"/>
                          <w:szCs w:val="16"/>
                        </w:rPr>
                        <w:t xml:space="preserve">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D9207F">
                        <w:rPr>
                          <w:rFonts w:asciiTheme="majorBidi" w:eastAsia="Times New Roman" w:hAnsiTheme="majorBidi" w:cstheme="majorBidi"/>
                          <w:color w:val="000000"/>
                          <w:sz w:val="16"/>
                          <w:szCs w:val="16"/>
                        </w:rPr>
                        <w:t>Silence</w:t>
                      </w:r>
                      <w:r>
                        <w:rPr>
                          <w:rFonts w:asciiTheme="majorBidi" w:eastAsia="Times New Roman" w:hAnsiTheme="majorBidi" w:cstheme="majorBidi"/>
                          <w:color w:val="000000"/>
                          <w:sz w:val="16"/>
                          <w:szCs w:val="16"/>
                        </w:rPr>
                        <w:t xml:space="preserve">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D9207F">
                        <w:rPr>
                          <w:rFonts w:asciiTheme="majorBidi" w:eastAsia="Times New Roman" w:hAnsiTheme="majorBidi" w:cstheme="majorBidi"/>
                          <w:color w:val="000000"/>
                          <w:sz w:val="16"/>
                          <w:szCs w:val="16"/>
                        </w:rPr>
                        <w:t>Organising the setting</w:t>
                      </w:r>
                      <w:r>
                        <w:rPr>
                          <w:rFonts w:asciiTheme="majorBidi" w:eastAsia="Times New Roman" w:hAnsiTheme="majorBidi" w:cstheme="majorBidi"/>
                          <w:color w:val="000000"/>
                          <w:sz w:val="16"/>
                          <w:szCs w:val="16"/>
                        </w:rPr>
                        <w:t xml:space="preserve">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D9207F">
                        <w:rPr>
                          <w:rFonts w:asciiTheme="majorBidi" w:eastAsia="Times New Roman" w:hAnsiTheme="majorBidi" w:cstheme="majorBidi"/>
                          <w:color w:val="000000"/>
                          <w:sz w:val="16"/>
                          <w:szCs w:val="16"/>
                        </w:rPr>
                        <w:t>Prompts/probes</w:t>
                      </w:r>
                      <w:r>
                        <w:rPr>
                          <w:rFonts w:asciiTheme="majorBidi" w:eastAsia="Times New Roman" w:hAnsiTheme="majorBidi" w:cstheme="majorBidi"/>
                          <w:color w:val="000000"/>
                          <w:sz w:val="16"/>
                          <w:szCs w:val="16"/>
                        </w:rPr>
                        <w:t xml:space="preserve">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D9207F">
                        <w:rPr>
                          <w:rFonts w:asciiTheme="majorBidi" w:eastAsia="Times New Roman" w:hAnsiTheme="majorBidi" w:cstheme="majorBidi"/>
                          <w:color w:val="000000"/>
                          <w:sz w:val="16"/>
                          <w:szCs w:val="16"/>
                        </w:rPr>
                        <w:t xml:space="preserve">Observation/body </w:t>
                      </w:r>
                      <w:r w:rsidRPr="00A71DA4">
                        <w:rPr>
                          <w:rFonts w:asciiTheme="majorBidi" w:eastAsia="Times New Roman" w:hAnsiTheme="majorBidi" w:cstheme="majorBidi"/>
                          <w:color w:val="000000"/>
                          <w:sz w:val="16"/>
                          <w:szCs w:val="16"/>
                        </w:rPr>
                        <w:t>language</w:t>
                      </w:r>
                      <w:r w:rsidRPr="00D9207F">
                        <w:rPr>
                          <w:rFonts w:asciiTheme="majorBidi" w:eastAsia="Times New Roman" w:hAnsiTheme="majorBidi" w:cstheme="majorBidi"/>
                          <w:color w:val="000000"/>
                          <w:sz w:val="16"/>
                          <w:szCs w:val="16"/>
                        </w:rPr>
                        <w:t xml:space="preserve">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 xml:space="preserve">Challenging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A71DA4">
                        <w:rPr>
                          <w:rFonts w:asciiTheme="majorBidi" w:eastAsia="Times New Roman" w:hAnsiTheme="majorBidi" w:cstheme="majorBidi"/>
                          <w:color w:val="000000"/>
                          <w:sz w:val="16"/>
                          <w:szCs w:val="16"/>
                        </w:rPr>
                        <w:t>M</w:t>
                      </w:r>
                      <w:r w:rsidRPr="00D9207F">
                        <w:rPr>
                          <w:rFonts w:asciiTheme="majorBidi" w:eastAsia="Times New Roman" w:hAnsiTheme="majorBidi" w:cstheme="majorBidi"/>
                          <w:color w:val="000000"/>
                          <w:sz w:val="16"/>
                          <w:szCs w:val="16"/>
                        </w:rPr>
                        <w:t>aking people feel comfortable</w:t>
                      </w:r>
                      <w:r>
                        <w:rPr>
                          <w:rFonts w:asciiTheme="majorBidi" w:eastAsia="Times New Roman" w:hAnsiTheme="majorBidi" w:cstheme="majorBidi"/>
                          <w:color w:val="000000"/>
                          <w:sz w:val="16"/>
                          <w:szCs w:val="16"/>
                        </w:rPr>
                        <w:t xml:space="preserve">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A71DA4">
                        <w:rPr>
                          <w:rFonts w:asciiTheme="majorBidi" w:eastAsia="Times New Roman" w:hAnsiTheme="majorBidi" w:cstheme="majorBidi"/>
                          <w:color w:val="000000"/>
                          <w:sz w:val="16"/>
                          <w:szCs w:val="16"/>
                        </w:rPr>
                        <w:t>Advanced</w:t>
                      </w:r>
                      <w:r w:rsidRPr="00D9207F">
                        <w:rPr>
                          <w:rFonts w:asciiTheme="majorBidi" w:eastAsia="Times New Roman" w:hAnsiTheme="majorBidi" w:cstheme="majorBidi"/>
                          <w:color w:val="000000"/>
                          <w:sz w:val="16"/>
                          <w:szCs w:val="16"/>
                        </w:rPr>
                        <w:t xml:space="preserve"> empathy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A71DA4">
                        <w:rPr>
                          <w:rFonts w:asciiTheme="majorBidi" w:eastAsia="Times New Roman" w:hAnsiTheme="majorBidi" w:cstheme="majorBidi"/>
                          <w:color w:val="000000"/>
                          <w:sz w:val="16"/>
                          <w:szCs w:val="16"/>
                        </w:rPr>
                        <w:t>K</w:t>
                      </w:r>
                      <w:r w:rsidRPr="00D9207F">
                        <w:rPr>
                          <w:rFonts w:asciiTheme="majorBidi" w:eastAsia="Times New Roman" w:hAnsiTheme="majorBidi" w:cstheme="majorBidi"/>
                          <w:color w:val="000000"/>
                          <w:sz w:val="16"/>
                          <w:szCs w:val="16"/>
                        </w:rPr>
                        <w:t xml:space="preserve">nowing when you're not in a good place to </w:t>
                      </w:r>
                      <w:r>
                        <w:rPr>
                          <w:rFonts w:asciiTheme="majorBidi" w:eastAsia="Times New Roman" w:hAnsiTheme="majorBidi" w:cstheme="majorBidi"/>
                          <w:color w:val="000000"/>
                          <w:sz w:val="16"/>
                          <w:szCs w:val="16"/>
                        </w:rPr>
                        <w:t xml:space="preserve">consult </w:t>
                      </w:r>
                    </w:p>
                    <w:p w:rsidR="008A2BB1" w:rsidRDefault="008A2BB1" w:rsidP="008A2BB1">
                      <w:pPr>
                        <w:spacing w:line="240" w:lineRule="auto"/>
                        <w:rPr>
                          <w:rFonts w:ascii="Times New Roman" w:hAnsi="Times New Roman"/>
                          <w:sz w:val="20"/>
                          <w:szCs w:val="20"/>
                        </w:rPr>
                      </w:pPr>
                    </w:p>
                    <w:p w:rsidR="008A2BB1" w:rsidRPr="00FE131A" w:rsidRDefault="008A2BB1" w:rsidP="008A2BB1">
                      <w:pPr>
                        <w:rPr>
                          <w:rFonts w:ascii="Times New Roman" w:hAnsi="Times New Roman"/>
                          <w:sz w:val="20"/>
                          <w:szCs w:val="20"/>
                        </w:rPr>
                      </w:pPr>
                    </w:p>
                  </w:txbxContent>
                </v:textbox>
              </v:shape>
            </w:pict>
          </mc:Fallback>
        </mc:AlternateContent>
      </w:r>
      <w:r>
        <w:rPr>
          <w:rFonts w:ascii="TimesLTStd-Roman" w:eastAsiaTheme="minorHAnsi" w:hAnsi="TimesLTStd-Roman" w:cs="TimesLTStd-Roman"/>
          <w:noProof/>
          <w:sz w:val="24"/>
          <w:szCs w:val="24"/>
          <w:lang w:eastAsia="zh-CN"/>
        </w:rPr>
        <mc:AlternateContent>
          <mc:Choice Requires="wps">
            <w:drawing>
              <wp:anchor distT="0" distB="0" distL="114300" distR="114300" simplePos="0" relativeHeight="251659264" behindDoc="0" locked="0" layoutInCell="1" allowOverlap="1" wp14:anchorId="52F1B9FF" wp14:editId="1E794661">
                <wp:simplePos x="0" y="0"/>
                <wp:positionH relativeFrom="column">
                  <wp:posOffset>63500</wp:posOffset>
                </wp:positionH>
                <wp:positionV relativeFrom="paragraph">
                  <wp:posOffset>257810</wp:posOffset>
                </wp:positionV>
                <wp:extent cx="1454150" cy="461645"/>
                <wp:effectExtent l="0" t="0" r="12700" b="152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461645"/>
                        </a:xfrm>
                        <a:prstGeom prst="rect">
                          <a:avLst/>
                        </a:prstGeom>
                        <a:solidFill>
                          <a:srgbClr val="FFFFFF"/>
                        </a:solidFill>
                        <a:ln w="9525">
                          <a:solidFill>
                            <a:srgbClr val="000000"/>
                          </a:solidFill>
                          <a:miter lim="800000"/>
                          <a:headEnd/>
                          <a:tailEnd/>
                        </a:ln>
                      </wps:spPr>
                      <wps:txbx>
                        <w:txbxContent>
                          <w:p w:rsidR="008A2BB1" w:rsidRPr="00641899" w:rsidRDefault="008A2BB1" w:rsidP="008A2BB1">
                            <w:pPr>
                              <w:spacing w:line="240" w:lineRule="auto"/>
                              <w:rPr>
                                <w:rFonts w:ascii="Times New Roman" w:hAnsi="Times New Roman"/>
                                <w:sz w:val="16"/>
                                <w:szCs w:val="16"/>
                              </w:rPr>
                            </w:pPr>
                            <w:r w:rsidRPr="00641899">
                              <w:rPr>
                                <w:rFonts w:ascii="Times New Roman" w:hAnsi="Times New Roman"/>
                                <w:sz w:val="16"/>
                                <w:szCs w:val="16"/>
                              </w:rPr>
                              <w:t>Experience and training in counselling</w:t>
                            </w:r>
                            <w:r>
                              <w:rPr>
                                <w:rFonts w:ascii="Times New Roman" w:hAnsi="Times New Roman"/>
                                <w:sz w:val="16"/>
                                <w:szCs w:val="16"/>
                              </w:rPr>
                              <w:t>/</w:t>
                            </w:r>
                            <w:r w:rsidRPr="00641899">
                              <w:rPr>
                                <w:rFonts w:ascii="Times New Roman" w:hAnsi="Times New Roman"/>
                                <w:sz w:val="16"/>
                                <w:szCs w:val="16"/>
                              </w:rPr>
                              <w:t xml:space="preserve"> counselling skill</w:t>
                            </w:r>
                            <w:r>
                              <w:rPr>
                                <w:rFonts w:ascii="Times New Roman" w:hAnsi="Times New Roman"/>
                                <w:sz w:val="16"/>
                                <w:szCs w:val="16"/>
                              </w:rPr>
                              <w: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5pt;margin-top:20.3pt;width:114.5pt;height:36.3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">
                <v:textbox style="mso-fit-shape-to-text:t">
                  <w:txbxContent>
                    <w:p w:rsidR="008A2BB1" w:rsidRPr="00641899" w:rsidRDefault="008A2BB1" w:rsidP="008A2BB1">
                      <w:pPr>
                        <w:spacing w:line="240" w:lineRule="auto"/>
                        <w:rPr>
                          <w:rFonts w:ascii="Times New Roman" w:hAnsi="Times New Roman"/>
                          <w:sz w:val="16"/>
                          <w:szCs w:val="16"/>
                        </w:rPr>
                      </w:pPr>
                      <w:r w:rsidRPr="00641899">
                        <w:rPr>
                          <w:rFonts w:ascii="Times New Roman" w:hAnsi="Times New Roman"/>
                          <w:sz w:val="16"/>
                          <w:szCs w:val="16"/>
                        </w:rPr>
                        <w:t>Experience and training in counselling</w:t>
                      </w:r>
                      <w:r>
                        <w:rPr>
                          <w:rFonts w:ascii="Times New Roman" w:hAnsi="Times New Roman"/>
                          <w:sz w:val="16"/>
                          <w:szCs w:val="16"/>
                        </w:rPr>
                        <w:t>/</w:t>
                      </w:r>
                      <w:r w:rsidRPr="00641899">
                        <w:rPr>
                          <w:rFonts w:ascii="Times New Roman" w:hAnsi="Times New Roman"/>
                          <w:sz w:val="16"/>
                          <w:szCs w:val="16"/>
                        </w:rPr>
                        <w:t xml:space="preserve"> counselling skill</w:t>
                      </w:r>
                      <w:r>
                        <w:rPr>
                          <w:rFonts w:ascii="Times New Roman" w:hAnsi="Times New Roman"/>
                          <w:sz w:val="16"/>
                          <w:szCs w:val="16"/>
                        </w:rPr>
                        <w:t>s</w:t>
                      </w:r>
                    </w:p>
                  </w:txbxContent>
                </v:textbox>
              </v:shape>
            </w:pict>
          </mc:Fallback>
        </mc:AlternateContent>
      </w:r>
      <w:r>
        <w:rPr>
          <w:rFonts w:ascii="TimesLTStd-Roman" w:eastAsiaTheme="minorHAnsi" w:hAnsi="TimesLTStd-Roman" w:cs="TimesLTStd-Roman"/>
          <w:noProof/>
          <w:sz w:val="24"/>
          <w:szCs w:val="24"/>
          <w:lang w:eastAsia="zh-CN"/>
        </w:rPr>
        <mc:AlternateContent>
          <mc:Choice Requires="wps">
            <w:drawing>
              <wp:anchor distT="0" distB="0" distL="114300" distR="114300" simplePos="0" relativeHeight="251662336" behindDoc="0" locked="0" layoutInCell="1" allowOverlap="1" wp14:anchorId="2D8DA971" wp14:editId="2EAA225A">
                <wp:simplePos x="0" y="0"/>
                <wp:positionH relativeFrom="column">
                  <wp:posOffset>1854835</wp:posOffset>
                </wp:positionH>
                <wp:positionV relativeFrom="paragraph">
                  <wp:posOffset>313055</wp:posOffset>
                </wp:positionV>
                <wp:extent cx="1296035" cy="393065"/>
                <wp:effectExtent l="0" t="0" r="18415" b="2603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6035" cy="3930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2BB1" w:rsidRPr="00641899" w:rsidRDefault="008A2BB1" w:rsidP="008A2BB1">
                            <w:pPr>
                              <w:rPr>
                                <w:rFonts w:ascii="Times New Roman" w:hAnsi="Times New Roman"/>
                                <w:sz w:val="16"/>
                                <w:szCs w:val="16"/>
                              </w:rPr>
                            </w:pPr>
                            <w:r w:rsidRPr="00641899">
                              <w:rPr>
                                <w:rFonts w:ascii="Times New Roman" w:hAnsi="Times New Roman"/>
                                <w:sz w:val="16"/>
                                <w:szCs w:val="16"/>
                              </w:rPr>
                              <w:t xml:space="preserve">Content of counselling </w:t>
                            </w:r>
                            <w:r>
                              <w:rPr>
                                <w:rFonts w:ascii="Times New Roman" w:hAnsi="Times New Roman"/>
                                <w:sz w:val="16"/>
                                <w:szCs w:val="16"/>
                              </w:rPr>
                              <w:t>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4" type="#_x0000_t202" style="position:absolute;margin-left:146.05pt;margin-top:24.65pt;width:102.05pt;height:3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" fillcolor="white [3201]" strokeweight=".5pt">
                <v:path arrowok="t"/>
                <v:textbox>
                  <w:txbxContent>
                    <w:p w:rsidR="008A2BB1" w:rsidRPr="00641899" w:rsidRDefault="008A2BB1" w:rsidP="008A2BB1">
                      <w:pPr>
                        <w:rPr>
                          <w:rFonts w:ascii="Times New Roman" w:hAnsi="Times New Roman"/>
                          <w:sz w:val="16"/>
                          <w:szCs w:val="16"/>
                        </w:rPr>
                      </w:pPr>
                      <w:r w:rsidRPr="00641899">
                        <w:rPr>
                          <w:rFonts w:ascii="Times New Roman" w:hAnsi="Times New Roman"/>
                          <w:sz w:val="16"/>
                          <w:szCs w:val="16"/>
                        </w:rPr>
                        <w:t xml:space="preserve">Content of counselling </w:t>
                      </w:r>
                      <w:r>
                        <w:rPr>
                          <w:rFonts w:ascii="Times New Roman" w:hAnsi="Times New Roman"/>
                          <w:sz w:val="16"/>
                          <w:szCs w:val="16"/>
                        </w:rPr>
                        <w:t>training</w:t>
                      </w:r>
                    </w:p>
                  </w:txbxContent>
                </v:textbox>
              </v:shape>
            </w:pict>
          </mc:Fallback>
        </mc:AlternateContent>
      </w:r>
    </w:p>
    <w:p w:rsidR="008A2BB1" w:rsidRPr="00D00E3E" w:rsidRDefault="008A2BB1" w:rsidP="008A2BB1">
      <w:pPr>
        <w:rPr>
          <w:rFonts w:ascii="TimesLTStd-Roman" w:eastAsiaTheme="minorHAnsi" w:hAnsi="TimesLTStd-Roman" w:cs="TimesLTStd-Roman"/>
          <w:sz w:val="24"/>
          <w:szCs w:val="24"/>
        </w:rPr>
      </w:pPr>
      <w:r>
        <w:rPr>
          <w:rFonts w:ascii="TimesLTStd-Roman" w:eastAsiaTheme="minorHAnsi" w:hAnsi="TimesLTStd-Roman" w:cs="TimesLTStd-Roman"/>
          <w:noProof/>
          <w:sz w:val="24"/>
          <w:szCs w:val="24"/>
          <w:lang w:eastAsia="zh-CN"/>
        </w:rPr>
        <mc:AlternateContent>
          <mc:Choice Requires="wps">
            <w:drawing>
              <wp:anchor distT="4294967295" distB="4294967295" distL="114300" distR="114300" simplePos="0" relativeHeight="251672576" behindDoc="0" locked="0" layoutInCell="1" allowOverlap="1" wp14:anchorId="4FF4A96A" wp14:editId="781435B9">
                <wp:simplePos x="0" y="0"/>
                <wp:positionH relativeFrom="column">
                  <wp:posOffset>3143885</wp:posOffset>
                </wp:positionH>
                <wp:positionV relativeFrom="paragraph">
                  <wp:posOffset>173989</wp:posOffset>
                </wp:positionV>
                <wp:extent cx="244475" cy="0"/>
                <wp:effectExtent l="0" t="0" r="22225"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45"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47.55pt,13.7pt" to="266.8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" strokecolor="black [3213]">
                <o:lock v:ext="edit" shapetype="f"/>
              </v:line>
            </w:pict>
          </mc:Fallback>
        </mc:AlternateContent>
      </w:r>
      <w:r>
        <w:rPr>
          <w:rFonts w:ascii="TimesLTStd-Roman" w:eastAsiaTheme="minorHAnsi" w:hAnsi="TimesLTStd-Roman" w:cs="TimesLTStd-Roman"/>
          <w:noProof/>
          <w:sz w:val="24"/>
          <w:szCs w:val="24"/>
          <w:lang w:eastAsia="zh-CN"/>
        </w:rPr>
        <mc:AlternateContent>
          <mc:Choice Requires="wps">
            <w:drawing>
              <wp:anchor distT="4294967295" distB="4294967295" distL="114300" distR="114300" simplePos="0" relativeHeight="251667456" behindDoc="0" locked="0" layoutInCell="1" allowOverlap="1" wp14:anchorId="3A5E01D4" wp14:editId="4378F303">
                <wp:simplePos x="0" y="0"/>
                <wp:positionH relativeFrom="column">
                  <wp:posOffset>1518920</wp:posOffset>
                </wp:positionH>
                <wp:positionV relativeFrom="paragraph">
                  <wp:posOffset>173989</wp:posOffset>
                </wp:positionV>
                <wp:extent cx="331470" cy="0"/>
                <wp:effectExtent l="0" t="0" r="11430" b="190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14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9.6pt,13.7pt" to="145.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" strokecolor="black [3213]">
                <o:lock v:ext="edit" shapetype="f"/>
              </v:line>
            </w:pict>
          </mc:Fallback>
        </mc:AlternateContent>
      </w:r>
    </w:p>
    <w:p w:rsidR="008A2BB1" w:rsidRPr="00D00E3E" w:rsidRDefault="008A2BB1" w:rsidP="008A2BB1">
      <w:pPr>
        <w:rPr>
          <w:rFonts w:ascii="TimesLTStd-Roman" w:eastAsiaTheme="minorHAnsi" w:hAnsi="TimesLTStd-Roman" w:cs="TimesLTStd-Roman"/>
          <w:sz w:val="24"/>
          <w:szCs w:val="24"/>
        </w:rPr>
      </w:pPr>
    </w:p>
    <w:p w:rsidR="008A2BB1" w:rsidRPr="00D00E3E" w:rsidRDefault="008A2BB1" w:rsidP="008A2BB1">
      <w:pPr>
        <w:rPr>
          <w:rFonts w:ascii="TimesLTStd-Roman" w:eastAsiaTheme="minorHAnsi" w:hAnsi="TimesLTStd-Roman" w:cs="TimesLTStd-Roman"/>
          <w:sz w:val="24"/>
          <w:szCs w:val="24"/>
        </w:rPr>
      </w:pPr>
    </w:p>
    <w:p w:rsidR="008A2BB1" w:rsidRPr="00D00E3E" w:rsidRDefault="008A2BB1" w:rsidP="008A2BB1">
      <w:pPr>
        <w:rPr>
          <w:rFonts w:ascii="TimesLTStd-Roman" w:eastAsiaTheme="minorHAnsi" w:hAnsi="TimesLTStd-Roman" w:cs="TimesLTStd-Roman"/>
          <w:sz w:val="24"/>
          <w:szCs w:val="24"/>
        </w:rPr>
      </w:pPr>
    </w:p>
    <w:p w:rsidR="008A2BB1" w:rsidRPr="00D00E3E" w:rsidRDefault="008A2BB1" w:rsidP="008A2BB1">
      <w:pPr>
        <w:rPr>
          <w:rFonts w:ascii="TimesLTStd-Roman" w:eastAsiaTheme="minorHAnsi" w:hAnsi="TimesLTStd-Roman" w:cs="TimesLTStd-Roman"/>
          <w:sz w:val="24"/>
          <w:szCs w:val="24"/>
        </w:rPr>
      </w:pPr>
    </w:p>
    <w:p w:rsidR="008A2BB1" w:rsidRDefault="008A2BB1" w:rsidP="008A2BB1">
      <w:pPr>
        <w:rPr>
          <w:rFonts w:ascii="TimesLTStd-Roman" w:eastAsiaTheme="minorHAnsi" w:hAnsi="TimesLTStd-Roman" w:cs="TimesLTStd-Roman"/>
          <w:sz w:val="24"/>
          <w:szCs w:val="24"/>
        </w:rPr>
      </w:pPr>
    </w:p>
    <w:p w:rsidR="008A2BB1" w:rsidRDefault="008A2BB1" w:rsidP="008A2BB1">
      <w:pPr>
        <w:tabs>
          <w:tab w:val="left" w:pos="2055"/>
        </w:tabs>
        <w:rPr>
          <w:rFonts w:ascii="TimesLTStd-Roman" w:eastAsiaTheme="minorHAnsi" w:hAnsi="TimesLTStd-Roman" w:cs="TimesLTStd-Roman"/>
          <w:sz w:val="24"/>
          <w:szCs w:val="24"/>
        </w:rPr>
      </w:pPr>
      <w:r>
        <w:rPr>
          <w:rFonts w:ascii="TimesLTStd-Roman" w:eastAsiaTheme="minorHAnsi" w:hAnsi="TimesLTStd-Roman" w:cs="TimesLTStd-Roman"/>
          <w:sz w:val="24"/>
          <w:szCs w:val="24"/>
        </w:rPr>
        <w:tab/>
      </w:r>
    </w:p>
    <w:p w:rsidR="008A2BB1" w:rsidRDefault="008A2BB1" w:rsidP="008A2BB1">
      <w:pPr>
        <w:tabs>
          <w:tab w:val="left" w:pos="2055"/>
        </w:tabs>
        <w:rPr>
          <w:rFonts w:ascii="TimesLTStd-Roman" w:eastAsiaTheme="minorHAnsi" w:hAnsi="TimesLTStd-Roman" w:cs="TimesLTStd-Roman"/>
          <w:sz w:val="24"/>
          <w:szCs w:val="24"/>
        </w:rPr>
      </w:pPr>
    </w:p>
    <w:p w:rsidR="008A2BB1" w:rsidRDefault="008A2BB1" w:rsidP="008A2BB1">
      <w:pPr>
        <w:tabs>
          <w:tab w:val="left" w:pos="2055"/>
        </w:tabs>
        <w:rPr>
          <w:rFonts w:ascii="TimesLTStd-Roman" w:eastAsiaTheme="minorHAnsi" w:hAnsi="TimesLTStd-Roman" w:cs="TimesLTStd-Roman"/>
          <w:sz w:val="24"/>
          <w:szCs w:val="24"/>
        </w:rPr>
      </w:pPr>
      <w:r>
        <w:rPr>
          <w:rFonts w:ascii="TimesLTStd-Roman" w:eastAsiaTheme="minorHAnsi" w:hAnsi="TimesLTStd-Roman" w:cs="TimesLTStd-Roman"/>
          <w:noProof/>
          <w:sz w:val="24"/>
          <w:szCs w:val="24"/>
          <w:lang w:eastAsia="zh-CN"/>
        </w:rPr>
        <mc:AlternateContent>
          <mc:Choice Requires="wps">
            <w:drawing>
              <wp:anchor distT="0" distB="0" distL="114300" distR="114300" simplePos="0" relativeHeight="251666432" behindDoc="0" locked="0" layoutInCell="1" allowOverlap="1" wp14:anchorId="120FA17E" wp14:editId="7CB32BB9">
                <wp:simplePos x="0" y="0"/>
                <wp:positionH relativeFrom="column">
                  <wp:posOffset>3408045</wp:posOffset>
                </wp:positionH>
                <wp:positionV relativeFrom="paragraph">
                  <wp:posOffset>132080</wp:posOffset>
                </wp:positionV>
                <wp:extent cx="2604135" cy="1318260"/>
                <wp:effectExtent l="0" t="0" r="2476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4135" cy="1318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FA1DFC">
                              <w:rPr>
                                <w:rFonts w:asciiTheme="majorBidi" w:eastAsia="Times New Roman" w:hAnsiTheme="majorBidi" w:cstheme="majorBidi"/>
                                <w:color w:val="000000"/>
                                <w:sz w:val="16"/>
                                <w:szCs w:val="16"/>
                              </w:rPr>
                              <w:t>Observations</w:t>
                            </w:r>
                            <w:r>
                              <w:rPr>
                                <w:rFonts w:asciiTheme="majorBidi" w:eastAsia="Times New Roman" w:hAnsiTheme="majorBidi" w:cstheme="majorBidi"/>
                                <w:color w:val="000000"/>
                                <w:sz w:val="16"/>
                                <w:szCs w:val="16"/>
                              </w:rPr>
                              <w:t xml:space="preserve">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FA1DFC">
                              <w:rPr>
                                <w:rFonts w:asciiTheme="majorBidi" w:eastAsia="Times New Roman" w:hAnsiTheme="majorBidi" w:cstheme="majorBidi"/>
                                <w:color w:val="000000"/>
                                <w:sz w:val="16"/>
                                <w:szCs w:val="16"/>
                              </w:rPr>
                              <w:t>Role plays</w:t>
                            </w:r>
                            <w:r>
                              <w:rPr>
                                <w:rFonts w:asciiTheme="majorBidi" w:eastAsia="Times New Roman" w:hAnsiTheme="majorBidi" w:cstheme="majorBidi"/>
                                <w:color w:val="000000"/>
                                <w:sz w:val="16"/>
                                <w:szCs w:val="16"/>
                              </w:rPr>
                              <w:t xml:space="preserve">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FA1DFC">
                              <w:rPr>
                                <w:rFonts w:asciiTheme="majorBidi" w:eastAsia="Times New Roman" w:hAnsiTheme="majorBidi" w:cstheme="majorBidi"/>
                                <w:color w:val="000000"/>
                                <w:sz w:val="16"/>
                                <w:szCs w:val="16"/>
                              </w:rPr>
                              <w:t>Lectures/theory</w:t>
                            </w:r>
                            <w:r>
                              <w:rPr>
                                <w:rFonts w:asciiTheme="majorBidi" w:eastAsia="Times New Roman" w:hAnsiTheme="majorBidi" w:cstheme="majorBidi"/>
                                <w:color w:val="000000"/>
                                <w:sz w:val="16"/>
                                <w:szCs w:val="16"/>
                              </w:rPr>
                              <w:t xml:space="preserve">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FA1DFC">
                              <w:rPr>
                                <w:rFonts w:asciiTheme="majorBidi" w:eastAsia="Times New Roman" w:hAnsiTheme="majorBidi" w:cstheme="majorBidi"/>
                                <w:color w:val="000000"/>
                                <w:sz w:val="16"/>
                                <w:szCs w:val="16"/>
                              </w:rPr>
                              <w:t>Demonstrations</w:t>
                            </w:r>
                            <w:r>
                              <w:rPr>
                                <w:rFonts w:asciiTheme="majorBidi" w:eastAsia="Times New Roman" w:hAnsiTheme="majorBidi" w:cstheme="majorBidi"/>
                                <w:color w:val="000000"/>
                                <w:sz w:val="16"/>
                                <w:szCs w:val="16"/>
                              </w:rPr>
                              <w:t xml:space="preserve">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FA1DFC">
                              <w:rPr>
                                <w:rFonts w:asciiTheme="majorBidi" w:eastAsia="Times New Roman" w:hAnsiTheme="majorBidi" w:cstheme="majorBidi"/>
                                <w:color w:val="000000"/>
                                <w:sz w:val="16"/>
                                <w:szCs w:val="16"/>
                              </w:rPr>
                              <w:t>Dyad/triad work</w:t>
                            </w:r>
                            <w:r>
                              <w:rPr>
                                <w:rFonts w:asciiTheme="majorBidi" w:eastAsia="Times New Roman" w:hAnsiTheme="majorBidi" w:cstheme="majorBidi"/>
                                <w:color w:val="000000"/>
                                <w:sz w:val="16"/>
                                <w:szCs w:val="16"/>
                              </w:rPr>
                              <w:t xml:space="preserve">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FA1DFC">
                              <w:rPr>
                                <w:rFonts w:asciiTheme="majorBidi" w:eastAsia="Times New Roman" w:hAnsiTheme="majorBidi" w:cstheme="majorBidi"/>
                                <w:color w:val="000000"/>
                                <w:sz w:val="16"/>
                                <w:szCs w:val="16"/>
                              </w:rPr>
                              <w:t>Practice outside</w:t>
                            </w:r>
                            <w:r>
                              <w:rPr>
                                <w:rFonts w:asciiTheme="majorBidi" w:eastAsia="Times New Roman" w:hAnsiTheme="majorBidi" w:cstheme="majorBidi"/>
                                <w:color w:val="000000"/>
                                <w:sz w:val="16"/>
                                <w:szCs w:val="16"/>
                              </w:rPr>
                              <w:t xml:space="preserve">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FA1DFC">
                              <w:rPr>
                                <w:rFonts w:asciiTheme="majorBidi" w:eastAsia="Times New Roman" w:hAnsiTheme="majorBidi" w:cstheme="majorBidi"/>
                                <w:color w:val="000000"/>
                                <w:sz w:val="16"/>
                                <w:szCs w:val="16"/>
                              </w:rPr>
                              <w:t>Feedback to one another</w:t>
                            </w:r>
                            <w:r>
                              <w:rPr>
                                <w:rFonts w:asciiTheme="majorBidi" w:eastAsia="Times New Roman" w:hAnsiTheme="majorBidi" w:cstheme="majorBidi"/>
                                <w:color w:val="000000"/>
                                <w:sz w:val="16"/>
                                <w:szCs w:val="16"/>
                              </w:rPr>
                              <w:t xml:space="preserve">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FA1DFC">
                              <w:rPr>
                                <w:rFonts w:asciiTheme="majorBidi" w:eastAsia="Times New Roman" w:hAnsiTheme="majorBidi" w:cstheme="majorBidi"/>
                                <w:color w:val="000000"/>
                                <w:sz w:val="16"/>
                                <w:szCs w:val="16"/>
                              </w:rPr>
                              <w:t xml:space="preserve">Handouts and </w:t>
                            </w:r>
                            <w:r w:rsidRPr="00A71DA4">
                              <w:rPr>
                                <w:rFonts w:asciiTheme="majorBidi" w:eastAsia="Times New Roman" w:hAnsiTheme="majorBidi" w:cstheme="majorBidi"/>
                                <w:color w:val="000000"/>
                                <w:sz w:val="16"/>
                                <w:szCs w:val="16"/>
                              </w:rPr>
                              <w:t>presentations</w:t>
                            </w:r>
                            <w:r w:rsidRPr="00FA1DFC">
                              <w:rPr>
                                <w:rFonts w:asciiTheme="majorBidi" w:eastAsia="Times New Roman" w:hAnsiTheme="majorBidi" w:cstheme="majorBidi"/>
                                <w:color w:val="000000"/>
                                <w:sz w:val="16"/>
                                <w:szCs w:val="16"/>
                              </w:rPr>
                              <w:t xml:space="preserve">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FA1DFC">
                              <w:rPr>
                                <w:rFonts w:asciiTheme="majorBidi" w:eastAsia="Times New Roman" w:hAnsiTheme="majorBidi" w:cstheme="majorBidi"/>
                                <w:color w:val="000000"/>
                                <w:sz w:val="16"/>
                                <w:szCs w:val="16"/>
                              </w:rPr>
                              <w:t>Assignments</w:t>
                            </w:r>
                            <w:r>
                              <w:rPr>
                                <w:rFonts w:asciiTheme="majorBidi" w:eastAsia="Times New Roman" w:hAnsiTheme="majorBidi" w:cstheme="majorBidi"/>
                                <w:color w:val="000000"/>
                                <w:sz w:val="16"/>
                                <w:szCs w:val="16"/>
                              </w:rPr>
                              <w:t xml:space="preserve"> </w:t>
                            </w:r>
                          </w:p>
                          <w:p w:rsidR="008A2BB1" w:rsidRPr="00A71DA4" w:rsidRDefault="008A2BB1" w:rsidP="008A2BB1">
                            <w:pPr>
                              <w:rPr>
                                <w:rFonts w:asciiTheme="majorBidi" w:hAnsiTheme="majorBidi" w:cstheme="majorBidi"/>
                                <w:sz w:val="20"/>
                                <w:szCs w:val="20"/>
                              </w:rPr>
                            </w:pPr>
                            <w:proofErr w:type="spellStart"/>
                            <w:r w:rsidRPr="00A71DA4">
                              <w:rPr>
                                <w:rFonts w:asciiTheme="majorBidi" w:eastAsia="Times New Roman" w:hAnsiTheme="majorBidi" w:cstheme="majorBidi"/>
                                <w:color w:val="000000"/>
                                <w:sz w:val="16"/>
                                <w:szCs w:val="16"/>
                              </w:rPr>
                              <w:t>D</w:t>
                            </w:r>
                            <w:r w:rsidRPr="00FA1DFC">
                              <w:rPr>
                                <w:rFonts w:asciiTheme="majorBidi" w:eastAsia="Times New Roman" w:hAnsiTheme="majorBidi" w:cstheme="majorBidi"/>
                                <w:color w:val="000000"/>
                                <w:sz w:val="16"/>
                                <w:szCs w:val="16"/>
                              </w:rPr>
                              <w:t>vds</w:t>
                            </w:r>
                            <w:proofErr w:type="spellEnd"/>
                            <w:r>
                              <w:rPr>
                                <w:rFonts w:asciiTheme="majorBidi" w:eastAsia="Times New Roman" w:hAnsiTheme="majorBidi" w:cstheme="majorBidi"/>
                                <w:color w:val="000000"/>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5" type="#_x0000_t202" style="position:absolute;margin-left:268.35pt;margin-top:10.4pt;width:205.05pt;height:10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" fillcolor="white [3201]" strokeweight=".5pt">
                <v:path arrowok="t"/>
                <v:textbox>
                  <w:txbxContent>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FA1DFC">
                        <w:rPr>
                          <w:rFonts w:asciiTheme="majorBidi" w:eastAsia="Times New Roman" w:hAnsiTheme="majorBidi" w:cstheme="majorBidi"/>
                          <w:color w:val="000000"/>
                          <w:sz w:val="16"/>
                          <w:szCs w:val="16"/>
                        </w:rPr>
                        <w:t>Observations</w:t>
                      </w:r>
                      <w:r>
                        <w:rPr>
                          <w:rFonts w:asciiTheme="majorBidi" w:eastAsia="Times New Roman" w:hAnsiTheme="majorBidi" w:cstheme="majorBidi"/>
                          <w:color w:val="000000"/>
                          <w:sz w:val="16"/>
                          <w:szCs w:val="16"/>
                        </w:rPr>
                        <w:t xml:space="preserve">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FA1DFC">
                        <w:rPr>
                          <w:rFonts w:asciiTheme="majorBidi" w:eastAsia="Times New Roman" w:hAnsiTheme="majorBidi" w:cstheme="majorBidi"/>
                          <w:color w:val="000000"/>
                          <w:sz w:val="16"/>
                          <w:szCs w:val="16"/>
                        </w:rPr>
                        <w:t>Role plays</w:t>
                      </w:r>
                      <w:r>
                        <w:rPr>
                          <w:rFonts w:asciiTheme="majorBidi" w:eastAsia="Times New Roman" w:hAnsiTheme="majorBidi" w:cstheme="majorBidi"/>
                          <w:color w:val="000000"/>
                          <w:sz w:val="16"/>
                          <w:szCs w:val="16"/>
                        </w:rPr>
                        <w:t xml:space="preserve">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FA1DFC">
                        <w:rPr>
                          <w:rFonts w:asciiTheme="majorBidi" w:eastAsia="Times New Roman" w:hAnsiTheme="majorBidi" w:cstheme="majorBidi"/>
                          <w:color w:val="000000"/>
                          <w:sz w:val="16"/>
                          <w:szCs w:val="16"/>
                        </w:rPr>
                        <w:t>Lectures/theory</w:t>
                      </w:r>
                      <w:r>
                        <w:rPr>
                          <w:rFonts w:asciiTheme="majorBidi" w:eastAsia="Times New Roman" w:hAnsiTheme="majorBidi" w:cstheme="majorBidi"/>
                          <w:color w:val="000000"/>
                          <w:sz w:val="16"/>
                          <w:szCs w:val="16"/>
                        </w:rPr>
                        <w:t xml:space="preserve">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FA1DFC">
                        <w:rPr>
                          <w:rFonts w:asciiTheme="majorBidi" w:eastAsia="Times New Roman" w:hAnsiTheme="majorBidi" w:cstheme="majorBidi"/>
                          <w:color w:val="000000"/>
                          <w:sz w:val="16"/>
                          <w:szCs w:val="16"/>
                        </w:rPr>
                        <w:t>Demonstrations</w:t>
                      </w:r>
                      <w:r>
                        <w:rPr>
                          <w:rFonts w:asciiTheme="majorBidi" w:eastAsia="Times New Roman" w:hAnsiTheme="majorBidi" w:cstheme="majorBidi"/>
                          <w:color w:val="000000"/>
                          <w:sz w:val="16"/>
                          <w:szCs w:val="16"/>
                        </w:rPr>
                        <w:t xml:space="preserve">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FA1DFC">
                        <w:rPr>
                          <w:rFonts w:asciiTheme="majorBidi" w:eastAsia="Times New Roman" w:hAnsiTheme="majorBidi" w:cstheme="majorBidi"/>
                          <w:color w:val="000000"/>
                          <w:sz w:val="16"/>
                          <w:szCs w:val="16"/>
                        </w:rPr>
                        <w:t>Dyad/triad work</w:t>
                      </w:r>
                      <w:r>
                        <w:rPr>
                          <w:rFonts w:asciiTheme="majorBidi" w:eastAsia="Times New Roman" w:hAnsiTheme="majorBidi" w:cstheme="majorBidi"/>
                          <w:color w:val="000000"/>
                          <w:sz w:val="16"/>
                          <w:szCs w:val="16"/>
                        </w:rPr>
                        <w:t xml:space="preserve">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FA1DFC">
                        <w:rPr>
                          <w:rFonts w:asciiTheme="majorBidi" w:eastAsia="Times New Roman" w:hAnsiTheme="majorBidi" w:cstheme="majorBidi"/>
                          <w:color w:val="000000"/>
                          <w:sz w:val="16"/>
                          <w:szCs w:val="16"/>
                        </w:rPr>
                        <w:t>Practice outside</w:t>
                      </w:r>
                      <w:r>
                        <w:rPr>
                          <w:rFonts w:asciiTheme="majorBidi" w:eastAsia="Times New Roman" w:hAnsiTheme="majorBidi" w:cstheme="majorBidi"/>
                          <w:color w:val="000000"/>
                          <w:sz w:val="16"/>
                          <w:szCs w:val="16"/>
                        </w:rPr>
                        <w:t xml:space="preserve">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FA1DFC">
                        <w:rPr>
                          <w:rFonts w:asciiTheme="majorBidi" w:eastAsia="Times New Roman" w:hAnsiTheme="majorBidi" w:cstheme="majorBidi"/>
                          <w:color w:val="000000"/>
                          <w:sz w:val="16"/>
                          <w:szCs w:val="16"/>
                        </w:rPr>
                        <w:t>Feedback to one another</w:t>
                      </w:r>
                      <w:r>
                        <w:rPr>
                          <w:rFonts w:asciiTheme="majorBidi" w:eastAsia="Times New Roman" w:hAnsiTheme="majorBidi" w:cstheme="majorBidi"/>
                          <w:color w:val="000000"/>
                          <w:sz w:val="16"/>
                          <w:szCs w:val="16"/>
                        </w:rPr>
                        <w:t xml:space="preserve">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FA1DFC">
                        <w:rPr>
                          <w:rFonts w:asciiTheme="majorBidi" w:eastAsia="Times New Roman" w:hAnsiTheme="majorBidi" w:cstheme="majorBidi"/>
                          <w:color w:val="000000"/>
                          <w:sz w:val="16"/>
                          <w:szCs w:val="16"/>
                        </w:rPr>
                        <w:t xml:space="preserve">Handouts and </w:t>
                      </w:r>
                      <w:r w:rsidRPr="00A71DA4">
                        <w:rPr>
                          <w:rFonts w:asciiTheme="majorBidi" w:eastAsia="Times New Roman" w:hAnsiTheme="majorBidi" w:cstheme="majorBidi"/>
                          <w:color w:val="000000"/>
                          <w:sz w:val="16"/>
                          <w:szCs w:val="16"/>
                        </w:rPr>
                        <w:t>presentations</w:t>
                      </w:r>
                      <w:r w:rsidRPr="00FA1DFC">
                        <w:rPr>
                          <w:rFonts w:asciiTheme="majorBidi" w:eastAsia="Times New Roman" w:hAnsiTheme="majorBidi" w:cstheme="majorBidi"/>
                          <w:color w:val="000000"/>
                          <w:sz w:val="16"/>
                          <w:szCs w:val="16"/>
                        </w:rPr>
                        <w:t xml:space="preserve"> </w:t>
                      </w:r>
                    </w:p>
                    <w:p w:rsidR="008A2BB1" w:rsidRPr="00A71DA4" w:rsidRDefault="008A2BB1" w:rsidP="008A2BB1">
                      <w:pPr>
                        <w:spacing w:after="0" w:line="240" w:lineRule="auto"/>
                        <w:rPr>
                          <w:rFonts w:asciiTheme="majorBidi" w:eastAsia="Times New Roman" w:hAnsiTheme="majorBidi" w:cstheme="majorBidi"/>
                          <w:color w:val="000000"/>
                          <w:sz w:val="16"/>
                          <w:szCs w:val="16"/>
                        </w:rPr>
                      </w:pPr>
                      <w:r w:rsidRPr="00FA1DFC">
                        <w:rPr>
                          <w:rFonts w:asciiTheme="majorBidi" w:eastAsia="Times New Roman" w:hAnsiTheme="majorBidi" w:cstheme="majorBidi"/>
                          <w:color w:val="000000"/>
                          <w:sz w:val="16"/>
                          <w:szCs w:val="16"/>
                        </w:rPr>
                        <w:t>Assignments</w:t>
                      </w:r>
                      <w:r>
                        <w:rPr>
                          <w:rFonts w:asciiTheme="majorBidi" w:eastAsia="Times New Roman" w:hAnsiTheme="majorBidi" w:cstheme="majorBidi"/>
                          <w:color w:val="000000"/>
                          <w:sz w:val="16"/>
                          <w:szCs w:val="16"/>
                        </w:rPr>
                        <w:t xml:space="preserve"> </w:t>
                      </w:r>
                    </w:p>
                    <w:p w:rsidR="008A2BB1" w:rsidRPr="00A71DA4" w:rsidRDefault="008A2BB1" w:rsidP="008A2BB1">
                      <w:pPr>
                        <w:rPr>
                          <w:rFonts w:asciiTheme="majorBidi" w:hAnsiTheme="majorBidi" w:cstheme="majorBidi"/>
                          <w:sz w:val="20"/>
                          <w:szCs w:val="20"/>
                        </w:rPr>
                      </w:pPr>
                      <w:proofErr w:type="spellStart"/>
                      <w:r w:rsidRPr="00A71DA4">
                        <w:rPr>
                          <w:rFonts w:asciiTheme="majorBidi" w:eastAsia="Times New Roman" w:hAnsiTheme="majorBidi" w:cstheme="majorBidi"/>
                          <w:color w:val="000000"/>
                          <w:sz w:val="16"/>
                          <w:szCs w:val="16"/>
                        </w:rPr>
                        <w:t>D</w:t>
                      </w:r>
                      <w:r w:rsidRPr="00FA1DFC">
                        <w:rPr>
                          <w:rFonts w:asciiTheme="majorBidi" w:eastAsia="Times New Roman" w:hAnsiTheme="majorBidi" w:cstheme="majorBidi"/>
                          <w:color w:val="000000"/>
                          <w:sz w:val="16"/>
                          <w:szCs w:val="16"/>
                        </w:rPr>
                        <w:t>vds</w:t>
                      </w:r>
                      <w:proofErr w:type="spellEnd"/>
                      <w:r>
                        <w:rPr>
                          <w:rFonts w:asciiTheme="majorBidi" w:eastAsia="Times New Roman" w:hAnsiTheme="majorBidi" w:cstheme="majorBidi"/>
                          <w:color w:val="000000"/>
                          <w:sz w:val="16"/>
                          <w:szCs w:val="16"/>
                        </w:rPr>
                        <w:t xml:space="preserve"> </w:t>
                      </w:r>
                    </w:p>
                  </w:txbxContent>
                </v:textbox>
              </v:shape>
            </w:pict>
          </mc:Fallback>
        </mc:AlternateContent>
      </w:r>
    </w:p>
    <w:p w:rsidR="008A2BB1" w:rsidRDefault="008A2BB1" w:rsidP="008A2BB1">
      <w:pPr>
        <w:tabs>
          <w:tab w:val="left" w:pos="2055"/>
        </w:tabs>
        <w:rPr>
          <w:rFonts w:ascii="TimesLTStd-Roman" w:eastAsiaTheme="minorHAnsi" w:hAnsi="TimesLTStd-Roman" w:cs="TimesLTStd-Roman"/>
          <w:sz w:val="24"/>
          <w:szCs w:val="24"/>
        </w:rPr>
      </w:pPr>
      <w:r>
        <w:rPr>
          <w:rFonts w:ascii="TimesLTStd-Roman" w:eastAsiaTheme="minorHAnsi" w:hAnsi="TimesLTStd-Roman" w:cs="TimesLTStd-Roman"/>
          <w:noProof/>
          <w:sz w:val="24"/>
          <w:szCs w:val="24"/>
          <w:lang w:eastAsia="zh-CN"/>
        </w:rPr>
        <mc:AlternateContent>
          <mc:Choice Requires="wps">
            <w:drawing>
              <wp:anchor distT="0" distB="0" distL="114300" distR="114300" simplePos="0" relativeHeight="251663360" behindDoc="0" locked="0" layoutInCell="1" allowOverlap="1" wp14:anchorId="00A146F5" wp14:editId="462BC3F3">
                <wp:simplePos x="0" y="0"/>
                <wp:positionH relativeFrom="column">
                  <wp:posOffset>1887220</wp:posOffset>
                </wp:positionH>
                <wp:positionV relativeFrom="paragraph">
                  <wp:posOffset>92075</wp:posOffset>
                </wp:positionV>
                <wp:extent cx="1279525" cy="445770"/>
                <wp:effectExtent l="0" t="0" r="15875" b="1143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9525" cy="4457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2BB1" w:rsidRPr="00641899" w:rsidRDefault="008A2BB1" w:rsidP="008A2BB1">
                            <w:pPr>
                              <w:spacing w:line="240" w:lineRule="auto"/>
                              <w:rPr>
                                <w:rFonts w:ascii="Times New Roman" w:hAnsi="Times New Roman"/>
                                <w:sz w:val="16"/>
                                <w:szCs w:val="16"/>
                              </w:rPr>
                            </w:pPr>
                            <w:r w:rsidRPr="00641899">
                              <w:rPr>
                                <w:rFonts w:ascii="Times New Roman" w:hAnsi="Times New Roman"/>
                                <w:sz w:val="16"/>
                                <w:szCs w:val="16"/>
                              </w:rPr>
                              <w:t>Methods use to equip practitioners with counselling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6" type="#_x0000_t202" style="position:absolute;margin-left:148.6pt;margin-top:7.25pt;width:100.75pt;height:3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" fillcolor="white [3201]" strokeweight=".5pt">
                <v:path arrowok="t"/>
                <v:textbox>
                  <w:txbxContent>
                    <w:p w:rsidR="008A2BB1" w:rsidRPr="00641899" w:rsidRDefault="008A2BB1" w:rsidP="008A2BB1">
                      <w:pPr>
                        <w:spacing w:line="240" w:lineRule="auto"/>
                        <w:rPr>
                          <w:rFonts w:ascii="Times New Roman" w:hAnsi="Times New Roman"/>
                          <w:sz w:val="16"/>
                          <w:szCs w:val="16"/>
                        </w:rPr>
                      </w:pPr>
                      <w:r w:rsidRPr="00641899">
                        <w:rPr>
                          <w:rFonts w:ascii="Times New Roman" w:hAnsi="Times New Roman"/>
                          <w:sz w:val="16"/>
                          <w:szCs w:val="16"/>
                        </w:rPr>
                        <w:t>Methods use to equip practitioners with counselling skills</w:t>
                      </w:r>
                    </w:p>
                  </w:txbxContent>
                </v:textbox>
              </v:shape>
            </w:pict>
          </mc:Fallback>
        </mc:AlternateContent>
      </w:r>
    </w:p>
    <w:p w:rsidR="008A2BB1" w:rsidRDefault="008A2BB1" w:rsidP="008A2BB1">
      <w:pPr>
        <w:tabs>
          <w:tab w:val="left" w:pos="2055"/>
        </w:tabs>
        <w:rPr>
          <w:rFonts w:ascii="TimesLTStd-Roman" w:eastAsiaTheme="minorHAnsi" w:hAnsi="TimesLTStd-Roman" w:cs="TimesLTStd-Roman"/>
          <w:sz w:val="24"/>
          <w:szCs w:val="24"/>
        </w:rPr>
      </w:pPr>
      <w:r>
        <w:rPr>
          <w:rFonts w:ascii="TimesLTStd-Roman" w:eastAsiaTheme="minorHAnsi" w:hAnsi="TimesLTStd-Roman" w:cs="TimesLTStd-Roman"/>
          <w:noProof/>
          <w:sz w:val="24"/>
          <w:szCs w:val="24"/>
          <w:lang w:eastAsia="zh-CN"/>
        </w:rPr>
        <mc:AlternateContent>
          <mc:Choice Requires="wps">
            <w:drawing>
              <wp:anchor distT="4294967295" distB="4294967295" distL="114300" distR="114300" simplePos="0" relativeHeight="251673600" behindDoc="0" locked="0" layoutInCell="1" allowOverlap="1" wp14:anchorId="18091BCB" wp14:editId="307C09DF">
                <wp:simplePos x="0" y="0"/>
                <wp:positionH relativeFrom="column">
                  <wp:posOffset>3169285</wp:posOffset>
                </wp:positionH>
                <wp:positionV relativeFrom="paragraph">
                  <wp:posOffset>24130</wp:posOffset>
                </wp:positionV>
                <wp:extent cx="233680" cy="0"/>
                <wp:effectExtent l="0" t="0" r="1397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46"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49.55pt,1.9pt" to="267.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" strokecolor="black [3213]">
                <o:lock v:ext="edit" shapetype="f"/>
              </v:line>
            </w:pict>
          </mc:Fallback>
        </mc:AlternateContent>
      </w:r>
      <w:r>
        <w:rPr>
          <w:rFonts w:ascii="TimesLTStd-Roman" w:eastAsiaTheme="minorHAnsi" w:hAnsi="TimesLTStd-Roman" w:cs="TimesLTStd-Roman"/>
          <w:noProof/>
          <w:sz w:val="24"/>
          <w:szCs w:val="24"/>
          <w:lang w:eastAsia="zh-CN"/>
        </w:rPr>
        <mc:AlternateContent>
          <mc:Choice Requires="wps">
            <w:drawing>
              <wp:anchor distT="4294967295" distB="4294967295" distL="114300" distR="114300" simplePos="0" relativeHeight="251671552" behindDoc="0" locked="0" layoutInCell="1" allowOverlap="1" wp14:anchorId="219382A9" wp14:editId="33084E49">
                <wp:simplePos x="0" y="0"/>
                <wp:positionH relativeFrom="column">
                  <wp:posOffset>1668780</wp:posOffset>
                </wp:positionH>
                <wp:positionV relativeFrom="paragraph">
                  <wp:posOffset>38100</wp:posOffset>
                </wp:positionV>
                <wp:extent cx="214630" cy="0"/>
                <wp:effectExtent l="0" t="0" r="13970"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6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40"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1.4pt,3pt" to="148.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" strokecolor="black [3213]">
                <o:lock v:ext="edit" shapetype="f"/>
              </v:line>
            </w:pict>
          </mc:Fallback>
        </mc:AlternateContent>
      </w:r>
    </w:p>
    <w:p w:rsidR="008A2BB1" w:rsidRDefault="008A2BB1" w:rsidP="008A2BB1">
      <w:pPr>
        <w:tabs>
          <w:tab w:val="left" w:pos="2055"/>
        </w:tabs>
        <w:rPr>
          <w:rFonts w:ascii="TimesLTStd-Roman" w:eastAsiaTheme="minorHAnsi" w:hAnsi="TimesLTStd-Roman" w:cs="TimesLTStd-Roman"/>
          <w:sz w:val="24"/>
          <w:szCs w:val="24"/>
        </w:rPr>
      </w:pPr>
    </w:p>
    <w:p w:rsidR="008A2BB1" w:rsidRDefault="008A2BB1" w:rsidP="008A2BB1">
      <w:pPr>
        <w:tabs>
          <w:tab w:val="left" w:pos="2055"/>
        </w:tabs>
        <w:rPr>
          <w:rFonts w:ascii="TimesLTStd-Roman" w:eastAsiaTheme="minorHAnsi" w:hAnsi="TimesLTStd-Roman" w:cs="TimesLTStd-Roman"/>
          <w:sz w:val="24"/>
          <w:szCs w:val="24"/>
        </w:rPr>
      </w:pPr>
    </w:p>
    <w:p w:rsidR="008A2BB1" w:rsidRDefault="008A2BB1" w:rsidP="008A2BB1">
      <w:pPr>
        <w:rPr>
          <w:rFonts w:ascii="TimesLTStd-Roman" w:eastAsiaTheme="minorHAnsi" w:hAnsi="TimesLTStd-Roman" w:cs="TimesLTStd-Roman"/>
          <w:sz w:val="24"/>
          <w:szCs w:val="24"/>
        </w:rPr>
      </w:pPr>
      <w:r>
        <w:rPr>
          <w:rFonts w:ascii="TimesLTStd-Roman" w:eastAsiaTheme="minorHAnsi" w:hAnsi="TimesLTStd-Roman" w:cs="TimesLTStd-Roman"/>
          <w:noProof/>
          <w:sz w:val="24"/>
          <w:szCs w:val="24"/>
          <w:lang w:eastAsia="zh-CN"/>
        </w:rPr>
        <mc:AlternateContent>
          <mc:Choice Requires="wps">
            <w:drawing>
              <wp:anchor distT="0" distB="0" distL="114300" distR="114300" simplePos="0" relativeHeight="251676672" behindDoc="0" locked="0" layoutInCell="1" allowOverlap="1" wp14:anchorId="60B00588" wp14:editId="5BD12964">
                <wp:simplePos x="0" y="0"/>
                <wp:positionH relativeFrom="column">
                  <wp:posOffset>-142875</wp:posOffset>
                </wp:positionH>
                <wp:positionV relativeFrom="paragraph">
                  <wp:posOffset>107950</wp:posOffset>
                </wp:positionV>
                <wp:extent cx="5295265" cy="302260"/>
                <wp:effectExtent l="0" t="0" r="635" b="254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95265" cy="3022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2BB1" w:rsidRDefault="008A2BB1" w:rsidP="008A2BB1">
                            <w:proofErr w:type="gramStart"/>
                            <w:r w:rsidRPr="001727D5">
                              <w:rPr>
                                <w:rFonts w:ascii="Times New Roman" w:hAnsi="Times New Roman"/>
                                <w:i/>
                                <w:sz w:val="24"/>
                                <w:szCs w:val="24"/>
                              </w:rPr>
                              <w:t>Figure 1.</w:t>
                            </w:r>
                            <w:proofErr w:type="gramEnd"/>
                            <w:r w:rsidRPr="001727D5">
                              <w:rPr>
                                <w:rFonts w:ascii="Times New Roman" w:hAnsi="Times New Roman"/>
                                <w:sz w:val="24"/>
                                <w:szCs w:val="24"/>
                              </w:rPr>
                              <w:t xml:space="preserve"> </w:t>
                            </w:r>
                            <w:proofErr w:type="gramStart"/>
                            <w:r w:rsidRPr="001727D5">
                              <w:rPr>
                                <w:rFonts w:ascii="Times New Roman" w:hAnsi="Times New Roman"/>
                                <w:sz w:val="24"/>
                                <w:szCs w:val="24"/>
                              </w:rPr>
                              <w:t>Practitioners</w:t>
                            </w:r>
                            <w:r>
                              <w:rPr>
                                <w:rFonts w:ascii="Times New Roman" w:hAnsi="Times New Roman"/>
                                <w:sz w:val="24"/>
                                <w:szCs w:val="24"/>
                              </w:rPr>
                              <w:t>’</w:t>
                            </w:r>
                            <w:r w:rsidRPr="001727D5">
                              <w:rPr>
                                <w:rFonts w:ascii="Times New Roman" w:hAnsi="Times New Roman"/>
                                <w:sz w:val="24"/>
                                <w:szCs w:val="24"/>
                              </w:rPr>
                              <w:t xml:space="preserve"> training in counselling/counselling skills</w:t>
                            </w:r>
                            <w:r>
                              <w:rPr>
                                <w:rFonts w:ascii="Times New Roman" w:hAnsi="Times New Roman"/>
                                <w:sz w:val="24"/>
                                <w:szCs w:val="24"/>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42" o:spid="_x0000_s1037" type="#_x0000_t202" style="position:absolute;margin-left:-11.25pt;margin-top:8.5pt;width:416.95pt;height:2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" fillcolor="white [3201]" stroked="f" strokeweight=".5pt">
                <v:path arrowok="t"/>
                <v:textbox>
                  <w:txbxContent>
                    <w:p w:rsidR="008A2BB1" w:rsidRDefault="008A2BB1" w:rsidP="008A2BB1">
                      <w:proofErr w:type="gramStart"/>
                      <w:r w:rsidRPr="001727D5">
                        <w:rPr>
                          <w:rFonts w:ascii="Times New Roman" w:hAnsi="Times New Roman"/>
                          <w:i/>
                          <w:sz w:val="24"/>
                          <w:szCs w:val="24"/>
                        </w:rPr>
                        <w:t>Figure 1.</w:t>
                      </w:r>
                      <w:proofErr w:type="gramEnd"/>
                      <w:r w:rsidRPr="001727D5">
                        <w:rPr>
                          <w:rFonts w:ascii="Times New Roman" w:hAnsi="Times New Roman"/>
                          <w:sz w:val="24"/>
                          <w:szCs w:val="24"/>
                        </w:rPr>
                        <w:t xml:space="preserve"> </w:t>
                      </w:r>
                      <w:proofErr w:type="gramStart"/>
                      <w:r w:rsidRPr="001727D5">
                        <w:rPr>
                          <w:rFonts w:ascii="Times New Roman" w:hAnsi="Times New Roman"/>
                          <w:sz w:val="24"/>
                          <w:szCs w:val="24"/>
                        </w:rPr>
                        <w:t>Practitioners</w:t>
                      </w:r>
                      <w:r>
                        <w:rPr>
                          <w:rFonts w:ascii="Times New Roman" w:hAnsi="Times New Roman"/>
                          <w:sz w:val="24"/>
                          <w:szCs w:val="24"/>
                        </w:rPr>
                        <w:t>’</w:t>
                      </w:r>
                      <w:r w:rsidRPr="001727D5">
                        <w:rPr>
                          <w:rFonts w:ascii="Times New Roman" w:hAnsi="Times New Roman"/>
                          <w:sz w:val="24"/>
                          <w:szCs w:val="24"/>
                        </w:rPr>
                        <w:t xml:space="preserve"> training in counselling/counselling skills</w:t>
                      </w:r>
                      <w:r>
                        <w:rPr>
                          <w:rFonts w:ascii="Times New Roman" w:hAnsi="Times New Roman"/>
                          <w:sz w:val="24"/>
                          <w:szCs w:val="24"/>
                        </w:rPr>
                        <w:t>.</w:t>
                      </w:r>
                      <w:proofErr w:type="gramEnd"/>
                    </w:p>
                  </w:txbxContent>
                </v:textbox>
              </v:shape>
            </w:pict>
          </mc:Fallback>
        </mc:AlternateContent>
      </w:r>
    </w:p>
    <w:p w:rsidR="008A2BB1" w:rsidRDefault="008A2BB1" w:rsidP="008A2BB1">
      <w:pPr>
        <w:tabs>
          <w:tab w:val="left" w:pos="2055"/>
        </w:tabs>
        <w:rPr>
          <w:rFonts w:ascii="TimesLTStd-Roman" w:eastAsiaTheme="minorHAnsi" w:hAnsi="TimesLTStd-Roman" w:cs="TimesLTStd-Roman"/>
          <w:sz w:val="24"/>
          <w:szCs w:val="24"/>
        </w:rPr>
      </w:pPr>
    </w:p>
    <w:p w:rsidR="008A2BB1" w:rsidRDefault="008A2BB1" w:rsidP="008A2BB1">
      <w:pPr>
        <w:tabs>
          <w:tab w:val="left" w:pos="2055"/>
        </w:tabs>
        <w:rPr>
          <w:rFonts w:ascii="TimesLTStd-Roman" w:eastAsiaTheme="minorHAnsi" w:hAnsi="TimesLTStd-Roman" w:cs="TimesLTStd-Roman"/>
          <w:sz w:val="24"/>
          <w:szCs w:val="24"/>
        </w:rPr>
      </w:pPr>
    </w:p>
    <w:p w:rsidR="008A2BB1" w:rsidRDefault="008A2BB1" w:rsidP="008A2BB1">
      <w:pPr>
        <w:tabs>
          <w:tab w:val="left" w:pos="2055"/>
        </w:tabs>
        <w:rPr>
          <w:rFonts w:ascii="TimesLTStd-Roman" w:eastAsiaTheme="minorHAnsi" w:hAnsi="TimesLTStd-Roman" w:cs="TimesLTStd-Roman"/>
          <w:sz w:val="24"/>
          <w:szCs w:val="24"/>
        </w:rPr>
        <w:sectPr w:rsidR="008A2BB1">
          <w:pgSz w:w="11906" w:h="16838"/>
          <w:pgMar w:top="1440" w:right="1440" w:bottom="1440" w:left="1440" w:header="708" w:footer="708" w:gutter="0"/>
          <w:cols w:space="708"/>
          <w:docGrid w:linePitch="360"/>
        </w:sectPr>
      </w:pPr>
    </w:p>
    <w:p w:rsidR="008A2BB1" w:rsidRDefault="008A2BB1" w:rsidP="008A2BB1">
      <w:pPr>
        <w:rPr>
          <w:rFonts w:ascii="TimesLTStd-Roman" w:eastAsiaTheme="minorHAnsi" w:hAnsi="TimesLTStd-Roman" w:cs="TimesLTStd-Roman"/>
          <w:sz w:val="24"/>
          <w:szCs w:val="24"/>
        </w:rPr>
      </w:pPr>
      <w:r>
        <w:rPr>
          <w:rFonts w:ascii="TimesLTStd-Roman" w:eastAsiaTheme="minorHAnsi" w:hAnsi="TimesLTStd-Roman" w:cs="TimesLTStd-Roman"/>
          <w:noProof/>
          <w:sz w:val="24"/>
          <w:szCs w:val="24"/>
          <w:lang w:eastAsia="zh-CN"/>
        </w:rPr>
        <w:lastRenderedPageBreak/>
        <mc:AlternateContent>
          <mc:Choice Requires="wps">
            <w:drawing>
              <wp:anchor distT="0" distB="0" distL="114300" distR="114300" simplePos="0" relativeHeight="251708416" behindDoc="0" locked="0" layoutInCell="1" allowOverlap="1" wp14:anchorId="4BCAEC7D" wp14:editId="42DF5765">
                <wp:simplePos x="0" y="0"/>
                <wp:positionH relativeFrom="column">
                  <wp:posOffset>4133215</wp:posOffset>
                </wp:positionH>
                <wp:positionV relativeFrom="paragraph">
                  <wp:posOffset>-490220</wp:posOffset>
                </wp:positionV>
                <wp:extent cx="2258060" cy="342900"/>
                <wp:effectExtent l="0" t="0" r="8890" b="0"/>
                <wp:wrapNone/>
                <wp:docPr id="44" name="Text Box 44"/>
                <wp:cNvGraphicFramePr/>
                <a:graphic xmlns:a="http://schemas.openxmlformats.org/drawingml/2006/main">
                  <a:graphicData uri="http://schemas.microsoft.com/office/word/2010/wordprocessingShape">
                    <wps:wsp>
                      <wps:cNvSpPr txBox="1"/>
                      <wps:spPr>
                        <a:xfrm>
                          <a:off x="0" y="0"/>
                          <a:ext cx="225806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2BB1" w:rsidRPr="00744901" w:rsidRDefault="008A2BB1" w:rsidP="008A2BB1">
                            <w:pPr>
                              <w:rPr>
                                <w:rFonts w:asciiTheme="majorBidi" w:hAnsiTheme="majorBidi" w:cstheme="majorBidi"/>
                                <w:i/>
                                <w:iCs/>
                                <w:sz w:val="16"/>
                                <w:szCs w:val="16"/>
                              </w:rPr>
                            </w:pPr>
                            <w:r w:rsidRPr="00744901">
                              <w:rPr>
                                <w:rFonts w:asciiTheme="majorBidi" w:hAnsiTheme="majorBidi" w:cstheme="majorBidi"/>
                                <w:i/>
                                <w:iCs/>
                                <w:sz w:val="16"/>
                                <w:szCs w:val="16"/>
                              </w:rPr>
                              <w:t>How counselling principles and skills are applied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38" type="#_x0000_t202" style="position:absolute;margin-left:325.45pt;margin-top:-38.6pt;width:177.8pt;height: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" fillcolor="white [3201]" stroked="f" strokeweight=".5pt">
                <v:textbox>
                  <w:txbxContent>
                    <w:p w:rsidR="008A2BB1" w:rsidRPr="00744901" w:rsidRDefault="008A2BB1" w:rsidP="008A2BB1">
                      <w:pPr>
                        <w:rPr>
                          <w:rFonts w:asciiTheme="majorBidi" w:hAnsiTheme="majorBidi" w:cstheme="majorBidi"/>
                          <w:i/>
                          <w:iCs/>
                          <w:sz w:val="16"/>
                          <w:szCs w:val="16"/>
                        </w:rPr>
                      </w:pPr>
                      <w:r w:rsidRPr="00744901">
                        <w:rPr>
                          <w:rFonts w:asciiTheme="majorBidi" w:hAnsiTheme="majorBidi" w:cstheme="majorBidi"/>
                          <w:i/>
                          <w:iCs/>
                          <w:sz w:val="16"/>
                          <w:szCs w:val="16"/>
                        </w:rPr>
                        <w:t>How counselling principles and skills are applied</w:t>
                      </w:r>
                    </w:p>
                  </w:txbxContent>
                </v:textbox>
              </v:shape>
            </w:pict>
          </mc:Fallback>
        </mc:AlternateContent>
      </w:r>
      <w:r w:rsidRPr="00770222">
        <w:rPr>
          <w:rFonts w:ascii="TimesLTStd-Roman" w:eastAsiaTheme="minorHAnsi" w:hAnsi="TimesLTStd-Roman" w:cs="TimesLTStd-Roman"/>
          <w:noProof/>
          <w:sz w:val="24"/>
          <w:szCs w:val="24"/>
          <w:lang w:eastAsia="zh-CN"/>
        </w:rPr>
        <mc:AlternateContent>
          <mc:Choice Requires="wps">
            <w:drawing>
              <wp:anchor distT="0" distB="0" distL="114300" distR="114300" simplePos="0" relativeHeight="251712512" behindDoc="0" locked="0" layoutInCell="1" allowOverlap="1" wp14:anchorId="0D288B52" wp14:editId="67758328">
                <wp:simplePos x="0" y="0"/>
                <wp:positionH relativeFrom="column">
                  <wp:posOffset>2785730</wp:posOffset>
                </wp:positionH>
                <wp:positionV relativeFrom="paragraph">
                  <wp:posOffset>-489098</wp:posOffset>
                </wp:positionV>
                <wp:extent cx="1041991" cy="237506"/>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991" cy="237506"/>
                        </a:xfrm>
                        <a:prstGeom prst="rect">
                          <a:avLst/>
                        </a:prstGeom>
                        <a:solidFill>
                          <a:srgbClr val="FFFFFF"/>
                        </a:solidFill>
                        <a:ln w="9525">
                          <a:noFill/>
                          <a:miter lim="800000"/>
                          <a:headEnd/>
                          <a:tailEnd/>
                        </a:ln>
                      </wps:spPr>
                      <wps:txbx>
                        <w:txbxContent>
                          <w:p w:rsidR="008A2BB1" w:rsidRPr="00770222" w:rsidRDefault="008A2BB1" w:rsidP="008A2BB1">
                            <w:pPr>
                              <w:rPr>
                                <w:rFonts w:asciiTheme="majorBidi" w:hAnsiTheme="majorBidi" w:cstheme="majorBidi"/>
                                <w:i/>
                                <w:iCs/>
                                <w:sz w:val="16"/>
                                <w:szCs w:val="16"/>
                              </w:rPr>
                            </w:pPr>
                            <w:r>
                              <w:rPr>
                                <w:rFonts w:asciiTheme="majorBidi" w:hAnsiTheme="majorBidi" w:cstheme="majorBidi"/>
                                <w:i/>
                                <w:iCs/>
                                <w:sz w:val="16"/>
                                <w:szCs w:val="16"/>
                              </w:rPr>
                              <w:t>Sub-cate</w:t>
                            </w:r>
                            <w:r w:rsidRPr="00770222">
                              <w:rPr>
                                <w:rFonts w:asciiTheme="majorBidi" w:hAnsiTheme="majorBidi" w:cstheme="majorBidi"/>
                                <w:i/>
                                <w:iCs/>
                                <w:sz w:val="16"/>
                                <w:szCs w:val="16"/>
                              </w:rPr>
                              <w:t>gories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219.35pt;margin-top:-38.5pt;width:82.05pt;height:18.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" stroked="f">
                <v:textbox>
                  <w:txbxContent>
                    <w:p w:rsidR="008A2BB1" w:rsidRPr="00770222" w:rsidRDefault="008A2BB1" w:rsidP="008A2BB1">
                      <w:pPr>
                        <w:rPr>
                          <w:rFonts w:asciiTheme="majorBidi" w:hAnsiTheme="majorBidi" w:cstheme="majorBidi"/>
                          <w:i/>
                          <w:iCs/>
                          <w:sz w:val="16"/>
                          <w:szCs w:val="16"/>
                        </w:rPr>
                      </w:pPr>
                      <w:r>
                        <w:rPr>
                          <w:rFonts w:asciiTheme="majorBidi" w:hAnsiTheme="majorBidi" w:cstheme="majorBidi"/>
                          <w:i/>
                          <w:iCs/>
                          <w:sz w:val="16"/>
                          <w:szCs w:val="16"/>
                        </w:rPr>
                        <w:t>Sub-cate</w:t>
                      </w:r>
                      <w:r w:rsidRPr="00770222">
                        <w:rPr>
                          <w:rFonts w:asciiTheme="majorBidi" w:hAnsiTheme="majorBidi" w:cstheme="majorBidi"/>
                          <w:i/>
                          <w:iCs/>
                          <w:sz w:val="16"/>
                          <w:szCs w:val="16"/>
                        </w:rPr>
                        <w:t>gories</w:t>
                      </w:r>
                    </w:p>
                  </w:txbxContent>
                </v:textbox>
              </v:shape>
            </w:pict>
          </mc:Fallback>
        </mc:AlternateContent>
      </w:r>
      <w:r w:rsidRPr="00770222">
        <w:rPr>
          <w:rFonts w:ascii="TimesLTStd-Roman" w:eastAsiaTheme="minorHAnsi" w:hAnsi="TimesLTStd-Roman" w:cs="TimesLTStd-Roman"/>
          <w:noProof/>
          <w:sz w:val="24"/>
          <w:szCs w:val="24"/>
          <w:lang w:eastAsia="zh-CN"/>
        </w:rPr>
        <mc:AlternateContent>
          <mc:Choice Requires="wps">
            <w:drawing>
              <wp:anchor distT="0" distB="0" distL="114300" distR="114300" simplePos="0" relativeHeight="251711488" behindDoc="0" locked="0" layoutInCell="1" allowOverlap="1" wp14:anchorId="2235827B" wp14:editId="79DB6034">
                <wp:simplePos x="0" y="0"/>
                <wp:positionH relativeFrom="column">
                  <wp:posOffset>1452569</wp:posOffset>
                </wp:positionH>
                <wp:positionV relativeFrom="paragraph">
                  <wp:posOffset>-490220</wp:posOffset>
                </wp:positionV>
                <wp:extent cx="771896" cy="237506"/>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896" cy="237506"/>
                        </a:xfrm>
                        <a:prstGeom prst="rect">
                          <a:avLst/>
                        </a:prstGeom>
                        <a:solidFill>
                          <a:srgbClr val="FFFFFF"/>
                        </a:solidFill>
                        <a:ln w="9525">
                          <a:noFill/>
                          <a:miter lim="800000"/>
                          <a:headEnd/>
                          <a:tailEnd/>
                        </a:ln>
                      </wps:spPr>
                      <wps:txbx>
                        <w:txbxContent>
                          <w:p w:rsidR="008A2BB1" w:rsidRPr="00770222" w:rsidRDefault="008A2BB1" w:rsidP="008A2BB1">
                            <w:pPr>
                              <w:jc w:val="center"/>
                              <w:rPr>
                                <w:rFonts w:asciiTheme="majorBidi" w:hAnsiTheme="majorBidi" w:cstheme="majorBidi"/>
                                <w:i/>
                                <w:iCs/>
                                <w:sz w:val="16"/>
                                <w:szCs w:val="16"/>
                              </w:rPr>
                            </w:pPr>
                            <w:r w:rsidRPr="00770222">
                              <w:rPr>
                                <w:rFonts w:asciiTheme="majorBidi" w:hAnsiTheme="majorBidi" w:cstheme="majorBidi"/>
                                <w:i/>
                                <w:iCs/>
                                <w:sz w:val="16"/>
                                <w:szCs w:val="16"/>
                              </w:rPr>
                              <w:t>Categories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114.4pt;margin-top:-38.6pt;width:60.8pt;height:18.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" stroked="f">
                <v:textbox>
                  <w:txbxContent>
                    <w:p w:rsidR="008A2BB1" w:rsidRPr="00770222" w:rsidRDefault="008A2BB1" w:rsidP="008A2BB1">
                      <w:pPr>
                        <w:jc w:val="center"/>
                        <w:rPr>
                          <w:rFonts w:asciiTheme="majorBidi" w:hAnsiTheme="majorBidi" w:cstheme="majorBidi"/>
                          <w:i/>
                          <w:iCs/>
                          <w:sz w:val="16"/>
                          <w:szCs w:val="16"/>
                        </w:rPr>
                      </w:pPr>
                      <w:r w:rsidRPr="00770222">
                        <w:rPr>
                          <w:rFonts w:asciiTheme="majorBidi" w:hAnsiTheme="majorBidi" w:cstheme="majorBidi"/>
                          <w:i/>
                          <w:iCs/>
                          <w:sz w:val="16"/>
                          <w:szCs w:val="16"/>
                        </w:rPr>
                        <w:t>Categories</w:t>
                      </w:r>
                    </w:p>
                  </w:txbxContent>
                </v:textbox>
              </v:shape>
            </w:pict>
          </mc:Fallback>
        </mc:AlternateContent>
      </w:r>
    </w:p>
    <w:p w:rsidR="008A2BB1" w:rsidRDefault="008A2BB1" w:rsidP="008A2BB1">
      <w:pPr>
        <w:tabs>
          <w:tab w:val="left" w:pos="6495"/>
        </w:tabs>
        <w:rPr>
          <w:rFonts w:ascii="TimesLTStd-Roman" w:eastAsiaTheme="minorHAnsi" w:hAnsi="TimesLTStd-Roman" w:cs="TimesLTStd-Roman"/>
          <w:sz w:val="24"/>
          <w:szCs w:val="24"/>
        </w:rPr>
      </w:pPr>
      <w:r>
        <w:rPr>
          <w:rFonts w:ascii="TimesLTStd-Roman" w:eastAsiaTheme="minorHAnsi" w:hAnsi="TimesLTStd-Roman" w:cs="TimesLTStd-Roman"/>
          <w:noProof/>
          <w:sz w:val="24"/>
          <w:szCs w:val="24"/>
          <w:lang w:eastAsia="zh-CN"/>
        </w:rPr>
        <mc:AlternateContent>
          <mc:Choice Requires="wps">
            <w:drawing>
              <wp:anchor distT="0" distB="0" distL="114300" distR="114300" simplePos="0" relativeHeight="251684864" behindDoc="0" locked="0" layoutInCell="1" allowOverlap="1" wp14:anchorId="70069B95" wp14:editId="488B8429">
                <wp:simplePos x="0" y="0"/>
                <wp:positionH relativeFrom="column">
                  <wp:posOffset>4231758</wp:posOffset>
                </wp:positionH>
                <wp:positionV relativeFrom="paragraph">
                  <wp:posOffset>288393</wp:posOffset>
                </wp:positionV>
                <wp:extent cx="2258385" cy="447675"/>
                <wp:effectExtent l="0" t="0" r="2794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838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2BB1" w:rsidRPr="00690140" w:rsidRDefault="008A2BB1" w:rsidP="008A2BB1">
                            <w:pPr>
                              <w:spacing w:line="240" w:lineRule="auto"/>
                              <w:rPr>
                                <w:rFonts w:asciiTheme="majorBidi" w:hAnsiTheme="majorBidi" w:cstheme="majorBidi"/>
                                <w:sz w:val="16"/>
                                <w:szCs w:val="16"/>
                              </w:rPr>
                            </w:pPr>
                            <w:r w:rsidRPr="00690140">
                              <w:rPr>
                                <w:rFonts w:asciiTheme="majorBidi" w:eastAsia="Times New Roman" w:hAnsiTheme="majorBidi" w:cstheme="majorBidi"/>
                                <w:color w:val="000000"/>
                                <w:sz w:val="16"/>
                                <w:szCs w:val="16"/>
                              </w:rPr>
                              <w:t>Self-reflection</w:t>
                            </w:r>
                            <w:r w:rsidRPr="00606A02">
                              <w:rPr>
                                <w:rFonts w:asciiTheme="majorBidi" w:eastAsia="Times New Roman" w:hAnsiTheme="majorBidi" w:cstheme="majorBidi"/>
                                <w:color w:val="000000"/>
                                <w:sz w:val="16"/>
                                <w:szCs w:val="16"/>
                              </w:rPr>
                              <w:t xml:space="preserve"> on practice</w:t>
                            </w:r>
                            <w:r w:rsidRPr="00690140">
                              <w:rPr>
                                <w:rFonts w:asciiTheme="majorBidi" w:eastAsia="Times New Roman" w:hAnsiTheme="majorBidi" w:cstheme="majorBidi"/>
                                <w:color w:val="000000"/>
                                <w:sz w:val="16"/>
                                <w:szCs w:val="16"/>
                              </w:rPr>
                              <w:t xml:space="preserve">, </w:t>
                            </w:r>
                            <w:r>
                              <w:rPr>
                                <w:rFonts w:asciiTheme="majorBidi" w:eastAsia="Times New Roman" w:hAnsiTheme="majorBidi" w:cstheme="majorBidi"/>
                                <w:color w:val="000000"/>
                                <w:sz w:val="16"/>
                                <w:szCs w:val="16"/>
                              </w:rPr>
                              <w:t>self-</w:t>
                            </w:r>
                            <w:r w:rsidRPr="00606A02">
                              <w:rPr>
                                <w:rFonts w:asciiTheme="majorBidi" w:eastAsia="Times New Roman" w:hAnsiTheme="majorBidi" w:cstheme="majorBidi"/>
                                <w:color w:val="000000"/>
                                <w:sz w:val="16"/>
                                <w:szCs w:val="16"/>
                              </w:rPr>
                              <w:t>reflection in practice</w:t>
                            </w:r>
                            <w:r w:rsidRPr="00690140">
                              <w:rPr>
                                <w:rFonts w:asciiTheme="majorBidi" w:eastAsia="Times New Roman" w:hAnsiTheme="majorBidi" w:cstheme="majorBidi"/>
                                <w:color w:val="000000"/>
                                <w:sz w:val="16"/>
                                <w:szCs w:val="16"/>
                              </w:rPr>
                              <w:t xml:space="preserve">, </w:t>
                            </w:r>
                            <w:r w:rsidRPr="00606A02">
                              <w:rPr>
                                <w:rFonts w:asciiTheme="majorBidi" w:eastAsia="Times New Roman" w:hAnsiTheme="majorBidi" w:cstheme="majorBidi"/>
                                <w:color w:val="000000"/>
                                <w:sz w:val="16"/>
                                <w:szCs w:val="16"/>
                              </w:rPr>
                              <w:t>personal supervision</w:t>
                            </w:r>
                            <w:r w:rsidRPr="00690140">
                              <w:rPr>
                                <w:rFonts w:asciiTheme="majorBidi" w:eastAsia="Times New Roman" w:hAnsiTheme="majorBidi" w:cstheme="majorBidi"/>
                                <w:color w:val="000000"/>
                                <w:sz w:val="16"/>
                                <w:szCs w:val="16"/>
                              </w:rPr>
                              <w:t>,</w:t>
                            </w:r>
                            <w:r w:rsidRPr="00606A02">
                              <w:rPr>
                                <w:rFonts w:asciiTheme="majorBidi" w:eastAsia="Times New Roman" w:hAnsiTheme="majorBidi" w:cstheme="majorBidi"/>
                                <w:color w:val="000000"/>
                                <w:sz w:val="16"/>
                                <w:szCs w:val="16"/>
                              </w:rPr>
                              <w:t xml:space="preserve"> and attendance on counselling courses</w:t>
                            </w:r>
                            <w:r>
                              <w:rPr>
                                <w:rFonts w:asciiTheme="majorBidi" w:eastAsia="Times New Roman" w:hAnsiTheme="majorBidi" w:cstheme="majorBidi"/>
                                <w:color w:val="000000"/>
                                <w:sz w:val="16"/>
                                <w:szCs w:val="16"/>
                              </w:rPr>
                              <w:t xml:space="preserve"> </w:t>
                            </w:r>
                          </w:p>
                          <w:p w:rsidR="008A2BB1" w:rsidRDefault="008A2BB1" w:rsidP="008A2BB1">
                            <w:pPr>
                              <w:rPr>
                                <w:rFonts w:ascii="Times New Roman" w:hAnsi="Times New Roman"/>
                                <w:sz w:val="16"/>
                                <w:szCs w:val="16"/>
                              </w:rPr>
                            </w:pPr>
                          </w:p>
                          <w:p w:rsidR="008A2BB1" w:rsidRPr="00AF04DF" w:rsidRDefault="008A2BB1" w:rsidP="008A2BB1">
                            <w:pPr>
                              <w:rPr>
                                <w:rFonts w:ascii="Times New Roman" w:hAnsi="Times New Roman"/>
                                <w:sz w:val="16"/>
                                <w:szCs w:val="16"/>
                              </w:rPr>
                            </w:pPr>
                          </w:p>
                          <w:p w:rsidR="008A2BB1" w:rsidRDefault="008A2BB1" w:rsidP="008A2B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41" type="#_x0000_t202" style="position:absolute;margin-left:333.2pt;margin-top:22.7pt;width:177.85pt;height:3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" fillcolor="white [3201]" strokeweight=".5pt">
                <v:path arrowok="t"/>
                <v:textbox>
                  <w:txbxContent>
                    <w:p w:rsidR="008A2BB1" w:rsidRPr="00690140" w:rsidRDefault="008A2BB1" w:rsidP="008A2BB1">
                      <w:pPr>
                        <w:spacing w:line="240" w:lineRule="auto"/>
                        <w:rPr>
                          <w:rFonts w:asciiTheme="majorBidi" w:hAnsiTheme="majorBidi" w:cstheme="majorBidi"/>
                          <w:sz w:val="16"/>
                          <w:szCs w:val="16"/>
                        </w:rPr>
                      </w:pPr>
                      <w:r w:rsidRPr="00690140">
                        <w:rPr>
                          <w:rFonts w:asciiTheme="majorBidi" w:eastAsia="Times New Roman" w:hAnsiTheme="majorBidi" w:cstheme="majorBidi"/>
                          <w:color w:val="000000"/>
                          <w:sz w:val="16"/>
                          <w:szCs w:val="16"/>
                        </w:rPr>
                        <w:t>Self-reflection</w:t>
                      </w:r>
                      <w:r w:rsidRPr="00606A02">
                        <w:rPr>
                          <w:rFonts w:asciiTheme="majorBidi" w:eastAsia="Times New Roman" w:hAnsiTheme="majorBidi" w:cstheme="majorBidi"/>
                          <w:color w:val="000000"/>
                          <w:sz w:val="16"/>
                          <w:szCs w:val="16"/>
                        </w:rPr>
                        <w:t xml:space="preserve"> on practice</w:t>
                      </w:r>
                      <w:r w:rsidRPr="00690140">
                        <w:rPr>
                          <w:rFonts w:asciiTheme="majorBidi" w:eastAsia="Times New Roman" w:hAnsiTheme="majorBidi" w:cstheme="majorBidi"/>
                          <w:color w:val="000000"/>
                          <w:sz w:val="16"/>
                          <w:szCs w:val="16"/>
                        </w:rPr>
                        <w:t xml:space="preserve">, </w:t>
                      </w:r>
                      <w:r>
                        <w:rPr>
                          <w:rFonts w:asciiTheme="majorBidi" w:eastAsia="Times New Roman" w:hAnsiTheme="majorBidi" w:cstheme="majorBidi"/>
                          <w:color w:val="000000"/>
                          <w:sz w:val="16"/>
                          <w:szCs w:val="16"/>
                        </w:rPr>
                        <w:t>self-</w:t>
                      </w:r>
                      <w:r w:rsidRPr="00606A02">
                        <w:rPr>
                          <w:rFonts w:asciiTheme="majorBidi" w:eastAsia="Times New Roman" w:hAnsiTheme="majorBidi" w:cstheme="majorBidi"/>
                          <w:color w:val="000000"/>
                          <w:sz w:val="16"/>
                          <w:szCs w:val="16"/>
                        </w:rPr>
                        <w:t>reflection in practice</w:t>
                      </w:r>
                      <w:r w:rsidRPr="00690140">
                        <w:rPr>
                          <w:rFonts w:asciiTheme="majorBidi" w:eastAsia="Times New Roman" w:hAnsiTheme="majorBidi" w:cstheme="majorBidi"/>
                          <w:color w:val="000000"/>
                          <w:sz w:val="16"/>
                          <w:szCs w:val="16"/>
                        </w:rPr>
                        <w:t xml:space="preserve">, </w:t>
                      </w:r>
                      <w:r w:rsidRPr="00606A02">
                        <w:rPr>
                          <w:rFonts w:asciiTheme="majorBidi" w:eastAsia="Times New Roman" w:hAnsiTheme="majorBidi" w:cstheme="majorBidi"/>
                          <w:color w:val="000000"/>
                          <w:sz w:val="16"/>
                          <w:szCs w:val="16"/>
                        </w:rPr>
                        <w:t>personal supervision</w:t>
                      </w:r>
                      <w:r w:rsidRPr="00690140">
                        <w:rPr>
                          <w:rFonts w:asciiTheme="majorBidi" w:eastAsia="Times New Roman" w:hAnsiTheme="majorBidi" w:cstheme="majorBidi"/>
                          <w:color w:val="000000"/>
                          <w:sz w:val="16"/>
                          <w:szCs w:val="16"/>
                        </w:rPr>
                        <w:t>,</w:t>
                      </w:r>
                      <w:r w:rsidRPr="00606A02">
                        <w:rPr>
                          <w:rFonts w:asciiTheme="majorBidi" w:eastAsia="Times New Roman" w:hAnsiTheme="majorBidi" w:cstheme="majorBidi"/>
                          <w:color w:val="000000"/>
                          <w:sz w:val="16"/>
                          <w:szCs w:val="16"/>
                        </w:rPr>
                        <w:t xml:space="preserve"> and attendance on counselling courses</w:t>
                      </w:r>
                      <w:r>
                        <w:rPr>
                          <w:rFonts w:asciiTheme="majorBidi" w:eastAsia="Times New Roman" w:hAnsiTheme="majorBidi" w:cstheme="majorBidi"/>
                          <w:color w:val="000000"/>
                          <w:sz w:val="16"/>
                          <w:szCs w:val="16"/>
                        </w:rPr>
                        <w:t xml:space="preserve"> </w:t>
                      </w:r>
                    </w:p>
                    <w:p w:rsidR="008A2BB1" w:rsidRDefault="008A2BB1" w:rsidP="008A2BB1">
                      <w:pPr>
                        <w:rPr>
                          <w:rFonts w:ascii="Times New Roman" w:hAnsi="Times New Roman"/>
                          <w:sz w:val="16"/>
                          <w:szCs w:val="16"/>
                        </w:rPr>
                      </w:pPr>
                    </w:p>
                    <w:p w:rsidR="008A2BB1" w:rsidRPr="00AF04DF" w:rsidRDefault="008A2BB1" w:rsidP="008A2BB1">
                      <w:pPr>
                        <w:rPr>
                          <w:rFonts w:ascii="Times New Roman" w:hAnsi="Times New Roman"/>
                          <w:sz w:val="16"/>
                          <w:szCs w:val="16"/>
                        </w:rPr>
                      </w:pPr>
                    </w:p>
                    <w:p w:rsidR="008A2BB1" w:rsidRDefault="008A2BB1" w:rsidP="008A2BB1"/>
                  </w:txbxContent>
                </v:textbox>
              </v:shape>
            </w:pict>
          </mc:Fallback>
        </mc:AlternateContent>
      </w:r>
      <w:r>
        <w:rPr>
          <w:rFonts w:ascii="TimesLTStd-Roman" w:eastAsiaTheme="minorHAnsi" w:hAnsi="TimesLTStd-Roman" w:cs="TimesLTStd-Roman"/>
          <w:noProof/>
          <w:sz w:val="24"/>
          <w:szCs w:val="24"/>
          <w:lang w:eastAsia="zh-CN"/>
        </w:rPr>
        <w:t xml:space="preserve"> </w:t>
      </w:r>
      <w:r>
        <w:rPr>
          <w:rFonts w:ascii="TimesLTStd-Roman" w:eastAsiaTheme="minorHAnsi" w:hAnsi="TimesLTStd-Roman" w:cs="TimesLTStd-Roman"/>
          <w:noProof/>
          <w:sz w:val="24"/>
          <w:szCs w:val="24"/>
          <w:lang w:eastAsia="zh-CN"/>
        </w:rPr>
        <mc:AlternateContent>
          <mc:Choice Requires="wps">
            <w:drawing>
              <wp:anchor distT="0" distB="0" distL="114300" distR="114300" simplePos="0" relativeHeight="251683840" behindDoc="0" locked="0" layoutInCell="1" allowOverlap="1" wp14:anchorId="2B59FB6D" wp14:editId="360F58F8">
                <wp:simplePos x="0" y="0"/>
                <wp:positionH relativeFrom="column">
                  <wp:posOffset>1318260</wp:posOffset>
                </wp:positionH>
                <wp:positionV relativeFrom="paragraph">
                  <wp:posOffset>285750</wp:posOffset>
                </wp:positionV>
                <wp:extent cx="1030605" cy="629285"/>
                <wp:effectExtent l="0" t="0" r="17145" b="184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0605" cy="6292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2BB1" w:rsidRPr="00AF04DF" w:rsidRDefault="008A2BB1" w:rsidP="008A2BB1">
                            <w:pPr>
                              <w:rPr>
                                <w:rFonts w:ascii="Times New Roman" w:hAnsi="Times New Roman"/>
                                <w:sz w:val="16"/>
                                <w:szCs w:val="16"/>
                              </w:rPr>
                            </w:pPr>
                            <w:r>
                              <w:rPr>
                                <w:rFonts w:ascii="Times New Roman" w:hAnsi="Times New Roman"/>
                                <w:sz w:val="16"/>
                                <w:szCs w:val="16"/>
                              </w:rPr>
                              <w:t>The</w:t>
                            </w:r>
                            <w:r w:rsidRPr="00AF04DF">
                              <w:rPr>
                                <w:rFonts w:ascii="Times New Roman" w:hAnsi="Times New Roman"/>
                                <w:sz w:val="16"/>
                                <w:szCs w:val="16"/>
                              </w:rPr>
                              <w:t xml:space="preserve"> </w:t>
                            </w:r>
                            <w:r w:rsidRPr="00332522">
                              <w:rPr>
                                <w:rFonts w:ascii="Times New Roman" w:hAnsi="Times New Roman"/>
                                <w:i/>
                                <w:iCs/>
                                <w:sz w:val="16"/>
                                <w:szCs w:val="16"/>
                              </w:rPr>
                              <w:t>unreal relationship</w:t>
                            </w:r>
                            <w:r w:rsidRPr="00AF04DF">
                              <w:rPr>
                                <w:rFonts w:ascii="Times New Roman" w:hAnsi="Times New Roman"/>
                                <w:sz w:val="16"/>
                                <w:szCs w:val="16"/>
                              </w:rPr>
                              <w:t xml:space="preserve"> </w:t>
                            </w:r>
                            <w:r>
                              <w:rPr>
                                <w:rFonts w:ascii="Times New Roman" w:hAnsi="Times New Roman"/>
                                <w:sz w:val="16"/>
                                <w:szCs w:val="16"/>
                              </w:rPr>
                              <w:t>(</w:t>
                            </w:r>
                            <w:r w:rsidRPr="00AF04DF">
                              <w:rPr>
                                <w:rFonts w:ascii="Times New Roman" w:hAnsi="Times New Roman"/>
                                <w:sz w:val="16"/>
                                <w:szCs w:val="16"/>
                              </w:rPr>
                              <w:t>Transference &amp; co</w:t>
                            </w:r>
                            <w:r>
                              <w:rPr>
                                <w:rFonts w:ascii="Times New Roman" w:hAnsi="Times New Roman"/>
                                <w:sz w:val="16"/>
                                <w:szCs w:val="16"/>
                              </w:rPr>
                              <w:t xml:space="preserve">untertransference) </w:t>
                            </w:r>
                          </w:p>
                          <w:p w:rsidR="008A2BB1" w:rsidRPr="00AF04DF" w:rsidRDefault="008A2BB1" w:rsidP="008A2BB1">
                            <w:pPr>
                              <w:rPr>
                                <w:rFonts w:ascii="Times New Roman" w:hAnsi="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42" type="#_x0000_t202" style="position:absolute;margin-left:103.8pt;margin-top:22.5pt;width:81.15pt;height:49.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" fillcolor="white [3201]" strokeweight=".5pt">
                <v:path arrowok="t"/>
                <v:textbox>
                  <w:txbxContent>
                    <w:p w:rsidR="008A2BB1" w:rsidRPr="00AF04DF" w:rsidRDefault="008A2BB1" w:rsidP="008A2BB1">
                      <w:pPr>
                        <w:rPr>
                          <w:rFonts w:ascii="Times New Roman" w:hAnsi="Times New Roman"/>
                          <w:sz w:val="16"/>
                          <w:szCs w:val="16"/>
                        </w:rPr>
                      </w:pPr>
                      <w:r>
                        <w:rPr>
                          <w:rFonts w:ascii="Times New Roman" w:hAnsi="Times New Roman"/>
                          <w:sz w:val="16"/>
                          <w:szCs w:val="16"/>
                        </w:rPr>
                        <w:t>The</w:t>
                      </w:r>
                      <w:r w:rsidRPr="00AF04DF">
                        <w:rPr>
                          <w:rFonts w:ascii="Times New Roman" w:hAnsi="Times New Roman"/>
                          <w:sz w:val="16"/>
                          <w:szCs w:val="16"/>
                        </w:rPr>
                        <w:t xml:space="preserve"> </w:t>
                      </w:r>
                      <w:r w:rsidRPr="00332522">
                        <w:rPr>
                          <w:rFonts w:ascii="Times New Roman" w:hAnsi="Times New Roman"/>
                          <w:i/>
                          <w:iCs/>
                          <w:sz w:val="16"/>
                          <w:szCs w:val="16"/>
                        </w:rPr>
                        <w:t>unreal relationship</w:t>
                      </w:r>
                      <w:r w:rsidRPr="00AF04DF">
                        <w:rPr>
                          <w:rFonts w:ascii="Times New Roman" w:hAnsi="Times New Roman"/>
                          <w:sz w:val="16"/>
                          <w:szCs w:val="16"/>
                        </w:rPr>
                        <w:t xml:space="preserve"> </w:t>
                      </w:r>
                      <w:r>
                        <w:rPr>
                          <w:rFonts w:ascii="Times New Roman" w:hAnsi="Times New Roman"/>
                          <w:sz w:val="16"/>
                          <w:szCs w:val="16"/>
                        </w:rPr>
                        <w:t>(</w:t>
                      </w:r>
                      <w:r w:rsidRPr="00AF04DF">
                        <w:rPr>
                          <w:rFonts w:ascii="Times New Roman" w:hAnsi="Times New Roman"/>
                          <w:sz w:val="16"/>
                          <w:szCs w:val="16"/>
                        </w:rPr>
                        <w:t>Transference &amp; co</w:t>
                      </w:r>
                      <w:r>
                        <w:rPr>
                          <w:rFonts w:ascii="Times New Roman" w:hAnsi="Times New Roman"/>
                          <w:sz w:val="16"/>
                          <w:szCs w:val="16"/>
                        </w:rPr>
                        <w:t xml:space="preserve">untertransference) </w:t>
                      </w:r>
                    </w:p>
                    <w:p w:rsidR="008A2BB1" w:rsidRPr="00AF04DF" w:rsidRDefault="008A2BB1" w:rsidP="008A2BB1">
                      <w:pPr>
                        <w:rPr>
                          <w:rFonts w:ascii="Times New Roman" w:hAnsi="Times New Roman"/>
                          <w:sz w:val="20"/>
                          <w:szCs w:val="20"/>
                        </w:rPr>
                      </w:pPr>
                    </w:p>
                  </w:txbxContent>
                </v:textbox>
              </v:shape>
            </w:pict>
          </mc:Fallback>
        </mc:AlternateContent>
      </w:r>
    </w:p>
    <w:p w:rsidR="008A2BB1" w:rsidRPr="00C9583C" w:rsidRDefault="008A2BB1" w:rsidP="008A2BB1">
      <w:pPr>
        <w:tabs>
          <w:tab w:val="left" w:pos="6495"/>
        </w:tabs>
        <w:rPr>
          <w:rFonts w:ascii="TimesLTStd-Roman" w:eastAsiaTheme="minorHAnsi" w:hAnsi="TimesLTStd-Roman" w:cs="TimesLTStd-Roman"/>
          <w:sz w:val="24"/>
          <w:szCs w:val="24"/>
        </w:rPr>
      </w:pPr>
      <w:r>
        <w:rPr>
          <w:rFonts w:ascii="TimesLTStd-Roman" w:eastAsiaTheme="minorHAnsi" w:hAnsi="TimesLTStd-Roman" w:cs="TimesLTStd-Roman"/>
          <w:noProof/>
          <w:sz w:val="24"/>
          <w:szCs w:val="24"/>
          <w:lang w:eastAsia="zh-CN"/>
        </w:rPr>
        <mc:AlternateContent>
          <mc:Choice Requires="wps">
            <w:drawing>
              <wp:anchor distT="0" distB="0" distL="114300" distR="114300" simplePos="0" relativeHeight="251707392" behindDoc="0" locked="0" layoutInCell="1" allowOverlap="1" wp14:anchorId="05D4E9CE" wp14:editId="541A30CB">
                <wp:simplePos x="0" y="0"/>
                <wp:positionH relativeFrom="column">
                  <wp:posOffset>-254635</wp:posOffset>
                </wp:positionH>
                <wp:positionV relativeFrom="paragraph">
                  <wp:posOffset>8359775</wp:posOffset>
                </wp:positionV>
                <wp:extent cx="6329045" cy="516890"/>
                <wp:effectExtent l="0" t="0"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9045" cy="5168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2BB1" w:rsidRPr="00991897" w:rsidRDefault="008A2BB1" w:rsidP="008A2BB1">
                            <w:pPr>
                              <w:rPr>
                                <w:rFonts w:ascii="Times New Roman" w:hAnsi="Times New Roman"/>
                                <w:sz w:val="24"/>
                                <w:szCs w:val="24"/>
                              </w:rPr>
                            </w:pPr>
                            <w:r w:rsidRPr="00991897">
                              <w:rPr>
                                <w:rFonts w:ascii="Times New Roman" w:hAnsi="Times New Roman"/>
                                <w:i/>
                                <w:sz w:val="24"/>
                                <w:szCs w:val="24"/>
                              </w:rPr>
                              <w:t xml:space="preserve">Figure </w:t>
                            </w:r>
                            <w:r>
                              <w:rPr>
                                <w:rFonts w:ascii="Times New Roman" w:hAnsi="Times New Roman"/>
                                <w:i/>
                                <w:sz w:val="24"/>
                                <w:szCs w:val="24"/>
                              </w:rPr>
                              <w:t>2</w:t>
                            </w:r>
                            <w:r w:rsidRPr="00991897">
                              <w:rPr>
                                <w:rFonts w:ascii="Times New Roman" w:hAnsi="Times New Roman"/>
                                <w:i/>
                                <w:sz w:val="24"/>
                                <w:szCs w:val="24"/>
                              </w:rPr>
                              <w:t>.</w:t>
                            </w:r>
                            <w:r w:rsidRPr="00991897">
                              <w:rPr>
                                <w:rFonts w:ascii="Times New Roman" w:hAnsi="Times New Roman"/>
                                <w:sz w:val="24"/>
                                <w:szCs w:val="24"/>
                              </w:rPr>
                              <w:t>Practitioners’ use of counselling principles and skills to develop practitioner-athlete relationships.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5" o:spid="_x0000_s1043" type="#_x0000_t202" style="position:absolute;margin-left:-20.05pt;margin-top:658.25pt;width:498.35pt;height:40.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" fillcolor="white [3201]" stroked="f" strokeweight=".5pt">
                <v:path arrowok="t"/>
                <v:textbox>
                  <w:txbxContent>
                    <w:p w:rsidR="008A2BB1" w:rsidRPr="00991897" w:rsidRDefault="008A2BB1" w:rsidP="008A2BB1">
                      <w:pPr>
                        <w:rPr>
                          <w:rFonts w:ascii="Times New Roman" w:hAnsi="Times New Roman"/>
                          <w:sz w:val="24"/>
                          <w:szCs w:val="24"/>
                        </w:rPr>
                      </w:pPr>
                      <w:r w:rsidRPr="00991897">
                        <w:rPr>
                          <w:rFonts w:ascii="Times New Roman" w:hAnsi="Times New Roman"/>
                          <w:i/>
                          <w:sz w:val="24"/>
                          <w:szCs w:val="24"/>
                        </w:rPr>
                        <w:t xml:space="preserve">Figure </w:t>
                      </w:r>
                      <w:r>
                        <w:rPr>
                          <w:rFonts w:ascii="Times New Roman" w:hAnsi="Times New Roman"/>
                          <w:i/>
                          <w:sz w:val="24"/>
                          <w:szCs w:val="24"/>
                        </w:rPr>
                        <w:t>2</w:t>
                      </w:r>
                      <w:r w:rsidRPr="00991897">
                        <w:rPr>
                          <w:rFonts w:ascii="Times New Roman" w:hAnsi="Times New Roman"/>
                          <w:i/>
                          <w:sz w:val="24"/>
                          <w:szCs w:val="24"/>
                        </w:rPr>
                        <w:t>.</w:t>
                      </w:r>
                      <w:r w:rsidRPr="00991897">
                        <w:rPr>
                          <w:rFonts w:ascii="Times New Roman" w:hAnsi="Times New Roman"/>
                          <w:sz w:val="24"/>
                          <w:szCs w:val="24"/>
                        </w:rPr>
                        <w:t>Practitioners’ use of counselling principles and skills to develop practitioner-athlete relationships.</w:t>
                      </w:r>
                    </w:p>
                  </w:txbxContent>
                </v:textbox>
              </v:shape>
            </w:pict>
          </mc:Fallback>
        </mc:AlternateContent>
      </w:r>
      <w:r>
        <w:rPr>
          <w:rFonts w:ascii="TimesLTStd-Roman" w:eastAsiaTheme="minorHAnsi" w:hAnsi="TimesLTStd-Roman" w:cs="TimesLTStd-Roman"/>
          <w:noProof/>
          <w:sz w:val="24"/>
          <w:szCs w:val="24"/>
          <w:lang w:eastAsia="zh-CN"/>
        </w:rPr>
        <mc:AlternateContent>
          <mc:Choice Requires="wps">
            <w:drawing>
              <wp:anchor distT="4294967295" distB="4294967295" distL="114300" distR="114300" simplePos="0" relativeHeight="251701248" behindDoc="0" locked="0" layoutInCell="1" allowOverlap="1" wp14:anchorId="0BCEB4FD" wp14:editId="14020E34">
                <wp:simplePos x="0" y="0"/>
                <wp:positionH relativeFrom="column">
                  <wp:posOffset>2425065</wp:posOffset>
                </wp:positionH>
                <wp:positionV relativeFrom="paragraph">
                  <wp:posOffset>7166609</wp:posOffset>
                </wp:positionV>
                <wp:extent cx="1801495" cy="0"/>
                <wp:effectExtent l="0" t="0" r="27305" b="1905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14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69" o:spid="_x0000_s1026"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0.95pt,564.3pt" to="332.8pt,5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" strokecolor="black [3213]">
                <o:lock v:ext="edit" shapetype="f"/>
              </v:line>
            </w:pict>
          </mc:Fallback>
        </mc:AlternateContent>
      </w:r>
      <w:r>
        <w:rPr>
          <w:rFonts w:ascii="TimesLTStd-Roman" w:eastAsiaTheme="minorHAnsi" w:hAnsi="TimesLTStd-Roman" w:cs="TimesLTStd-Roman"/>
          <w:noProof/>
          <w:sz w:val="24"/>
          <w:szCs w:val="24"/>
          <w:lang w:eastAsia="zh-CN"/>
        </w:rPr>
        <mc:AlternateContent>
          <mc:Choice Requires="wps">
            <w:drawing>
              <wp:anchor distT="0" distB="0" distL="114300" distR="114300" simplePos="0" relativeHeight="251686912" behindDoc="0" locked="0" layoutInCell="1" allowOverlap="1" wp14:anchorId="2DE78E86" wp14:editId="275375E9">
                <wp:simplePos x="0" y="0"/>
                <wp:positionH relativeFrom="column">
                  <wp:posOffset>2663190</wp:posOffset>
                </wp:positionH>
                <wp:positionV relativeFrom="paragraph">
                  <wp:posOffset>662305</wp:posOffset>
                </wp:positionV>
                <wp:extent cx="1120775" cy="2456815"/>
                <wp:effectExtent l="0" t="0" r="22225" b="196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0775" cy="24568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2BB1" w:rsidRDefault="008A2BB1" w:rsidP="008A2BB1">
                            <w:pPr>
                              <w:rPr>
                                <w:rFonts w:ascii="Times New Roman" w:hAnsi="Times New Roman"/>
                                <w:sz w:val="16"/>
                                <w:szCs w:val="16"/>
                              </w:rPr>
                            </w:pPr>
                            <w:r>
                              <w:rPr>
                                <w:rFonts w:ascii="Times New Roman" w:hAnsi="Times New Roman"/>
                                <w:sz w:val="16"/>
                                <w:szCs w:val="16"/>
                              </w:rPr>
                              <w:t>Facilitative conditions</w:t>
                            </w:r>
                          </w:p>
                          <w:p w:rsidR="008A2BB1" w:rsidRDefault="008A2BB1" w:rsidP="008A2BB1">
                            <w:pPr>
                              <w:rPr>
                                <w:rFonts w:ascii="Times New Roman" w:hAnsi="Times New Roman"/>
                                <w:sz w:val="16"/>
                                <w:szCs w:val="16"/>
                              </w:rPr>
                            </w:pPr>
                          </w:p>
                          <w:p w:rsidR="008A2BB1" w:rsidRDefault="008A2BB1" w:rsidP="008A2BB1">
                            <w:pPr>
                              <w:spacing w:after="0"/>
                              <w:rPr>
                                <w:rFonts w:ascii="Times New Roman" w:hAnsi="Times New Roman"/>
                                <w:sz w:val="16"/>
                                <w:szCs w:val="16"/>
                              </w:rPr>
                            </w:pPr>
                            <w:r>
                              <w:rPr>
                                <w:rFonts w:ascii="Times New Roman" w:hAnsi="Times New Roman"/>
                                <w:sz w:val="16"/>
                                <w:szCs w:val="16"/>
                              </w:rPr>
                              <w:t>-</w:t>
                            </w:r>
                            <w:r w:rsidRPr="00713E3C">
                              <w:rPr>
                                <w:rFonts w:ascii="Times New Roman" w:hAnsi="Times New Roman"/>
                                <w:sz w:val="16"/>
                                <w:szCs w:val="16"/>
                              </w:rPr>
                              <w:t xml:space="preserve">Empathy </w:t>
                            </w:r>
                          </w:p>
                          <w:p w:rsidR="008A2BB1" w:rsidRDefault="008A2BB1" w:rsidP="008A2BB1">
                            <w:pPr>
                              <w:spacing w:after="0"/>
                              <w:rPr>
                                <w:rFonts w:ascii="Times New Roman" w:hAnsi="Times New Roman"/>
                                <w:sz w:val="16"/>
                                <w:szCs w:val="16"/>
                              </w:rPr>
                            </w:pPr>
                          </w:p>
                          <w:p w:rsidR="008A2BB1" w:rsidRDefault="008A2BB1" w:rsidP="008A2BB1">
                            <w:pPr>
                              <w:spacing w:after="0"/>
                              <w:rPr>
                                <w:rFonts w:ascii="Times New Roman" w:hAnsi="Times New Roman"/>
                                <w:sz w:val="16"/>
                                <w:szCs w:val="16"/>
                              </w:rPr>
                            </w:pPr>
                          </w:p>
                          <w:p w:rsidR="008A2BB1" w:rsidRPr="00713E3C" w:rsidRDefault="008A2BB1" w:rsidP="008A2BB1">
                            <w:pPr>
                              <w:spacing w:after="0"/>
                              <w:rPr>
                                <w:rFonts w:ascii="Times New Roman" w:hAnsi="Times New Roman"/>
                                <w:sz w:val="16"/>
                                <w:szCs w:val="16"/>
                              </w:rPr>
                            </w:pPr>
                          </w:p>
                          <w:p w:rsidR="008A2BB1" w:rsidRDefault="008A2BB1" w:rsidP="008A2BB1">
                            <w:pPr>
                              <w:spacing w:after="0"/>
                              <w:rPr>
                                <w:rFonts w:ascii="Times New Roman" w:hAnsi="Times New Roman"/>
                                <w:sz w:val="16"/>
                                <w:szCs w:val="16"/>
                              </w:rPr>
                            </w:pPr>
                            <w:r>
                              <w:rPr>
                                <w:rFonts w:ascii="Times New Roman" w:hAnsi="Times New Roman"/>
                                <w:sz w:val="16"/>
                                <w:szCs w:val="16"/>
                              </w:rPr>
                              <w:t>-</w:t>
                            </w:r>
                            <w:r w:rsidRPr="00713E3C">
                              <w:rPr>
                                <w:rFonts w:ascii="Times New Roman" w:hAnsi="Times New Roman"/>
                                <w:sz w:val="16"/>
                                <w:szCs w:val="16"/>
                              </w:rPr>
                              <w:t>Warmth</w:t>
                            </w:r>
                          </w:p>
                          <w:p w:rsidR="008A2BB1" w:rsidRPr="00713E3C" w:rsidRDefault="008A2BB1" w:rsidP="008A2BB1">
                            <w:pPr>
                              <w:spacing w:after="0"/>
                              <w:rPr>
                                <w:rFonts w:ascii="Times New Roman" w:hAnsi="Times New Roman"/>
                                <w:sz w:val="16"/>
                                <w:szCs w:val="16"/>
                              </w:rPr>
                            </w:pPr>
                          </w:p>
                          <w:p w:rsidR="008A2BB1" w:rsidRDefault="008A2BB1" w:rsidP="008A2BB1">
                            <w:pPr>
                              <w:spacing w:after="0"/>
                              <w:rPr>
                                <w:rFonts w:ascii="Times New Roman" w:hAnsi="Times New Roman"/>
                                <w:sz w:val="16"/>
                                <w:szCs w:val="16"/>
                              </w:rPr>
                            </w:pPr>
                            <w:r>
                              <w:rPr>
                                <w:rFonts w:ascii="Times New Roman" w:hAnsi="Times New Roman"/>
                                <w:sz w:val="16"/>
                                <w:szCs w:val="16"/>
                              </w:rPr>
                              <w:t>-</w:t>
                            </w:r>
                            <w:r w:rsidRPr="00713E3C">
                              <w:rPr>
                                <w:rFonts w:ascii="Times New Roman" w:hAnsi="Times New Roman"/>
                                <w:sz w:val="16"/>
                                <w:szCs w:val="16"/>
                              </w:rPr>
                              <w:t>Congruence</w:t>
                            </w:r>
                          </w:p>
                          <w:p w:rsidR="008A2BB1" w:rsidRDefault="008A2BB1" w:rsidP="008A2BB1">
                            <w:pPr>
                              <w:spacing w:after="0"/>
                              <w:rPr>
                                <w:rFonts w:ascii="Times New Roman" w:hAnsi="Times New Roman"/>
                                <w:sz w:val="16"/>
                                <w:szCs w:val="16"/>
                              </w:rPr>
                            </w:pPr>
                          </w:p>
                          <w:p w:rsidR="008A2BB1" w:rsidRPr="00713E3C" w:rsidRDefault="008A2BB1" w:rsidP="008A2BB1">
                            <w:pPr>
                              <w:spacing w:after="0"/>
                              <w:rPr>
                                <w:rFonts w:ascii="Times New Roman" w:hAnsi="Times New Roman"/>
                                <w:sz w:val="16"/>
                                <w:szCs w:val="16"/>
                              </w:rPr>
                            </w:pPr>
                          </w:p>
                          <w:p w:rsidR="008A2BB1" w:rsidRPr="00713E3C" w:rsidRDefault="008A2BB1" w:rsidP="008A2BB1">
                            <w:pPr>
                              <w:spacing w:after="0"/>
                              <w:rPr>
                                <w:rFonts w:ascii="Times New Roman" w:hAnsi="Times New Roman"/>
                                <w:sz w:val="16"/>
                                <w:szCs w:val="16"/>
                              </w:rPr>
                            </w:pPr>
                            <w:r>
                              <w:rPr>
                                <w:rFonts w:ascii="Times New Roman" w:hAnsi="Times New Roman"/>
                                <w:sz w:val="16"/>
                                <w:szCs w:val="16"/>
                              </w:rPr>
                              <w:t>-</w:t>
                            </w:r>
                            <w:r w:rsidRPr="00713E3C">
                              <w:rPr>
                                <w:rFonts w:ascii="Times New Roman" w:hAnsi="Times New Roman"/>
                                <w:sz w:val="16"/>
                                <w:szCs w:val="16"/>
                              </w:rPr>
                              <w:t>Unconditional positive regard (Non-judgemental)</w:t>
                            </w:r>
                          </w:p>
                          <w:p w:rsidR="008A2BB1" w:rsidRPr="00AF04DF" w:rsidRDefault="008A2BB1" w:rsidP="008A2BB1">
                            <w:pPr>
                              <w:rPr>
                                <w:rFonts w:ascii="Times New Roman" w:hAnsi="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44" type="#_x0000_t202" style="position:absolute;margin-left:209.7pt;margin-top:52.15pt;width:88.25pt;height:193.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" fillcolor="white [3201]" strokeweight=".5pt">
                <v:path arrowok="t"/>
                <v:textbox>
                  <w:txbxContent>
                    <w:p w:rsidR="008A2BB1" w:rsidRDefault="008A2BB1" w:rsidP="008A2BB1">
                      <w:pPr>
                        <w:rPr>
                          <w:rFonts w:ascii="Times New Roman" w:hAnsi="Times New Roman"/>
                          <w:sz w:val="16"/>
                          <w:szCs w:val="16"/>
                        </w:rPr>
                      </w:pPr>
                      <w:r>
                        <w:rPr>
                          <w:rFonts w:ascii="Times New Roman" w:hAnsi="Times New Roman"/>
                          <w:sz w:val="16"/>
                          <w:szCs w:val="16"/>
                        </w:rPr>
                        <w:t>Facilitative conditions</w:t>
                      </w:r>
                    </w:p>
                    <w:p w:rsidR="008A2BB1" w:rsidRDefault="008A2BB1" w:rsidP="008A2BB1">
                      <w:pPr>
                        <w:rPr>
                          <w:rFonts w:ascii="Times New Roman" w:hAnsi="Times New Roman"/>
                          <w:sz w:val="16"/>
                          <w:szCs w:val="16"/>
                        </w:rPr>
                      </w:pPr>
                    </w:p>
                    <w:p w:rsidR="008A2BB1" w:rsidRDefault="008A2BB1" w:rsidP="008A2BB1">
                      <w:pPr>
                        <w:spacing w:after="0"/>
                        <w:rPr>
                          <w:rFonts w:ascii="Times New Roman" w:hAnsi="Times New Roman"/>
                          <w:sz w:val="16"/>
                          <w:szCs w:val="16"/>
                        </w:rPr>
                      </w:pPr>
                      <w:r>
                        <w:rPr>
                          <w:rFonts w:ascii="Times New Roman" w:hAnsi="Times New Roman"/>
                          <w:sz w:val="16"/>
                          <w:szCs w:val="16"/>
                        </w:rPr>
                        <w:t>-</w:t>
                      </w:r>
                      <w:r w:rsidRPr="00713E3C">
                        <w:rPr>
                          <w:rFonts w:ascii="Times New Roman" w:hAnsi="Times New Roman"/>
                          <w:sz w:val="16"/>
                          <w:szCs w:val="16"/>
                        </w:rPr>
                        <w:t xml:space="preserve">Empathy </w:t>
                      </w:r>
                    </w:p>
                    <w:p w:rsidR="008A2BB1" w:rsidRDefault="008A2BB1" w:rsidP="008A2BB1">
                      <w:pPr>
                        <w:spacing w:after="0"/>
                        <w:rPr>
                          <w:rFonts w:ascii="Times New Roman" w:hAnsi="Times New Roman"/>
                          <w:sz w:val="16"/>
                          <w:szCs w:val="16"/>
                        </w:rPr>
                      </w:pPr>
                    </w:p>
                    <w:p w:rsidR="008A2BB1" w:rsidRDefault="008A2BB1" w:rsidP="008A2BB1">
                      <w:pPr>
                        <w:spacing w:after="0"/>
                        <w:rPr>
                          <w:rFonts w:ascii="Times New Roman" w:hAnsi="Times New Roman"/>
                          <w:sz w:val="16"/>
                          <w:szCs w:val="16"/>
                        </w:rPr>
                      </w:pPr>
                    </w:p>
                    <w:p w:rsidR="008A2BB1" w:rsidRPr="00713E3C" w:rsidRDefault="008A2BB1" w:rsidP="008A2BB1">
                      <w:pPr>
                        <w:spacing w:after="0"/>
                        <w:rPr>
                          <w:rFonts w:ascii="Times New Roman" w:hAnsi="Times New Roman"/>
                          <w:sz w:val="16"/>
                          <w:szCs w:val="16"/>
                        </w:rPr>
                      </w:pPr>
                    </w:p>
                    <w:p w:rsidR="008A2BB1" w:rsidRDefault="008A2BB1" w:rsidP="008A2BB1">
                      <w:pPr>
                        <w:spacing w:after="0"/>
                        <w:rPr>
                          <w:rFonts w:ascii="Times New Roman" w:hAnsi="Times New Roman"/>
                          <w:sz w:val="16"/>
                          <w:szCs w:val="16"/>
                        </w:rPr>
                      </w:pPr>
                      <w:r>
                        <w:rPr>
                          <w:rFonts w:ascii="Times New Roman" w:hAnsi="Times New Roman"/>
                          <w:sz w:val="16"/>
                          <w:szCs w:val="16"/>
                        </w:rPr>
                        <w:t>-</w:t>
                      </w:r>
                      <w:r w:rsidRPr="00713E3C">
                        <w:rPr>
                          <w:rFonts w:ascii="Times New Roman" w:hAnsi="Times New Roman"/>
                          <w:sz w:val="16"/>
                          <w:szCs w:val="16"/>
                        </w:rPr>
                        <w:t>Warmth</w:t>
                      </w:r>
                    </w:p>
                    <w:p w:rsidR="008A2BB1" w:rsidRPr="00713E3C" w:rsidRDefault="008A2BB1" w:rsidP="008A2BB1">
                      <w:pPr>
                        <w:spacing w:after="0"/>
                        <w:rPr>
                          <w:rFonts w:ascii="Times New Roman" w:hAnsi="Times New Roman"/>
                          <w:sz w:val="16"/>
                          <w:szCs w:val="16"/>
                        </w:rPr>
                      </w:pPr>
                    </w:p>
                    <w:p w:rsidR="008A2BB1" w:rsidRDefault="008A2BB1" w:rsidP="008A2BB1">
                      <w:pPr>
                        <w:spacing w:after="0"/>
                        <w:rPr>
                          <w:rFonts w:ascii="Times New Roman" w:hAnsi="Times New Roman"/>
                          <w:sz w:val="16"/>
                          <w:szCs w:val="16"/>
                        </w:rPr>
                      </w:pPr>
                      <w:r>
                        <w:rPr>
                          <w:rFonts w:ascii="Times New Roman" w:hAnsi="Times New Roman"/>
                          <w:sz w:val="16"/>
                          <w:szCs w:val="16"/>
                        </w:rPr>
                        <w:t>-</w:t>
                      </w:r>
                      <w:r w:rsidRPr="00713E3C">
                        <w:rPr>
                          <w:rFonts w:ascii="Times New Roman" w:hAnsi="Times New Roman"/>
                          <w:sz w:val="16"/>
                          <w:szCs w:val="16"/>
                        </w:rPr>
                        <w:t>Congruence</w:t>
                      </w:r>
                    </w:p>
                    <w:p w:rsidR="008A2BB1" w:rsidRDefault="008A2BB1" w:rsidP="008A2BB1">
                      <w:pPr>
                        <w:spacing w:after="0"/>
                        <w:rPr>
                          <w:rFonts w:ascii="Times New Roman" w:hAnsi="Times New Roman"/>
                          <w:sz w:val="16"/>
                          <w:szCs w:val="16"/>
                        </w:rPr>
                      </w:pPr>
                    </w:p>
                    <w:p w:rsidR="008A2BB1" w:rsidRPr="00713E3C" w:rsidRDefault="008A2BB1" w:rsidP="008A2BB1">
                      <w:pPr>
                        <w:spacing w:after="0"/>
                        <w:rPr>
                          <w:rFonts w:ascii="Times New Roman" w:hAnsi="Times New Roman"/>
                          <w:sz w:val="16"/>
                          <w:szCs w:val="16"/>
                        </w:rPr>
                      </w:pPr>
                    </w:p>
                    <w:p w:rsidR="008A2BB1" w:rsidRPr="00713E3C" w:rsidRDefault="008A2BB1" w:rsidP="008A2BB1">
                      <w:pPr>
                        <w:spacing w:after="0"/>
                        <w:rPr>
                          <w:rFonts w:ascii="Times New Roman" w:hAnsi="Times New Roman"/>
                          <w:sz w:val="16"/>
                          <w:szCs w:val="16"/>
                        </w:rPr>
                      </w:pPr>
                      <w:r>
                        <w:rPr>
                          <w:rFonts w:ascii="Times New Roman" w:hAnsi="Times New Roman"/>
                          <w:sz w:val="16"/>
                          <w:szCs w:val="16"/>
                        </w:rPr>
                        <w:t>-</w:t>
                      </w:r>
                      <w:r w:rsidRPr="00713E3C">
                        <w:rPr>
                          <w:rFonts w:ascii="Times New Roman" w:hAnsi="Times New Roman"/>
                          <w:sz w:val="16"/>
                          <w:szCs w:val="16"/>
                        </w:rPr>
                        <w:t>Unconditional positive regard (Non-judgemental)</w:t>
                      </w:r>
                    </w:p>
                    <w:p w:rsidR="008A2BB1" w:rsidRPr="00AF04DF" w:rsidRDefault="008A2BB1" w:rsidP="008A2BB1">
                      <w:pPr>
                        <w:rPr>
                          <w:rFonts w:ascii="Times New Roman" w:hAnsi="Times New Roman"/>
                          <w:sz w:val="20"/>
                          <w:szCs w:val="20"/>
                        </w:rPr>
                      </w:pPr>
                    </w:p>
                  </w:txbxContent>
                </v:textbox>
              </v:shape>
            </w:pict>
          </mc:Fallback>
        </mc:AlternateContent>
      </w:r>
      <w:r>
        <w:rPr>
          <w:rFonts w:ascii="TimesLTStd-Roman" w:eastAsiaTheme="minorHAnsi" w:hAnsi="TimesLTStd-Roman" w:cs="TimesLTStd-Roman"/>
          <w:noProof/>
          <w:sz w:val="24"/>
          <w:szCs w:val="24"/>
          <w:lang w:eastAsia="zh-CN"/>
        </w:rPr>
        <mc:AlternateContent>
          <mc:Choice Requires="wps">
            <w:drawing>
              <wp:anchor distT="0" distB="0" distL="114300" distR="114300" simplePos="0" relativeHeight="251687936" behindDoc="0" locked="0" layoutInCell="1" allowOverlap="1" wp14:anchorId="47DF2D35" wp14:editId="57D6219F">
                <wp:simplePos x="0" y="0"/>
                <wp:positionH relativeFrom="column">
                  <wp:posOffset>2663190</wp:posOffset>
                </wp:positionH>
                <wp:positionV relativeFrom="paragraph">
                  <wp:posOffset>3214370</wp:posOffset>
                </wp:positionV>
                <wp:extent cx="1120775" cy="382270"/>
                <wp:effectExtent l="0" t="0" r="22225" b="177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0775" cy="3822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2BB1" w:rsidRPr="00AF04DF" w:rsidRDefault="008A2BB1" w:rsidP="008A2BB1">
                            <w:pPr>
                              <w:rPr>
                                <w:rFonts w:ascii="Times New Roman" w:hAnsi="Times New Roman"/>
                                <w:sz w:val="16"/>
                                <w:szCs w:val="16"/>
                              </w:rPr>
                            </w:pPr>
                            <w:r>
                              <w:rPr>
                                <w:rFonts w:ascii="Times New Roman" w:hAnsi="Times New Roman"/>
                                <w:sz w:val="16"/>
                                <w:szCs w:val="16"/>
                              </w:rPr>
                              <w:t xml:space="preserve">Self-disclosure </w:t>
                            </w:r>
                          </w:p>
                          <w:p w:rsidR="008A2BB1" w:rsidRPr="00AF04DF" w:rsidRDefault="008A2BB1" w:rsidP="008A2BB1">
                            <w:pPr>
                              <w:rPr>
                                <w:rFonts w:ascii="Times New Roman" w:hAnsi="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45" type="#_x0000_t202" style="position:absolute;margin-left:209.7pt;margin-top:253.1pt;width:88.25pt;height:30.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" fillcolor="white [3201]" strokeweight=".5pt">
                <v:path arrowok="t"/>
                <v:textbox>
                  <w:txbxContent>
                    <w:p w:rsidR="008A2BB1" w:rsidRPr="00AF04DF" w:rsidRDefault="008A2BB1" w:rsidP="008A2BB1">
                      <w:pPr>
                        <w:rPr>
                          <w:rFonts w:ascii="Times New Roman" w:hAnsi="Times New Roman"/>
                          <w:sz w:val="16"/>
                          <w:szCs w:val="16"/>
                        </w:rPr>
                      </w:pPr>
                      <w:r>
                        <w:rPr>
                          <w:rFonts w:ascii="Times New Roman" w:hAnsi="Times New Roman"/>
                          <w:sz w:val="16"/>
                          <w:szCs w:val="16"/>
                        </w:rPr>
                        <w:t xml:space="preserve">Self-disclosure </w:t>
                      </w:r>
                    </w:p>
                    <w:p w:rsidR="008A2BB1" w:rsidRPr="00AF04DF" w:rsidRDefault="008A2BB1" w:rsidP="008A2BB1">
                      <w:pPr>
                        <w:rPr>
                          <w:rFonts w:ascii="Times New Roman" w:hAnsi="Times New Roman"/>
                          <w:sz w:val="20"/>
                          <w:szCs w:val="20"/>
                        </w:rPr>
                      </w:pPr>
                    </w:p>
                  </w:txbxContent>
                </v:textbox>
              </v:shape>
            </w:pict>
          </mc:Fallback>
        </mc:AlternateContent>
      </w:r>
      <w:r>
        <w:rPr>
          <w:rFonts w:ascii="TimesLTStd-Roman" w:eastAsiaTheme="minorHAnsi" w:hAnsi="TimesLTStd-Roman" w:cs="TimesLTStd-Roman"/>
          <w:noProof/>
          <w:sz w:val="24"/>
          <w:szCs w:val="24"/>
          <w:lang w:eastAsia="zh-CN"/>
        </w:rPr>
        <mc:AlternateContent>
          <mc:Choice Requires="wps">
            <w:drawing>
              <wp:anchor distT="4294967295" distB="4294967295" distL="114300" distR="114300" simplePos="0" relativeHeight="251705344" behindDoc="0" locked="0" layoutInCell="1" allowOverlap="1" wp14:anchorId="4CD4A2A8" wp14:editId="1470F554">
                <wp:simplePos x="0" y="0"/>
                <wp:positionH relativeFrom="column">
                  <wp:posOffset>3784600</wp:posOffset>
                </wp:positionH>
                <wp:positionV relativeFrom="paragraph">
                  <wp:posOffset>2072639</wp:posOffset>
                </wp:positionV>
                <wp:extent cx="445135" cy="0"/>
                <wp:effectExtent l="0" t="0" r="12065" b="1905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51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73" o:spid="_x0000_s1026" style="position:absolute;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98pt,163.2pt" to="333.05pt,1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" strokecolor="black [3213]">
                <o:lock v:ext="edit" shapetype="f"/>
              </v:line>
            </w:pict>
          </mc:Fallback>
        </mc:AlternateContent>
      </w:r>
      <w:r>
        <w:rPr>
          <w:rFonts w:ascii="TimesLTStd-Roman" w:eastAsiaTheme="minorHAnsi" w:hAnsi="TimesLTStd-Roman" w:cs="TimesLTStd-Roman"/>
          <w:noProof/>
          <w:sz w:val="24"/>
          <w:szCs w:val="24"/>
          <w:lang w:eastAsia="zh-CN"/>
        </w:rPr>
        <mc:AlternateContent>
          <mc:Choice Requires="wps">
            <w:drawing>
              <wp:anchor distT="4294967295" distB="4294967295" distL="114300" distR="114300" simplePos="0" relativeHeight="251704320" behindDoc="0" locked="0" layoutInCell="1" allowOverlap="1" wp14:anchorId="4C805961" wp14:editId="72F1AB1D">
                <wp:simplePos x="0" y="0"/>
                <wp:positionH relativeFrom="column">
                  <wp:posOffset>3785870</wp:posOffset>
                </wp:positionH>
                <wp:positionV relativeFrom="paragraph">
                  <wp:posOffset>1784984</wp:posOffset>
                </wp:positionV>
                <wp:extent cx="445135" cy="0"/>
                <wp:effectExtent l="0" t="0" r="12065" b="1905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51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72" o:spid="_x0000_s1026" style="position:absolute;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98.1pt,140.55pt" to="333.15pt,1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" strokecolor="black [3213]">
                <o:lock v:ext="edit" shapetype="f"/>
              </v:line>
            </w:pict>
          </mc:Fallback>
        </mc:AlternateContent>
      </w:r>
      <w:r>
        <w:rPr>
          <w:rFonts w:ascii="TimesLTStd-Roman" w:eastAsiaTheme="minorHAnsi" w:hAnsi="TimesLTStd-Roman" w:cs="TimesLTStd-Roman"/>
          <w:noProof/>
          <w:sz w:val="24"/>
          <w:szCs w:val="24"/>
          <w:lang w:eastAsia="zh-CN"/>
        </w:rPr>
        <mc:AlternateContent>
          <mc:Choice Requires="wps">
            <w:drawing>
              <wp:anchor distT="4294967295" distB="4294967295" distL="114300" distR="114300" simplePos="0" relativeHeight="251702272" behindDoc="0" locked="0" layoutInCell="1" allowOverlap="1" wp14:anchorId="3C3E5F50" wp14:editId="3FDB4991">
                <wp:simplePos x="0" y="0"/>
                <wp:positionH relativeFrom="column">
                  <wp:posOffset>3784600</wp:posOffset>
                </wp:positionH>
                <wp:positionV relativeFrom="paragraph">
                  <wp:posOffset>1266824</wp:posOffset>
                </wp:positionV>
                <wp:extent cx="445135" cy="0"/>
                <wp:effectExtent l="0" t="0" r="12065" b="1905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51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70"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98pt,99.75pt" to="333.05pt,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" strokecolor="black [3213]">
                <o:lock v:ext="edit" shapetype="f"/>
              </v:line>
            </w:pict>
          </mc:Fallback>
        </mc:AlternateContent>
      </w:r>
      <w:r>
        <w:rPr>
          <w:rFonts w:ascii="TimesLTStd-Roman" w:eastAsiaTheme="minorHAnsi" w:hAnsi="TimesLTStd-Roman" w:cs="TimesLTStd-Roman"/>
          <w:noProof/>
          <w:sz w:val="24"/>
          <w:szCs w:val="24"/>
          <w:lang w:eastAsia="zh-CN"/>
        </w:rPr>
        <mc:AlternateContent>
          <mc:Choice Requires="wps">
            <w:drawing>
              <wp:anchor distT="4294967295" distB="4294967295" distL="114300" distR="114300" simplePos="0" relativeHeight="251703296" behindDoc="0" locked="0" layoutInCell="1" allowOverlap="1" wp14:anchorId="5AA220C8" wp14:editId="18D08215">
                <wp:simplePos x="0" y="0"/>
                <wp:positionH relativeFrom="column">
                  <wp:posOffset>2349500</wp:posOffset>
                </wp:positionH>
                <wp:positionV relativeFrom="paragraph">
                  <wp:posOffset>203199</wp:posOffset>
                </wp:positionV>
                <wp:extent cx="1882140" cy="0"/>
                <wp:effectExtent l="0" t="0" r="22860" b="1905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2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1" o:spid="_x0000_s1026" style="position:absolute;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pt,16pt" to="333.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" strokecolor="black [3213]">
                <o:lock v:ext="edit" shapetype="f"/>
              </v:line>
            </w:pict>
          </mc:Fallback>
        </mc:AlternateContent>
      </w:r>
      <w:r>
        <w:rPr>
          <w:rFonts w:ascii="TimesLTStd-Roman" w:eastAsiaTheme="minorHAnsi" w:hAnsi="TimesLTStd-Roman" w:cs="TimesLTStd-Roman"/>
          <w:noProof/>
          <w:sz w:val="24"/>
          <w:szCs w:val="24"/>
          <w:lang w:eastAsia="zh-CN"/>
        </w:rPr>
        <mc:AlternateContent>
          <mc:Choice Requires="wps">
            <w:drawing>
              <wp:anchor distT="4294967295" distB="4294967295" distL="114300" distR="114300" simplePos="0" relativeHeight="251699200" behindDoc="0" locked="0" layoutInCell="1" allowOverlap="1" wp14:anchorId="121B28E9" wp14:editId="36FD3ED9">
                <wp:simplePos x="0" y="0"/>
                <wp:positionH relativeFrom="column">
                  <wp:posOffset>2466975</wp:posOffset>
                </wp:positionH>
                <wp:positionV relativeFrom="paragraph">
                  <wp:posOffset>1659889</wp:posOffset>
                </wp:positionV>
                <wp:extent cx="201930" cy="0"/>
                <wp:effectExtent l="0" t="0" r="26670" b="1905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9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65"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4.25pt,130.7pt" to="210.15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" strokecolor="black [3213]">
                <o:lock v:ext="edit" shapetype="f"/>
              </v:line>
            </w:pict>
          </mc:Fallback>
        </mc:AlternateContent>
      </w:r>
      <w:r>
        <w:rPr>
          <w:rFonts w:ascii="TimesLTStd-Roman" w:eastAsiaTheme="minorHAnsi" w:hAnsi="TimesLTStd-Roman" w:cs="TimesLTStd-Roman"/>
          <w:noProof/>
          <w:sz w:val="24"/>
          <w:szCs w:val="24"/>
          <w:lang w:eastAsia="zh-CN"/>
        </w:rPr>
        <mc:AlternateContent>
          <mc:Choice Requires="wps">
            <w:drawing>
              <wp:anchor distT="4294967295" distB="4294967295" distL="114300" distR="114300" simplePos="0" relativeHeight="251697152" behindDoc="0" locked="0" layoutInCell="1" allowOverlap="1" wp14:anchorId="2C60DA42" wp14:editId="1AA1DE23">
                <wp:simplePos x="0" y="0"/>
                <wp:positionH relativeFrom="column">
                  <wp:posOffset>1116330</wp:posOffset>
                </wp:positionH>
                <wp:positionV relativeFrom="paragraph">
                  <wp:posOffset>7167244</wp:posOffset>
                </wp:positionV>
                <wp:extent cx="340360" cy="0"/>
                <wp:effectExtent l="0" t="0" r="21590" b="1905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63"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9pt,564.35pt" to="114.7pt,5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" strokecolor="black [3213]">
                <o:lock v:ext="edit" shapetype="f"/>
              </v:line>
            </w:pict>
          </mc:Fallback>
        </mc:AlternateContent>
      </w:r>
      <w:r>
        <w:rPr>
          <w:rFonts w:ascii="TimesLTStd-Roman" w:eastAsiaTheme="minorHAnsi" w:hAnsi="TimesLTStd-Roman" w:cs="TimesLTStd-Roman"/>
          <w:noProof/>
          <w:sz w:val="24"/>
          <w:szCs w:val="24"/>
          <w:lang w:eastAsia="zh-CN"/>
        </w:rPr>
        <mc:AlternateContent>
          <mc:Choice Requires="wps">
            <w:drawing>
              <wp:anchor distT="4294967295" distB="4294967295" distL="114300" distR="114300" simplePos="0" relativeHeight="251695104" behindDoc="0" locked="0" layoutInCell="1" allowOverlap="1" wp14:anchorId="4ED3951E" wp14:editId="260C86C7">
                <wp:simplePos x="0" y="0"/>
                <wp:positionH relativeFrom="column">
                  <wp:posOffset>1116330</wp:posOffset>
                </wp:positionH>
                <wp:positionV relativeFrom="paragraph">
                  <wp:posOffset>203199</wp:posOffset>
                </wp:positionV>
                <wp:extent cx="201930" cy="0"/>
                <wp:effectExtent l="0" t="0" r="26670" b="190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9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9pt,16pt" to="103.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" strokecolor="black [3213]">
                <o:lock v:ext="edit" shapetype="f"/>
              </v:line>
            </w:pict>
          </mc:Fallback>
        </mc:AlternateContent>
      </w:r>
      <w:r>
        <w:rPr>
          <w:rFonts w:ascii="TimesLTStd-Roman" w:eastAsiaTheme="minorHAnsi" w:hAnsi="TimesLTStd-Roman" w:cs="TimesLTStd-Roman"/>
          <w:noProof/>
          <w:sz w:val="24"/>
          <w:szCs w:val="24"/>
          <w:lang w:eastAsia="zh-CN"/>
        </w:rPr>
        <mc:AlternateContent>
          <mc:Choice Requires="wps">
            <w:drawing>
              <wp:anchor distT="0" distB="0" distL="114299" distR="114299" simplePos="0" relativeHeight="251694080" behindDoc="0" locked="0" layoutInCell="1" allowOverlap="1" wp14:anchorId="499B42D4" wp14:editId="645FA43E">
                <wp:simplePos x="0" y="0"/>
                <wp:positionH relativeFrom="column">
                  <wp:posOffset>1116329</wp:posOffset>
                </wp:positionH>
                <wp:positionV relativeFrom="paragraph">
                  <wp:posOffset>203200</wp:posOffset>
                </wp:positionV>
                <wp:extent cx="0" cy="6964045"/>
                <wp:effectExtent l="0" t="0" r="19050" b="2730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9640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60" o:spid="_x0000_s1026" style="position:absolute;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87.9pt,16pt" to="87.9pt,5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" strokecolor="black [3213]">
                <o:lock v:ext="edit" shapetype="f"/>
              </v:line>
            </w:pict>
          </mc:Fallback>
        </mc:AlternateContent>
      </w:r>
    </w:p>
    <w:p w:rsidR="008A2BB1" w:rsidRDefault="008A2BB1" w:rsidP="008A2BB1">
      <w:r>
        <w:rPr>
          <w:rFonts w:ascii="TimesLTStd-Roman" w:eastAsiaTheme="minorHAnsi" w:hAnsi="TimesLTStd-Roman" w:cs="TimesLTStd-Roman"/>
          <w:noProof/>
          <w:sz w:val="24"/>
          <w:szCs w:val="24"/>
          <w:lang w:eastAsia="zh-CN"/>
        </w:rPr>
        <mc:AlternateContent>
          <mc:Choice Requires="wps">
            <w:drawing>
              <wp:anchor distT="0" distB="0" distL="114300" distR="114300" simplePos="0" relativeHeight="251691008" behindDoc="0" locked="0" layoutInCell="1" allowOverlap="1" wp14:anchorId="442CC793" wp14:editId="04F11F35">
                <wp:simplePos x="0" y="0"/>
                <wp:positionH relativeFrom="column">
                  <wp:posOffset>1456055</wp:posOffset>
                </wp:positionH>
                <wp:positionV relativeFrom="paragraph">
                  <wp:posOffset>6627495</wp:posOffset>
                </wp:positionV>
                <wp:extent cx="967105" cy="361315"/>
                <wp:effectExtent l="0" t="0" r="23495" b="1968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7105" cy="3613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2BB1" w:rsidRPr="00AF04DF" w:rsidRDefault="008A2BB1" w:rsidP="008A2BB1">
                            <w:pPr>
                              <w:rPr>
                                <w:rFonts w:ascii="Times New Roman" w:hAnsi="Times New Roman"/>
                                <w:sz w:val="16"/>
                                <w:szCs w:val="16"/>
                              </w:rPr>
                            </w:pPr>
                            <w:r>
                              <w:rPr>
                                <w:rFonts w:ascii="Times New Roman" w:hAnsi="Times New Roman"/>
                                <w:sz w:val="16"/>
                                <w:szCs w:val="16"/>
                              </w:rPr>
                              <w:t>General counselling skills</w:t>
                            </w:r>
                          </w:p>
                          <w:p w:rsidR="008A2BB1" w:rsidRPr="00AF04DF" w:rsidRDefault="008A2BB1" w:rsidP="008A2BB1">
                            <w:pPr>
                              <w:rPr>
                                <w:rFonts w:ascii="Times New Roman" w:hAnsi="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46" type="#_x0000_t202" style="position:absolute;margin-left:114.65pt;margin-top:521.85pt;width:76.15pt;height:28.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" fillcolor="white [3201]" strokeweight=".5pt">
                <v:path arrowok="t"/>
                <v:textbox>
                  <w:txbxContent>
                    <w:p w:rsidR="008A2BB1" w:rsidRPr="00AF04DF" w:rsidRDefault="008A2BB1" w:rsidP="008A2BB1">
                      <w:pPr>
                        <w:rPr>
                          <w:rFonts w:ascii="Times New Roman" w:hAnsi="Times New Roman"/>
                          <w:sz w:val="16"/>
                          <w:szCs w:val="16"/>
                        </w:rPr>
                      </w:pPr>
                      <w:r>
                        <w:rPr>
                          <w:rFonts w:ascii="Times New Roman" w:hAnsi="Times New Roman"/>
                          <w:sz w:val="16"/>
                          <w:szCs w:val="16"/>
                        </w:rPr>
                        <w:t>General counselling skills</w:t>
                      </w:r>
                    </w:p>
                    <w:p w:rsidR="008A2BB1" w:rsidRPr="00AF04DF" w:rsidRDefault="008A2BB1" w:rsidP="008A2BB1">
                      <w:pPr>
                        <w:rPr>
                          <w:rFonts w:ascii="Times New Roman" w:hAnsi="Times New Roman"/>
                          <w:sz w:val="20"/>
                          <w:szCs w:val="20"/>
                        </w:rPr>
                      </w:pPr>
                    </w:p>
                  </w:txbxContent>
                </v:textbox>
              </v:shape>
            </w:pict>
          </mc:Fallback>
        </mc:AlternateContent>
      </w:r>
      <w:r>
        <w:rPr>
          <w:rFonts w:ascii="TimesLTStd-Roman" w:eastAsiaTheme="minorHAnsi" w:hAnsi="TimesLTStd-Roman" w:cs="TimesLTStd-Roman"/>
          <w:noProof/>
          <w:sz w:val="24"/>
          <w:szCs w:val="24"/>
          <w:lang w:eastAsia="zh-CN"/>
        </w:rPr>
        <mc:AlternateContent>
          <mc:Choice Requires="wps">
            <w:drawing>
              <wp:anchor distT="4294967295" distB="4294967295" distL="114300" distR="114300" simplePos="0" relativeHeight="251696128" behindDoc="0" locked="0" layoutInCell="1" allowOverlap="1" wp14:anchorId="3146EEB3" wp14:editId="09401695">
                <wp:simplePos x="0" y="0"/>
                <wp:positionH relativeFrom="column">
                  <wp:posOffset>1116330</wp:posOffset>
                </wp:positionH>
                <wp:positionV relativeFrom="paragraph">
                  <wp:posOffset>4416425</wp:posOffset>
                </wp:positionV>
                <wp:extent cx="212090" cy="0"/>
                <wp:effectExtent l="0" t="0" r="16510" b="1905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0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62"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9pt,347.75pt" to="104.6pt,3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" strokecolor="black [3213]">
                <o:lock v:ext="edit" shapetype="f"/>
              </v:line>
            </w:pict>
          </mc:Fallback>
        </mc:AlternateContent>
      </w:r>
      <w:r>
        <w:rPr>
          <w:rFonts w:ascii="TimesLTStd-Roman" w:eastAsiaTheme="minorHAnsi" w:hAnsi="TimesLTStd-Roman" w:cs="TimesLTStd-Roman"/>
          <w:noProof/>
          <w:sz w:val="24"/>
          <w:szCs w:val="24"/>
          <w:lang w:eastAsia="zh-CN"/>
        </w:rPr>
        <mc:AlternateContent>
          <mc:Choice Requires="wps">
            <w:drawing>
              <wp:anchor distT="4294967295" distB="4294967295" distL="114300" distR="114300" simplePos="0" relativeHeight="251681792" behindDoc="0" locked="0" layoutInCell="1" allowOverlap="1" wp14:anchorId="7AAF0587" wp14:editId="2773FD1D">
                <wp:simplePos x="0" y="0"/>
                <wp:positionH relativeFrom="column">
                  <wp:posOffset>2349500</wp:posOffset>
                </wp:positionH>
                <wp:positionV relativeFrom="paragraph">
                  <wp:posOffset>4416425</wp:posOffset>
                </wp:positionV>
                <wp:extent cx="1783715" cy="0"/>
                <wp:effectExtent l="0" t="0" r="26035" b="1905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37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67"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5pt,347.75pt" to="325.45pt,3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" strokecolor="black [3213]">
                <o:lock v:ext="edit" shapetype="f"/>
              </v:line>
            </w:pict>
          </mc:Fallback>
        </mc:AlternateContent>
      </w:r>
      <w:r>
        <w:rPr>
          <w:rFonts w:ascii="TimesLTStd-Roman" w:eastAsiaTheme="minorHAnsi" w:hAnsi="TimesLTStd-Roman" w:cs="TimesLTStd-Roman"/>
          <w:noProof/>
          <w:sz w:val="24"/>
          <w:szCs w:val="24"/>
          <w:lang w:eastAsia="zh-CN"/>
        </w:rPr>
        <mc:AlternateContent>
          <mc:Choice Requires="wps">
            <w:drawing>
              <wp:anchor distT="0" distB="0" distL="114300" distR="114300" simplePos="0" relativeHeight="251688960" behindDoc="0" locked="0" layoutInCell="1" allowOverlap="1" wp14:anchorId="27C1F8C2" wp14:editId="5770FF4B">
                <wp:simplePos x="0" y="0"/>
                <wp:positionH relativeFrom="column">
                  <wp:posOffset>1327785</wp:posOffset>
                </wp:positionH>
                <wp:positionV relativeFrom="paragraph">
                  <wp:posOffset>4206875</wp:posOffset>
                </wp:positionV>
                <wp:extent cx="1009650" cy="379095"/>
                <wp:effectExtent l="0" t="0" r="19050" b="2095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0" cy="379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2BB1" w:rsidRPr="00AF04DF" w:rsidRDefault="008A2BB1" w:rsidP="008A2BB1">
                            <w:pPr>
                              <w:rPr>
                                <w:rFonts w:ascii="Times New Roman" w:hAnsi="Times New Roman"/>
                                <w:sz w:val="16"/>
                                <w:szCs w:val="16"/>
                              </w:rPr>
                            </w:pPr>
                            <w:r>
                              <w:rPr>
                                <w:rFonts w:ascii="Times New Roman" w:hAnsi="Times New Roman"/>
                                <w:sz w:val="16"/>
                                <w:szCs w:val="16"/>
                              </w:rPr>
                              <w:t>The working alliance</w:t>
                            </w:r>
                          </w:p>
                          <w:p w:rsidR="008A2BB1" w:rsidRPr="00AF04DF" w:rsidRDefault="008A2BB1" w:rsidP="008A2BB1">
                            <w:pPr>
                              <w:rPr>
                                <w:rFonts w:ascii="Times New Roman" w:hAnsi="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47" type="#_x0000_t202" style="position:absolute;margin-left:104.55pt;margin-top:331.25pt;width:79.5pt;height:29.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" fillcolor="white [3201]" strokeweight=".5pt">
                <v:path arrowok="t"/>
                <v:textbox>
                  <w:txbxContent>
                    <w:p w:rsidR="008A2BB1" w:rsidRPr="00AF04DF" w:rsidRDefault="008A2BB1" w:rsidP="008A2BB1">
                      <w:pPr>
                        <w:rPr>
                          <w:rFonts w:ascii="Times New Roman" w:hAnsi="Times New Roman"/>
                          <w:sz w:val="16"/>
                          <w:szCs w:val="16"/>
                        </w:rPr>
                      </w:pPr>
                      <w:r>
                        <w:rPr>
                          <w:rFonts w:ascii="Times New Roman" w:hAnsi="Times New Roman"/>
                          <w:sz w:val="16"/>
                          <w:szCs w:val="16"/>
                        </w:rPr>
                        <w:t>The working alliance</w:t>
                      </w:r>
                    </w:p>
                    <w:p w:rsidR="008A2BB1" w:rsidRPr="00AF04DF" w:rsidRDefault="008A2BB1" w:rsidP="008A2BB1">
                      <w:pPr>
                        <w:rPr>
                          <w:rFonts w:ascii="Times New Roman" w:hAnsi="Times New Roman"/>
                          <w:sz w:val="20"/>
                          <w:szCs w:val="20"/>
                        </w:rPr>
                      </w:pPr>
                    </w:p>
                  </w:txbxContent>
                </v:textbox>
              </v:shape>
            </w:pict>
          </mc:Fallback>
        </mc:AlternateContent>
      </w:r>
      <w:r>
        <w:rPr>
          <w:noProof/>
          <w:lang w:eastAsia="zh-CN"/>
        </w:rPr>
        <mc:AlternateContent>
          <mc:Choice Requires="wps">
            <w:drawing>
              <wp:anchor distT="0" distB="0" distL="114300" distR="114300" simplePos="0" relativeHeight="251709440" behindDoc="0" locked="0" layoutInCell="1" allowOverlap="1" wp14:anchorId="24FED1C4" wp14:editId="5EC206CC">
                <wp:simplePos x="0" y="0"/>
                <wp:positionH relativeFrom="column">
                  <wp:posOffset>3869690</wp:posOffset>
                </wp:positionH>
                <wp:positionV relativeFrom="paragraph">
                  <wp:posOffset>6330315</wp:posOffset>
                </wp:positionV>
                <wp:extent cx="2621915" cy="1343025"/>
                <wp:effectExtent l="0" t="0" r="2603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915" cy="1343025"/>
                        </a:xfrm>
                        <a:prstGeom prst="rect">
                          <a:avLst/>
                        </a:prstGeom>
                        <a:solidFill>
                          <a:srgbClr val="FFFFFF"/>
                        </a:solidFill>
                        <a:ln w="9525">
                          <a:solidFill>
                            <a:srgbClr val="000000"/>
                          </a:solidFill>
                          <a:miter lim="800000"/>
                          <a:headEnd/>
                          <a:tailEnd/>
                        </a:ln>
                      </wps:spPr>
                      <wps:txbx>
                        <w:txbxContent>
                          <w:p w:rsidR="008A2BB1" w:rsidRPr="00667DF0" w:rsidRDefault="008A2BB1" w:rsidP="008A2BB1">
                            <w:pPr>
                              <w:spacing w:after="0" w:line="240" w:lineRule="auto"/>
                              <w:rPr>
                                <w:rFonts w:asciiTheme="majorBidi" w:eastAsia="Times New Roman" w:hAnsiTheme="majorBidi" w:cstheme="majorBidi"/>
                                <w:color w:val="000000"/>
                                <w:sz w:val="16"/>
                                <w:szCs w:val="16"/>
                              </w:rPr>
                            </w:pPr>
                            <w:r w:rsidRPr="00606A02">
                              <w:rPr>
                                <w:rFonts w:asciiTheme="majorBidi" w:eastAsia="Times New Roman" w:hAnsiTheme="majorBidi" w:cstheme="majorBidi"/>
                                <w:color w:val="000000"/>
                                <w:sz w:val="16"/>
                                <w:szCs w:val="16"/>
                              </w:rPr>
                              <w:t>Active</w:t>
                            </w:r>
                            <w:r>
                              <w:rPr>
                                <w:rFonts w:asciiTheme="majorBidi" w:eastAsia="Times New Roman" w:hAnsiTheme="majorBidi" w:cstheme="majorBidi"/>
                                <w:color w:val="000000"/>
                                <w:sz w:val="16"/>
                                <w:szCs w:val="16"/>
                              </w:rPr>
                              <w:t xml:space="preserve"> listening </w:t>
                            </w:r>
                          </w:p>
                          <w:p w:rsidR="008A2BB1" w:rsidRPr="00667DF0" w:rsidRDefault="008A2BB1" w:rsidP="008A2BB1">
                            <w:pPr>
                              <w:spacing w:after="0" w:line="240" w:lineRule="auto"/>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 xml:space="preserve">Questioning </w:t>
                            </w:r>
                          </w:p>
                          <w:p w:rsidR="008A2BB1" w:rsidRPr="00667DF0" w:rsidRDefault="008A2BB1" w:rsidP="008A2BB1">
                            <w:pPr>
                              <w:spacing w:after="0" w:line="240" w:lineRule="auto"/>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 xml:space="preserve">Observations of body language </w:t>
                            </w:r>
                          </w:p>
                          <w:p w:rsidR="008A2BB1" w:rsidRPr="00667DF0" w:rsidRDefault="008A2BB1" w:rsidP="008A2BB1">
                            <w:pPr>
                              <w:spacing w:after="0" w:line="240" w:lineRule="auto"/>
                              <w:rPr>
                                <w:rFonts w:asciiTheme="majorBidi" w:eastAsia="Times New Roman" w:hAnsiTheme="majorBidi" w:cstheme="majorBidi"/>
                                <w:color w:val="000000"/>
                                <w:sz w:val="16"/>
                                <w:szCs w:val="16"/>
                              </w:rPr>
                            </w:pPr>
                            <w:r w:rsidRPr="00667DF0">
                              <w:rPr>
                                <w:rFonts w:asciiTheme="majorBidi" w:eastAsia="Times New Roman" w:hAnsiTheme="majorBidi" w:cstheme="majorBidi"/>
                                <w:color w:val="000000"/>
                                <w:sz w:val="16"/>
                                <w:szCs w:val="16"/>
                              </w:rPr>
                              <w:t xml:space="preserve">Awareness of own reactions, </w:t>
                            </w:r>
                            <w:r w:rsidRPr="00606A02">
                              <w:rPr>
                                <w:rFonts w:asciiTheme="majorBidi" w:eastAsia="Times New Roman" w:hAnsiTheme="majorBidi" w:cstheme="majorBidi"/>
                                <w:color w:val="000000"/>
                                <w:sz w:val="16"/>
                                <w:szCs w:val="16"/>
                              </w:rPr>
                              <w:t>body language and tone of voice</w:t>
                            </w:r>
                            <w:r>
                              <w:rPr>
                                <w:rFonts w:asciiTheme="majorBidi" w:eastAsia="Times New Roman" w:hAnsiTheme="majorBidi" w:cstheme="majorBidi"/>
                                <w:color w:val="000000"/>
                                <w:sz w:val="16"/>
                                <w:szCs w:val="16"/>
                              </w:rPr>
                              <w:t xml:space="preserve"> </w:t>
                            </w:r>
                          </w:p>
                          <w:p w:rsidR="008A2BB1" w:rsidRPr="00667DF0" w:rsidRDefault="008A2BB1" w:rsidP="008A2BB1">
                            <w:pPr>
                              <w:spacing w:after="0" w:line="240" w:lineRule="auto"/>
                              <w:rPr>
                                <w:rFonts w:asciiTheme="majorBidi" w:eastAsia="Times New Roman" w:hAnsiTheme="majorBidi" w:cstheme="majorBidi"/>
                                <w:color w:val="000000"/>
                                <w:sz w:val="16"/>
                                <w:szCs w:val="16"/>
                              </w:rPr>
                            </w:pPr>
                            <w:r w:rsidRPr="00606A02">
                              <w:rPr>
                                <w:rFonts w:asciiTheme="majorBidi" w:eastAsia="Times New Roman" w:hAnsiTheme="majorBidi" w:cstheme="majorBidi"/>
                                <w:color w:val="000000"/>
                                <w:sz w:val="16"/>
                                <w:szCs w:val="16"/>
                              </w:rPr>
                              <w:t>Consideration of physical space</w:t>
                            </w:r>
                            <w:r>
                              <w:rPr>
                                <w:rFonts w:asciiTheme="majorBidi" w:eastAsia="Times New Roman" w:hAnsiTheme="majorBidi" w:cstheme="majorBidi"/>
                                <w:color w:val="000000"/>
                                <w:sz w:val="16"/>
                                <w:szCs w:val="16"/>
                              </w:rPr>
                              <w:t xml:space="preserve"> </w:t>
                            </w:r>
                          </w:p>
                          <w:p w:rsidR="008A2BB1" w:rsidRPr="00667DF0" w:rsidRDefault="008A2BB1" w:rsidP="008A2BB1">
                            <w:pPr>
                              <w:spacing w:after="0" w:line="240" w:lineRule="auto"/>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P</w:t>
                            </w:r>
                            <w:r w:rsidRPr="00606A02">
                              <w:rPr>
                                <w:rFonts w:asciiTheme="majorBidi" w:eastAsia="Times New Roman" w:hAnsiTheme="majorBidi" w:cstheme="majorBidi"/>
                                <w:color w:val="000000"/>
                                <w:sz w:val="16"/>
                                <w:szCs w:val="16"/>
                              </w:rPr>
                              <w:t>acing (slow)</w:t>
                            </w:r>
                            <w:r>
                              <w:rPr>
                                <w:rFonts w:asciiTheme="majorBidi" w:eastAsia="Times New Roman" w:hAnsiTheme="majorBidi" w:cstheme="majorBidi"/>
                                <w:color w:val="000000"/>
                                <w:sz w:val="16"/>
                                <w:szCs w:val="16"/>
                              </w:rPr>
                              <w:t xml:space="preserve"> </w:t>
                            </w:r>
                          </w:p>
                          <w:p w:rsidR="008A2BB1" w:rsidRPr="00667DF0" w:rsidRDefault="008A2BB1" w:rsidP="008A2BB1">
                            <w:pPr>
                              <w:spacing w:after="0" w:line="240" w:lineRule="auto"/>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A</w:t>
                            </w:r>
                            <w:r w:rsidRPr="00667DF0">
                              <w:rPr>
                                <w:rFonts w:asciiTheme="majorBidi" w:eastAsia="Times New Roman" w:hAnsiTheme="majorBidi" w:cstheme="majorBidi"/>
                                <w:color w:val="000000"/>
                                <w:sz w:val="16"/>
                                <w:szCs w:val="16"/>
                              </w:rPr>
                              <w:t xml:space="preserve">wareness of being in a </w:t>
                            </w:r>
                            <w:r>
                              <w:rPr>
                                <w:rFonts w:asciiTheme="majorBidi" w:eastAsia="Times New Roman" w:hAnsiTheme="majorBidi" w:cstheme="majorBidi"/>
                                <w:color w:val="000000"/>
                                <w:sz w:val="16"/>
                                <w:szCs w:val="16"/>
                              </w:rPr>
                              <w:t xml:space="preserve">good place to see the athlete </w:t>
                            </w:r>
                          </w:p>
                          <w:p w:rsidR="008A2BB1" w:rsidRPr="00667DF0" w:rsidRDefault="008A2BB1" w:rsidP="008A2BB1">
                            <w:pPr>
                              <w:rPr>
                                <w:rFonts w:asciiTheme="majorBidi" w:hAnsiTheme="majorBidi" w:cstheme="majorBidi"/>
                              </w:rPr>
                            </w:pPr>
                            <w:r w:rsidRPr="00667DF0">
                              <w:rPr>
                                <w:rFonts w:asciiTheme="majorBidi" w:eastAsia="Times New Roman" w:hAnsiTheme="majorBidi" w:cstheme="majorBidi"/>
                                <w:color w:val="000000"/>
                                <w:sz w:val="16"/>
                                <w:szCs w:val="16"/>
                              </w:rPr>
                              <w:t>C</w:t>
                            </w:r>
                            <w:r w:rsidRPr="00606A02">
                              <w:rPr>
                                <w:rFonts w:asciiTheme="majorBidi" w:eastAsia="Times New Roman" w:hAnsiTheme="majorBidi" w:cstheme="majorBidi"/>
                                <w:color w:val="000000"/>
                                <w:sz w:val="16"/>
                                <w:szCs w:val="16"/>
                              </w:rPr>
                              <w:t xml:space="preserve">omfort with </w:t>
                            </w:r>
                            <w:r>
                              <w:rPr>
                                <w:rFonts w:asciiTheme="majorBidi" w:eastAsia="Times New Roman" w:hAnsiTheme="majorBidi" w:cstheme="majorBidi"/>
                                <w:color w:val="000000"/>
                                <w:sz w:val="16"/>
                                <w:szCs w:val="16"/>
                              </w:rPr>
                              <w:t xml:space="preserve">silence </w:t>
                            </w:r>
                          </w:p>
                          <w:p w:rsidR="008A2BB1" w:rsidRDefault="008A2BB1" w:rsidP="008A2B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304.7pt;margin-top:498.45pt;width:206.45pt;height:10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">
                <v:textbox>
                  <w:txbxContent>
                    <w:p w:rsidR="008A2BB1" w:rsidRPr="00667DF0" w:rsidRDefault="008A2BB1" w:rsidP="008A2BB1">
                      <w:pPr>
                        <w:spacing w:after="0" w:line="240" w:lineRule="auto"/>
                        <w:rPr>
                          <w:rFonts w:asciiTheme="majorBidi" w:eastAsia="Times New Roman" w:hAnsiTheme="majorBidi" w:cstheme="majorBidi"/>
                          <w:color w:val="000000"/>
                          <w:sz w:val="16"/>
                          <w:szCs w:val="16"/>
                        </w:rPr>
                      </w:pPr>
                      <w:r w:rsidRPr="00606A02">
                        <w:rPr>
                          <w:rFonts w:asciiTheme="majorBidi" w:eastAsia="Times New Roman" w:hAnsiTheme="majorBidi" w:cstheme="majorBidi"/>
                          <w:color w:val="000000"/>
                          <w:sz w:val="16"/>
                          <w:szCs w:val="16"/>
                        </w:rPr>
                        <w:t>Active</w:t>
                      </w:r>
                      <w:r>
                        <w:rPr>
                          <w:rFonts w:asciiTheme="majorBidi" w:eastAsia="Times New Roman" w:hAnsiTheme="majorBidi" w:cstheme="majorBidi"/>
                          <w:color w:val="000000"/>
                          <w:sz w:val="16"/>
                          <w:szCs w:val="16"/>
                        </w:rPr>
                        <w:t xml:space="preserve"> listening </w:t>
                      </w:r>
                    </w:p>
                    <w:p w:rsidR="008A2BB1" w:rsidRPr="00667DF0" w:rsidRDefault="008A2BB1" w:rsidP="008A2BB1">
                      <w:pPr>
                        <w:spacing w:after="0" w:line="240" w:lineRule="auto"/>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 xml:space="preserve">Questioning </w:t>
                      </w:r>
                    </w:p>
                    <w:p w:rsidR="008A2BB1" w:rsidRPr="00667DF0" w:rsidRDefault="008A2BB1" w:rsidP="008A2BB1">
                      <w:pPr>
                        <w:spacing w:after="0" w:line="240" w:lineRule="auto"/>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 xml:space="preserve">Observations of body language </w:t>
                      </w:r>
                    </w:p>
                    <w:p w:rsidR="008A2BB1" w:rsidRPr="00667DF0" w:rsidRDefault="008A2BB1" w:rsidP="008A2BB1">
                      <w:pPr>
                        <w:spacing w:after="0" w:line="240" w:lineRule="auto"/>
                        <w:rPr>
                          <w:rFonts w:asciiTheme="majorBidi" w:eastAsia="Times New Roman" w:hAnsiTheme="majorBidi" w:cstheme="majorBidi"/>
                          <w:color w:val="000000"/>
                          <w:sz w:val="16"/>
                          <w:szCs w:val="16"/>
                        </w:rPr>
                      </w:pPr>
                      <w:r w:rsidRPr="00667DF0">
                        <w:rPr>
                          <w:rFonts w:asciiTheme="majorBidi" w:eastAsia="Times New Roman" w:hAnsiTheme="majorBidi" w:cstheme="majorBidi"/>
                          <w:color w:val="000000"/>
                          <w:sz w:val="16"/>
                          <w:szCs w:val="16"/>
                        </w:rPr>
                        <w:t xml:space="preserve">Awareness of own reactions, </w:t>
                      </w:r>
                      <w:r w:rsidRPr="00606A02">
                        <w:rPr>
                          <w:rFonts w:asciiTheme="majorBidi" w:eastAsia="Times New Roman" w:hAnsiTheme="majorBidi" w:cstheme="majorBidi"/>
                          <w:color w:val="000000"/>
                          <w:sz w:val="16"/>
                          <w:szCs w:val="16"/>
                        </w:rPr>
                        <w:t>body language and tone of voice</w:t>
                      </w:r>
                      <w:r>
                        <w:rPr>
                          <w:rFonts w:asciiTheme="majorBidi" w:eastAsia="Times New Roman" w:hAnsiTheme="majorBidi" w:cstheme="majorBidi"/>
                          <w:color w:val="000000"/>
                          <w:sz w:val="16"/>
                          <w:szCs w:val="16"/>
                        </w:rPr>
                        <w:t xml:space="preserve"> </w:t>
                      </w:r>
                    </w:p>
                    <w:p w:rsidR="008A2BB1" w:rsidRPr="00667DF0" w:rsidRDefault="008A2BB1" w:rsidP="008A2BB1">
                      <w:pPr>
                        <w:spacing w:after="0" w:line="240" w:lineRule="auto"/>
                        <w:rPr>
                          <w:rFonts w:asciiTheme="majorBidi" w:eastAsia="Times New Roman" w:hAnsiTheme="majorBidi" w:cstheme="majorBidi"/>
                          <w:color w:val="000000"/>
                          <w:sz w:val="16"/>
                          <w:szCs w:val="16"/>
                        </w:rPr>
                      </w:pPr>
                      <w:r w:rsidRPr="00606A02">
                        <w:rPr>
                          <w:rFonts w:asciiTheme="majorBidi" w:eastAsia="Times New Roman" w:hAnsiTheme="majorBidi" w:cstheme="majorBidi"/>
                          <w:color w:val="000000"/>
                          <w:sz w:val="16"/>
                          <w:szCs w:val="16"/>
                        </w:rPr>
                        <w:t>Consideration of physical space</w:t>
                      </w:r>
                      <w:r>
                        <w:rPr>
                          <w:rFonts w:asciiTheme="majorBidi" w:eastAsia="Times New Roman" w:hAnsiTheme="majorBidi" w:cstheme="majorBidi"/>
                          <w:color w:val="000000"/>
                          <w:sz w:val="16"/>
                          <w:szCs w:val="16"/>
                        </w:rPr>
                        <w:t xml:space="preserve"> </w:t>
                      </w:r>
                    </w:p>
                    <w:p w:rsidR="008A2BB1" w:rsidRPr="00667DF0" w:rsidRDefault="008A2BB1" w:rsidP="008A2BB1">
                      <w:pPr>
                        <w:spacing w:after="0" w:line="240" w:lineRule="auto"/>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P</w:t>
                      </w:r>
                      <w:r w:rsidRPr="00606A02">
                        <w:rPr>
                          <w:rFonts w:asciiTheme="majorBidi" w:eastAsia="Times New Roman" w:hAnsiTheme="majorBidi" w:cstheme="majorBidi"/>
                          <w:color w:val="000000"/>
                          <w:sz w:val="16"/>
                          <w:szCs w:val="16"/>
                        </w:rPr>
                        <w:t>acing (slow)</w:t>
                      </w:r>
                      <w:r>
                        <w:rPr>
                          <w:rFonts w:asciiTheme="majorBidi" w:eastAsia="Times New Roman" w:hAnsiTheme="majorBidi" w:cstheme="majorBidi"/>
                          <w:color w:val="000000"/>
                          <w:sz w:val="16"/>
                          <w:szCs w:val="16"/>
                        </w:rPr>
                        <w:t xml:space="preserve"> </w:t>
                      </w:r>
                    </w:p>
                    <w:p w:rsidR="008A2BB1" w:rsidRPr="00667DF0" w:rsidRDefault="008A2BB1" w:rsidP="008A2BB1">
                      <w:pPr>
                        <w:spacing w:after="0" w:line="240" w:lineRule="auto"/>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A</w:t>
                      </w:r>
                      <w:r w:rsidRPr="00667DF0">
                        <w:rPr>
                          <w:rFonts w:asciiTheme="majorBidi" w:eastAsia="Times New Roman" w:hAnsiTheme="majorBidi" w:cstheme="majorBidi"/>
                          <w:color w:val="000000"/>
                          <w:sz w:val="16"/>
                          <w:szCs w:val="16"/>
                        </w:rPr>
                        <w:t xml:space="preserve">wareness of being in a </w:t>
                      </w:r>
                      <w:r>
                        <w:rPr>
                          <w:rFonts w:asciiTheme="majorBidi" w:eastAsia="Times New Roman" w:hAnsiTheme="majorBidi" w:cstheme="majorBidi"/>
                          <w:color w:val="000000"/>
                          <w:sz w:val="16"/>
                          <w:szCs w:val="16"/>
                        </w:rPr>
                        <w:t xml:space="preserve">good place to see the athlete </w:t>
                      </w:r>
                    </w:p>
                    <w:p w:rsidR="008A2BB1" w:rsidRPr="00667DF0" w:rsidRDefault="008A2BB1" w:rsidP="008A2BB1">
                      <w:pPr>
                        <w:rPr>
                          <w:rFonts w:asciiTheme="majorBidi" w:hAnsiTheme="majorBidi" w:cstheme="majorBidi"/>
                        </w:rPr>
                      </w:pPr>
                      <w:r w:rsidRPr="00667DF0">
                        <w:rPr>
                          <w:rFonts w:asciiTheme="majorBidi" w:eastAsia="Times New Roman" w:hAnsiTheme="majorBidi" w:cstheme="majorBidi"/>
                          <w:color w:val="000000"/>
                          <w:sz w:val="16"/>
                          <w:szCs w:val="16"/>
                        </w:rPr>
                        <w:t>C</w:t>
                      </w:r>
                      <w:r w:rsidRPr="00606A02">
                        <w:rPr>
                          <w:rFonts w:asciiTheme="majorBidi" w:eastAsia="Times New Roman" w:hAnsiTheme="majorBidi" w:cstheme="majorBidi"/>
                          <w:color w:val="000000"/>
                          <w:sz w:val="16"/>
                          <w:szCs w:val="16"/>
                        </w:rPr>
                        <w:t xml:space="preserve">omfort with </w:t>
                      </w:r>
                      <w:r>
                        <w:rPr>
                          <w:rFonts w:asciiTheme="majorBidi" w:eastAsia="Times New Roman" w:hAnsiTheme="majorBidi" w:cstheme="majorBidi"/>
                          <w:color w:val="000000"/>
                          <w:sz w:val="16"/>
                          <w:szCs w:val="16"/>
                        </w:rPr>
                        <w:t xml:space="preserve">silence </w:t>
                      </w:r>
                    </w:p>
                    <w:p w:rsidR="008A2BB1" w:rsidRDefault="008A2BB1" w:rsidP="008A2BB1"/>
                  </w:txbxContent>
                </v:textbox>
              </v:shape>
            </w:pict>
          </mc:Fallback>
        </mc:AlternateContent>
      </w:r>
      <w:r>
        <w:rPr>
          <w:rFonts w:ascii="TimesLTStd-Roman" w:eastAsiaTheme="minorHAnsi" w:hAnsi="TimesLTStd-Roman" w:cs="TimesLTStd-Roman"/>
          <w:noProof/>
          <w:sz w:val="24"/>
          <w:szCs w:val="24"/>
          <w:lang w:eastAsia="zh-CN"/>
        </w:rPr>
        <mc:AlternateContent>
          <mc:Choice Requires="wps">
            <w:drawing>
              <wp:anchor distT="0" distB="0" distL="114300" distR="114300" simplePos="0" relativeHeight="251689984" behindDoc="0" locked="0" layoutInCell="1" allowOverlap="1" wp14:anchorId="548B9B99" wp14:editId="0ADD0E1C">
                <wp:simplePos x="0" y="0"/>
                <wp:positionH relativeFrom="column">
                  <wp:posOffset>3870252</wp:posOffset>
                </wp:positionH>
                <wp:positionV relativeFrom="paragraph">
                  <wp:posOffset>3098017</wp:posOffset>
                </wp:positionV>
                <wp:extent cx="2615536" cy="3051175"/>
                <wp:effectExtent l="0" t="0" r="13970" b="1587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5536" cy="3051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2BB1" w:rsidRPr="00BD6E08" w:rsidRDefault="008A2BB1" w:rsidP="008A2BB1">
                            <w:pPr>
                              <w:spacing w:after="0" w:line="240" w:lineRule="auto"/>
                              <w:rPr>
                                <w:rFonts w:asciiTheme="majorBidi" w:eastAsia="Times New Roman" w:hAnsiTheme="majorBidi" w:cstheme="majorBidi"/>
                                <w:b/>
                                <w:bCs/>
                                <w:color w:val="000000"/>
                                <w:sz w:val="16"/>
                                <w:szCs w:val="16"/>
                              </w:rPr>
                            </w:pPr>
                            <w:r w:rsidRPr="00BD6E08">
                              <w:rPr>
                                <w:rFonts w:asciiTheme="majorBidi" w:eastAsia="Times New Roman" w:hAnsiTheme="majorBidi" w:cstheme="majorBidi"/>
                                <w:b/>
                                <w:bCs/>
                                <w:color w:val="000000"/>
                                <w:sz w:val="16"/>
                                <w:szCs w:val="16"/>
                              </w:rPr>
                              <w:t xml:space="preserve">Goal </w:t>
                            </w:r>
                          </w:p>
                          <w:p w:rsidR="008A2BB1" w:rsidRPr="00BD6E08" w:rsidRDefault="008A2BB1" w:rsidP="008A2BB1">
                            <w:pPr>
                              <w:spacing w:after="0" w:line="240" w:lineRule="auto"/>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 xml:space="preserve">Goal specified by athlete </w:t>
                            </w:r>
                          </w:p>
                          <w:p w:rsidR="008A2BB1" w:rsidRDefault="008A2BB1" w:rsidP="008A2BB1">
                            <w:pPr>
                              <w:spacing w:after="0" w:line="240" w:lineRule="auto"/>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 xml:space="preserve">Already specified </w:t>
                            </w:r>
                          </w:p>
                          <w:p w:rsidR="008A2BB1" w:rsidRPr="00BD6E08" w:rsidRDefault="008A2BB1" w:rsidP="008A2BB1">
                            <w:pPr>
                              <w:spacing w:after="0" w:line="240" w:lineRule="auto"/>
                              <w:rPr>
                                <w:rFonts w:asciiTheme="majorBidi" w:eastAsia="Times New Roman" w:hAnsiTheme="majorBidi" w:cstheme="majorBidi"/>
                                <w:color w:val="000000"/>
                                <w:sz w:val="16"/>
                                <w:szCs w:val="16"/>
                              </w:rPr>
                            </w:pPr>
                          </w:p>
                          <w:p w:rsidR="008A2BB1" w:rsidRPr="00BD6E08" w:rsidRDefault="008A2BB1" w:rsidP="008A2BB1">
                            <w:pPr>
                              <w:spacing w:after="0" w:line="240" w:lineRule="auto"/>
                              <w:rPr>
                                <w:rFonts w:asciiTheme="majorBidi" w:eastAsia="Times New Roman" w:hAnsiTheme="majorBidi" w:cstheme="majorBidi"/>
                                <w:b/>
                                <w:bCs/>
                                <w:color w:val="000000"/>
                                <w:sz w:val="16"/>
                                <w:szCs w:val="16"/>
                              </w:rPr>
                            </w:pPr>
                            <w:r w:rsidRPr="00BD6E08">
                              <w:rPr>
                                <w:rFonts w:asciiTheme="majorBidi" w:eastAsia="Times New Roman" w:hAnsiTheme="majorBidi" w:cstheme="majorBidi"/>
                                <w:b/>
                                <w:bCs/>
                                <w:color w:val="000000"/>
                                <w:sz w:val="16"/>
                                <w:szCs w:val="16"/>
                              </w:rPr>
                              <w:t xml:space="preserve">Bond </w:t>
                            </w:r>
                          </w:p>
                          <w:p w:rsidR="008A2BB1" w:rsidRPr="00BD6E08" w:rsidRDefault="008A2BB1" w:rsidP="008A2BB1">
                            <w:pPr>
                              <w:spacing w:after="0" w:line="240" w:lineRule="auto"/>
                              <w:rPr>
                                <w:rFonts w:asciiTheme="majorBidi" w:eastAsia="Times New Roman" w:hAnsiTheme="majorBidi" w:cstheme="majorBidi"/>
                                <w:color w:val="000000"/>
                                <w:sz w:val="16"/>
                                <w:szCs w:val="16"/>
                              </w:rPr>
                            </w:pPr>
                            <w:r w:rsidRPr="00BD6E08">
                              <w:rPr>
                                <w:rFonts w:asciiTheme="majorBidi" w:eastAsia="Times New Roman" w:hAnsiTheme="majorBidi" w:cstheme="majorBidi"/>
                                <w:color w:val="000000"/>
                                <w:sz w:val="16"/>
                                <w:szCs w:val="16"/>
                              </w:rPr>
                              <w:t>A</w:t>
                            </w:r>
                            <w:r>
                              <w:rPr>
                                <w:rFonts w:asciiTheme="majorBidi" w:eastAsia="Times New Roman" w:hAnsiTheme="majorBidi" w:cstheme="majorBidi"/>
                                <w:color w:val="000000"/>
                                <w:sz w:val="16"/>
                                <w:szCs w:val="16"/>
                              </w:rPr>
                              <w:t xml:space="preserve">lways have the athlete in mind </w:t>
                            </w:r>
                          </w:p>
                          <w:p w:rsidR="008A2BB1" w:rsidRPr="00BD6E08" w:rsidRDefault="008A2BB1" w:rsidP="008A2BB1">
                            <w:pPr>
                              <w:spacing w:after="0" w:line="240" w:lineRule="auto"/>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 xml:space="preserve">Professional and confidential </w:t>
                            </w:r>
                          </w:p>
                          <w:p w:rsidR="008A2BB1" w:rsidRPr="00BD6E08" w:rsidRDefault="008A2BB1" w:rsidP="008A2BB1">
                            <w:pPr>
                              <w:spacing w:after="0" w:line="240" w:lineRule="auto"/>
                              <w:rPr>
                                <w:rFonts w:asciiTheme="majorBidi" w:eastAsia="Times New Roman" w:hAnsiTheme="majorBidi" w:cstheme="majorBidi"/>
                                <w:color w:val="000000"/>
                                <w:sz w:val="16"/>
                                <w:szCs w:val="16"/>
                              </w:rPr>
                            </w:pPr>
                            <w:r w:rsidRPr="00BD6E08">
                              <w:rPr>
                                <w:rFonts w:asciiTheme="majorBidi" w:eastAsia="Times New Roman" w:hAnsiTheme="majorBidi" w:cstheme="majorBidi"/>
                                <w:color w:val="000000"/>
                                <w:sz w:val="16"/>
                                <w:szCs w:val="16"/>
                              </w:rPr>
                              <w:t>Facilit</w:t>
                            </w:r>
                            <w:r>
                              <w:rPr>
                                <w:rFonts w:asciiTheme="majorBidi" w:eastAsia="Times New Roman" w:hAnsiTheme="majorBidi" w:cstheme="majorBidi"/>
                                <w:color w:val="000000"/>
                                <w:sz w:val="16"/>
                                <w:szCs w:val="16"/>
                              </w:rPr>
                              <w:t xml:space="preserve">ative conditions develop bond </w:t>
                            </w:r>
                          </w:p>
                          <w:p w:rsidR="008A2BB1" w:rsidRPr="00BD6E08" w:rsidRDefault="008A2BB1" w:rsidP="008A2BB1">
                            <w:pPr>
                              <w:spacing w:after="0" w:line="240" w:lineRule="auto"/>
                              <w:rPr>
                                <w:rFonts w:asciiTheme="majorBidi" w:eastAsia="Times New Roman" w:hAnsiTheme="majorBidi" w:cstheme="majorBidi"/>
                                <w:color w:val="000000"/>
                                <w:sz w:val="16"/>
                                <w:szCs w:val="16"/>
                              </w:rPr>
                            </w:pPr>
                            <w:r w:rsidRPr="00BD6E08">
                              <w:rPr>
                                <w:rFonts w:asciiTheme="majorBidi" w:eastAsia="Times New Roman" w:hAnsiTheme="majorBidi" w:cstheme="majorBidi"/>
                                <w:color w:val="000000"/>
                                <w:sz w:val="16"/>
                                <w:szCs w:val="16"/>
                              </w:rPr>
                              <w:t xml:space="preserve">Discuss working alliance with </w:t>
                            </w:r>
                            <w:r>
                              <w:rPr>
                                <w:rFonts w:asciiTheme="majorBidi" w:eastAsia="Times New Roman" w:hAnsiTheme="majorBidi" w:cstheme="majorBidi"/>
                                <w:color w:val="000000"/>
                                <w:sz w:val="16"/>
                                <w:szCs w:val="16"/>
                              </w:rPr>
                              <w:t xml:space="preserve">athlete </w:t>
                            </w:r>
                          </w:p>
                          <w:p w:rsidR="008A2BB1" w:rsidRPr="00BD6E08" w:rsidRDefault="008A2BB1" w:rsidP="008A2BB1">
                            <w:pPr>
                              <w:spacing w:after="0" w:line="240" w:lineRule="auto"/>
                              <w:rPr>
                                <w:rFonts w:asciiTheme="majorBidi" w:eastAsia="Times New Roman" w:hAnsiTheme="majorBidi" w:cstheme="majorBidi"/>
                                <w:color w:val="000000"/>
                                <w:sz w:val="16"/>
                                <w:szCs w:val="16"/>
                              </w:rPr>
                            </w:pPr>
                            <w:r w:rsidRPr="00BD6E08">
                              <w:rPr>
                                <w:rFonts w:asciiTheme="majorBidi" w:eastAsia="Times New Roman" w:hAnsiTheme="majorBidi" w:cstheme="majorBidi"/>
                                <w:color w:val="000000"/>
                                <w:sz w:val="16"/>
                                <w:szCs w:val="16"/>
                              </w:rPr>
                              <w:t>Explanation of practitioner</w:t>
                            </w:r>
                            <w:r>
                              <w:rPr>
                                <w:rFonts w:asciiTheme="majorBidi" w:eastAsia="Times New Roman" w:hAnsiTheme="majorBidi" w:cstheme="majorBidi"/>
                                <w:color w:val="000000"/>
                                <w:sz w:val="16"/>
                                <w:szCs w:val="16"/>
                              </w:rPr>
                              <w:t xml:space="preserve"> role/and job could be broader </w:t>
                            </w:r>
                          </w:p>
                          <w:p w:rsidR="008A2BB1" w:rsidRPr="00BD6E08" w:rsidRDefault="008A2BB1" w:rsidP="008A2BB1">
                            <w:pPr>
                              <w:spacing w:after="0" w:line="240" w:lineRule="auto"/>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 xml:space="preserve">Learn from one another </w:t>
                            </w:r>
                          </w:p>
                          <w:p w:rsidR="008A2BB1" w:rsidRPr="00BD6E08" w:rsidRDefault="008A2BB1" w:rsidP="008A2BB1">
                            <w:pPr>
                              <w:spacing w:after="0" w:line="240" w:lineRule="auto"/>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 xml:space="preserve">Being consistent and around </w:t>
                            </w:r>
                          </w:p>
                          <w:p w:rsidR="008A2BB1" w:rsidRPr="00BD6E08" w:rsidRDefault="008A2BB1" w:rsidP="008A2BB1">
                            <w:pPr>
                              <w:spacing w:after="0" w:line="240" w:lineRule="auto"/>
                              <w:rPr>
                                <w:rFonts w:asciiTheme="majorBidi" w:eastAsia="Times New Roman" w:hAnsiTheme="majorBidi" w:cstheme="majorBidi"/>
                                <w:color w:val="000000"/>
                                <w:sz w:val="16"/>
                                <w:szCs w:val="16"/>
                              </w:rPr>
                            </w:pPr>
                            <w:r w:rsidRPr="00BD6E08">
                              <w:rPr>
                                <w:rFonts w:asciiTheme="majorBidi" w:eastAsia="Times New Roman" w:hAnsiTheme="majorBidi" w:cstheme="majorBidi"/>
                                <w:color w:val="000000"/>
                                <w:sz w:val="16"/>
                                <w:szCs w:val="16"/>
                              </w:rPr>
                              <w:t>Using technology to keep</w:t>
                            </w:r>
                            <w:r>
                              <w:rPr>
                                <w:rFonts w:asciiTheme="majorBidi" w:eastAsia="Times New Roman" w:hAnsiTheme="majorBidi" w:cstheme="majorBidi"/>
                                <w:color w:val="000000"/>
                                <w:sz w:val="16"/>
                                <w:szCs w:val="16"/>
                              </w:rPr>
                              <w:t xml:space="preserve"> in contact and be contactable </w:t>
                            </w:r>
                          </w:p>
                          <w:p w:rsidR="008A2BB1" w:rsidRPr="00BD6E08" w:rsidRDefault="008A2BB1" w:rsidP="008A2BB1">
                            <w:pPr>
                              <w:spacing w:after="0" w:line="240" w:lineRule="auto"/>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 xml:space="preserve">Create safe environment </w:t>
                            </w:r>
                          </w:p>
                          <w:p w:rsidR="008A2BB1" w:rsidRPr="00BD6E08" w:rsidRDefault="008A2BB1" w:rsidP="008A2BB1">
                            <w:pPr>
                              <w:spacing w:after="0" w:line="240" w:lineRule="auto"/>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 xml:space="preserve">Friendly but not a friend </w:t>
                            </w:r>
                          </w:p>
                          <w:p w:rsidR="008A2BB1" w:rsidRDefault="008A2BB1" w:rsidP="008A2BB1">
                            <w:pPr>
                              <w:spacing w:after="0" w:line="240" w:lineRule="auto"/>
                              <w:rPr>
                                <w:rFonts w:asciiTheme="majorBidi" w:eastAsia="Times New Roman" w:hAnsiTheme="majorBidi" w:cstheme="majorBidi"/>
                                <w:color w:val="000000"/>
                                <w:sz w:val="16"/>
                                <w:szCs w:val="16"/>
                              </w:rPr>
                            </w:pPr>
                            <w:r w:rsidRPr="00BD6E08">
                              <w:rPr>
                                <w:rFonts w:asciiTheme="majorBidi" w:eastAsia="Times New Roman" w:hAnsiTheme="majorBidi" w:cstheme="majorBidi"/>
                                <w:color w:val="000000"/>
                                <w:sz w:val="16"/>
                                <w:szCs w:val="16"/>
                              </w:rPr>
                              <w:t>Know when to move convers</w:t>
                            </w:r>
                            <w:r>
                              <w:rPr>
                                <w:rFonts w:asciiTheme="majorBidi" w:eastAsia="Times New Roman" w:hAnsiTheme="majorBidi" w:cstheme="majorBidi"/>
                                <w:color w:val="000000"/>
                                <w:sz w:val="16"/>
                                <w:szCs w:val="16"/>
                              </w:rPr>
                              <w:t xml:space="preserve">ations to a more private place </w:t>
                            </w:r>
                          </w:p>
                          <w:p w:rsidR="008A2BB1" w:rsidRPr="00BD6E08" w:rsidRDefault="008A2BB1" w:rsidP="008A2BB1">
                            <w:pPr>
                              <w:spacing w:after="0" w:line="240" w:lineRule="auto"/>
                              <w:rPr>
                                <w:rFonts w:asciiTheme="majorBidi" w:eastAsia="Times New Roman" w:hAnsiTheme="majorBidi" w:cstheme="majorBidi"/>
                                <w:color w:val="000000"/>
                                <w:sz w:val="16"/>
                                <w:szCs w:val="16"/>
                              </w:rPr>
                            </w:pPr>
                          </w:p>
                          <w:p w:rsidR="008A2BB1" w:rsidRPr="00BD6E08" w:rsidRDefault="008A2BB1" w:rsidP="008A2BB1">
                            <w:pPr>
                              <w:spacing w:after="0" w:line="240" w:lineRule="auto"/>
                              <w:rPr>
                                <w:rFonts w:asciiTheme="majorBidi" w:eastAsia="Times New Roman" w:hAnsiTheme="majorBidi" w:cstheme="majorBidi"/>
                                <w:b/>
                                <w:bCs/>
                                <w:color w:val="000000"/>
                                <w:sz w:val="16"/>
                                <w:szCs w:val="16"/>
                              </w:rPr>
                            </w:pPr>
                            <w:r w:rsidRPr="00BD6E08">
                              <w:rPr>
                                <w:rFonts w:asciiTheme="majorBidi" w:eastAsia="Times New Roman" w:hAnsiTheme="majorBidi" w:cstheme="majorBidi"/>
                                <w:b/>
                                <w:bCs/>
                                <w:color w:val="000000"/>
                                <w:sz w:val="16"/>
                                <w:szCs w:val="16"/>
                              </w:rPr>
                              <w:t>Task</w:t>
                            </w:r>
                          </w:p>
                          <w:p w:rsidR="008A2BB1" w:rsidRPr="00BD6E08" w:rsidRDefault="008A2BB1" w:rsidP="008A2BB1">
                            <w:pPr>
                              <w:spacing w:after="0" w:line="240" w:lineRule="auto"/>
                              <w:rPr>
                                <w:rFonts w:asciiTheme="majorBidi" w:eastAsia="Times New Roman" w:hAnsiTheme="majorBidi" w:cstheme="majorBidi"/>
                                <w:color w:val="000000"/>
                                <w:sz w:val="16"/>
                                <w:szCs w:val="16"/>
                              </w:rPr>
                            </w:pPr>
                            <w:r w:rsidRPr="00BD6E08">
                              <w:rPr>
                                <w:rFonts w:asciiTheme="majorBidi" w:eastAsia="Times New Roman" w:hAnsiTheme="majorBidi" w:cstheme="majorBidi"/>
                                <w:color w:val="000000"/>
                                <w:sz w:val="16"/>
                                <w:szCs w:val="16"/>
                              </w:rPr>
                              <w:t>Disc</w:t>
                            </w:r>
                            <w:r>
                              <w:rPr>
                                <w:rFonts w:asciiTheme="majorBidi" w:eastAsia="Times New Roman" w:hAnsiTheme="majorBidi" w:cstheme="majorBidi"/>
                                <w:color w:val="000000"/>
                                <w:sz w:val="16"/>
                                <w:szCs w:val="16"/>
                              </w:rPr>
                              <w:t xml:space="preserve">uss when things can be done by </w:t>
                            </w:r>
                          </w:p>
                          <w:p w:rsidR="008A2BB1" w:rsidRPr="00BD6E08" w:rsidRDefault="008A2BB1" w:rsidP="008A2BB1">
                            <w:pPr>
                              <w:spacing w:after="0" w:line="240" w:lineRule="auto"/>
                              <w:rPr>
                                <w:rFonts w:asciiTheme="majorBidi" w:eastAsia="Times New Roman" w:hAnsiTheme="majorBidi" w:cstheme="majorBidi"/>
                                <w:color w:val="000000"/>
                                <w:sz w:val="16"/>
                                <w:szCs w:val="16"/>
                              </w:rPr>
                            </w:pPr>
                            <w:r w:rsidRPr="00BD6E08">
                              <w:rPr>
                                <w:rFonts w:asciiTheme="majorBidi" w:eastAsia="Times New Roman" w:hAnsiTheme="majorBidi" w:cstheme="majorBidi"/>
                                <w:color w:val="000000"/>
                                <w:sz w:val="16"/>
                                <w:szCs w:val="16"/>
                              </w:rPr>
                              <w:t>Che</w:t>
                            </w:r>
                            <w:r>
                              <w:rPr>
                                <w:rFonts w:asciiTheme="majorBidi" w:eastAsia="Times New Roman" w:hAnsiTheme="majorBidi" w:cstheme="majorBidi"/>
                                <w:color w:val="000000"/>
                                <w:sz w:val="16"/>
                                <w:szCs w:val="16"/>
                              </w:rPr>
                              <w:t xml:space="preserve">ck understanding with athletes </w:t>
                            </w:r>
                          </w:p>
                          <w:p w:rsidR="008A2BB1" w:rsidRPr="00BD6E08" w:rsidRDefault="008A2BB1" w:rsidP="008A2BB1">
                            <w:pPr>
                              <w:spacing w:after="0" w:line="240" w:lineRule="auto"/>
                              <w:rPr>
                                <w:rFonts w:asciiTheme="majorBidi" w:hAnsiTheme="majorBidi" w:cstheme="majorBidi"/>
                                <w:sz w:val="20"/>
                                <w:szCs w:val="20"/>
                              </w:rPr>
                            </w:pPr>
                            <w:r>
                              <w:rPr>
                                <w:rFonts w:asciiTheme="majorBidi" w:eastAsia="Times New Roman" w:hAnsiTheme="majorBidi" w:cstheme="majorBidi"/>
                                <w:color w:val="000000"/>
                                <w:sz w:val="16"/>
                                <w:szCs w:val="16"/>
                              </w:rPr>
                              <w:t>Assess</w:t>
                            </w:r>
                            <w:r w:rsidRPr="00BD6E08">
                              <w:rPr>
                                <w:rFonts w:asciiTheme="majorBidi" w:eastAsia="Times New Roman" w:hAnsiTheme="majorBidi" w:cstheme="majorBidi"/>
                                <w:color w:val="000000"/>
                                <w:sz w:val="16"/>
                                <w:szCs w:val="16"/>
                              </w:rPr>
                              <w:t xml:space="preserve"> whether they are</w:t>
                            </w:r>
                            <w:r>
                              <w:rPr>
                                <w:rFonts w:asciiTheme="majorBidi" w:eastAsia="Times New Roman" w:hAnsiTheme="majorBidi" w:cstheme="majorBidi"/>
                                <w:color w:val="000000"/>
                                <w:sz w:val="16"/>
                                <w:szCs w:val="16"/>
                              </w:rPr>
                              <w:t xml:space="preserve"> happy with what you recommend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49" type="#_x0000_t202" style="position:absolute;margin-left:304.75pt;margin-top:243.95pt;width:205.95pt;height:24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" fillcolor="white [3201]" strokeweight=".5pt">
                <v:path arrowok="t"/>
                <v:textbox>
                  <w:txbxContent>
                    <w:p w:rsidR="008A2BB1" w:rsidRPr="00BD6E08" w:rsidRDefault="008A2BB1" w:rsidP="008A2BB1">
                      <w:pPr>
                        <w:spacing w:after="0" w:line="240" w:lineRule="auto"/>
                        <w:rPr>
                          <w:rFonts w:asciiTheme="majorBidi" w:eastAsia="Times New Roman" w:hAnsiTheme="majorBidi" w:cstheme="majorBidi"/>
                          <w:b/>
                          <w:bCs/>
                          <w:color w:val="000000"/>
                          <w:sz w:val="16"/>
                          <w:szCs w:val="16"/>
                        </w:rPr>
                      </w:pPr>
                      <w:r w:rsidRPr="00BD6E08">
                        <w:rPr>
                          <w:rFonts w:asciiTheme="majorBidi" w:eastAsia="Times New Roman" w:hAnsiTheme="majorBidi" w:cstheme="majorBidi"/>
                          <w:b/>
                          <w:bCs/>
                          <w:color w:val="000000"/>
                          <w:sz w:val="16"/>
                          <w:szCs w:val="16"/>
                        </w:rPr>
                        <w:t xml:space="preserve">Goal </w:t>
                      </w:r>
                    </w:p>
                    <w:p w:rsidR="008A2BB1" w:rsidRPr="00BD6E08" w:rsidRDefault="008A2BB1" w:rsidP="008A2BB1">
                      <w:pPr>
                        <w:spacing w:after="0" w:line="240" w:lineRule="auto"/>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 xml:space="preserve">Goal specified by athlete </w:t>
                      </w:r>
                    </w:p>
                    <w:p w:rsidR="008A2BB1" w:rsidRDefault="008A2BB1" w:rsidP="008A2BB1">
                      <w:pPr>
                        <w:spacing w:after="0" w:line="240" w:lineRule="auto"/>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 xml:space="preserve">Already specified </w:t>
                      </w:r>
                    </w:p>
                    <w:p w:rsidR="008A2BB1" w:rsidRPr="00BD6E08" w:rsidRDefault="008A2BB1" w:rsidP="008A2BB1">
                      <w:pPr>
                        <w:spacing w:after="0" w:line="240" w:lineRule="auto"/>
                        <w:rPr>
                          <w:rFonts w:asciiTheme="majorBidi" w:eastAsia="Times New Roman" w:hAnsiTheme="majorBidi" w:cstheme="majorBidi"/>
                          <w:color w:val="000000"/>
                          <w:sz w:val="16"/>
                          <w:szCs w:val="16"/>
                        </w:rPr>
                      </w:pPr>
                    </w:p>
                    <w:p w:rsidR="008A2BB1" w:rsidRPr="00BD6E08" w:rsidRDefault="008A2BB1" w:rsidP="008A2BB1">
                      <w:pPr>
                        <w:spacing w:after="0" w:line="240" w:lineRule="auto"/>
                        <w:rPr>
                          <w:rFonts w:asciiTheme="majorBidi" w:eastAsia="Times New Roman" w:hAnsiTheme="majorBidi" w:cstheme="majorBidi"/>
                          <w:b/>
                          <w:bCs/>
                          <w:color w:val="000000"/>
                          <w:sz w:val="16"/>
                          <w:szCs w:val="16"/>
                        </w:rPr>
                      </w:pPr>
                      <w:r w:rsidRPr="00BD6E08">
                        <w:rPr>
                          <w:rFonts w:asciiTheme="majorBidi" w:eastAsia="Times New Roman" w:hAnsiTheme="majorBidi" w:cstheme="majorBidi"/>
                          <w:b/>
                          <w:bCs/>
                          <w:color w:val="000000"/>
                          <w:sz w:val="16"/>
                          <w:szCs w:val="16"/>
                        </w:rPr>
                        <w:t xml:space="preserve">Bond </w:t>
                      </w:r>
                    </w:p>
                    <w:p w:rsidR="008A2BB1" w:rsidRPr="00BD6E08" w:rsidRDefault="008A2BB1" w:rsidP="008A2BB1">
                      <w:pPr>
                        <w:spacing w:after="0" w:line="240" w:lineRule="auto"/>
                        <w:rPr>
                          <w:rFonts w:asciiTheme="majorBidi" w:eastAsia="Times New Roman" w:hAnsiTheme="majorBidi" w:cstheme="majorBidi"/>
                          <w:color w:val="000000"/>
                          <w:sz w:val="16"/>
                          <w:szCs w:val="16"/>
                        </w:rPr>
                      </w:pPr>
                      <w:r w:rsidRPr="00BD6E08">
                        <w:rPr>
                          <w:rFonts w:asciiTheme="majorBidi" w:eastAsia="Times New Roman" w:hAnsiTheme="majorBidi" w:cstheme="majorBidi"/>
                          <w:color w:val="000000"/>
                          <w:sz w:val="16"/>
                          <w:szCs w:val="16"/>
                        </w:rPr>
                        <w:t>A</w:t>
                      </w:r>
                      <w:r>
                        <w:rPr>
                          <w:rFonts w:asciiTheme="majorBidi" w:eastAsia="Times New Roman" w:hAnsiTheme="majorBidi" w:cstheme="majorBidi"/>
                          <w:color w:val="000000"/>
                          <w:sz w:val="16"/>
                          <w:szCs w:val="16"/>
                        </w:rPr>
                        <w:t xml:space="preserve">lways have the athlete in mind </w:t>
                      </w:r>
                    </w:p>
                    <w:p w:rsidR="008A2BB1" w:rsidRPr="00BD6E08" w:rsidRDefault="008A2BB1" w:rsidP="008A2BB1">
                      <w:pPr>
                        <w:spacing w:after="0" w:line="240" w:lineRule="auto"/>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 xml:space="preserve">Professional and confidential </w:t>
                      </w:r>
                    </w:p>
                    <w:p w:rsidR="008A2BB1" w:rsidRPr="00BD6E08" w:rsidRDefault="008A2BB1" w:rsidP="008A2BB1">
                      <w:pPr>
                        <w:spacing w:after="0" w:line="240" w:lineRule="auto"/>
                        <w:rPr>
                          <w:rFonts w:asciiTheme="majorBidi" w:eastAsia="Times New Roman" w:hAnsiTheme="majorBidi" w:cstheme="majorBidi"/>
                          <w:color w:val="000000"/>
                          <w:sz w:val="16"/>
                          <w:szCs w:val="16"/>
                        </w:rPr>
                      </w:pPr>
                      <w:r w:rsidRPr="00BD6E08">
                        <w:rPr>
                          <w:rFonts w:asciiTheme="majorBidi" w:eastAsia="Times New Roman" w:hAnsiTheme="majorBidi" w:cstheme="majorBidi"/>
                          <w:color w:val="000000"/>
                          <w:sz w:val="16"/>
                          <w:szCs w:val="16"/>
                        </w:rPr>
                        <w:t>Facilit</w:t>
                      </w:r>
                      <w:r>
                        <w:rPr>
                          <w:rFonts w:asciiTheme="majorBidi" w:eastAsia="Times New Roman" w:hAnsiTheme="majorBidi" w:cstheme="majorBidi"/>
                          <w:color w:val="000000"/>
                          <w:sz w:val="16"/>
                          <w:szCs w:val="16"/>
                        </w:rPr>
                        <w:t xml:space="preserve">ative conditions develop bond </w:t>
                      </w:r>
                    </w:p>
                    <w:p w:rsidR="008A2BB1" w:rsidRPr="00BD6E08" w:rsidRDefault="008A2BB1" w:rsidP="008A2BB1">
                      <w:pPr>
                        <w:spacing w:after="0" w:line="240" w:lineRule="auto"/>
                        <w:rPr>
                          <w:rFonts w:asciiTheme="majorBidi" w:eastAsia="Times New Roman" w:hAnsiTheme="majorBidi" w:cstheme="majorBidi"/>
                          <w:color w:val="000000"/>
                          <w:sz w:val="16"/>
                          <w:szCs w:val="16"/>
                        </w:rPr>
                      </w:pPr>
                      <w:r w:rsidRPr="00BD6E08">
                        <w:rPr>
                          <w:rFonts w:asciiTheme="majorBidi" w:eastAsia="Times New Roman" w:hAnsiTheme="majorBidi" w:cstheme="majorBidi"/>
                          <w:color w:val="000000"/>
                          <w:sz w:val="16"/>
                          <w:szCs w:val="16"/>
                        </w:rPr>
                        <w:t xml:space="preserve">Discuss working alliance with </w:t>
                      </w:r>
                      <w:r>
                        <w:rPr>
                          <w:rFonts w:asciiTheme="majorBidi" w:eastAsia="Times New Roman" w:hAnsiTheme="majorBidi" w:cstheme="majorBidi"/>
                          <w:color w:val="000000"/>
                          <w:sz w:val="16"/>
                          <w:szCs w:val="16"/>
                        </w:rPr>
                        <w:t xml:space="preserve">athlete </w:t>
                      </w:r>
                    </w:p>
                    <w:p w:rsidR="008A2BB1" w:rsidRPr="00BD6E08" w:rsidRDefault="008A2BB1" w:rsidP="008A2BB1">
                      <w:pPr>
                        <w:spacing w:after="0" w:line="240" w:lineRule="auto"/>
                        <w:rPr>
                          <w:rFonts w:asciiTheme="majorBidi" w:eastAsia="Times New Roman" w:hAnsiTheme="majorBidi" w:cstheme="majorBidi"/>
                          <w:color w:val="000000"/>
                          <w:sz w:val="16"/>
                          <w:szCs w:val="16"/>
                        </w:rPr>
                      </w:pPr>
                      <w:r w:rsidRPr="00BD6E08">
                        <w:rPr>
                          <w:rFonts w:asciiTheme="majorBidi" w:eastAsia="Times New Roman" w:hAnsiTheme="majorBidi" w:cstheme="majorBidi"/>
                          <w:color w:val="000000"/>
                          <w:sz w:val="16"/>
                          <w:szCs w:val="16"/>
                        </w:rPr>
                        <w:t>Explanation of practitioner</w:t>
                      </w:r>
                      <w:r>
                        <w:rPr>
                          <w:rFonts w:asciiTheme="majorBidi" w:eastAsia="Times New Roman" w:hAnsiTheme="majorBidi" w:cstheme="majorBidi"/>
                          <w:color w:val="000000"/>
                          <w:sz w:val="16"/>
                          <w:szCs w:val="16"/>
                        </w:rPr>
                        <w:t xml:space="preserve"> role/and job could be broader </w:t>
                      </w:r>
                    </w:p>
                    <w:p w:rsidR="008A2BB1" w:rsidRPr="00BD6E08" w:rsidRDefault="008A2BB1" w:rsidP="008A2BB1">
                      <w:pPr>
                        <w:spacing w:after="0" w:line="240" w:lineRule="auto"/>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 xml:space="preserve">Learn from one another </w:t>
                      </w:r>
                    </w:p>
                    <w:p w:rsidR="008A2BB1" w:rsidRPr="00BD6E08" w:rsidRDefault="008A2BB1" w:rsidP="008A2BB1">
                      <w:pPr>
                        <w:spacing w:after="0" w:line="240" w:lineRule="auto"/>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 xml:space="preserve">Being consistent and around </w:t>
                      </w:r>
                    </w:p>
                    <w:p w:rsidR="008A2BB1" w:rsidRPr="00BD6E08" w:rsidRDefault="008A2BB1" w:rsidP="008A2BB1">
                      <w:pPr>
                        <w:spacing w:after="0" w:line="240" w:lineRule="auto"/>
                        <w:rPr>
                          <w:rFonts w:asciiTheme="majorBidi" w:eastAsia="Times New Roman" w:hAnsiTheme="majorBidi" w:cstheme="majorBidi"/>
                          <w:color w:val="000000"/>
                          <w:sz w:val="16"/>
                          <w:szCs w:val="16"/>
                        </w:rPr>
                      </w:pPr>
                      <w:r w:rsidRPr="00BD6E08">
                        <w:rPr>
                          <w:rFonts w:asciiTheme="majorBidi" w:eastAsia="Times New Roman" w:hAnsiTheme="majorBidi" w:cstheme="majorBidi"/>
                          <w:color w:val="000000"/>
                          <w:sz w:val="16"/>
                          <w:szCs w:val="16"/>
                        </w:rPr>
                        <w:t>Using technology to keep</w:t>
                      </w:r>
                      <w:r>
                        <w:rPr>
                          <w:rFonts w:asciiTheme="majorBidi" w:eastAsia="Times New Roman" w:hAnsiTheme="majorBidi" w:cstheme="majorBidi"/>
                          <w:color w:val="000000"/>
                          <w:sz w:val="16"/>
                          <w:szCs w:val="16"/>
                        </w:rPr>
                        <w:t xml:space="preserve"> in contact and be contactable </w:t>
                      </w:r>
                    </w:p>
                    <w:p w:rsidR="008A2BB1" w:rsidRPr="00BD6E08" w:rsidRDefault="008A2BB1" w:rsidP="008A2BB1">
                      <w:pPr>
                        <w:spacing w:after="0" w:line="240" w:lineRule="auto"/>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 xml:space="preserve">Create safe environment </w:t>
                      </w:r>
                    </w:p>
                    <w:p w:rsidR="008A2BB1" w:rsidRPr="00BD6E08" w:rsidRDefault="008A2BB1" w:rsidP="008A2BB1">
                      <w:pPr>
                        <w:spacing w:after="0" w:line="240" w:lineRule="auto"/>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 xml:space="preserve">Friendly but not a friend </w:t>
                      </w:r>
                    </w:p>
                    <w:p w:rsidR="008A2BB1" w:rsidRDefault="008A2BB1" w:rsidP="008A2BB1">
                      <w:pPr>
                        <w:spacing w:after="0" w:line="240" w:lineRule="auto"/>
                        <w:rPr>
                          <w:rFonts w:asciiTheme="majorBidi" w:eastAsia="Times New Roman" w:hAnsiTheme="majorBidi" w:cstheme="majorBidi"/>
                          <w:color w:val="000000"/>
                          <w:sz w:val="16"/>
                          <w:szCs w:val="16"/>
                        </w:rPr>
                      </w:pPr>
                      <w:r w:rsidRPr="00BD6E08">
                        <w:rPr>
                          <w:rFonts w:asciiTheme="majorBidi" w:eastAsia="Times New Roman" w:hAnsiTheme="majorBidi" w:cstheme="majorBidi"/>
                          <w:color w:val="000000"/>
                          <w:sz w:val="16"/>
                          <w:szCs w:val="16"/>
                        </w:rPr>
                        <w:t>Know when to move convers</w:t>
                      </w:r>
                      <w:r>
                        <w:rPr>
                          <w:rFonts w:asciiTheme="majorBidi" w:eastAsia="Times New Roman" w:hAnsiTheme="majorBidi" w:cstheme="majorBidi"/>
                          <w:color w:val="000000"/>
                          <w:sz w:val="16"/>
                          <w:szCs w:val="16"/>
                        </w:rPr>
                        <w:t xml:space="preserve">ations to a more private place </w:t>
                      </w:r>
                    </w:p>
                    <w:p w:rsidR="008A2BB1" w:rsidRPr="00BD6E08" w:rsidRDefault="008A2BB1" w:rsidP="008A2BB1">
                      <w:pPr>
                        <w:spacing w:after="0" w:line="240" w:lineRule="auto"/>
                        <w:rPr>
                          <w:rFonts w:asciiTheme="majorBidi" w:eastAsia="Times New Roman" w:hAnsiTheme="majorBidi" w:cstheme="majorBidi"/>
                          <w:color w:val="000000"/>
                          <w:sz w:val="16"/>
                          <w:szCs w:val="16"/>
                        </w:rPr>
                      </w:pPr>
                    </w:p>
                    <w:p w:rsidR="008A2BB1" w:rsidRPr="00BD6E08" w:rsidRDefault="008A2BB1" w:rsidP="008A2BB1">
                      <w:pPr>
                        <w:spacing w:after="0" w:line="240" w:lineRule="auto"/>
                        <w:rPr>
                          <w:rFonts w:asciiTheme="majorBidi" w:eastAsia="Times New Roman" w:hAnsiTheme="majorBidi" w:cstheme="majorBidi"/>
                          <w:b/>
                          <w:bCs/>
                          <w:color w:val="000000"/>
                          <w:sz w:val="16"/>
                          <w:szCs w:val="16"/>
                        </w:rPr>
                      </w:pPr>
                      <w:r w:rsidRPr="00BD6E08">
                        <w:rPr>
                          <w:rFonts w:asciiTheme="majorBidi" w:eastAsia="Times New Roman" w:hAnsiTheme="majorBidi" w:cstheme="majorBidi"/>
                          <w:b/>
                          <w:bCs/>
                          <w:color w:val="000000"/>
                          <w:sz w:val="16"/>
                          <w:szCs w:val="16"/>
                        </w:rPr>
                        <w:t>Task</w:t>
                      </w:r>
                    </w:p>
                    <w:p w:rsidR="008A2BB1" w:rsidRPr="00BD6E08" w:rsidRDefault="008A2BB1" w:rsidP="008A2BB1">
                      <w:pPr>
                        <w:spacing w:after="0" w:line="240" w:lineRule="auto"/>
                        <w:rPr>
                          <w:rFonts w:asciiTheme="majorBidi" w:eastAsia="Times New Roman" w:hAnsiTheme="majorBidi" w:cstheme="majorBidi"/>
                          <w:color w:val="000000"/>
                          <w:sz w:val="16"/>
                          <w:szCs w:val="16"/>
                        </w:rPr>
                      </w:pPr>
                      <w:r w:rsidRPr="00BD6E08">
                        <w:rPr>
                          <w:rFonts w:asciiTheme="majorBidi" w:eastAsia="Times New Roman" w:hAnsiTheme="majorBidi" w:cstheme="majorBidi"/>
                          <w:color w:val="000000"/>
                          <w:sz w:val="16"/>
                          <w:szCs w:val="16"/>
                        </w:rPr>
                        <w:t>Disc</w:t>
                      </w:r>
                      <w:r>
                        <w:rPr>
                          <w:rFonts w:asciiTheme="majorBidi" w:eastAsia="Times New Roman" w:hAnsiTheme="majorBidi" w:cstheme="majorBidi"/>
                          <w:color w:val="000000"/>
                          <w:sz w:val="16"/>
                          <w:szCs w:val="16"/>
                        </w:rPr>
                        <w:t xml:space="preserve">uss when things can be done by </w:t>
                      </w:r>
                    </w:p>
                    <w:p w:rsidR="008A2BB1" w:rsidRPr="00BD6E08" w:rsidRDefault="008A2BB1" w:rsidP="008A2BB1">
                      <w:pPr>
                        <w:spacing w:after="0" w:line="240" w:lineRule="auto"/>
                        <w:rPr>
                          <w:rFonts w:asciiTheme="majorBidi" w:eastAsia="Times New Roman" w:hAnsiTheme="majorBidi" w:cstheme="majorBidi"/>
                          <w:color w:val="000000"/>
                          <w:sz w:val="16"/>
                          <w:szCs w:val="16"/>
                        </w:rPr>
                      </w:pPr>
                      <w:r w:rsidRPr="00BD6E08">
                        <w:rPr>
                          <w:rFonts w:asciiTheme="majorBidi" w:eastAsia="Times New Roman" w:hAnsiTheme="majorBidi" w:cstheme="majorBidi"/>
                          <w:color w:val="000000"/>
                          <w:sz w:val="16"/>
                          <w:szCs w:val="16"/>
                        </w:rPr>
                        <w:t>Che</w:t>
                      </w:r>
                      <w:r>
                        <w:rPr>
                          <w:rFonts w:asciiTheme="majorBidi" w:eastAsia="Times New Roman" w:hAnsiTheme="majorBidi" w:cstheme="majorBidi"/>
                          <w:color w:val="000000"/>
                          <w:sz w:val="16"/>
                          <w:szCs w:val="16"/>
                        </w:rPr>
                        <w:t xml:space="preserve">ck understanding with athletes </w:t>
                      </w:r>
                    </w:p>
                    <w:p w:rsidR="008A2BB1" w:rsidRPr="00BD6E08" w:rsidRDefault="008A2BB1" w:rsidP="008A2BB1">
                      <w:pPr>
                        <w:spacing w:after="0" w:line="240" w:lineRule="auto"/>
                        <w:rPr>
                          <w:rFonts w:asciiTheme="majorBidi" w:hAnsiTheme="majorBidi" w:cstheme="majorBidi"/>
                          <w:sz w:val="20"/>
                          <w:szCs w:val="20"/>
                        </w:rPr>
                      </w:pPr>
                      <w:r>
                        <w:rPr>
                          <w:rFonts w:asciiTheme="majorBidi" w:eastAsia="Times New Roman" w:hAnsiTheme="majorBidi" w:cstheme="majorBidi"/>
                          <w:color w:val="000000"/>
                          <w:sz w:val="16"/>
                          <w:szCs w:val="16"/>
                        </w:rPr>
                        <w:t>Assess</w:t>
                      </w:r>
                      <w:r w:rsidRPr="00BD6E08">
                        <w:rPr>
                          <w:rFonts w:asciiTheme="majorBidi" w:eastAsia="Times New Roman" w:hAnsiTheme="majorBidi" w:cstheme="majorBidi"/>
                          <w:color w:val="000000"/>
                          <w:sz w:val="16"/>
                          <w:szCs w:val="16"/>
                        </w:rPr>
                        <w:t xml:space="preserve"> whether they are</w:t>
                      </w:r>
                      <w:r>
                        <w:rPr>
                          <w:rFonts w:asciiTheme="majorBidi" w:eastAsia="Times New Roman" w:hAnsiTheme="majorBidi" w:cstheme="majorBidi"/>
                          <w:color w:val="000000"/>
                          <w:sz w:val="16"/>
                          <w:szCs w:val="16"/>
                        </w:rPr>
                        <w:t xml:space="preserve"> happy with what you recommend </w:t>
                      </w:r>
                    </w:p>
                  </w:txbxContent>
                </v:textbox>
              </v:shape>
            </w:pict>
          </mc:Fallback>
        </mc:AlternateContent>
      </w:r>
      <w:r>
        <w:rPr>
          <w:rFonts w:ascii="TimesLTStd-Roman" w:eastAsiaTheme="minorHAnsi" w:hAnsi="TimesLTStd-Roman" w:cs="TimesLTStd-Roman"/>
          <w:noProof/>
          <w:sz w:val="24"/>
          <w:szCs w:val="24"/>
          <w:lang w:eastAsia="zh-CN"/>
        </w:rPr>
        <mc:AlternateContent>
          <mc:Choice Requires="wps">
            <w:drawing>
              <wp:anchor distT="4294967295" distB="4294967295" distL="114300" distR="114300" simplePos="0" relativeHeight="251706368" behindDoc="0" locked="0" layoutInCell="1" allowOverlap="1" wp14:anchorId="5D72ED43" wp14:editId="1D04F9CF">
                <wp:simplePos x="0" y="0"/>
                <wp:positionH relativeFrom="column">
                  <wp:posOffset>3778885</wp:posOffset>
                </wp:positionH>
                <wp:positionV relativeFrom="paragraph">
                  <wp:posOffset>2249805</wp:posOffset>
                </wp:positionV>
                <wp:extent cx="445135" cy="0"/>
                <wp:effectExtent l="0" t="0" r="12065" b="1905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51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74"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97.55pt,177.15pt" to="332.6pt,1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" strokecolor="black [3213]">
                <o:lock v:ext="edit" shapetype="f"/>
              </v:line>
            </w:pict>
          </mc:Fallback>
        </mc:AlternateContent>
      </w:r>
      <w:r>
        <w:rPr>
          <w:rFonts w:ascii="TimesLTStd-Roman" w:eastAsiaTheme="minorHAnsi" w:hAnsi="TimesLTStd-Roman" w:cs="TimesLTStd-Roman"/>
          <w:noProof/>
          <w:sz w:val="24"/>
          <w:szCs w:val="24"/>
          <w:lang w:eastAsia="zh-CN"/>
        </w:rPr>
        <mc:AlternateContent>
          <mc:Choice Requires="wps">
            <w:drawing>
              <wp:anchor distT="0" distB="0" distL="114300" distR="114300" simplePos="0" relativeHeight="251710464" behindDoc="0" locked="0" layoutInCell="1" allowOverlap="1" wp14:anchorId="62F04533" wp14:editId="369BAEE9">
                <wp:simplePos x="0" y="0"/>
                <wp:positionH relativeFrom="column">
                  <wp:posOffset>4135755</wp:posOffset>
                </wp:positionH>
                <wp:positionV relativeFrom="paragraph">
                  <wp:posOffset>333375</wp:posOffset>
                </wp:positionV>
                <wp:extent cx="2352675" cy="2456815"/>
                <wp:effectExtent l="0" t="0" r="28575" b="1968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2675" cy="24568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2BB1" w:rsidRPr="00840F39" w:rsidRDefault="008A2BB1" w:rsidP="008A2BB1">
                            <w:pPr>
                              <w:spacing w:after="0" w:line="240" w:lineRule="auto"/>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 xml:space="preserve">Active listening </w:t>
                            </w:r>
                          </w:p>
                          <w:p w:rsidR="008A2BB1" w:rsidRPr="00840F39" w:rsidRDefault="008A2BB1" w:rsidP="008A2BB1">
                            <w:pPr>
                              <w:spacing w:after="0" w:line="240" w:lineRule="auto"/>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 xml:space="preserve">Paraphrasing </w:t>
                            </w:r>
                          </w:p>
                          <w:p w:rsidR="008A2BB1" w:rsidRPr="00840F39" w:rsidRDefault="008A2BB1" w:rsidP="008A2BB1">
                            <w:pPr>
                              <w:spacing w:after="0" w:line="240" w:lineRule="auto"/>
                              <w:rPr>
                                <w:rFonts w:asciiTheme="majorBidi" w:eastAsia="Times New Roman" w:hAnsiTheme="majorBidi" w:cstheme="majorBidi"/>
                                <w:color w:val="000000"/>
                                <w:sz w:val="16"/>
                                <w:szCs w:val="16"/>
                              </w:rPr>
                            </w:pPr>
                            <w:r w:rsidRPr="00840F39">
                              <w:rPr>
                                <w:rFonts w:asciiTheme="majorBidi" w:eastAsia="Times New Roman" w:hAnsiTheme="majorBidi" w:cstheme="majorBidi"/>
                                <w:color w:val="000000"/>
                                <w:sz w:val="16"/>
                                <w:szCs w:val="16"/>
                              </w:rPr>
                              <w:t xml:space="preserve">Be honest that you can’t possibly know the </w:t>
                            </w:r>
                            <w:r>
                              <w:rPr>
                                <w:rFonts w:asciiTheme="majorBidi" w:eastAsia="Times New Roman" w:hAnsiTheme="majorBidi" w:cstheme="majorBidi"/>
                                <w:color w:val="000000"/>
                                <w:sz w:val="16"/>
                                <w:szCs w:val="16"/>
                              </w:rPr>
                              <w:t xml:space="preserve">athlete’s experience </w:t>
                            </w:r>
                          </w:p>
                          <w:p w:rsidR="008A2BB1" w:rsidRPr="00840F39" w:rsidRDefault="008A2BB1" w:rsidP="008A2BB1">
                            <w:pPr>
                              <w:spacing w:after="0" w:line="240" w:lineRule="auto"/>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 xml:space="preserve">Show compassion </w:t>
                            </w:r>
                          </w:p>
                          <w:p w:rsidR="008A2BB1" w:rsidRPr="00840F39" w:rsidRDefault="008A2BB1" w:rsidP="008A2BB1">
                            <w:pPr>
                              <w:spacing w:after="0" w:line="240" w:lineRule="auto"/>
                              <w:rPr>
                                <w:rFonts w:asciiTheme="majorBidi" w:eastAsia="Times New Roman" w:hAnsiTheme="majorBidi" w:cstheme="majorBidi"/>
                                <w:color w:val="000000"/>
                                <w:sz w:val="16"/>
                                <w:szCs w:val="16"/>
                              </w:rPr>
                            </w:pPr>
                            <w:r w:rsidRPr="00840F39">
                              <w:rPr>
                                <w:rFonts w:asciiTheme="majorBidi" w:eastAsia="Times New Roman" w:hAnsiTheme="majorBidi" w:cstheme="majorBidi"/>
                                <w:color w:val="000000"/>
                                <w:sz w:val="16"/>
                                <w:szCs w:val="16"/>
                              </w:rPr>
                              <w:t>Discuss si</w:t>
                            </w:r>
                            <w:r>
                              <w:rPr>
                                <w:rFonts w:asciiTheme="majorBidi" w:eastAsia="Times New Roman" w:hAnsiTheme="majorBidi" w:cstheme="majorBidi"/>
                                <w:color w:val="000000"/>
                                <w:sz w:val="16"/>
                                <w:szCs w:val="16"/>
                              </w:rPr>
                              <w:t xml:space="preserve">milar experiences with athlete </w:t>
                            </w:r>
                          </w:p>
                          <w:p w:rsidR="008A2BB1" w:rsidRPr="00840F39" w:rsidRDefault="008A2BB1" w:rsidP="008A2BB1">
                            <w:pPr>
                              <w:rPr>
                                <w:rFonts w:asciiTheme="majorBidi" w:hAnsiTheme="majorBidi" w:cstheme="majorBidi"/>
                              </w:rPr>
                            </w:pPr>
                            <w:r w:rsidRPr="00840F39">
                              <w:rPr>
                                <w:rFonts w:asciiTheme="majorBidi" w:eastAsia="Times New Roman" w:hAnsiTheme="majorBidi" w:cstheme="majorBidi"/>
                                <w:color w:val="000000"/>
                                <w:sz w:val="16"/>
                                <w:szCs w:val="16"/>
                              </w:rPr>
                              <w:t>Body language/</w:t>
                            </w:r>
                            <w:r>
                              <w:rPr>
                                <w:rFonts w:asciiTheme="majorBidi" w:eastAsia="Times New Roman" w:hAnsiTheme="majorBidi" w:cstheme="majorBidi"/>
                                <w:color w:val="000000"/>
                                <w:sz w:val="16"/>
                                <w:szCs w:val="16"/>
                              </w:rPr>
                              <w:t xml:space="preserve">implicit </w:t>
                            </w:r>
                          </w:p>
                          <w:p w:rsidR="008A2BB1" w:rsidRDefault="008A2BB1" w:rsidP="008A2BB1">
                            <w:pPr>
                              <w:spacing w:line="240" w:lineRule="auto"/>
                              <w:rPr>
                                <w:rFonts w:asciiTheme="majorBidi" w:hAnsiTheme="majorBidi" w:cstheme="majorBidi"/>
                                <w:sz w:val="16"/>
                                <w:szCs w:val="16"/>
                              </w:rPr>
                            </w:pPr>
                            <w:r>
                              <w:rPr>
                                <w:rFonts w:asciiTheme="majorBidi" w:hAnsiTheme="majorBidi" w:cstheme="majorBidi"/>
                                <w:sz w:val="16"/>
                                <w:szCs w:val="16"/>
                              </w:rPr>
                              <w:t xml:space="preserve">Listening </w:t>
                            </w:r>
                          </w:p>
                          <w:p w:rsidR="008A2BB1" w:rsidRDefault="008A2BB1" w:rsidP="008A2BB1">
                            <w:pPr>
                              <w:spacing w:after="0" w:line="240" w:lineRule="auto"/>
                              <w:rPr>
                                <w:rFonts w:asciiTheme="majorBidi" w:hAnsiTheme="majorBidi" w:cstheme="majorBidi"/>
                                <w:sz w:val="16"/>
                                <w:szCs w:val="16"/>
                              </w:rPr>
                            </w:pPr>
                            <w:r>
                              <w:rPr>
                                <w:rFonts w:asciiTheme="majorBidi" w:hAnsiTheme="majorBidi" w:cstheme="majorBidi"/>
                                <w:sz w:val="16"/>
                                <w:szCs w:val="16"/>
                              </w:rPr>
                              <w:t xml:space="preserve">Being yourself, open and honest </w:t>
                            </w:r>
                          </w:p>
                          <w:p w:rsidR="008A2BB1" w:rsidRDefault="008A2BB1" w:rsidP="008A2BB1">
                            <w:pPr>
                              <w:spacing w:after="0" w:line="240" w:lineRule="auto"/>
                              <w:rPr>
                                <w:rFonts w:asciiTheme="majorBidi" w:hAnsiTheme="majorBidi" w:cstheme="majorBidi"/>
                                <w:sz w:val="16"/>
                                <w:szCs w:val="16"/>
                              </w:rPr>
                            </w:pPr>
                            <w:r>
                              <w:rPr>
                                <w:rFonts w:asciiTheme="majorBidi" w:hAnsiTheme="majorBidi" w:cstheme="majorBidi"/>
                                <w:sz w:val="16"/>
                                <w:szCs w:val="16"/>
                              </w:rPr>
                              <w:t xml:space="preserve">Be clear you don’t always have the answers </w:t>
                            </w:r>
                          </w:p>
                          <w:p w:rsidR="008A2BB1" w:rsidRDefault="008A2BB1" w:rsidP="008A2BB1">
                            <w:pPr>
                              <w:spacing w:after="0" w:line="240" w:lineRule="auto"/>
                              <w:rPr>
                                <w:rFonts w:asciiTheme="majorBidi" w:hAnsiTheme="majorBidi" w:cstheme="majorBidi"/>
                                <w:sz w:val="16"/>
                                <w:szCs w:val="16"/>
                              </w:rPr>
                            </w:pPr>
                          </w:p>
                          <w:p w:rsidR="008A2BB1" w:rsidRDefault="008A2BB1" w:rsidP="008A2BB1">
                            <w:pPr>
                              <w:spacing w:after="0" w:line="240" w:lineRule="auto"/>
                              <w:rPr>
                                <w:rFonts w:asciiTheme="majorBidi" w:hAnsiTheme="majorBidi" w:cstheme="majorBidi"/>
                                <w:sz w:val="16"/>
                                <w:szCs w:val="16"/>
                              </w:rPr>
                            </w:pPr>
                          </w:p>
                          <w:p w:rsidR="008A2BB1" w:rsidRDefault="008A2BB1" w:rsidP="008A2BB1">
                            <w:pPr>
                              <w:spacing w:after="0" w:line="240" w:lineRule="auto"/>
                              <w:rPr>
                                <w:rFonts w:asciiTheme="majorBidi" w:hAnsiTheme="majorBidi" w:cstheme="majorBidi"/>
                                <w:sz w:val="16"/>
                                <w:szCs w:val="16"/>
                              </w:rPr>
                            </w:pPr>
                          </w:p>
                          <w:p w:rsidR="008A2BB1" w:rsidRPr="00840F39" w:rsidRDefault="008A2BB1" w:rsidP="008A2BB1">
                            <w:pPr>
                              <w:spacing w:after="0" w:line="240" w:lineRule="auto"/>
                              <w:rPr>
                                <w:rFonts w:asciiTheme="majorBidi" w:hAnsiTheme="majorBidi" w:cstheme="majorBidi"/>
                                <w:sz w:val="16"/>
                                <w:szCs w:val="16"/>
                              </w:rPr>
                            </w:pPr>
                            <w:r>
                              <w:rPr>
                                <w:rFonts w:asciiTheme="majorBidi" w:hAnsiTheme="majorBidi" w:cstheme="majorBidi"/>
                                <w:sz w:val="16"/>
                                <w:szCs w:val="16"/>
                              </w:rPr>
                              <w:t xml:space="preserve">Care with reactions and body language </w:t>
                            </w:r>
                          </w:p>
                          <w:tbl>
                            <w:tblPr>
                              <w:tblW w:w="6925" w:type="dxa"/>
                              <w:tblInd w:w="93" w:type="dxa"/>
                              <w:tblLook w:val="04A0" w:firstRow="1" w:lastRow="0" w:firstColumn="1" w:lastColumn="0" w:noHBand="0" w:noVBand="1"/>
                            </w:tblPr>
                            <w:tblGrid>
                              <w:gridCol w:w="6925"/>
                            </w:tblGrid>
                            <w:tr w:rsidR="008A2BB1" w:rsidRPr="00840F39" w:rsidTr="00E84A79">
                              <w:trPr>
                                <w:trHeight w:val="271"/>
                              </w:trPr>
                              <w:tc>
                                <w:tcPr>
                                  <w:tcW w:w="6925" w:type="dxa"/>
                                  <w:shd w:val="clear" w:color="auto" w:fill="auto"/>
                                  <w:noWrap/>
                                  <w:vAlign w:val="bottom"/>
                                  <w:hideMark/>
                                </w:tcPr>
                                <w:p w:rsidR="008A2BB1" w:rsidRPr="00840F39" w:rsidRDefault="008A2BB1" w:rsidP="00DA16E1">
                                  <w:pPr>
                                    <w:spacing w:after="0" w:line="240" w:lineRule="auto"/>
                                    <w:rPr>
                                      <w:rFonts w:asciiTheme="majorBidi" w:eastAsia="Times New Roman" w:hAnsiTheme="majorBidi" w:cstheme="majorBidi"/>
                                      <w:color w:val="000000"/>
                                      <w:sz w:val="16"/>
                                      <w:szCs w:val="16"/>
                                    </w:rPr>
                                  </w:pPr>
                                </w:p>
                                <w:p w:rsidR="008A2BB1" w:rsidRPr="00840F39" w:rsidRDefault="008A2BB1" w:rsidP="00DA16E1">
                                  <w:pPr>
                                    <w:spacing w:after="0" w:line="240" w:lineRule="auto"/>
                                    <w:rPr>
                                      <w:rFonts w:asciiTheme="majorBidi" w:eastAsia="Times New Roman" w:hAnsiTheme="majorBidi" w:cstheme="majorBidi"/>
                                      <w:color w:val="000000"/>
                                      <w:sz w:val="16"/>
                                      <w:szCs w:val="16"/>
                                    </w:rPr>
                                  </w:pPr>
                                </w:p>
                                <w:p w:rsidR="008A2BB1" w:rsidRPr="00840F39" w:rsidRDefault="008A2BB1" w:rsidP="00DA16E1">
                                  <w:pPr>
                                    <w:spacing w:after="0" w:line="240" w:lineRule="auto"/>
                                    <w:rPr>
                                      <w:rFonts w:asciiTheme="majorBidi" w:eastAsia="Times New Roman" w:hAnsiTheme="majorBidi" w:cstheme="majorBidi"/>
                                      <w:color w:val="000000"/>
                                      <w:sz w:val="16"/>
                                      <w:szCs w:val="16"/>
                                    </w:rPr>
                                  </w:pPr>
                                </w:p>
                              </w:tc>
                            </w:tr>
                            <w:tr w:rsidR="008A2BB1" w:rsidRPr="00442DFD" w:rsidTr="00E84A79">
                              <w:trPr>
                                <w:trHeight w:val="271"/>
                              </w:trPr>
                              <w:tc>
                                <w:tcPr>
                                  <w:tcW w:w="6925" w:type="dxa"/>
                                  <w:shd w:val="clear" w:color="auto" w:fill="auto"/>
                                  <w:noWrap/>
                                  <w:vAlign w:val="bottom"/>
                                  <w:hideMark/>
                                </w:tcPr>
                                <w:p w:rsidR="008A2BB1" w:rsidRPr="00442DFD" w:rsidRDefault="008A2BB1" w:rsidP="00DF3C35">
                                  <w:pPr>
                                    <w:spacing w:after="0" w:line="240" w:lineRule="auto"/>
                                    <w:rPr>
                                      <w:rFonts w:eastAsia="Times New Roman" w:cs="Calibri"/>
                                      <w:color w:val="000000"/>
                                      <w:sz w:val="16"/>
                                      <w:szCs w:val="16"/>
                                    </w:rPr>
                                  </w:pPr>
                                </w:p>
                              </w:tc>
                            </w:tr>
                          </w:tbl>
                          <w:p w:rsidR="008A2BB1" w:rsidRPr="00E84A79" w:rsidRDefault="008A2BB1" w:rsidP="008A2BB1">
                            <w:pPr>
                              <w:rPr>
                                <w:rFonts w:ascii="Times New Roman" w:hAnsi="Times New Roman"/>
                                <w:sz w:val="16"/>
                                <w:szCs w:val="16"/>
                              </w:rPr>
                            </w:pPr>
                          </w:p>
                          <w:p w:rsidR="008A2BB1" w:rsidRPr="00680A8B" w:rsidRDefault="008A2BB1" w:rsidP="008A2BB1">
                            <w:pPr>
                              <w:rPr>
                                <w:rFonts w:ascii="Times New Roman" w:hAnsi="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50" type="#_x0000_t202" style="position:absolute;margin-left:325.65pt;margin-top:26.25pt;width:185.25pt;height:193.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" fillcolor="white [3201]" strokeweight=".5pt">
                <v:path arrowok="t"/>
                <v:textbox>
                  <w:txbxContent>
                    <w:p w:rsidR="008A2BB1" w:rsidRPr="00840F39" w:rsidRDefault="008A2BB1" w:rsidP="008A2BB1">
                      <w:pPr>
                        <w:spacing w:after="0" w:line="240" w:lineRule="auto"/>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 xml:space="preserve">Active listening </w:t>
                      </w:r>
                    </w:p>
                    <w:p w:rsidR="008A2BB1" w:rsidRPr="00840F39" w:rsidRDefault="008A2BB1" w:rsidP="008A2BB1">
                      <w:pPr>
                        <w:spacing w:after="0" w:line="240" w:lineRule="auto"/>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 xml:space="preserve">Paraphrasing </w:t>
                      </w:r>
                    </w:p>
                    <w:p w:rsidR="008A2BB1" w:rsidRPr="00840F39" w:rsidRDefault="008A2BB1" w:rsidP="008A2BB1">
                      <w:pPr>
                        <w:spacing w:after="0" w:line="240" w:lineRule="auto"/>
                        <w:rPr>
                          <w:rFonts w:asciiTheme="majorBidi" w:eastAsia="Times New Roman" w:hAnsiTheme="majorBidi" w:cstheme="majorBidi"/>
                          <w:color w:val="000000"/>
                          <w:sz w:val="16"/>
                          <w:szCs w:val="16"/>
                        </w:rPr>
                      </w:pPr>
                      <w:r w:rsidRPr="00840F39">
                        <w:rPr>
                          <w:rFonts w:asciiTheme="majorBidi" w:eastAsia="Times New Roman" w:hAnsiTheme="majorBidi" w:cstheme="majorBidi"/>
                          <w:color w:val="000000"/>
                          <w:sz w:val="16"/>
                          <w:szCs w:val="16"/>
                        </w:rPr>
                        <w:t xml:space="preserve">Be honest that you can’t possibly know the </w:t>
                      </w:r>
                      <w:r>
                        <w:rPr>
                          <w:rFonts w:asciiTheme="majorBidi" w:eastAsia="Times New Roman" w:hAnsiTheme="majorBidi" w:cstheme="majorBidi"/>
                          <w:color w:val="000000"/>
                          <w:sz w:val="16"/>
                          <w:szCs w:val="16"/>
                        </w:rPr>
                        <w:t xml:space="preserve">athlete’s experience </w:t>
                      </w:r>
                    </w:p>
                    <w:p w:rsidR="008A2BB1" w:rsidRPr="00840F39" w:rsidRDefault="008A2BB1" w:rsidP="008A2BB1">
                      <w:pPr>
                        <w:spacing w:after="0" w:line="240" w:lineRule="auto"/>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 xml:space="preserve">Show compassion </w:t>
                      </w:r>
                    </w:p>
                    <w:p w:rsidR="008A2BB1" w:rsidRPr="00840F39" w:rsidRDefault="008A2BB1" w:rsidP="008A2BB1">
                      <w:pPr>
                        <w:spacing w:after="0" w:line="240" w:lineRule="auto"/>
                        <w:rPr>
                          <w:rFonts w:asciiTheme="majorBidi" w:eastAsia="Times New Roman" w:hAnsiTheme="majorBidi" w:cstheme="majorBidi"/>
                          <w:color w:val="000000"/>
                          <w:sz w:val="16"/>
                          <w:szCs w:val="16"/>
                        </w:rPr>
                      </w:pPr>
                      <w:r w:rsidRPr="00840F39">
                        <w:rPr>
                          <w:rFonts w:asciiTheme="majorBidi" w:eastAsia="Times New Roman" w:hAnsiTheme="majorBidi" w:cstheme="majorBidi"/>
                          <w:color w:val="000000"/>
                          <w:sz w:val="16"/>
                          <w:szCs w:val="16"/>
                        </w:rPr>
                        <w:t>Discuss si</w:t>
                      </w:r>
                      <w:r>
                        <w:rPr>
                          <w:rFonts w:asciiTheme="majorBidi" w:eastAsia="Times New Roman" w:hAnsiTheme="majorBidi" w:cstheme="majorBidi"/>
                          <w:color w:val="000000"/>
                          <w:sz w:val="16"/>
                          <w:szCs w:val="16"/>
                        </w:rPr>
                        <w:t xml:space="preserve">milar experiences with athlete </w:t>
                      </w:r>
                    </w:p>
                    <w:p w:rsidR="008A2BB1" w:rsidRPr="00840F39" w:rsidRDefault="008A2BB1" w:rsidP="008A2BB1">
                      <w:pPr>
                        <w:rPr>
                          <w:rFonts w:asciiTheme="majorBidi" w:hAnsiTheme="majorBidi" w:cstheme="majorBidi"/>
                        </w:rPr>
                      </w:pPr>
                      <w:r w:rsidRPr="00840F39">
                        <w:rPr>
                          <w:rFonts w:asciiTheme="majorBidi" w:eastAsia="Times New Roman" w:hAnsiTheme="majorBidi" w:cstheme="majorBidi"/>
                          <w:color w:val="000000"/>
                          <w:sz w:val="16"/>
                          <w:szCs w:val="16"/>
                        </w:rPr>
                        <w:t>Body language/</w:t>
                      </w:r>
                      <w:r>
                        <w:rPr>
                          <w:rFonts w:asciiTheme="majorBidi" w:eastAsia="Times New Roman" w:hAnsiTheme="majorBidi" w:cstheme="majorBidi"/>
                          <w:color w:val="000000"/>
                          <w:sz w:val="16"/>
                          <w:szCs w:val="16"/>
                        </w:rPr>
                        <w:t xml:space="preserve">implicit </w:t>
                      </w:r>
                    </w:p>
                    <w:p w:rsidR="008A2BB1" w:rsidRDefault="008A2BB1" w:rsidP="008A2BB1">
                      <w:pPr>
                        <w:spacing w:line="240" w:lineRule="auto"/>
                        <w:rPr>
                          <w:rFonts w:asciiTheme="majorBidi" w:hAnsiTheme="majorBidi" w:cstheme="majorBidi"/>
                          <w:sz w:val="16"/>
                          <w:szCs w:val="16"/>
                        </w:rPr>
                      </w:pPr>
                      <w:r>
                        <w:rPr>
                          <w:rFonts w:asciiTheme="majorBidi" w:hAnsiTheme="majorBidi" w:cstheme="majorBidi"/>
                          <w:sz w:val="16"/>
                          <w:szCs w:val="16"/>
                        </w:rPr>
                        <w:t xml:space="preserve">Listening </w:t>
                      </w:r>
                    </w:p>
                    <w:p w:rsidR="008A2BB1" w:rsidRDefault="008A2BB1" w:rsidP="008A2BB1">
                      <w:pPr>
                        <w:spacing w:after="0" w:line="240" w:lineRule="auto"/>
                        <w:rPr>
                          <w:rFonts w:asciiTheme="majorBidi" w:hAnsiTheme="majorBidi" w:cstheme="majorBidi"/>
                          <w:sz w:val="16"/>
                          <w:szCs w:val="16"/>
                        </w:rPr>
                      </w:pPr>
                      <w:r>
                        <w:rPr>
                          <w:rFonts w:asciiTheme="majorBidi" w:hAnsiTheme="majorBidi" w:cstheme="majorBidi"/>
                          <w:sz w:val="16"/>
                          <w:szCs w:val="16"/>
                        </w:rPr>
                        <w:t xml:space="preserve">Being yourself, open and honest </w:t>
                      </w:r>
                    </w:p>
                    <w:p w:rsidR="008A2BB1" w:rsidRDefault="008A2BB1" w:rsidP="008A2BB1">
                      <w:pPr>
                        <w:spacing w:after="0" w:line="240" w:lineRule="auto"/>
                        <w:rPr>
                          <w:rFonts w:asciiTheme="majorBidi" w:hAnsiTheme="majorBidi" w:cstheme="majorBidi"/>
                          <w:sz w:val="16"/>
                          <w:szCs w:val="16"/>
                        </w:rPr>
                      </w:pPr>
                      <w:r>
                        <w:rPr>
                          <w:rFonts w:asciiTheme="majorBidi" w:hAnsiTheme="majorBidi" w:cstheme="majorBidi"/>
                          <w:sz w:val="16"/>
                          <w:szCs w:val="16"/>
                        </w:rPr>
                        <w:t xml:space="preserve">Be clear you don’t always have the answers </w:t>
                      </w:r>
                    </w:p>
                    <w:p w:rsidR="008A2BB1" w:rsidRDefault="008A2BB1" w:rsidP="008A2BB1">
                      <w:pPr>
                        <w:spacing w:after="0" w:line="240" w:lineRule="auto"/>
                        <w:rPr>
                          <w:rFonts w:asciiTheme="majorBidi" w:hAnsiTheme="majorBidi" w:cstheme="majorBidi"/>
                          <w:sz w:val="16"/>
                          <w:szCs w:val="16"/>
                        </w:rPr>
                      </w:pPr>
                    </w:p>
                    <w:p w:rsidR="008A2BB1" w:rsidRDefault="008A2BB1" w:rsidP="008A2BB1">
                      <w:pPr>
                        <w:spacing w:after="0" w:line="240" w:lineRule="auto"/>
                        <w:rPr>
                          <w:rFonts w:asciiTheme="majorBidi" w:hAnsiTheme="majorBidi" w:cstheme="majorBidi"/>
                          <w:sz w:val="16"/>
                          <w:szCs w:val="16"/>
                        </w:rPr>
                      </w:pPr>
                    </w:p>
                    <w:p w:rsidR="008A2BB1" w:rsidRDefault="008A2BB1" w:rsidP="008A2BB1">
                      <w:pPr>
                        <w:spacing w:after="0" w:line="240" w:lineRule="auto"/>
                        <w:rPr>
                          <w:rFonts w:asciiTheme="majorBidi" w:hAnsiTheme="majorBidi" w:cstheme="majorBidi"/>
                          <w:sz w:val="16"/>
                          <w:szCs w:val="16"/>
                        </w:rPr>
                      </w:pPr>
                    </w:p>
                    <w:p w:rsidR="008A2BB1" w:rsidRPr="00840F39" w:rsidRDefault="008A2BB1" w:rsidP="008A2BB1">
                      <w:pPr>
                        <w:spacing w:after="0" w:line="240" w:lineRule="auto"/>
                        <w:rPr>
                          <w:rFonts w:asciiTheme="majorBidi" w:hAnsiTheme="majorBidi" w:cstheme="majorBidi"/>
                          <w:sz w:val="16"/>
                          <w:szCs w:val="16"/>
                        </w:rPr>
                      </w:pPr>
                      <w:r>
                        <w:rPr>
                          <w:rFonts w:asciiTheme="majorBidi" w:hAnsiTheme="majorBidi" w:cstheme="majorBidi"/>
                          <w:sz w:val="16"/>
                          <w:szCs w:val="16"/>
                        </w:rPr>
                        <w:t xml:space="preserve">Care with reactions and body language </w:t>
                      </w:r>
                    </w:p>
                    <w:tbl>
                      <w:tblPr>
                        <w:tblW w:w="6925" w:type="dxa"/>
                        <w:tblInd w:w="93" w:type="dxa"/>
                        <w:tblLook w:val="04A0" w:firstRow="1" w:lastRow="0" w:firstColumn="1" w:lastColumn="0" w:noHBand="0" w:noVBand="1"/>
                      </w:tblPr>
                      <w:tblGrid>
                        <w:gridCol w:w="6925"/>
                      </w:tblGrid>
                      <w:tr w:rsidR="008A2BB1" w:rsidRPr="00840F39" w:rsidTr="00E84A79">
                        <w:trPr>
                          <w:trHeight w:val="271"/>
                        </w:trPr>
                        <w:tc>
                          <w:tcPr>
                            <w:tcW w:w="6925" w:type="dxa"/>
                            <w:shd w:val="clear" w:color="auto" w:fill="auto"/>
                            <w:noWrap/>
                            <w:vAlign w:val="bottom"/>
                            <w:hideMark/>
                          </w:tcPr>
                          <w:p w:rsidR="008A2BB1" w:rsidRPr="00840F39" w:rsidRDefault="008A2BB1" w:rsidP="00DA16E1">
                            <w:pPr>
                              <w:spacing w:after="0" w:line="240" w:lineRule="auto"/>
                              <w:rPr>
                                <w:rFonts w:asciiTheme="majorBidi" w:eastAsia="Times New Roman" w:hAnsiTheme="majorBidi" w:cstheme="majorBidi"/>
                                <w:color w:val="000000"/>
                                <w:sz w:val="16"/>
                                <w:szCs w:val="16"/>
                              </w:rPr>
                            </w:pPr>
                          </w:p>
                          <w:p w:rsidR="008A2BB1" w:rsidRPr="00840F39" w:rsidRDefault="008A2BB1" w:rsidP="00DA16E1">
                            <w:pPr>
                              <w:spacing w:after="0" w:line="240" w:lineRule="auto"/>
                              <w:rPr>
                                <w:rFonts w:asciiTheme="majorBidi" w:eastAsia="Times New Roman" w:hAnsiTheme="majorBidi" w:cstheme="majorBidi"/>
                                <w:color w:val="000000"/>
                                <w:sz w:val="16"/>
                                <w:szCs w:val="16"/>
                              </w:rPr>
                            </w:pPr>
                          </w:p>
                          <w:p w:rsidR="008A2BB1" w:rsidRPr="00840F39" w:rsidRDefault="008A2BB1" w:rsidP="00DA16E1">
                            <w:pPr>
                              <w:spacing w:after="0" w:line="240" w:lineRule="auto"/>
                              <w:rPr>
                                <w:rFonts w:asciiTheme="majorBidi" w:eastAsia="Times New Roman" w:hAnsiTheme="majorBidi" w:cstheme="majorBidi"/>
                                <w:color w:val="000000"/>
                                <w:sz w:val="16"/>
                                <w:szCs w:val="16"/>
                              </w:rPr>
                            </w:pPr>
                          </w:p>
                        </w:tc>
                      </w:tr>
                      <w:tr w:rsidR="008A2BB1" w:rsidRPr="00442DFD" w:rsidTr="00E84A79">
                        <w:trPr>
                          <w:trHeight w:val="271"/>
                        </w:trPr>
                        <w:tc>
                          <w:tcPr>
                            <w:tcW w:w="6925" w:type="dxa"/>
                            <w:shd w:val="clear" w:color="auto" w:fill="auto"/>
                            <w:noWrap/>
                            <w:vAlign w:val="bottom"/>
                            <w:hideMark/>
                          </w:tcPr>
                          <w:p w:rsidR="008A2BB1" w:rsidRPr="00442DFD" w:rsidRDefault="008A2BB1" w:rsidP="00DF3C35">
                            <w:pPr>
                              <w:spacing w:after="0" w:line="240" w:lineRule="auto"/>
                              <w:rPr>
                                <w:rFonts w:eastAsia="Times New Roman" w:cs="Calibri"/>
                                <w:color w:val="000000"/>
                                <w:sz w:val="16"/>
                                <w:szCs w:val="16"/>
                              </w:rPr>
                            </w:pPr>
                          </w:p>
                        </w:tc>
                      </w:tr>
                    </w:tbl>
                    <w:p w:rsidR="008A2BB1" w:rsidRPr="00E84A79" w:rsidRDefault="008A2BB1" w:rsidP="008A2BB1">
                      <w:pPr>
                        <w:rPr>
                          <w:rFonts w:ascii="Times New Roman" w:hAnsi="Times New Roman"/>
                          <w:sz w:val="16"/>
                          <w:szCs w:val="16"/>
                        </w:rPr>
                      </w:pPr>
                    </w:p>
                    <w:p w:rsidR="008A2BB1" w:rsidRPr="00680A8B" w:rsidRDefault="008A2BB1" w:rsidP="008A2BB1">
                      <w:pPr>
                        <w:rPr>
                          <w:rFonts w:ascii="Times New Roman" w:hAnsi="Times New Roman"/>
                          <w:sz w:val="16"/>
                          <w:szCs w:val="16"/>
                        </w:rPr>
                      </w:pPr>
                    </w:p>
                  </w:txbxContent>
                </v:textbox>
              </v:shape>
            </w:pict>
          </mc:Fallback>
        </mc:AlternateContent>
      </w:r>
      <w:r>
        <w:rPr>
          <w:rFonts w:ascii="TimesLTStd-Roman" w:eastAsiaTheme="minorHAnsi" w:hAnsi="TimesLTStd-Roman" w:cs="TimesLTStd-Roman"/>
          <w:noProof/>
          <w:sz w:val="24"/>
          <w:szCs w:val="24"/>
          <w:lang w:eastAsia="zh-CN"/>
        </w:rPr>
        <mc:AlternateContent>
          <mc:Choice Requires="wps">
            <w:drawing>
              <wp:anchor distT="4294967295" distB="4294967295" distL="114300" distR="114300" simplePos="0" relativeHeight="251700224" behindDoc="0" locked="0" layoutInCell="1" allowOverlap="1" wp14:anchorId="0D920461" wp14:editId="35BEA7A6">
                <wp:simplePos x="0" y="0"/>
                <wp:positionH relativeFrom="column">
                  <wp:posOffset>2466975</wp:posOffset>
                </wp:positionH>
                <wp:positionV relativeFrom="paragraph">
                  <wp:posOffset>3082290</wp:posOffset>
                </wp:positionV>
                <wp:extent cx="200025" cy="1"/>
                <wp:effectExtent l="0" t="0" r="9525" b="1905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68"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4.25pt,242.7pt" to="210pt,2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" strokecolor="black [3213]">
                <o:lock v:ext="edit" shapetype="f"/>
              </v:line>
            </w:pict>
          </mc:Fallback>
        </mc:AlternateContent>
      </w:r>
      <w:r>
        <w:rPr>
          <w:rFonts w:ascii="TimesLTStd-Roman" w:eastAsiaTheme="minorHAnsi" w:hAnsi="TimesLTStd-Roman" w:cs="TimesLTStd-Roman"/>
          <w:noProof/>
          <w:sz w:val="24"/>
          <w:szCs w:val="24"/>
          <w:lang w:eastAsia="zh-CN"/>
        </w:rPr>
        <mc:AlternateContent>
          <mc:Choice Requires="wps">
            <w:drawing>
              <wp:anchor distT="0" distB="0" distL="114299" distR="114299" simplePos="0" relativeHeight="251698176" behindDoc="0" locked="0" layoutInCell="1" allowOverlap="1" wp14:anchorId="6E325DCC" wp14:editId="1D455ACA">
                <wp:simplePos x="0" y="0"/>
                <wp:positionH relativeFrom="column">
                  <wp:posOffset>2466975</wp:posOffset>
                </wp:positionH>
                <wp:positionV relativeFrom="paragraph">
                  <wp:posOffset>1339215</wp:posOffset>
                </wp:positionV>
                <wp:extent cx="0" cy="1751965"/>
                <wp:effectExtent l="0" t="0" r="19050" b="19685"/>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519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64" o:spid="_x0000_s1026" style="position:absolute;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94.25pt,105.45pt" to="194.25pt,2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" strokecolor="black [3213]">
                <o:lock v:ext="edit" shapetype="f"/>
              </v:line>
            </w:pict>
          </mc:Fallback>
        </mc:AlternateContent>
      </w:r>
      <w:r>
        <w:rPr>
          <w:rFonts w:ascii="TimesLTStd-Roman" w:eastAsiaTheme="minorHAnsi" w:hAnsi="TimesLTStd-Roman" w:cs="TimesLTStd-Roman"/>
          <w:noProof/>
          <w:sz w:val="24"/>
          <w:szCs w:val="24"/>
          <w:lang w:eastAsia="zh-CN"/>
        </w:rPr>
        <mc:AlternateContent>
          <mc:Choice Requires="wps">
            <w:drawing>
              <wp:anchor distT="4294967295" distB="4294967295" distL="114300" distR="114300" simplePos="0" relativeHeight="251693056" behindDoc="0" locked="0" layoutInCell="1" allowOverlap="1" wp14:anchorId="08B8BEA5" wp14:editId="32766974">
                <wp:simplePos x="0" y="0"/>
                <wp:positionH relativeFrom="column">
                  <wp:posOffset>2343150</wp:posOffset>
                </wp:positionH>
                <wp:positionV relativeFrom="paragraph">
                  <wp:posOffset>2882265</wp:posOffset>
                </wp:positionV>
                <wp:extent cx="123825" cy="0"/>
                <wp:effectExtent l="0" t="0" r="9525" b="190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4.5pt,226.95pt" to="194.25pt,2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" strokecolor="black [3213]">
                <o:lock v:ext="edit" shapetype="f"/>
              </v:line>
            </w:pict>
          </mc:Fallback>
        </mc:AlternateContent>
      </w:r>
      <w:r>
        <w:rPr>
          <w:rFonts w:ascii="TimesLTStd-Roman" w:eastAsiaTheme="minorHAnsi" w:hAnsi="TimesLTStd-Roman" w:cs="TimesLTStd-Roman"/>
          <w:noProof/>
          <w:sz w:val="24"/>
          <w:szCs w:val="24"/>
          <w:lang w:eastAsia="zh-CN"/>
        </w:rPr>
        <mc:AlternateContent>
          <mc:Choice Requires="wps">
            <w:drawing>
              <wp:anchor distT="0" distB="0" distL="114300" distR="114300" simplePos="0" relativeHeight="251685888" behindDoc="0" locked="0" layoutInCell="1" allowOverlap="1" wp14:anchorId="03B852BF" wp14:editId="514B276D">
                <wp:simplePos x="0" y="0"/>
                <wp:positionH relativeFrom="column">
                  <wp:posOffset>1339215</wp:posOffset>
                </wp:positionH>
                <wp:positionV relativeFrom="paragraph">
                  <wp:posOffset>2632075</wp:posOffset>
                </wp:positionV>
                <wp:extent cx="1009650" cy="456565"/>
                <wp:effectExtent l="0" t="0" r="19050" b="1968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0" cy="4565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2BB1" w:rsidRPr="00AF04DF" w:rsidRDefault="008A2BB1" w:rsidP="008A2BB1">
                            <w:pPr>
                              <w:rPr>
                                <w:rFonts w:ascii="Times New Roman" w:hAnsi="Times New Roman"/>
                                <w:sz w:val="16"/>
                                <w:szCs w:val="16"/>
                              </w:rPr>
                            </w:pPr>
                            <w:r>
                              <w:rPr>
                                <w:rFonts w:ascii="Times New Roman" w:hAnsi="Times New Roman"/>
                                <w:sz w:val="16"/>
                                <w:szCs w:val="16"/>
                              </w:rPr>
                              <w:t xml:space="preserve">The </w:t>
                            </w:r>
                            <w:r w:rsidRPr="00332522">
                              <w:rPr>
                                <w:rFonts w:ascii="Times New Roman" w:hAnsi="Times New Roman"/>
                                <w:i/>
                                <w:iCs/>
                                <w:sz w:val="16"/>
                                <w:szCs w:val="16"/>
                              </w:rPr>
                              <w:t>real relationship</w:t>
                            </w:r>
                          </w:p>
                          <w:p w:rsidR="008A2BB1" w:rsidRPr="00AF04DF" w:rsidRDefault="008A2BB1" w:rsidP="008A2BB1">
                            <w:pPr>
                              <w:rPr>
                                <w:rFonts w:ascii="Times New Roman" w:hAnsi="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51" type="#_x0000_t202" style="position:absolute;margin-left:105.45pt;margin-top:207.25pt;width:79.5pt;height:35.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" fillcolor="white [3201]" strokeweight=".5pt">
                <v:path arrowok="t"/>
                <v:textbox>
                  <w:txbxContent>
                    <w:p w:rsidR="008A2BB1" w:rsidRPr="00AF04DF" w:rsidRDefault="008A2BB1" w:rsidP="008A2BB1">
                      <w:pPr>
                        <w:rPr>
                          <w:rFonts w:ascii="Times New Roman" w:hAnsi="Times New Roman"/>
                          <w:sz w:val="16"/>
                          <w:szCs w:val="16"/>
                        </w:rPr>
                      </w:pPr>
                      <w:r>
                        <w:rPr>
                          <w:rFonts w:ascii="Times New Roman" w:hAnsi="Times New Roman"/>
                          <w:sz w:val="16"/>
                          <w:szCs w:val="16"/>
                        </w:rPr>
                        <w:t xml:space="preserve">The </w:t>
                      </w:r>
                      <w:r w:rsidRPr="00332522">
                        <w:rPr>
                          <w:rFonts w:ascii="Times New Roman" w:hAnsi="Times New Roman"/>
                          <w:i/>
                          <w:iCs/>
                          <w:sz w:val="16"/>
                          <w:szCs w:val="16"/>
                        </w:rPr>
                        <w:t>real relationship</w:t>
                      </w:r>
                    </w:p>
                    <w:p w:rsidR="008A2BB1" w:rsidRPr="00AF04DF" w:rsidRDefault="008A2BB1" w:rsidP="008A2BB1">
                      <w:pPr>
                        <w:rPr>
                          <w:rFonts w:ascii="Times New Roman" w:hAnsi="Times New Roman"/>
                          <w:sz w:val="20"/>
                          <w:szCs w:val="20"/>
                        </w:rPr>
                      </w:pPr>
                    </w:p>
                  </w:txbxContent>
                </v:textbox>
              </v:shape>
            </w:pict>
          </mc:Fallback>
        </mc:AlternateContent>
      </w:r>
      <w:r>
        <w:rPr>
          <w:rFonts w:ascii="TimesLTStd-Roman" w:eastAsiaTheme="minorHAnsi" w:hAnsi="TimesLTStd-Roman" w:cs="TimesLTStd-Roman"/>
          <w:noProof/>
          <w:sz w:val="24"/>
          <w:szCs w:val="24"/>
          <w:lang w:eastAsia="zh-CN"/>
        </w:rPr>
        <mc:AlternateContent>
          <mc:Choice Requires="wps">
            <w:drawing>
              <wp:anchor distT="4294967295" distB="4294967295" distL="114300" distR="114300" simplePos="0" relativeHeight="251692032" behindDoc="0" locked="0" layoutInCell="1" allowOverlap="1" wp14:anchorId="4B3469B9" wp14:editId="34C8B1FA">
                <wp:simplePos x="0" y="0"/>
                <wp:positionH relativeFrom="column">
                  <wp:posOffset>844550</wp:posOffset>
                </wp:positionH>
                <wp:positionV relativeFrom="paragraph">
                  <wp:posOffset>2879725</wp:posOffset>
                </wp:positionV>
                <wp:extent cx="499745" cy="0"/>
                <wp:effectExtent l="0" t="0" r="14605" b="1905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97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8"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5pt,226.75pt" to="105.85pt,2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" strokecolor="black [3213]">
                <o:lock v:ext="edit" shapetype="f"/>
              </v:line>
            </w:pict>
          </mc:Fallback>
        </mc:AlternateContent>
      </w:r>
      <w:r>
        <w:rPr>
          <w:rFonts w:ascii="TimesLTStd-Roman" w:eastAsiaTheme="minorHAnsi" w:hAnsi="TimesLTStd-Roman" w:cs="TimesLTStd-Roman"/>
          <w:noProof/>
          <w:sz w:val="24"/>
          <w:szCs w:val="24"/>
          <w:lang w:eastAsia="zh-CN"/>
        </w:rPr>
        <mc:AlternateContent>
          <mc:Choice Requires="wps">
            <w:drawing>
              <wp:anchor distT="0" distB="0" distL="114300" distR="114300" simplePos="0" relativeHeight="251682816" behindDoc="0" locked="0" layoutInCell="1" allowOverlap="1" wp14:anchorId="1260A082" wp14:editId="1FFA6927">
                <wp:simplePos x="0" y="0"/>
                <wp:positionH relativeFrom="column">
                  <wp:posOffset>-392430</wp:posOffset>
                </wp:positionH>
                <wp:positionV relativeFrom="paragraph">
                  <wp:posOffset>2472055</wp:posOffset>
                </wp:positionV>
                <wp:extent cx="1233170" cy="796925"/>
                <wp:effectExtent l="0" t="0" r="24130" b="222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3170" cy="796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2BB1" w:rsidRPr="00AF04DF" w:rsidRDefault="008A2BB1" w:rsidP="008A2BB1">
                            <w:pPr>
                              <w:rPr>
                                <w:rFonts w:ascii="Times New Roman" w:hAnsi="Times New Roman"/>
                                <w:sz w:val="16"/>
                                <w:szCs w:val="16"/>
                              </w:rPr>
                            </w:pPr>
                            <w:r>
                              <w:rPr>
                                <w:rFonts w:ascii="Times New Roman" w:hAnsi="Times New Roman"/>
                                <w:sz w:val="16"/>
                                <w:szCs w:val="16"/>
                              </w:rPr>
                              <w:t>The use of counselling theory, principles and skills to develop the practitioner-athlete relationship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52" type="#_x0000_t202" style="position:absolute;margin-left:-30.9pt;margin-top:194.65pt;width:97.1pt;height:6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" fillcolor="white [3201]" strokeweight=".5pt">
                <v:path arrowok="t"/>
                <v:textbox>
                  <w:txbxContent>
                    <w:p w:rsidR="008A2BB1" w:rsidRPr="00AF04DF" w:rsidRDefault="008A2BB1" w:rsidP="008A2BB1">
                      <w:pPr>
                        <w:rPr>
                          <w:rFonts w:ascii="Times New Roman" w:hAnsi="Times New Roman"/>
                          <w:sz w:val="16"/>
                          <w:szCs w:val="16"/>
                        </w:rPr>
                      </w:pPr>
                      <w:r>
                        <w:rPr>
                          <w:rFonts w:ascii="Times New Roman" w:hAnsi="Times New Roman"/>
                          <w:sz w:val="16"/>
                          <w:szCs w:val="16"/>
                        </w:rPr>
                        <w:t>The use of counselling theory, principles and skills to develop the practitioner-athlete relationship</w:t>
                      </w:r>
                    </w:p>
                  </w:txbxContent>
                </v:textbox>
              </v:shape>
            </w:pict>
          </mc:Fallback>
        </mc:AlternateContent>
      </w:r>
    </w:p>
    <w:p w:rsidR="008A2BB1" w:rsidRPr="00FB1AC9" w:rsidRDefault="008A2BB1" w:rsidP="008A2BB1">
      <w:pPr>
        <w:tabs>
          <w:tab w:val="left" w:pos="2055"/>
        </w:tabs>
        <w:rPr>
          <w:rFonts w:ascii="TimesLTStd-Roman" w:eastAsiaTheme="minorHAnsi" w:hAnsi="TimesLTStd-Roman" w:cs="TimesLTStd-Roman"/>
          <w:sz w:val="24"/>
          <w:szCs w:val="24"/>
        </w:rPr>
      </w:pPr>
    </w:p>
    <w:p w:rsidR="004A667D" w:rsidRDefault="004A667D" w:rsidP="008A2BB1">
      <w:pPr>
        <w:spacing w:after="0" w:line="480" w:lineRule="auto"/>
        <w:rPr>
          <w:rFonts w:asciiTheme="majorBidi" w:eastAsia="Times New Roman" w:hAnsiTheme="majorBidi" w:cstheme="majorBidi"/>
          <w:sz w:val="24"/>
          <w:szCs w:val="24"/>
          <w:lang w:eastAsia="en-GB"/>
        </w:rPr>
      </w:pPr>
    </w:p>
    <w:p w:rsidR="008A2BB1" w:rsidRDefault="008A2BB1" w:rsidP="008A2BB1">
      <w:pPr>
        <w:spacing w:after="0" w:line="480" w:lineRule="auto"/>
        <w:rPr>
          <w:rFonts w:asciiTheme="majorBidi" w:eastAsia="Times New Roman" w:hAnsiTheme="majorBidi" w:cstheme="majorBidi"/>
          <w:sz w:val="24"/>
          <w:szCs w:val="24"/>
          <w:lang w:eastAsia="en-GB"/>
        </w:rPr>
      </w:pPr>
    </w:p>
    <w:p w:rsidR="008A2BB1" w:rsidRPr="008A2BB1" w:rsidRDefault="008A2BB1" w:rsidP="008A2BB1">
      <w:pPr>
        <w:rPr>
          <w:rFonts w:asciiTheme="majorBidi" w:eastAsia="Times New Roman" w:hAnsiTheme="majorBidi" w:cstheme="majorBidi"/>
          <w:sz w:val="24"/>
          <w:szCs w:val="24"/>
          <w:lang w:eastAsia="en-GB"/>
        </w:rPr>
      </w:pPr>
    </w:p>
    <w:p w:rsidR="008A2BB1" w:rsidRPr="008A2BB1" w:rsidRDefault="008A2BB1" w:rsidP="008A2BB1">
      <w:pPr>
        <w:rPr>
          <w:rFonts w:asciiTheme="majorBidi" w:eastAsia="Times New Roman" w:hAnsiTheme="majorBidi" w:cstheme="majorBidi"/>
          <w:sz w:val="24"/>
          <w:szCs w:val="24"/>
          <w:lang w:eastAsia="en-GB"/>
        </w:rPr>
      </w:pPr>
    </w:p>
    <w:p w:rsidR="008A2BB1" w:rsidRPr="008A2BB1" w:rsidRDefault="008A2BB1" w:rsidP="008A2BB1">
      <w:pPr>
        <w:rPr>
          <w:rFonts w:asciiTheme="majorBidi" w:eastAsia="Times New Roman" w:hAnsiTheme="majorBidi" w:cstheme="majorBidi"/>
          <w:sz w:val="24"/>
          <w:szCs w:val="24"/>
          <w:lang w:eastAsia="en-GB"/>
        </w:rPr>
      </w:pPr>
    </w:p>
    <w:p w:rsidR="008A2BB1" w:rsidRPr="008A2BB1" w:rsidRDefault="008A2BB1" w:rsidP="008A2BB1">
      <w:pPr>
        <w:rPr>
          <w:rFonts w:asciiTheme="majorBidi" w:eastAsia="Times New Roman" w:hAnsiTheme="majorBidi" w:cstheme="majorBidi"/>
          <w:sz w:val="24"/>
          <w:szCs w:val="24"/>
          <w:lang w:eastAsia="en-GB"/>
        </w:rPr>
      </w:pPr>
    </w:p>
    <w:p w:rsidR="008A2BB1" w:rsidRPr="008A2BB1" w:rsidRDefault="008A2BB1" w:rsidP="008A2BB1">
      <w:pPr>
        <w:rPr>
          <w:rFonts w:asciiTheme="majorBidi" w:eastAsia="Times New Roman" w:hAnsiTheme="majorBidi" w:cstheme="majorBidi"/>
          <w:sz w:val="24"/>
          <w:szCs w:val="24"/>
          <w:lang w:eastAsia="en-GB"/>
        </w:rPr>
      </w:pPr>
    </w:p>
    <w:p w:rsidR="008A2BB1" w:rsidRPr="008A2BB1" w:rsidRDefault="008A2BB1" w:rsidP="008A2BB1">
      <w:pPr>
        <w:rPr>
          <w:rFonts w:asciiTheme="majorBidi" w:eastAsia="Times New Roman" w:hAnsiTheme="majorBidi" w:cstheme="majorBidi"/>
          <w:sz w:val="24"/>
          <w:szCs w:val="24"/>
          <w:lang w:eastAsia="en-GB"/>
        </w:rPr>
      </w:pPr>
    </w:p>
    <w:p w:rsidR="008A2BB1" w:rsidRPr="008A2BB1" w:rsidRDefault="008A2BB1" w:rsidP="008A2BB1">
      <w:pPr>
        <w:rPr>
          <w:rFonts w:asciiTheme="majorBidi" w:eastAsia="Times New Roman" w:hAnsiTheme="majorBidi" w:cstheme="majorBidi"/>
          <w:sz w:val="24"/>
          <w:szCs w:val="24"/>
          <w:lang w:eastAsia="en-GB"/>
        </w:rPr>
      </w:pPr>
    </w:p>
    <w:p w:rsidR="008A2BB1" w:rsidRPr="008A2BB1" w:rsidRDefault="008A2BB1" w:rsidP="008A2BB1">
      <w:pPr>
        <w:rPr>
          <w:rFonts w:asciiTheme="majorBidi" w:eastAsia="Times New Roman" w:hAnsiTheme="majorBidi" w:cstheme="majorBidi"/>
          <w:sz w:val="24"/>
          <w:szCs w:val="24"/>
          <w:lang w:eastAsia="en-GB"/>
        </w:rPr>
      </w:pPr>
    </w:p>
    <w:p w:rsidR="008A2BB1" w:rsidRPr="008A2BB1" w:rsidRDefault="008A2BB1" w:rsidP="008A2BB1">
      <w:pPr>
        <w:rPr>
          <w:rFonts w:asciiTheme="majorBidi" w:eastAsia="Times New Roman" w:hAnsiTheme="majorBidi" w:cstheme="majorBidi"/>
          <w:sz w:val="24"/>
          <w:szCs w:val="24"/>
          <w:lang w:eastAsia="en-GB"/>
        </w:rPr>
      </w:pPr>
    </w:p>
    <w:p w:rsidR="008A2BB1" w:rsidRPr="008A2BB1" w:rsidRDefault="008A2BB1" w:rsidP="008A2BB1">
      <w:pPr>
        <w:rPr>
          <w:rFonts w:asciiTheme="majorBidi" w:eastAsia="Times New Roman" w:hAnsiTheme="majorBidi" w:cstheme="majorBidi"/>
          <w:sz w:val="24"/>
          <w:szCs w:val="24"/>
          <w:lang w:eastAsia="en-GB"/>
        </w:rPr>
      </w:pPr>
    </w:p>
    <w:p w:rsidR="008A2BB1" w:rsidRPr="008A2BB1" w:rsidRDefault="008A2BB1" w:rsidP="008A2BB1">
      <w:pPr>
        <w:rPr>
          <w:rFonts w:asciiTheme="majorBidi" w:eastAsia="Times New Roman" w:hAnsiTheme="majorBidi" w:cstheme="majorBidi"/>
          <w:sz w:val="24"/>
          <w:szCs w:val="24"/>
          <w:lang w:eastAsia="en-GB"/>
        </w:rPr>
      </w:pPr>
    </w:p>
    <w:p w:rsidR="008A2BB1" w:rsidRPr="008A2BB1" w:rsidRDefault="008A2BB1" w:rsidP="008A2BB1">
      <w:pPr>
        <w:rPr>
          <w:rFonts w:asciiTheme="majorBidi" w:eastAsia="Times New Roman" w:hAnsiTheme="majorBidi" w:cstheme="majorBidi"/>
          <w:sz w:val="24"/>
          <w:szCs w:val="24"/>
          <w:lang w:eastAsia="en-GB"/>
        </w:rPr>
      </w:pPr>
    </w:p>
    <w:p w:rsidR="008A2BB1" w:rsidRPr="008A2BB1" w:rsidRDefault="008A2BB1" w:rsidP="008A2BB1">
      <w:pPr>
        <w:rPr>
          <w:rFonts w:asciiTheme="majorBidi" w:eastAsia="Times New Roman" w:hAnsiTheme="majorBidi" w:cstheme="majorBidi"/>
          <w:sz w:val="24"/>
          <w:szCs w:val="24"/>
          <w:lang w:eastAsia="en-GB"/>
        </w:rPr>
      </w:pPr>
    </w:p>
    <w:p w:rsidR="008A2BB1" w:rsidRPr="008A2BB1" w:rsidRDefault="008A2BB1" w:rsidP="008A2BB1">
      <w:pPr>
        <w:rPr>
          <w:rFonts w:asciiTheme="majorBidi" w:eastAsia="Times New Roman" w:hAnsiTheme="majorBidi" w:cstheme="majorBidi"/>
          <w:sz w:val="24"/>
          <w:szCs w:val="24"/>
          <w:lang w:eastAsia="en-GB"/>
        </w:rPr>
      </w:pPr>
    </w:p>
    <w:p w:rsidR="008A2BB1" w:rsidRPr="008A2BB1" w:rsidRDefault="008A2BB1" w:rsidP="008A2BB1">
      <w:pPr>
        <w:rPr>
          <w:rFonts w:asciiTheme="majorBidi" w:eastAsia="Times New Roman" w:hAnsiTheme="majorBidi" w:cstheme="majorBidi"/>
          <w:sz w:val="24"/>
          <w:szCs w:val="24"/>
          <w:lang w:eastAsia="en-GB"/>
        </w:rPr>
      </w:pPr>
    </w:p>
    <w:p w:rsidR="008A2BB1" w:rsidRPr="008A2BB1" w:rsidRDefault="008A2BB1" w:rsidP="008A2BB1">
      <w:pPr>
        <w:rPr>
          <w:rFonts w:asciiTheme="majorBidi" w:eastAsia="Times New Roman" w:hAnsiTheme="majorBidi" w:cstheme="majorBidi"/>
          <w:sz w:val="24"/>
          <w:szCs w:val="24"/>
          <w:lang w:eastAsia="en-GB"/>
        </w:rPr>
      </w:pPr>
    </w:p>
    <w:p w:rsidR="008A2BB1" w:rsidRPr="008A2BB1" w:rsidRDefault="008A2BB1" w:rsidP="008A2BB1">
      <w:pPr>
        <w:rPr>
          <w:rFonts w:asciiTheme="majorBidi" w:eastAsia="Times New Roman" w:hAnsiTheme="majorBidi" w:cstheme="majorBidi"/>
          <w:sz w:val="24"/>
          <w:szCs w:val="24"/>
          <w:lang w:eastAsia="en-GB"/>
        </w:rPr>
      </w:pPr>
    </w:p>
    <w:p w:rsidR="008A2BB1" w:rsidRDefault="008A2BB1" w:rsidP="008A2BB1">
      <w:pPr>
        <w:rPr>
          <w:rFonts w:asciiTheme="majorBidi" w:eastAsia="Times New Roman" w:hAnsiTheme="majorBidi" w:cstheme="majorBidi"/>
          <w:sz w:val="24"/>
          <w:szCs w:val="24"/>
          <w:lang w:eastAsia="en-GB"/>
        </w:rPr>
      </w:pPr>
    </w:p>
    <w:p w:rsidR="008A2BB1" w:rsidRDefault="008A2BB1" w:rsidP="008A2BB1">
      <w:pPr>
        <w:tabs>
          <w:tab w:val="left" w:pos="3231"/>
        </w:tabs>
        <w:rPr>
          <w:rFonts w:asciiTheme="majorBidi" w:eastAsia="Times New Roman" w:hAnsiTheme="majorBidi" w:cstheme="majorBidi"/>
          <w:sz w:val="24"/>
          <w:szCs w:val="24"/>
          <w:lang w:eastAsia="en-GB"/>
        </w:rPr>
      </w:pPr>
      <w:r>
        <w:rPr>
          <w:rFonts w:asciiTheme="majorBidi" w:eastAsia="Times New Roman" w:hAnsiTheme="majorBidi" w:cstheme="majorBidi"/>
          <w:sz w:val="24"/>
          <w:szCs w:val="24"/>
          <w:lang w:eastAsia="en-GB"/>
        </w:rPr>
        <w:tab/>
      </w:r>
    </w:p>
    <w:p w:rsidR="008A2BB1" w:rsidRDefault="008A2BB1" w:rsidP="008A2BB1">
      <w:pPr>
        <w:tabs>
          <w:tab w:val="left" w:pos="3231"/>
        </w:tabs>
        <w:rPr>
          <w:rFonts w:asciiTheme="majorBidi" w:eastAsia="Times New Roman" w:hAnsiTheme="majorBidi" w:cstheme="majorBidi"/>
          <w:sz w:val="24"/>
          <w:szCs w:val="24"/>
          <w:lang w:eastAsia="en-GB"/>
        </w:rPr>
        <w:sectPr w:rsidR="008A2BB1">
          <w:pgSz w:w="11906" w:h="16838"/>
          <w:pgMar w:top="1440" w:right="1440" w:bottom="1440" w:left="1440" w:header="708" w:footer="708" w:gutter="0"/>
          <w:cols w:space="708"/>
          <w:docGrid w:linePitch="360"/>
        </w:sectPr>
      </w:pPr>
    </w:p>
    <w:p w:rsidR="008A2BB1" w:rsidRDefault="008A2BB1" w:rsidP="008A2BB1">
      <w:pPr>
        <w:tabs>
          <w:tab w:val="left" w:pos="2055"/>
        </w:tabs>
        <w:rPr>
          <w:rFonts w:ascii="TimesLTStd-Roman" w:eastAsiaTheme="minorHAnsi" w:hAnsi="TimesLTStd-Roman" w:cs="TimesLTStd-Roman"/>
          <w:sz w:val="24"/>
          <w:szCs w:val="24"/>
        </w:rPr>
      </w:pPr>
      <w:r w:rsidRPr="00770222">
        <w:rPr>
          <w:rFonts w:ascii="TimesLTStd-Roman" w:eastAsiaTheme="minorHAnsi" w:hAnsi="TimesLTStd-Roman" w:cs="TimesLTStd-Roman"/>
          <w:noProof/>
          <w:sz w:val="24"/>
          <w:szCs w:val="24"/>
          <w:lang w:eastAsia="zh-CN"/>
        </w:rPr>
        <w:lastRenderedPageBreak/>
        <mc:AlternateContent>
          <mc:Choice Requires="wps">
            <w:drawing>
              <wp:anchor distT="0" distB="0" distL="114300" distR="114300" simplePos="0" relativeHeight="251726848" behindDoc="0" locked="0" layoutInCell="1" allowOverlap="1" wp14:anchorId="48D32A57" wp14:editId="680C158F">
                <wp:simplePos x="0" y="0"/>
                <wp:positionH relativeFrom="column">
                  <wp:posOffset>4015409</wp:posOffset>
                </wp:positionH>
                <wp:positionV relativeFrom="paragraph">
                  <wp:posOffset>-564543</wp:posOffset>
                </wp:positionV>
                <wp:extent cx="1200647" cy="237506"/>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647" cy="237506"/>
                        </a:xfrm>
                        <a:prstGeom prst="rect">
                          <a:avLst/>
                        </a:prstGeom>
                        <a:solidFill>
                          <a:srgbClr val="FFFFFF"/>
                        </a:solidFill>
                        <a:ln w="9525">
                          <a:noFill/>
                          <a:miter lim="800000"/>
                          <a:headEnd/>
                          <a:tailEnd/>
                        </a:ln>
                      </wps:spPr>
                      <wps:txbx>
                        <w:txbxContent>
                          <w:p w:rsidR="008A2BB1" w:rsidRPr="00770222" w:rsidRDefault="008A2BB1" w:rsidP="008A2BB1">
                            <w:pPr>
                              <w:jc w:val="center"/>
                              <w:rPr>
                                <w:rFonts w:asciiTheme="majorBidi" w:hAnsiTheme="majorBidi" w:cstheme="majorBidi"/>
                                <w:i/>
                                <w:iCs/>
                                <w:sz w:val="16"/>
                                <w:szCs w:val="16"/>
                              </w:rPr>
                            </w:pPr>
                            <w:r>
                              <w:rPr>
                                <w:rFonts w:asciiTheme="majorBidi" w:hAnsiTheme="majorBidi" w:cstheme="majorBidi"/>
                                <w:i/>
                                <w:iCs/>
                                <w:sz w:val="16"/>
                                <w:szCs w:val="16"/>
                              </w:rPr>
                              <w:t>Descriptive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316.15pt;margin-top:-44.45pt;width:94.55pt;height:18.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" stroked="f">
                <v:textbox>
                  <w:txbxContent>
                    <w:p w:rsidR="008A2BB1" w:rsidRPr="00770222" w:rsidRDefault="008A2BB1" w:rsidP="008A2BB1">
                      <w:pPr>
                        <w:jc w:val="center"/>
                        <w:rPr>
                          <w:rFonts w:asciiTheme="majorBidi" w:hAnsiTheme="majorBidi" w:cstheme="majorBidi"/>
                          <w:i/>
                          <w:iCs/>
                          <w:sz w:val="16"/>
                          <w:szCs w:val="16"/>
                        </w:rPr>
                      </w:pPr>
                      <w:r>
                        <w:rPr>
                          <w:rFonts w:asciiTheme="majorBidi" w:hAnsiTheme="majorBidi" w:cstheme="majorBidi"/>
                          <w:i/>
                          <w:iCs/>
                          <w:sz w:val="16"/>
                          <w:szCs w:val="16"/>
                        </w:rPr>
                        <w:t>Descriptive information</w:t>
                      </w:r>
                    </w:p>
                  </w:txbxContent>
                </v:textbox>
              </v:shape>
            </w:pict>
          </mc:Fallback>
        </mc:AlternateContent>
      </w:r>
      <w:r w:rsidRPr="00770222">
        <w:rPr>
          <w:rFonts w:ascii="TimesLTStd-Roman" w:eastAsiaTheme="minorHAnsi" w:hAnsi="TimesLTStd-Roman" w:cs="TimesLTStd-Roman"/>
          <w:noProof/>
          <w:sz w:val="24"/>
          <w:szCs w:val="24"/>
          <w:lang w:eastAsia="zh-CN"/>
        </w:rPr>
        <mc:AlternateContent>
          <mc:Choice Requires="wps">
            <w:drawing>
              <wp:anchor distT="0" distB="0" distL="114300" distR="114300" simplePos="0" relativeHeight="251725824" behindDoc="0" locked="0" layoutInCell="1" allowOverlap="1" wp14:anchorId="32A3F381" wp14:editId="56C16C8F">
                <wp:simplePos x="0" y="0"/>
                <wp:positionH relativeFrom="column">
                  <wp:posOffset>1709199</wp:posOffset>
                </wp:positionH>
                <wp:positionV relativeFrom="paragraph">
                  <wp:posOffset>-567055</wp:posOffset>
                </wp:positionV>
                <wp:extent cx="771896" cy="237506"/>
                <wp:effectExtent l="0" t="0" r="9525"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896" cy="237506"/>
                        </a:xfrm>
                        <a:prstGeom prst="rect">
                          <a:avLst/>
                        </a:prstGeom>
                        <a:solidFill>
                          <a:srgbClr val="FFFFFF"/>
                        </a:solidFill>
                        <a:ln w="9525">
                          <a:noFill/>
                          <a:miter lim="800000"/>
                          <a:headEnd/>
                          <a:tailEnd/>
                        </a:ln>
                      </wps:spPr>
                      <wps:txbx>
                        <w:txbxContent>
                          <w:p w:rsidR="008A2BB1" w:rsidRPr="00770222" w:rsidRDefault="008A2BB1" w:rsidP="008A2BB1">
                            <w:pPr>
                              <w:jc w:val="center"/>
                              <w:rPr>
                                <w:rFonts w:asciiTheme="majorBidi" w:hAnsiTheme="majorBidi" w:cstheme="majorBidi"/>
                                <w:i/>
                                <w:iCs/>
                                <w:sz w:val="16"/>
                                <w:szCs w:val="16"/>
                              </w:rPr>
                            </w:pPr>
                            <w:r w:rsidRPr="00770222">
                              <w:rPr>
                                <w:rFonts w:asciiTheme="majorBidi" w:hAnsiTheme="majorBidi" w:cstheme="majorBidi"/>
                                <w:i/>
                                <w:iCs/>
                                <w:sz w:val="16"/>
                                <w:szCs w:val="16"/>
                              </w:rPr>
                              <w:t>Categories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134.6pt;margin-top:-44.65pt;width:60.8pt;height:18.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" stroked="f">
                <v:textbox>
                  <w:txbxContent>
                    <w:p w:rsidR="008A2BB1" w:rsidRPr="00770222" w:rsidRDefault="008A2BB1" w:rsidP="008A2BB1">
                      <w:pPr>
                        <w:jc w:val="center"/>
                        <w:rPr>
                          <w:rFonts w:asciiTheme="majorBidi" w:hAnsiTheme="majorBidi" w:cstheme="majorBidi"/>
                          <w:i/>
                          <w:iCs/>
                          <w:sz w:val="16"/>
                          <w:szCs w:val="16"/>
                        </w:rPr>
                      </w:pPr>
                      <w:r w:rsidRPr="00770222">
                        <w:rPr>
                          <w:rFonts w:asciiTheme="majorBidi" w:hAnsiTheme="majorBidi" w:cstheme="majorBidi"/>
                          <w:i/>
                          <w:iCs/>
                          <w:sz w:val="16"/>
                          <w:szCs w:val="16"/>
                        </w:rPr>
                        <w:t>Categories</w:t>
                      </w:r>
                    </w:p>
                  </w:txbxContent>
                </v:textbox>
              </v:shape>
            </w:pict>
          </mc:Fallback>
        </mc:AlternateContent>
      </w:r>
      <w:r>
        <w:rPr>
          <w:rFonts w:ascii="TimesLTStd-Roman" w:eastAsiaTheme="minorHAnsi" w:hAnsi="TimesLTStd-Roman" w:cs="TimesLTStd-Roman"/>
          <w:noProof/>
          <w:sz w:val="24"/>
          <w:szCs w:val="24"/>
          <w:lang w:eastAsia="zh-CN"/>
        </w:rPr>
        <mc:AlternateContent>
          <mc:Choice Requires="wps">
            <w:drawing>
              <wp:anchor distT="0" distB="0" distL="114300" distR="114300" simplePos="0" relativeHeight="251724800" behindDoc="0" locked="0" layoutInCell="1" allowOverlap="1" wp14:anchorId="556E9BD7" wp14:editId="0F5D648B">
                <wp:simplePos x="0" y="0"/>
                <wp:positionH relativeFrom="column">
                  <wp:posOffset>3220278</wp:posOffset>
                </wp:positionH>
                <wp:positionV relativeFrom="paragraph">
                  <wp:posOffset>7951</wp:posOffset>
                </wp:positionV>
                <wp:extent cx="2600077" cy="1526651"/>
                <wp:effectExtent l="0" t="0" r="10160" b="1651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077" cy="15266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2BB1" w:rsidRDefault="008A2BB1" w:rsidP="008A2BB1">
                            <w:pPr>
                              <w:spacing w:after="0" w:line="240" w:lineRule="auto"/>
                              <w:rPr>
                                <w:rFonts w:ascii="Times New Roman" w:hAnsi="Times New Roman"/>
                                <w:sz w:val="16"/>
                                <w:szCs w:val="16"/>
                              </w:rPr>
                            </w:pPr>
                            <w:r>
                              <w:rPr>
                                <w:rFonts w:ascii="Times New Roman" w:hAnsi="Times New Roman"/>
                                <w:sz w:val="16"/>
                                <w:szCs w:val="16"/>
                              </w:rPr>
                              <w:t xml:space="preserve">Record sessions so note taking doesn’t stifle session </w:t>
                            </w:r>
                          </w:p>
                          <w:p w:rsidR="008A2BB1" w:rsidRDefault="008A2BB1" w:rsidP="008A2BB1">
                            <w:pPr>
                              <w:spacing w:after="0" w:line="240" w:lineRule="auto"/>
                              <w:rPr>
                                <w:rFonts w:ascii="Times New Roman" w:hAnsi="Times New Roman"/>
                                <w:sz w:val="16"/>
                                <w:szCs w:val="16"/>
                              </w:rPr>
                            </w:pPr>
                            <w:r>
                              <w:rPr>
                                <w:rFonts w:ascii="Times New Roman" w:hAnsi="Times New Roman"/>
                                <w:sz w:val="16"/>
                                <w:szCs w:val="16"/>
                              </w:rPr>
                              <w:t xml:space="preserve">Humour </w:t>
                            </w:r>
                          </w:p>
                          <w:p w:rsidR="008A2BB1" w:rsidRDefault="008A2BB1" w:rsidP="008A2BB1">
                            <w:pPr>
                              <w:spacing w:after="0" w:line="240" w:lineRule="auto"/>
                              <w:rPr>
                                <w:rFonts w:ascii="Times New Roman" w:hAnsi="Times New Roman"/>
                                <w:sz w:val="16"/>
                                <w:szCs w:val="16"/>
                              </w:rPr>
                            </w:pPr>
                            <w:r>
                              <w:rPr>
                                <w:rFonts w:ascii="Times New Roman" w:hAnsi="Times New Roman"/>
                                <w:sz w:val="16"/>
                                <w:szCs w:val="16"/>
                              </w:rPr>
                              <w:t xml:space="preserve">Match self to athlete/environment </w:t>
                            </w:r>
                          </w:p>
                          <w:p w:rsidR="008A2BB1" w:rsidRDefault="008A2BB1" w:rsidP="008A2BB1">
                            <w:pPr>
                              <w:spacing w:after="0" w:line="240" w:lineRule="auto"/>
                              <w:rPr>
                                <w:rFonts w:ascii="Times New Roman" w:hAnsi="Times New Roman"/>
                                <w:sz w:val="16"/>
                                <w:szCs w:val="16"/>
                              </w:rPr>
                            </w:pPr>
                            <w:r>
                              <w:rPr>
                                <w:rFonts w:ascii="Times New Roman" w:hAnsi="Times New Roman"/>
                                <w:sz w:val="16"/>
                                <w:szCs w:val="16"/>
                              </w:rPr>
                              <w:t xml:space="preserve">Know environment/culture &amp; what things are important </w:t>
                            </w:r>
                          </w:p>
                          <w:p w:rsidR="008A2BB1" w:rsidRDefault="008A2BB1" w:rsidP="008A2BB1">
                            <w:pPr>
                              <w:spacing w:after="0" w:line="240" w:lineRule="auto"/>
                              <w:rPr>
                                <w:rFonts w:ascii="Times New Roman" w:hAnsi="Times New Roman"/>
                                <w:sz w:val="16"/>
                                <w:szCs w:val="16"/>
                              </w:rPr>
                            </w:pPr>
                            <w:r>
                              <w:rPr>
                                <w:rFonts w:ascii="Times New Roman" w:hAnsi="Times New Roman"/>
                                <w:sz w:val="16"/>
                                <w:szCs w:val="16"/>
                              </w:rPr>
                              <w:t xml:space="preserve">Engage with coaches/parents </w:t>
                            </w:r>
                          </w:p>
                          <w:p w:rsidR="008A2BB1" w:rsidRDefault="008A2BB1" w:rsidP="008A2BB1">
                            <w:pPr>
                              <w:spacing w:after="0" w:line="240" w:lineRule="auto"/>
                              <w:rPr>
                                <w:rFonts w:ascii="Times New Roman" w:hAnsi="Times New Roman"/>
                                <w:sz w:val="16"/>
                                <w:szCs w:val="16"/>
                              </w:rPr>
                            </w:pPr>
                            <w:r>
                              <w:rPr>
                                <w:rFonts w:ascii="Times New Roman" w:hAnsi="Times New Roman"/>
                                <w:sz w:val="16"/>
                                <w:szCs w:val="16"/>
                              </w:rPr>
                              <w:t xml:space="preserve">Help out and be around </w:t>
                            </w:r>
                          </w:p>
                          <w:p w:rsidR="008A2BB1" w:rsidRDefault="008A2BB1" w:rsidP="008A2BB1">
                            <w:pPr>
                              <w:spacing w:after="0" w:line="240" w:lineRule="auto"/>
                              <w:rPr>
                                <w:rFonts w:ascii="Times New Roman" w:hAnsi="Times New Roman"/>
                                <w:sz w:val="16"/>
                                <w:szCs w:val="16"/>
                              </w:rPr>
                            </w:pPr>
                            <w:r>
                              <w:rPr>
                                <w:rFonts w:ascii="Times New Roman" w:hAnsi="Times New Roman"/>
                                <w:sz w:val="16"/>
                                <w:szCs w:val="16"/>
                              </w:rPr>
                              <w:t xml:space="preserve">Know yourself </w:t>
                            </w:r>
                          </w:p>
                          <w:p w:rsidR="008A2BB1" w:rsidRDefault="008A2BB1" w:rsidP="008A2BB1">
                            <w:pPr>
                              <w:spacing w:after="0" w:line="240" w:lineRule="auto"/>
                              <w:rPr>
                                <w:rFonts w:ascii="Times New Roman" w:hAnsi="Times New Roman"/>
                                <w:sz w:val="16"/>
                                <w:szCs w:val="16"/>
                              </w:rPr>
                            </w:pPr>
                            <w:r>
                              <w:rPr>
                                <w:rFonts w:ascii="Times New Roman" w:hAnsi="Times New Roman"/>
                                <w:sz w:val="16"/>
                                <w:szCs w:val="16"/>
                              </w:rPr>
                              <w:t xml:space="preserve">Make the right impression </w:t>
                            </w:r>
                          </w:p>
                          <w:p w:rsidR="008A2BB1" w:rsidRDefault="008A2BB1" w:rsidP="008A2BB1">
                            <w:pPr>
                              <w:spacing w:after="0" w:line="240" w:lineRule="auto"/>
                              <w:rPr>
                                <w:rFonts w:ascii="Times New Roman" w:hAnsi="Times New Roman"/>
                                <w:sz w:val="16"/>
                                <w:szCs w:val="16"/>
                              </w:rPr>
                            </w:pPr>
                            <w:r>
                              <w:rPr>
                                <w:rFonts w:ascii="Times New Roman" w:hAnsi="Times New Roman"/>
                                <w:sz w:val="16"/>
                                <w:szCs w:val="16"/>
                              </w:rPr>
                              <w:t xml:space="preserve">Self-reflection (in and on practice) </w:t>
                            </w:r>
                          </w:p>
                          <w:p w:rsidR="008A2BB1" w:rsidRDefault="008A2BB1" w:rsidP="008A2BB1">
                            <w:pPr>
                              <w:spacing w:after="0" w:line="240" w:lineRule="auto"/>
                              <w:rPr>
                                <w:rFonts w:ascii="Times New Roman" w:hAnsi="Times New Roman"/>
                                <w:sz w:val="16"/>
                                <w:szCs w:val="16"/>
                              </w:rPr>
                            </w:pPr>
                            <w:r>
                              <w:rPr>
                                <w:rFonts w:ascii="Times New Roman" w:hAnsi="Times New Roman"/>
                                <w:sz w:val="16"/>
                                <w:szCs w:val="16"/>
                              </w:rPr>
                              <w:t xml:space="preserve">Be personable </w:t>
                            </w:r>
                          </w:p>
                          <w:p w:rsidR="008A2BB1" w:rsidRDefault="008A2BB1" w:rsidP="008A2BB1">
                            <w:pPr>
                              <w:spacing w:after="0" w:line="240" w:lineRule="auto"/>
                              <w:rPr>
                                <w:rFonts w:ascii="Times New Roman" w:hAnsi="Times New Roman"/>
                                <w:sz w:val="16"/>
                                <w:szCs w:val="16"/>
                              </w:rPr>
                            </w:pPr>
                            <w:r>
                              <w:rPr>
                                <w:rFonts w:ascii="Times New Roman" w:hAnsi="Times New Roman"/>
                                <w:sz w:val="16"/>
                                <w:szCs w:val="16"/>
                              </w:rPr>
                              <w:t xml:space="preserve">Observe the athlete </w:t>
                            </w:r>
                          </w:p>
                          <w:p w:rsidR="008A2BB1" w:rsidRPr="00F50B3E" w:rsidRDefault="008A2BB1" w:rsidP="008A2BB1">
                            <w:pPr>
                              <w:spacing w:after="0" w:line="240" w:lineRule="auto"/>
                              <w:rPr>
                                <w:rFonts w:ascii="Times New Roman" w:hAnsi="Times New Roman"/>
                                <w:sz w:val="16"/>
                                <w:szCs w:val="16"/>
                              </w:rPr>
                            </w:pPr>
                            <w:r>
                              <w:rPr>
                                <w:rFonts w:ascii="Times New Roman" w:hAnsi="Times New Roman"/>
                                <w:sz w:val="16"/>
                                <w:szCs w:val="16"/>
                              </w:rPr>
                              <w:t xml:space="preserve">Consultancy with kids in public breaks down barriers </w:t>
                            </w:r>
                          </w:p>
                          <w:p w:rsidR="008A2BB1" w:rsidRDefault="008A2BB1" w:rsidP="008A2BB1">
                            <w:pPr>
                              <w:spacing w:after="0" w:line="240" w:lineRule="auto"/>
                              <w:rPr>
                                <w:rFonts w:ascii="Times New Roman" w:hAnsi="Times New Roman"/>
                                <w:sz w:val="16"/>
                                <w:szCs w:val="16"/>
                              </w:rPr>
                            </w:pPr>
                          </w:p>
                          <w:p w:rsidR="008A2BB1" w:rsidRDefault="008A2BB1" w:rsidP="008A2B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55" type="#_x0000_t202" style="position:absolute;margin-left:253.55pt;margin-top:.65pt;width:204.75pt;height:120.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" fillcolor="white [3201]" strokeweight=".5pt">
                <v:path arrowok="t"/>
                <v:textbox>
                  <w:txbxContent>
                    <w:p w:rsidR="008A2BB1" w:rsidRDefault="008A2BB1" w:rsidP="008A2BB1">
                      <w:pPr>
                        <w:spacing w:after="0" w:line="240" w:lineRule="auto"/>
                        <w:rPr>
                          <w:rFonts w:ascii="Times New Roman" w:hAnsi="Times New Roman"/>
                          <w:sz w:val="16"/>
                          <w:szCs w:val="16"/>
                        </w:rPr>
                      </w:pPr>
                      <w:r>
                        <w:rPr>
                          <w:rFonts w:ascii="Times New Roman" w:hAnsi="Times New Roman"/>
                          <w:sz w:val="16"/>
                          <w:szCs w:val="16"/>
                        </w:rPr>
                        <w:t xml:space="preserve">Record sessions so note taking doesn’t stifle session </w:t>
                      </w:r>
                    </w:p>
                    <w:p w:rsidR="008A2BB1" w:rsidRDefault="008A2BB1" w:rsidP="008A2BB1">
                      <w:pPr>
                        <w:spacing w:after="0" w:line="240" w:lineRule="auto"/>
                        <w:rPr>
                          <w:rFonts w:ascii="Times New Roman" w:hAnsi="Times New Roman"/>
                          <w:sz w:val="16"/>
                          <w:szCs w:val="16"/>
                        </w:rPr>
                      </w:pPr>
                      <w:r>
                        <w:rPr>
                          <w:rFonts w:ascii="Times New Roman" w:hAnsi="Times New Roman"/>
                          <w:sz w:val="16"/>
                          <w:szCs w:val="16"/>
                        </w:rPr>
                        <w:t xml:space="preserve">Humour </w:t>
                      </w:r>
                    </w:p>
                    <w:p w:rsidR="008A2BB1" w:rsidRDefault="008A2BB1" w:rsidP="008A2BB1">
                      <w:pPr>
                        <w:spacing w:after="0" w:line="240" w:lineRule="auto"/>
                        <w:rPr>
                          <w:rFonts w:ascii="Times New Roman" w:hAnsi="Times New Roman"/>
                          <w:sz w:val="16"/>
                          <w:szCs w:val="16"/>
                        </w:rPr>
                      </w:pPr>
                      <w:r>
                        <w:rPr>
                          <w:rFonts w:ascii="Times New Roman" w:hAnsi="Times New Roman"/>
                          <w:sz w:val="16"/>
                          <w:szCs w:val="16"/>
                        </w:rPr>
                        <w:t xml:space="preserve">Match self to athlete/environment </w:t>
                      </w:r>
                    </w:p>
                    <w:p w:rsidR="008A2BB1" w:rsidRDefault="008A2BB1" w:rsidP="008A2BB1">
                      <w:pPr>
                        <w:spacing w:after="0" w:line="240" w:lineRule="auto"/>
                        <w:rPr>
                          <w:rFonts w:ascii="Times New Roman" w:hAnsi="Times New Roman"/>
                          <w:sz w:val="16"/>
                          <w:szCs w:val="16"/>
                        </w:rPr>
                      </w:pPr>
                      <w:r>
                        <w:rPr>
                          <w:rFonts w:ascii="Times New Roman" w:hAnsi="Times New Roman"/>
                          <w:sz w:val="16"/>
                          <w:szCs w:val="16"/>
                        </w:rPr>
                        <w:t xml:space="preserve">Know environment/culture &amp; what things are important </w:t>
                      </w:r>
                    </w:p>
                    <w:p w:rsidR="008A2BB1" w:rsidRDefault="008A2BB1" w:rsidP="008A2BB1">
                      <w:pPr>
                        <w:spacing w:after="0" w:line="240" w:lineRule="auto"/>
                        <w:rPr>
                          <w:rFonts w:ascii="Times New Roman" w:hAnsi="Times New Roman"/>
                          <w:sz w:val="16"/>
                          <w:szCs w:val="16"/>
                        </w:rPr>
                      </w:pPr>
                      <w:r>
                        <w:rPr>
                          <w:rFonts w:ascii="Times New Roman" w:hAnsi="Times New Roman"/>
                          <w:sz w:val="16"/>
                          <w:szCs w:val="16"/>
                        </w:rPr>
                        <w:t xml:space="preserve">Engage with coaches/parents </w:t>
                      </w:r>
                    </w:p>
                    <w:p w:rsidR="008A2BB1" w:rsidRDefault="008A2BB1" w:rsidP="008A2BB1">
                      <w:pPr>
                        <w:spacing w:after="0" w:line="240" w:lineRule="auto"/>
                        <w:rPr>
                          <w:rFonts w:ascii="Times New Roman" w:hAnsi="Times New Roman"/>
                          <w:sz w:val="16"/>
                          <w:szCs w:val="16"/>
                        </w:rPr>
                      </w:pPr>
                      <w:r>
                        <w:rPr>
                          <w:rFonts w:ascii="Times New Roman" w:hAnsi="Times New Roman"/>
                          <w:sz w:val="16"/>
                          <w:szCs w:val="16"/>
                        </w:rPr>
                        <w:t xml:space="preserve">Help out and be around </w:t>
                      </w:r>
                    </w:p>
                    <w:p w:rsidR="008A2BB1" w:rsidRDefault="008A2BB1" w:rsidP="008A2BB1">
                      <w:pPr>
                        <w:spacing w:after="0" w:line="240" w:lineRule="auto"/>
                        <w:rPr>
                          <w:rFonts w:ascii="Times New Roman" w:hAnsi="Times New Roman"/>
                          <w:sz w:val="16"/>
                          <w:szCs w:val="16"/>
                        </w:rPr>
                      </w:pPr>
                      <w:r>
                        <w:rPr>
                          <w:rFonts w:ascii="Times New Roman" w:hAnsi="Times New Roman"/>
                          <w:sz w:val="16"/>
                          <w:szCs w:val="16"/>
                        </w:rPr>
                        <w:t xml:space="preserve">Know yourself </w:t>
                      </w:r>
                    </w:p>
                    <w:p w:rsidR="008A2BB1" w:rsidRDefault="008A2BB1" w:rsidP="008A2BB1">
                      <w:pPr>
                        <w:spacing w:after="0" w:line="240" w:lineRule="auto"/>
                        <w:rPr>
                          <w:rFonts w:ascii="Times New Roman" w:hAnsi="Times New Roman"/>
                          <w:sz w:val="16"/>
                          <w:szCs w:val="16"/>
                        </w:rPr>
                      </w:pPr>
                      <w:r>
                        <w:rPr>
                          <w:rFonts w:ascii="Times New Roman" w:hAnsi="Times New Roman"/>
                          <w:sz w:val="16"/>
                          <w:szCs w:val="16"/>
                        </w:rPr>
                        <w:t xml:space="preserve">Make the right impression </w:t>
                      </w:r>
                    </w:p>
                    <w:p w:rsidR="008A2BB1" w:rsidRDefault="008A2BB1" w:rsidP="008A2BB1">
                      <w:pPr>
                        <w:spacing w:after="0" w:line="240" w:lineRule="auto"/>
                        <w:rPr>
                          <w:rFonts w:ascii="Times New Roman" w:hAnsi="Times New Roman"/>
                          <w:sz w:val="16"/>
                          <w:szCs w:val="16"/>
                        </w:rPr>
                      </w:pPr>
                      <w:r>
                        <w:rPr>
                          <w:rFonts w:ascii="Times New Roman" w:hAnsi="Times New Roman"/>
                          <w:sz w:val="16"/>
                          <w:szCs w:val="16"/>
                        </w:rPr>
                        <w:t xml:space="preserve">Self-reflection (in and on practice) </w:t>
                      </w:r>
                    </w:p>
                    <w:p w:rsidR="008A2BB1" w:rsidRDefault="008A2BB1" w:rsidP="008A2BB1">
                      <w:pPr>
                        <w:spacing w:after="0" w:line="240" w:lineRule="auto"/>
                        <w:rPr>
                          <w:rFonts w:ascii="Times New Roman" w:hAnsi="Times New Roman"/>
                          <w:sz w:val="16"/>
                          <w:szCs w:val="16"/>
                        </w:rPr>
                      </w:pPr>
                      <w:r>
                        <w:rPr>
                          <w:rFonts w:ascii="Times New Roman" w:hAnsi="Times New Roman"/>
                          <w:sz w:val="16"/>
                          <w:szCs w:val="16"/>
                        </w:rPr>
                        <w:t xml:space="preserve">Be personable </w:t>
                      </w:r>
                    </w:p>
                    <w:p w:rsidR="008A2BB1" w:rsidRDefault="008A2BB1" w:rsidP="008A2BB1">
                      <w:pPr>
                        <w:spacing w:after="0" w:line="240" w:lineRule="auto"/>
                        <w:rPr>
                          <w:rFonts w:ascii="Times New Roman" w:hAnsi="Times New Roman"/>
                          <w:sz w:val="16"/>
                          <w:szCs w:val="16"/>
                        </w:rPr>
                      </w:pPr>
                      <w:r>
                        <w:rPr>
                          <w:rFonts w:ascii="Times New Roman" w:hAnsi="Times New Roman"/>
                          <w:sz w:val="16"/>
                          <w:szCs w:val="16"/>
                        </w:rPr>
                        <w:t xml:space="preserve">Observe the athlete </w:t>
                      </w:r>
                    </w:p>
                    <w:p w:rsidR="008A2BB1" w:rsidRPr="00F50B3E" w:rsidRDefault="008A2BB1" w:rsidP="008A2BB1">
                      <w:pPr>
                        <w:spacing w:after="0" w:line="240" w:lineRule="auto"/>
                        <w:rPr>
                          <w:rFonts w:ascii="Times New Roman" w:hAnsi="Times New Roman"/>
                          <w:sz w:val="16"/>
                          <w:szCs w:val="16"/>
                        </w:rPr>
                      </w:pPr>
                      <w:r>
                        <w:rPr>
                          <w:rFonts w:ascii="Times New Roman" w:hAnsi="Times New Roman"/>
                          <w:sz w:val="16"/>
                          <w:szCs w:val="16"/>
                        </w:rPr>
                        <w:t xml:space="preserve">Consultancy with kids in public breaks down barriers </w:t>
                      </w:r>
                    </w:p>
                    <w:p w:rsidR="008A2BB1" w:rsidRDefault="008A2BB1" w:rsidP="008A2BB1">
                      <w:pPr>
                        <w:spacing w:after="0" w:line="240" w:lineRule="auto"/>
                        <w:rPr>
                          <w:rFonts w:ascii="Times New Roman" w:hAnsi="Times New Roman"/>
                          <w:sz w:val="16"/>
                          <w:szCs w:val="16"/>
                        </w:rPr>
                      </w:pPr>
                    </w:p>
                    <w:p w:rsidR="008A2BB1" w:rsidRDefault="008A2BB1" w:rsidP="008A2BB1"/>
                  </w:txbxContent>
                </v:textbox>
              </v:shape>
            </w:pict>
          </mc:Fallback>
        </mc:AlternateContent>
      </w:r>
    </w:p>
    <w:p w:rsidR="008A2BB1" w:rsidRDefault="008A2BB1" w:rsidP="008A2BB1">
      <w:pPr>
        <w:tabs>
          <w:tab w:val="left" w:pos="2055"/>
        </w:tabs>
        <w:rPr>
          <w:rFonts w:ascii="TimesLTStd-Roman" w:eastAsiaTheme="minorHAnsi" w:hAnsi="TimesLTStd-Roman" w:cs="TimesLTStd-Roman"/>
          <w:sz w:val="24"/>
          <w:szCs w:val="24"/>
        </w:rPr>
      </w:pPr>
      <w:r>
        <w:rPr>
          <w:rFonts w:ascii="TimesLTStd-Roman" w:eastAsiaTheme="minorHAnsi" w:hAnsi="TimesLTStd-Roman" w:cs="TimesLTStd-Roman"/>
          <w:noProof/>
          <w:sz w:val="24"/>
          <w:szCs w:val="24"/>
          <w:lang w:eastAsia="zh-CN"/>
        </w:rPr>
        <mc:AlternateContent>
          <mc:Choice Requires="wps">
            <w:drawing>
              <wp:anchor distT="0" distB="0" distL="114300" distR="114300" simplePos="0" relativeHeight="251715584" behindDoc="0" locked="0" layoutInCell="1" allowOverlap="1" wp14:anchorId="0CE6EF62" wp14:editId="127A2FA3">
                <wp:simplePos x="0" y="0"/>
                <wp:positionH relativeFrom="column">
                  <wp:posOffset>1435100</wp:posOffset>
                </wp:positionH>
                <wp:positionV relativeFrom="paragraph">
                  <wp:posOffset>157480</wp:posOffset>
                </wp:positionV>
                <wp:extent cx="1276350" cy="352425"/>
                <wp:effectExtent l="0" t="0" r="19050"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2BB1" w:rsidRPr="002D1E44" w:rsidRDefault="008A2BB1" w:rsidP="008A2BB1">
                            <w:pPr>
                              <w:spacing w:after="0" w:line="240" w:lineRule="auto"/>
                              <w:rPr>
                                <w:rFonts w:ascii="Times New Roman" w:hAnsi="Times New Roman"/>
                                <w:sz w:val="16"/>
                                <w:szCs w:val="16"/>
                              </w:rPr>
                            </w:pPr>
                            <w:r w:rsidRPr="002D1E44">
                              <w:rPr>
                                <w:rFonts w:ascii="Times New Roman" w:hAnsi="Times New Roman"/>
                                <w:sz w:val="16"/>
                                <w:szCs w:val="16"/>
                              </w:rPr>
                              <w:t xml:space="preserve">Behaviours and actions </w:t>
                            </w:r>
                          </w:p>
                          <w:p w:rsidR="008A2BB1" w:rsidRPr="00AC5214" w:rsidRDefault="008A2BB1" w:rsidP="008A2BB1">
                            <w:pPr>
                              <w:rPr>
                                <w:rFonts w:ascii="Times New Roman" w:hAnsi="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8" o:spid="_x0000_s1056" type="#_x0000_t202" style="position:absolute;margin-left:113pt;margin-top:12.4pt;width:100.5pt;height:27.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" fillcolor="white [3201]" strokeweight=".5pt">
                <v:path arrowok="t"/>
                <v:textbox>
                  <w:txbxContent>
                    <w:p w:rsidR="008A2BB1" w:rsidRPr="002D1E44" w:rsidRDefault="008A2BB1" w:rsidP="008A2BB1">
                      <w:pPr>
                        <w:spacing w:after="0" w:line="240" w:lineRule="auto"/>
                        <w:rPr>
                          <w:rFonts w:ascii="Times New Roman" w:hAnsi="Times New Roman"/>
                          <w:sz w:val="16"/>
                          <w:szCs w:val="16"/>
                        </w:rPr>
                      </w:pPr>
                      <w:r w:rsidRPr="002D1E44">
                        <w:rPr>
                          <w:rFonts w:ascii="Times New Roman" w:hAnsi="Times New Roman"/>
                          <w:sz w:val="16"/>
                          <w:szCs w:val="16"/>
                        </w:rPr>
                        <w:t xml:space="preserve">Behaviours and actions </w:t>
                      </w:r>
                    </w:p>
                    <w:p w:rsidR="008A2BB1" w:rsidRPr="00AC5214" w:rsidRDefault="008A2BB1" w:rsidP="008A2BB1">
                      <w:pPr>
                        <w:rPr>
                          <w:rFonts w:ascii="Times New Roman" w:hAnsi="Times New Roman"/>
                          <w:sz w:val="16"/>
                          <w:szCs w:val="16"/>
                        </w:rPr>
                      </w:pPr>
                    </w:p>
                  </w:txbxContent>
                </v:textbox>
              </v:shape>
            </w:pict>
          </mc:Fallback>
        </mc:AlternateContent>
      </w:r>
    </w:p>
    <w:p w:rsidR="008A2BB1" w:rsidRDefault="008A2BB1" w:rsidP="008A2BB1">
      <w:pPr>
        <w:tabs>
          <w:tab w:val="left" w:pos="2055"/>
        </w:tabs>
        <w:rPr>
          <w:rFonts w:ascii="TimesLTStd-Roman" w:eastAsiaTheme="minorHAnsi" w:hAnsi="TimesLTStd-Roman" w:cs="TimesLTStd-Roman"/>
          <w:sz w:val="24"/>
          <w:szCs w:val="24"/>
        </w:rPr>
      </w:pPr>
      <w:r>
        <w:rPr>
          <w:rFonts w:ascii="TimesLTStd-Roman" w:eastAsiaTheme="minorHAnsi" w:hAnsi="TimesLTStd-Roman" w:cs="TimesLTStd-Roman"/>
          <w:noProof/>
          <w:sz w:val="24"/>
          <w:szCs w:val="24"/>
          <w:lang w:eastAsia="zh-CN"/>
        </w:rPr>
        <mc:AlternateContent>
          <mc:Choice Requires="wps">
            <w:drawing>
              <wp:anchor distT="4294967295" distB="4294967295" distL="114300" distR="114300" simplePos="0" relativeHeight="251722752" behindDoc="0" locked="0" layoutInCell="1" allowOverlap="1" wp14:anchorId="74823A0E" wp14:editId="42FA33FB">
                <wp:simplePos x="0" y="0"/>
                <wp:positionH relativeFrom="column">
                  <wp:posOffset>2711450</wp:posOffset>
                </wp:positionH>
                <wp:positionV relativeFrom="paragraph">
                  <wp:posOffset>66039</wp:posOffset>
                </wp:positionV>
                <wp:extent cx="499110" cy="0"/>
                <wp:effectExtent l="0" t="0" r="15240" b="1905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91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6" o:spid="_x0000_s1026" style="position:absolute;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3.5pt,5.2pt" to="252.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" strokecolor="black [3213]">
                <o:lock v:ext="edit" shapetype="f"/>
              </v:line>
            </w:pict>
          </mc:Fallback>
        </mc:AlternateContent>
      </w:r>
      <w:r>
        <w:rPr>
          <w:rFonts w:ascii="TimesLTStd-Roman" w:eastAsiaTheme="minorHAnsi" w:hAnsi="TimesLTStd-Roman" w:cs="TimesLTStd-Roman"/>
          <w:noProof/>
          <w:sz w:val="24"/>
          <w:szCs w:val="24"/>
          <w:lang w:eastAsia="zh-CN"/>
        </w:rPr>
        <mc:AlternateContent>
          <mc:Choice Requires="wps">
            <w:drawing>
              <wp:anchor distT="4294967295" distB="4294967295" distL="114300" distR="114300" simplePos="0" relativeHeight="251720704" behindDoc="0" locked="0" layoutInCell="1" allowOverlap="1" wp14:anchorId="13A8F8A1" wp14:editId="54570729">
                <wp:simplePos x="0" y="0"/>
                <wp:positionH relativeFrom="column">
                  <wp:posOffset>1278255</wp:posOffset>
                </wp:positionH>
                <wp:positionV relativeFrom="paragraph">
                  <wp:posOffset>66039</wp:posOffset>
                </wp:positionV>
                <wp:extent cx="157480" cy="0"/>
                <wp:effectExtent l="0" t="0" r="1397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7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4" o:spid="_x0000_s1026" style="position:absolute;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65pt,5.2pt" to="113.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" strokecolor="black [3213]">
                <o:lock v:ext="edit" shapetype="f"/>
              </v:line>
            </w:pict>
          </mc:Fallback>
        </mc:AlternateContent>
      </w:r>
      <w:r>
        <w:rPr>
          <w:rFonts w:ascii="TimesLTStd-Roman" w:eastAsiaTheme="minorHAnsi" w:hAnsi="TimesLTStd-Roman" w:cs="TimesLTStd-Roman"/>
          <w:noProof/>
          <w:sz w:val="24"/>
          <w:szCs w:val="24"/>
          <w:lang w:eastAsia="zh-CN"/>
        </w:rPr>
        <mc:AlternateContent>
          <mc:Choice Requires="wps">
            <w:drawing>
              <wp:anchor distT="0" distB="0" distL="114299" distR="114299" simplePos="0" relativeHeight="251718656" behindDoc="0" locked="0" layoutInCell="1" allowOverlap="1" wp14:anchorId="29BAA575" wp14:editId="786A531D">
                <wp:simplePos x="0" y="0"/>
                <wp:positionH relativeFrom="column">
                  <wp:posOffset>1275079</wp:posOffset>
                </wp:positionH>
                <wp:positionV relativeFrom="paragraph">
                  <wp:posOffset>65405</wp:posOffset>
                </wp:positionV>
                <wp:extent cx="0" cy="2125980"/>
                <wp:effectExtent l="0" t="0" r="19050" b="2667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259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2" o:spid="_x0000_s1026" style="position:absolute;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00.4pt,5.15pt" to="100.4pt,1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" strokecolor="black [3213]">
                <o:lock v:ext="edit" shapetype="f"/>
              </v:line>
            </w:pict>
          </mc:Fallback>
        </mc:AlternateContent>
      </w:r>
    </w:p>
    <w:p w:rsidR="008A2BB1" w:rsidRDefault="008A2BB1" w:rsidP="008A2BB1">
      <w:pPr>
        <w:tabs>
          <w:tab w:val="left" w:pos="2055"/>
        </w:tabs>
        <w:rPr>
          <w:rFonts w:ascii="TimesLTStd-Roman" w:eastAsiaTheme="minorHAnsi" w:hAnsi="TimesLTStd-Roman" w:cs="TimesLTStd-Roman"/>
          <w:sz w:val="24"/>
          <w:szCs w:val="24"/>
        </w:rPr>
      </w:pPr>
    </w:p>
    <w:p w:rsidR="008A2BB1" w:rsidRDefault="008A2BB1" w:rsidP="008A2BB1">
      <w:pPr>
        <w:tabs>
          <w:tab w:val="left" w:pos="2055"/>
        </w:tabs>
        <w:rPr>
          <w:rFonts w:ascii="TimesLTStd-Roman" w:eastAsiaTheme="minorHAnsi" w:hAnsi="TimesLTStd-Roman" w:cs="TimesLTStd-Roman"/>
          <w:sz w:val="24"/>
          <w:szCs w:val="24"/>
        </w:rPr>
      </w:pPr>
      <w:r>
        <w:rPr>
          <w:rFonts w:ascii="TimesLTStd-Roman" w:eastAsiaTheme="minorHAnsi" w:hAnsi="TimesLTStd-Roman" w:cs="TimesLTStd-Roman"/>
          <w:noProof/>
          <w:sz w:val="24"/>
          <w:szCs w:val="24"/>
          <w:lang w:eastAsia="zh-CN"/>
        </w:rPr>
        <mc:AlternateContent>
          <mc:Choice Requires="wps">
            <w:drawing>
              <wp:anchor distT="0" distB="0" distL="114300" distR="114300" simplePos="0" relativeHeight="251714560" behindDoc="0" locked="0" layoutInCell="1" allowOverlap="1" wp14:anchorId="22038908" wp14:editId="7CACB75E">
                <wp:simplePos x="0" y="0"/>
                <wp:positionH relativeFrom="column">
                  <wp:posOffset>-19050</wp:posOffset>
                </wp:positionH>
                <wp:positionV relativeFrom="paragraph">
                  <wp:posOffset>-2540</wp:posOffset>
                </wp:positionV>
                <wp:extent cx="1060450" cy="1247775"/>
                <wp:effectExtent l="0" t="0" r="25400"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0450" cy="1247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2BB1" w:rsidRPr="00AC5214" w:rsidRDefault="008A2BB1" w:rsidP="008A2BB1">
                            <w:pPr>
                              <w:rPr>
                                <w:rFonts w:ascii="Times New Roman" w:hAnsi="Times New Roman"/>
                                <w:sz w:val="16"/>
                                <w:szCs w:val="16"/>
                              </w:rPr>
                            </w:pPr>
                            <w:r>
                              <w:rPr>
                                <w:rFonts w:ascii="Times New Roman" w:hAnsi="Times New Roman"/>
                                <w:sz w:val="16"/>
                                <w:szCs w:val="16"/>
                              </w:rPr>
                              <w:t>Non-counselling strategies used by practitioners to develop</w:t>
                            </w:r>
                            <w:r w:rsidRPr="00AC5214">
                              <w:rPr>
                                <w:rFonts w:ascii="Times New Roman" w:hAnsi="Times New Roman"/>
                                <w:sz w:val="16"/>
                                <w:szCs w:val="16"/>
                              </w:rPr>
                              <w:t xml:space="preserve"> and maintain the athlete-practitioner relationship</w:t>
                            </w:r>
                            <w:r>
                              <w:rPr>
                                <w:rFonts w:ascii="Times New Roman" w:hAnsi="Times New Roman"/>
                                <w:sz w:val="16"/>
                                <w:szCs w:val="16"/>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57" type="#_x0000_t202" style="position:absolute;margin-left:-1.5pt;margin-top:-.2pt;width:83.5pt;height:98.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" fillcolor="white [3201]" strokeweight=".5pt">
                <v:path arrowok="t"/>
                <v:textbox>
                  <w:txbxContent>
                    <w:p w:rsidR="008A2BB1" w:rsidRPr="00AC5214" w:rsidRDefault="008A2BB1" w:rsidP="008A2BB1">
                      <w:pPr>
                        <w:rPr>
                          <w:rFonts w:ascii="Times New Roman" w:hAnsi="Times New Roman"/>
                          <w:sz w:val="16"/>
                          <w:szCs w:val="16"/>
                        </w:rPr>
                      </w:pPr>
                      <w:r>
                        <w:rPr>
                          <w:rFonts w:ascii="Times New Roman" w:hAnsi="Times New Roman"/>
                          <w:sz w:val="16"/>
                          <w:szCs w:val="16"/>
                        </w:rPr>
                        <w:t>Non-counselling strategies used by practitioners to develop</w:t>
                      </w:r>
                      <w:r w:rsidRPr="00AC5214">
                        <w:rPr>
                          <w:rFonts w:ascii="Times New Roman" w:hAnsi="Times New Roman"/>
                          <w:sz w:val="16"/>
                          <w:szCs w:val="16"/>
                        </w:rPr>
                        <w:t xml:space="preserve"> and maintain the athlete-practitioner relationship</w:t>
                      </w:r>
                      <w:r>
                        <w:rPr>
                          <w:rFonts w:ascii="Times New Roman" w:hAnsi="Times New Roman"/>
                          <w:sz w:val="16"/>
                          <w:szCs w:val="16"/>
                        </w:rPr>
                        <w:t>s</w:t>
                      </w:r>
                    </w:p>
                  </w:txbxContent>
                </v:textbox>
              </v:shape>
            </w:pict>
          </mc:Fallback>
        </mc:AlternateContent>
      </w:r>
    </w:p>
    <w:p w:rsidR="008A2BB1" w:rsidRPr="00C9583C" w:rsidRDefault="008A2BB1" w:rsidP="008A2BB1">
      <w:pPr>
        <w:rPr>
          <w:rFonts w:ascii="TimesLTStd-Roman" w:eastAsiaTheme="minorHAnsi" w:hAnsi="TimesLTStd-Roman" w:cs="TimesLTStd-Roman"/>
          <w:sz w:val="24"/>
          <w:szCs w:val="24"/>
        </w:rPr>
      </w:pPr>
      <w:r>
        <w:rPr>
          <w:rFonts w:ascii="TimesLTStd-Roman" w:eastAsiaTheme="minorHAnsi" w:hAnsi="TimesLTStd-Roman" w:cs="TimesLTStd-Roman"/>
          <w:noProof/>
          <w:sz w:val="24"/>
          <w:szCs w:val="24"/>
          <w:lang w:eastAsia="zh-CN"/>
        </w:rPr>
        <mc:AlternateContent>
          <mc:Choice Requires="wps">
            <w:drawing>
              <wp:anchor distT="4294967295" distB="4294967295" distL="114300" distR="114300" simplePos="0" relativeHeight="251719680" behindDoc="0" locked="0" layoutInCell="1" allowOverlap="1" wp14:anchorId="09038B96" wp14:editId="680EA553">
                <wp:simplePos x="0" y="0"/>
                <wp:positionH relativeFrom="column">
                  <wp:posOffset>1042035</wp:posOffset>
                </wp:positionH>
                <wp:positionV relativeFrom="paragraph">
                  <wp:posOffset>228599</wp:posOffset>
                </wp:positionV>
                <wp:extent cx="236220" cy="0"/>
                <wp:effectExtent l="0" t="0" r="11430" b="190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62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53" o:spid="_x0000_s1026" style="position:absolute;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82.05pt,18pt" to="100.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" strokecolor="black [3213]">
                <o:lock v:ext="edit" shapetype="f"/>
              </v:line>
            </w:pict>
          </mc:Fallback>
        </mc:AlternateContent>
      </w:r>
    </w:p>
    <w:p w:rsidR="008A2BB1" w:rsidRPr="00C9583C" w:rsidRDefault="008A2BB1" w:rsidP="008A2BB1">
      <w:pPr>
        <w:rPr>
          <w:rFonts w:ascii="TimesLTStd-Roman" w:eastAsiaTheme="minorHAnsi" w:hAnsi="TimesLTStd-Roman" w:cs="TimesLTStd-Roman"/>
          <w:sz w:val="24"/>
          <w:szCs w:val="24"/>
        </w:rPr>
      </w:pPr>
    </w:p>
    <w:p w:rsidR="008A2BB1" w:rsidRPr="00C9583C" w:rsidRDefault="008A2BB1" w:rsidP="008A2BB1">
      <w:pPr>
        <w:rPr>
          <w:rFonts w:ascii="TimesLTStd-Roman" w:eastAsiaTheme="minorHAnsi" w:hAnsi="TimesLTStd-Roman" w:cs="TimesLTStd-Roman"/>
          <w:sz w:val="24"/>
          <w:szCs w:val="24"/>
        </w:rPr>
      </w:pPr>
      <w:r>
        <w:rPr>
          <w:rFonts w:ascii="TimesLTStd-Roman" w:eastAsiaTheme="minorHAnsi" w:hAnsi="TimesLTStd-Roman" w:cs="TimesLTStd-Roman"/>
          <w:noProof/>
          <w:sz w:val="24"/>
          <w:szCs w:val="24"/>
          <w:lang w:eastAsia="zh-CN"/>
        </w:rPr>
        <mc:AlternateContent>
          <mc:Choice Requires="wps">
            <w:drawing>
              <wp:anchor distT="0" distB="0" distL="114300" distR="114300" simplePos="0" relativeHeight="251717632" behindDoc="0" locked="0" layoutInCell="1" allowOverlap="1" wp14:anchorId="14E944F6" wp14:editId="540742BE">
                <wp:simplePos x="0" y="0"/>
                <wp:positionH relativeFrom="column">
                  <wp:posOffset>3220278</wp:posOffset>
                </wp:positionH>
                <wp:positionV relativeFrom="paragraph">
                  <wp:posOffset>94642</wp:posOffset>
                </wp:positionV>
                <wp:extent cx="2533650" cy="985961"/>
                <wp:effectExtent l="0" t="0" r="19050" b="2413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0" cy="9859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2BB1" w:rsidRDefault="008A2BB1" w:rsidP="008A2BB1">
                            <w:pPr>
                              <w:spacing w:after="0" w:line="240" w:lineRule="auto"/>
                              <w:rPr>
                                <w:rFonts w:ascii="Times New Roman" w:hAnsi="Times New Roman"/>
                                <w:sz w:val="16"/>
                                <w:szCs w:val="16"/>
                              </w:rPr>
                            </w:pPr>
                            <w:r>
                              <w:rPr>
                                <w:rFonts w:ascii="Times New Roman" w:hAnsi="Times New Roman"/>
                                <w:sz w:val="16"/>
                                <w:szCs w:val="16"/>
                              </w:rPr>
                              <w:t xml:space="preserve">Find a common interest at the start </w:t>
                            </w:r>
                          </w:p>
                          <w:p w:rsidR="008A2BB1" w:rsidRDefault="008A2BB1" w:rsidP="008A2BB1">
                            <w:pPr>
                              <w:spacing w:after="0" w:line="240" w:lineRule="auto"/>
                              <w:rPr>
                                <w:rFonts w:ascii="Times New Roman" w:hAnsi="Times New Roman"/>
                                <w:sz w:val="16"/>
                                <w:szCs w:val="16"/>
                              </w:rPr>
                            </w:pPr>
                            <w:r>
                              <w:rPr>
                                <w:rFonts w:ascii="Times New Roman" w:hAnsi="Times New Roman"/>
                                <w:sz w:val="16"/>
                                <w:szCs w:val="16"/>
                              </w:rPr>
                              <w:t xml:space="preserve">Chit-chat </w:t>
                            </w:r>
                          </w:p>
                          <w:p w:rsidR="008A2BB1" w:rsidRDefault="008A2BB1" w:rsidP="008A2BB1">
                            <w:pPr>
                              <w:spacing w:after="0" w:line="240" w:lineRule="auto"/>
                              <w:rPr>
                                <w:rFonts w:ascii="Times New Roman" w:hAnsi="Times New Roman"/>
                                <w:sz w:val="16"/>
                                <w:szCs w:val="16"/>
                              </w:rPr>
                            </w:pPr>
                            <w:r>
                              <w:rPr>
                                <w:rFonts w:ascii="Times New Roman" w:hAnsi="Times New Roman"/>
                                <w:sz w:val="16"/>
                                <w:szCs w:val="16"/>
                              </w:rPr>
                              <w:t xml:space="preserve">Talking/finding out about the sport </w:t>
                            </w:r>
                          </w:p>
                          <w:p w:rsidR="008A2BB1" w:rsidRDefault="008A2BB1" w:rsidP="008A2BB1">
                            <w:pPr>
                              <w:spacing w:after="0" w:line="240" w:lineRule="auto"/>
                              <w:rPr>
                                <w:rFonts w:ascii="Times New Roman" w:hAnsi="Times New Roman"/>
                                <w:sz w:val="16"/>
                                <w:szCs w:val="16"/>
                              </w:rPr>
                            </w:pPr>
                            <w:r>
                              <w:rPr>
                                <w:rFonts w:ascii="Times New Roman" w:hAnsi="Times New Roman"/>
                                <w:sz w:val="16"/>
                                <w:szCs w:val="16"/>
                              </w:rPr>
                              <w:t xml:space="preserve">Talk about personal experiences </w:t>
                            </w:r>
                          </w:p>
                          <w:p w:rsidR="008A2BB1" w:rsidRDefault="008A2BB1" w:rsidP="008A2BB1">
                            <w:pPr>
                              <w:spacing w:after="0" w:line="240" w:lineRule="auto"/>
                              <w:rPr>
                                <w:rFonts w:ascii="Times New Roman" w:hAnsi="Times New Roman"/>
                                <w:sz w:val="16"/>
                                <w:szCs w:val="16"/>
                              </w:rPr>
                            </w:pPr>
                            <w:r>
                              <w:rPr>
                                <w:rFonts w:ascii="Times New Roman" w:hAnsi="Times New Roman"/>
                                <w:sz w:val="16"/>
                                <w:szCs w:val="16"/>
                              </w:rPr>
                              <w:t xml:space="preserve">Learn from one another </w:t>
                            </w:r>
                          </w:p>
                          <w:p w:rsidR="008A2BB1" w:rsidRDefault="008A2BB1" w:rsidP="008A2BB1">
                            <w:pPr>
                              <w:spacing w:after="0" w:line="240" w:lineRule="auto"/>
                              <w:rPr>
                                <w:rFonts w:ascii="Times New Roman" w:hAnsi="Times New Roman"/>
                                <w:sz w:val="16"/>
                                <w:szCs w:val="16"/>
                              </w:rPr>
                            </w:pPr>
                            <w:r>
                              <w:rPr>
                                <w:rFonts w:ascii="Times New Roman" w:hAnsi="Times New Roman"/>
                                <w:sz w:val="16"/>
                                <w:szCs w:val="16"/>
                              </w:rPr>
                              <w:t xml:space="preserve">Take time to know the person behind the athlete </w:t>
                            </w:r>
                          </w:p>
                          <w:p w:rsidR="008A2BB1" w:rsidRDefault="008A2BB1" w:rsidP="008A2BB1">
                            <w:pPr>
                              <w:spacing w:after="0" w:line="240" w:lineRule="auto"/>
                              <w:rPr>
                                <w:rFonts w:ascii="Times New Roman" w:hAnsi="Times New Roman"/>
                                <w:sz w:val="16"/>
                                <w:szCs w:val="16"/>
                              </w:rPr>
                            </w:pPr>
                            <w:r>
                              <w:rPr>
                                <w:rFonts w:ascii="Times New Roman" w:hAnsi="Times New Roman"/>
                                <w:sz w:val="16"/>
                                <w:szCs w:val="16"/>
                              </w:rPr>
                              <w:t xml:space="preserve">Don’t challenge too early </w:t>
                            </w:r>
                          </w:p>
                          <w:p w:rsidR="008A2BB1" w:rsidRPr="00AC5214" w:rsidRDefault="008A2BB1" w:rsidP="008A2BB1">
                            <w:pPr>
                              <w:spacing w:after="0" w:line="240" w:lineRule="auto"/>
                              <w:rPr>
                                <w:rFonts w:ascii="Times New Roman" w:hAnsi="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58" type="#_x0000_t202" style="position:absolute;margin-left:253.55pt;margin-top:7.45pt;width:199.5pt;height:77.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" fillcolor="white [3201]" strokeweight=".5pt">
                <v:path arrowok="t"/>
                <v:textbox>
                  <w:txbxContent>
                    <w:p w:rsidR="008A2BB1" w:rsidRDefault="008A2BB1" w:rsidP="008A2BB1">
                      <w:pPr>
                        <w:spacing w:after="0" w:line="240" w:lineRule="auto"/>
                        <w:rPr>
                          <w:rFonts w:ascii="Times New Roman" w:hAnsi="Times New Roman"/>
                          <w:sz w:val="16"/>
                          <w:szCs w:val="16"/>
                        </w:rPr>
                      </w:pPr>
                      <w:r>
                        <w:rPr>
                          <w:rFonts w:ascii="Times New Roman" w:hAnsi="Times New Roman"/>
                          <w:sz w:val="16"/>
                          <w:szCs w:val="16"/>
                        </w:rPr>
                        <w:t xml:space="preserve">Find a common interest at the start </w:t>
                      </w:r>
                    </w:p>
                    <w:p w:rsidR="008A2BB1" w:rsidRDefault="008A2BB1" w:rsidP="008A2BB1">
                      <w:pPr>
                        <w:spacing w:after="0" w:line="240" w:lineRule="auto"/>
                        <w:rPr>
                          <w:rFonts w:ascii="Times New Roman" w:hAnsi="Times New Roman"/>
                          <w:sz w:val="16"/>
                          <w:szCs w:val="16"/>
                        </w:rPr>
                      </w:pPr>
                      <w:r>
                        <w:rPr>
                          <w:rFonts w:ascii="Times New Roman" w:hAnsi="Times New Roman"/>
                          <w:sz w:val="16"/>
                          <w:szCs w:val="16"/>
                        </w:rPr>
                        <w:t xml:space="preserve">Chit-chat </w:t>
                      </w:r>
                    </w:p>
                    <w:p w:rsidR="008A2BB1" w:rsidRDefault="008A2BB1" w:rsidP="008A2BB1">
                      <w:pPr>
                        <w:spacing w:after="0" w:line="240" w:lineRule="auto"/>
                        <w:rPr>
                          <w:rFonts w:ascii="Times New Roman" w:hAnsi="Times New Roman"/>
                          <w:sz w:val="16"/>
                          <w:szCs w:val="16"/>
                        </w:rPr>
                      </w:pPr>
                      <w:r>
                        <w:rPr>
                          <w:rFonts w:ascii="Times New Roman" w:hAnsi="Times New Roman"/>
                          <w:sz w:val="16"/>
                          <w:szCs w:val="16"/>
                        </w:rPr>
                        <w:t xml:space="preserve">Talking/finding out about the sport </w:t>
                      </w:r>
                    </w:p>
                    <w:p w:rsidR="008A2BB1" w:rsidRDefault="008A2BB1" w:rsidP="008A2BB1">
                      <w:pPr>
                        <w:spacing w:after="0" w:line="240" w:lineRule="auto"/>
                        <w:rPr>
                          <w:rFonts w:ascii="Times New Roman" w:hAnsi="Times New Roman"/>
                          <w:sz w:val="16"/>
                          <w:szCs w:val="16"/>
                        </w:rPr>
                      </w:pPr>
                      <w:r>
                        <w:rPr>
                          <w:rFonts w:ascii="Times New Roman" w:hAnsi="Times New Roman"/>
                          <w:sz w:val="16"/>
                          <w:szCs w:val="16"/>
                        </w:rPr>
                        <w:t xml:space="preserve">Talk about personal experiences </w:t>
                      </w:r>
                    </w:p>
                    <w:p w:rsidR="008A2BB1" w:rsidRDefault="008A2BB1" w:rsidP="008A2BB1">
                      <w:pPr>
                        <w:spacing w:after="0" w:line="240" w:lineRule="auto"/>
                        <w:rPr>
                          <w:rFonts w:ascii="Times New Roman" w:hAnsi="Times New Roman"/>
                          <w:sz w:val="16"/>
                          <w:szCs w:val="16"/>
                        </w:rPr>
                      </w:pPr>
                      <w:r>
                        <w:rPr>
                          <w:rFonts w:ascii="Times New Roman" w:hAnsi="Times New Roman"/>
                          <w:sz w:val="16"/>
                          <w:szCs w:val="16"/>
                        </w:rPr>
                        <w:t xml:space="preserve">Learn from one another </w:t>
                      </w:r>
                    </w:p>
                    <w:p w:rsidR="008A2BB1" w:rsidRDefault="008A2BB1" w:rsidP="008A2BB1">
                      <w:pPr>
                        <w:spacing w:after="0" w:line="240" w:lineRule="auto"/>
                        <w:rPr>
                          <w:rFonts w:ascii="Times New Roman" w:hAnsi="Times New Roman"/>
                          <w:sz w:val="16"/>
                          <w:szCs w:val="16"/>
                        </w:rPr>
                      </w:pPr>
                      <w:r>
                        <w:rPr>
                          <w:rFonts w:ascii="Times New Roman" w:hAnsi="Times New Roman"/>
                          <w:sz w:val="16"/>
                          <w:szCs w:val="16"/>
                        </w:rPr>
                        <w:t xml:space="preserve">Take time to know the person behind the athlete </w:t>
                      </w:r>
                    </w:p>
                    <w:p w:rsidR="008A2BB1" w:rsidRDefault="008A2BB1" w:rsidP="008A2BB1">
                      <w:pPr>
                        <w:spacing w:after="0" w:line="240" w:lineRule="auto"/>
                        <w:rPr>
                          <w:rFonts w:ascii="Times New Roman" w:hAnsi="Times New Roman"/>
                          <w:sz w:val="16"/>
                          <w:szCs w:val="16"/>
                        </w:rPr>
                      </w:pPr>
                      <w:r>
                        <w:rPr>
                          <w:rFonts w:ascii="Times New Roman" w:hAnsi="Times New Roman"/>
                          <w:sz w:val="16"/>
                          <w:szCs w:val="16"/>
                        </w:rPr>
                        <w:t xml:space="preserve">Don’t challenge too early </w:t>
                      </w:r>
                    </w:p>
                    <w:p w:rsidR="008A2BB1" w:rsidRPr="00AC5214" w:rsidRDefault="008A2BB1" w:rsidP="008A2BB1">
                      <w:pPr>
                        <w:spacing w:after="0" w:line="240" w:lineRule="auto"/>
                        <w:rPr>
                          <w:rFonts w:ascii="Times New Roman" w:hAnsi="Times New Roman"/>
                          <w:sz w:val="16"/>
                          <w:szCs w:val="16"/>
                        </w:rPr>
                      </w:pPr>
                    </w:p>
                  </w:txbxContent>
                </v:textbox>
              </v:shape>
            </w:pict>
          </mc:Fallback>
        </mc:AlternateContent>
      </w:r>
    </w:p>
    <w:p w:rsidR="008A2BB1" w:rsidRPr="00C9583C" w:rsidRDefault="008A2BB1" w:rsidP="008A2BB1">
      <w:pPr>
        <w:rPr>
          <w:rFonts w:ascii="TimesLTStd-Roman" w:eastAsiaTheme="minorHAnsi" w:hAnsi="TimesLTStd-Roman" w:cs="TimesLTStd-Roman"/>
          <w:sz w:val="24"/>
          <w:szCs w:val="24"/>
        </w:rPr>
      </w:pPr>
      <w:r>
        <w:rPr>
          <w:rFonts w:ascii="TimesLTStd-Roman" w:eastAsiaTheme="minorHAnsi" w:hAnsi="TimesLTStd-Roman" w:cs="TimesLTStd-Roman"/>
          <w:noProof/>
          <w:sz w:val="24"/>
          <w:szCs w:val="24"/>
          <w:lang w:eastAsia="zh-CN"/>
        </w:rPr>
        <mc:AlternateContent>
          <mc:Choice Requires="wps">
            <w:drawing>
              <wp:anchor distT="4294967295" distB="4294967295" distL="114300" distR="114300" simplePos="0" relativeHeight="251723776" behindDoc="0" locked="0" layoutInCell="1" allowOverlap="1" wp14:anchorId="359867C3" wp14:editId="32D17D88">
                <wp:simplePos x="0" y="0"/>
                <wp:positionH relativeFrom="column">
                  <wp:posOffset>2849880</wp:posOffset>
                </wp:positionH>
                <wp:positionV relativeFrom="paragraph">
                  <wp:posOffset>220979</wp:posOffset>
                </wp:positionV>
                <wp:extent cx="371475" cy="0"/>
                <wp:effectExtent l="0" t="0" r="9525" b="1905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1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7" o:spid="_x0000_s1026" style="position:absolute;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4.4pt,17.4pt" to="253.6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" strokecolor="black [3213]">
                <o:lock v:ext="edit" shapetype="f"/>
              </v:line>
            </w:pict>
          </mc:Fallback>
        </mc:AlternateContent>
      </w:r>
      <w:r>
        <w:rPr>
          <w:rFonts w:ascii="TimesLTStd-Roman" w:eastAsiaTheme="minorHAnsi" w:hAnsi="TimesLTStd-Roman" w:cs="TimesLTStd-Roman"/>
          <w:noProof/>
          <w:sz w:val="24"/>
          <w:szCs w:val="24"/>
          <w:lang w:eastAsia="zh-CN"/>
        </w:rPr>
        <mc:AlternateContent>
          <mc:Choice Requires="wps">
            <w:drawing>
              <wp:anchor distT="0" distB="0" distL="114300" distR="114300" simplePos="0" relativeHeight="251716608" behindDoc="0" locked="0" layoutInCell="1" allowOverlap="1" wp14:anchorId="29C98E25" wp14:editId="345EDCB6">
                <wp:simplePos x="0" y="0"/>
                <wp:positionH relativeFrom="column">
                  <wp:posOffset>1571625</wp:posOffset>
                </wp:positionH>
                <wp:positionV relativeFrom="paragraph">
                  <wp:posOffset>43815</wp:posOffset>
                </wp:positionV>
                <wp:extent cx="1276350" cy="352425"/>
                <wp:effectExtent l="0" t="0" r="19050"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2BB1" w:rsidRPr="002D1E44" w:rsidRDefault="008A2BB1" w:rsidP="008A2BB1">
                            <w:pPr>
                              <w:spacing w:after="0" w:line="240" w:lineRule="auto"/>
                              <w:rPr>
                                <w:rFonts w:ascii="Times New Roman" w:hAnsi="Times New Roman"/>
                                <w:sz w:val="16"/>
                                <w:szCs w:val="16"/>
                              </w:rPr>
                            </w:pPr>
                            <w:r w:rsidRPr="002D1E44">
                              <w:rPr>
                                <w:rFonts w:ascii="Times New Roman" w:hAnsi="Times New Roman"/>
                                <w:sz w:val="16"/>
                                <w:szCs w:val="16"/>
                              </w:rPr>
                              <w:t>Content of discussion</w:t>
                            </w:r>
                            <w:r>
                              <w:rPr>
                                <w:rFonts w:ascii="Times New Roman" w:hAnsi="Times New Roman"/>
                                <w:sz w:val="16"/>
                                <w:szCs w:val="16"/>
                              </w:rPr>
                              <w:t>s with athletes</w:t>
                            </w:r>
                          </w:p>
                          <w:p w:rsidR="008A2BB1" w:rsidRPr="00AC5214" w:rsidRDefault="008A2BB1" w:rsidP="008A2BB1">
                            <w:pPr>
                              <w:rPr>
                                <w:rFonts w:ascii="Times New Roman" w:hAnsi="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4" o:spid="_x0000_s1059" type="#_x0000_t202" style="position:absolute;margin-left:123.75pt;margin-top:3.45pt;width:100.5pt;height:27.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" fillcolor="white [3201]" strokeweight=".5pt">
                <v:path arrowok="t"/>
                <v:textbox>
                  <w:txbxContent>
                    <w:p w:rsidR="008A2BB1" w:rsidRPr="002D1E44" w:rsidRDefault="008A2BB1" w:rsidP="008A2BB1">
                      <w:pPr>
                        <w:spacing w:after="0" w:line="240" w:lineRule="auto"/>
                        <w:rPr>
                          <w:rFonts w:ascii="Times New Roman" w:hAnsi="Times New Roman"/>
                          <w:sz w:val="16"/>
                          <w:szCs w:val="16"/>
                        </w:rPr>
                      </w:pPr>
                      <w:r w:rsidRPr="002D1E44">
                        <w:rPr>
                          <w:rFonts w:ascii="Times New Roman" w:hAnsi="Times New Roman"/>
                          <w:sz w:val="16"/>
                          <w:szCs w:val="16"/>
                        </w:rPr>
                        <w:t>Content of discussion</w:t>
                      </w:r>
                      <w:r>
                        <w:rPr>
                          <w:rFonts w:ascii="Times New Roman" w:hAnsi="Times New Roman"/>
                          <w:sz w:val="16"/>
                          <w:szCs w:val="16"/>
                        </w:rPr>
                        <w:t>s with athletes</w:t>
                      </w:r>
                    </w:p>
                    <w:p w:rsidR="008A2BB1" w:rsidRPr="00AC5214" w:rsidRDefault="008A2BB1" w:rsidP="008A2BB1">
                      <w:pPr>
                        <w:rPr>
                          <w:rFonts w:ascii="Times New Roman" w:hAnsi="Times New Roman"/>
                          <w:sz w:val="16"/>
                          <w:szCs w:val="16"/>
                        </w:rPr>
                      </w:pPr>
                    </w:p>
                  </w:txbxContent>
                </v:textbox>
              </v:shape>
            </w:pict>
          </mc:Fallback>
        </mc:AlternateContent>
      </w:r>
      <w:r>
        <w:rPr>
          <w:rFonts w:ascii="TimesLTStd-Roman" w:eastAsiaTheme="minorHAnsi" w:hAnsi="TimesLTStd-Roman" w:cs="TimesLTStd-Roman"/>
          <w:noProof/>
          <w:sz w:val="24"/>
          <w:szCs w:val="24"/>
          <w:lang w:eastAsia="zh-CN"/>
        </w:rPr>
        <mc:AlternateContent>
          <mc:Choice Requires="wps">
            <w:drawing>
              <wp:anchor distT="4294967295" distB="4294967295" distL="114300" distR="114300" simplePos="0" relativeHeight="251721728" behindDoc="0" locked="0" layoutInCell="1" allowOverlap="1" wp14:anchorId="3645FF98" wp14:editId="366B3D04">
                <wp:simplePos x="0" y="0"/>
                <wp:positionH relativeFrom="column">
                  <wp:posOffset>1275715</wp:posOffset>
                </wp:positionH>
                <wp:positionV relativeFrom="paragraph">
                  <wp:posOffset>220979</wp:posOffset>
                </wp:positionV>
                <wp:extent cx="297815" cy="0"/>
                <wp:effectExtent l="0" t="0" r="26035"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78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45pt,17.4pt" to="123.9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" strokecolor="black [3213]">
                <o:lock v:ext="edit" shapetype="f"/>
              </v:line>
            </w:pict>
          </mc:Fallback>
        </mc:AlternateContent>
      </w:r>
    </w:p>
    <w:p w:rsidR="008A2BB1" w:rsidRPr="00C9583C" w:rsidRDefault="008A2BB1" w:rsidP="008A2BB1">
      <w:pPr>
        <w:rPr>
          <w:rFonts w:ascii="TimesLTStd-Roman" w:eastAsiaTheme="minorHAnsi" w:hAnsi="TimesLTStd-Roman" w:cs="TimesLTStd-Roman"/>
          <w:sz w:val="24"/>
          <w:szCs w:val="24"/>
        </w:rPr>
      </w:pPr>
    </w:p>
    <w:p w:rsidR="008A2BB1" w:rsidRPr="00C9583C" w:rsidRDefault="008A2BB1" w:rsidP="008A2BB1">
      <w:pPr>
        <w:rPr>
          <w:rFonts w:ascii="TimesLTStd-Roman" w:eastAsiaTheme="minorHAnsi" w:hAnsi="TimesLTStd-Roman" w:cs="TimesLTStd-Roman"/>
          <w:sz w:val="24"/>
          <w:szCs w:val="24"/>
        </w:rPr>
      </w:pPr>
    </w:p>
    <w:p w:rsidR="008A2BB1" w:rsidRPr="00C9583C" w:rsidRDefault="008A2BB1" w:rsidP="008A2BB1">
      <w:pPr>
        <w:rPr>
          <w:rFonts w:ascii="TimesLTStd-Roman" w:eastAsiaTheme="minorHAnsi" w:hAnsi="TimesLTStd-Roman" w:cs="TimesLTStd-Roman"/>
          <w:sz w:val="24"/>
          <w:szCs w:val="24"/>
        </w:rPr>
      </w:pPr>
    </w:p>
    <w:p w:rsidR="008A2BB1" w:rsidRPr="00C9583C" w:rsidRDefault="008A2BB1" w:rsidP="008A2BB1">
      <w:pPr>
        <w:rPr>
          <w:rFonts w:ascii="TimesLTStd-Roman" w:eastAsiaTheme="minorHAnsi" w:hAnsi="TimesLTStd-Roman" w:cs="TimesLTStd-Roman"/>
          <w:sz w:val="24"/>
          <w:szCs w:val="24"/>
        </w:rPr>
      </w:pPr>
      <w:r>
        <w:rPr>
          <w:rFonts w:ascii="TimesLTStd-Roman" w:eastAsiaTheme="minorHAnsi" w:hAnsi="TimesLTStd-Roman" w:cs="TimesLTStd-Roman"/>
          <w:i/>
          <w:sz w:val="24"/>
          <w:szCs w:val="24"/>
        </w:rPr>
        <w:t>Figure 3</w:t>
      </w:r>
      <w:r w:rsidRPr="001727D5">
        <w:rPr>
          <w:rFonts w:ascii="TimesLTStd-Roman" w:eastAsiaTheme="minorHAnsi" w:hAnsi="TimesLTStd-Roman" w:cs="TimesLTStd-Roman"/>
          <w:i/>
          <w:sz w:val="24"/>
          <w:szCs w:val="24"/>
        </w:rPr>
        <w:t>.</w:t>
      </w:r>
      <w:r>
        <w:rPr>
          <w:rFonts w:ascii="TimesLTStd-Roman" w:eastAsiaTheme="minorHAnsi" w:hAnsi="TimesLTStd-Roman" w:cs="TimesLTStd-Roman"/>
          <w:sz w:val="24"/>
          <w:szCs w:val="24"/>
        </w:rPr>
        <w:t>Practitioners’ use of non-counselling strategies to develop practitioner-athlete relationships.</w:t>
      </w:r>
    </w:p>
    <w:p w:rsidR="008A2BB1" w:rsidRDefault="008A2BB1" w:rsidP="008A2BB1"/>
    <w:p w:rsidR="008A2BB1" w:rsidRDefault="008A2BB1" w:rsidP="008A2BB1">
      <w:pPr>
        <w:tabs>
          <w:tab w:val="left" w:pos="3231"/>
        </w:tabs>
        <w:rPr>
          <w:rFonts w:asciiTheme="majorBidi" w:eastAsia="Times New Roman" w:hAnsiTheme="majorBidi" w:cstheme="majorBidi"/>
          <w:sz w:val="24"/>
          <w:szCs w:val="24"/>
          <w:lang w:eastAsia="en-GB"/>
        </w:rPr>
      </w:pPr>
      <w:bookmarkStart w:id="0" w:name="_GoBack"/>
      <w:bookmarkEnd w:id="0"/>
    </w:p>
    <w:p w:rsidR="008A2BB1" w:rsidRDefault="008A2BB1" w:rsidP="008A2BB1">
      <w:pPr>
        <w:tabs>
          <w:tab w:val="left" w:pos="3231"/>
        </w:tabs>
        <w:rPr>
          <w:rFonts w:asciiTheme="majorBidi" w:eastAsia="Times New Roman" w:hAnsiTheme="majorBidi" w:cstheme="majorBidi"/>
          <w:sz w:val="24"/>
          <w:szCs w:val="24"/>
          <w:lang w:eastAsia="en-GB"/>
        </w:rPr>
      </w:pPr>
    </w:p>
    <w:p w:rsidR="008A2BB1" w:rsidRPr="008A2BB1" w:rsidRDefault="008A2BB1" w:rsidP="008A2BB1">
      <w:pPr>
        <w:tabs>
          <w:tab w:val="left" w:pos="3231"/>
        </w:tabs>
        <w:rPr>
          <w:rFonts w:asciiTheme="majorBidi" w:eastAsia="Times New Roman" w:hAnsiTheme="majorBidi" w:cstheme="majorBidi"/>
          <w:sz w:val="24"/>
          <w:szCs w:val="24"/>
          <w:lang w:eastAsia="en-GB"/>
        </w:rPr>
      </w:pPr>
    </w:p>
    <w:sectPr w:rsidR="008A2BB1" w:rsidRPr="008A2B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0A1" w:rsidRDefault="00DD10A1" w:rsidP="00BA2BD3">
      <w:pPr>
        <w:spacing w:after="0" w:line="240" w:lineRule="auto"/>
      </w:pPr>
      <w:r>
        <w:separator/>
      </w:r>
    </w:p>
  </w:endnote>
  <w:endnote w:type="continuationSeparator" w:id="0">
    <w:p w:rsidR="00DD10A1" w:rsidRDefault="00DD10A1" w:rsidP="00BA2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LTStd-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0A1" w:rsidRDefault="00DD10A1" w:rsidP="00BA2BD3">
      <w:pPr>
        <w:spacing w:after="0" w:line="240" w:lineRule="auto"/>
      </w:pPr>
      <w:r>
        <w:separator/>
      </w:r>
    </w:p>
  </w:footnote>
  <w:footnote w:type="continuationSeparator" w:id="0">
    <w:p w:rsidR="00DD10A1" w:rsidRDefault="00DD10A1" w:rsidP="00BA2B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4"/>
        <w:szCs w:val="24"/>
      </w:rPr>
      <w:id w:val="951985912"/>
      <w:docPartObj>
        <w:docPartGallery w:val="Page Numbers (Top of Page)"/>
        <w:docPartUnique/>
      </w:docPartObj>
    </w:sdtPr>
    <w:sdtEndPr>
      <w:rPr>
        <w:noProof/>
      </w:rPr>
    </w:sdtEndPr>
    <w:sdtContent>
      <w:p w:rsidR="00737FD7" w:rsidRPr="00BA2BD3" w:rsidRDefault="00737FD7" w:rsidP="00BA2BD3">
        <w:pPr>
          <w:pStyle w:val="Header"/>
          <w:tabs>
            <w:tab w:val="left" w:pos="210"/>
          </w:tabs>
          <w:rPr>
            <w:rFonts w:asciiTheme="majorBidi" w:hAnsiTheme="majorBidi" w:cstheme="majorBidi"/>
            <w:sz w:val="24"/>
            <w:szCs w:val="24"/>
          </w:rPr>
        </w:pPr>
        <w:r>
          <w:rPr>
            <w:rFonts w:asciiTheme="majorBidi" w:hAnsiTheme="majorBidi" w:cstheme="majorBidi"/>
            <w:sz w:val="24"/>
            <w:szCs w:val="24"/>
          </w:rPr>
          <w:tab/>
          <w:t>Counselling Principles and Skills</w:t>
        </w:r>
        <w:r>
          <w:rPr>
            <w:rFonts w:asciiTheme="majorBidi" w:hAnsiTheme="majorBidi" w:cstheme="majorBidi"/>
            <w:sz w:val="24"/>
            <w:szCs w:val="24"/>
          </w:rPr>
          <w:tab/>
        </w:r>
        <w:r>
          <w:rPr>
            <w:rFonts w:asciiTheme="majorBidi" w:hAnsiTheme="majorBidi" w:cstheme="majorBidi"/>
            <w:sz w:val="24"/>
            <w:szCs w:val="24"/>
          </w:rPr>
          <w:tab/>
        </w:r>
        <w:r w:rsidRPr="00BA2BD3">
          <w:rPr>
            <w:rFonts w:asciiTheme="majorBidi" w:hAnsiTheme="majorBidi" w:cstheme="majorBidi"/>
            <w:sz w:val="24"/>
            <w:szCs w:val="24"/>
          </w:rPr>
          <w:fldChar w:fldCharType="begin"/>
        </w:r>
        <w:r w:rsidRPr="00BA2BD3">
          <w:rPr>
            <w:rFonts w:asciiTheme="majorBidi" w:hAnsiTheme="majorBidi" w:cstheme="majorBidi"/>
            <w:sz w:val="24"/>
            <w:szCs w:val="24"/>
          </w:rPr>
          <w:instrText xml:space="preserve"> PAGE   \* MERGEFORMAT </w:instrText>
        </w:r>
        <w:r w:rsidRPr="00BA2BD3">
          <w:rPr>
            <w:rFonts w:asciiTheme="majorBidi" w:hAnsiTheme="majorBidi" w:cstheme="majorBidi"/>
            <w:sz w:val="24"/>
            <w:szCs w:val="24"/>
          </w:rPr>
          <w:fldChar w:fldCharType="separate"/>
        </w:r>
        <w:r w:rsidR="008A2BB1">
          <w:rPr>
            <w:rFonts w:asciiTheme="majorBidi" w:hAnsiTheme="majorBidi" w:cstheme="majorBidi"/>
            <w:noProof/>
            <w:sz w:val="24"/>
            <w:szCs w:val="24"/>
          </w:rPr>
          <w:t>35</w:t>
        </w:r>
        <w:r w:rsidRPr="00BA2BD3">
          <w:rPr>
            <w:rFonts w:asciiTheme="majorBidi" w:hAnsiTheme="majorBidi" w:cstheme="majorBidi"/>
            <w:noProof/>
            <w:sz w:val="24"/>
            <w:szCs w:val="24"/>
          </w:rPr>
          <w:fldChar w:fldCharType="end"/>
        </w:r>
      </w:p>
    </w:sdtContent>
  </w:sdt>
  <w:p w:rsidR="00737FD7" w:rsidRPr="00BA2BD3" w:rsidRDefault="00737FD7">
    <w:pPr>
      <w:pStyle w:val="Header"/>
      <w:rPr>
        <w:rFonts w:asciiTheme="majorBidi" w:hAnsiTheme="majorBidi" w:cstheme="majorBid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E24A1"/>
    <w:multiLevelType w:val="hybridMultilevel"/>
    <w:tmpl w:val="F7BA419E"/>
    <w:lvl w:ilvl="0" w:tplc="6BEEE112">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5E1930"/>
    <w:multiLevelType w:val="hybridMultilevel"/>
    <w:tmpl w:val="DE90E760"/>
    <w:lvl w:ilvl="0" w:tplc="653C3C54">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212496"/>
    <w:multiLevelType w:val="hybridMultilevel"/>
    <w:tmpl w:val="8384EE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F765548"/>
    <w:multiLevelType w:val="hybridMultilevel"/>
    <w:tmpl w:val="B16E4796"/>
    <w:lvl w:ilvl="0" w:tplc="9D38D7D6">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4A287A"/>
    <w:multiLevelType w:val="hybridMultilevel"/>
    <w:tmpl w:val="A0F453E2"/>
    <w:lvl w:ilvl="0" w:tplc="B27E1ECA">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26723D0"/>
    <w:multiLevelType w:val="hybridMultilevel"/>
    <w:tmpl w:val="D70C73C2"/>
    <w:lvl w:ilvl="0" w:tplc="A8C069B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400A6D"/>
    <w:multiLevelType w:val="hybridMultilevel"/>
    <w:tmpl w:val="638C63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503C523F"/>
    <w:multiLevelType w:val="hybridMultilevel"/>
    <w:tmpl w:val="A35A31F0"/>
    <w:lvl w:ilvl="0" w:tplc="0F06A8A8">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0D1F81"/>
    <w:multiLevelType w:val="hybridMultilevel"/>
    <w:tmpl w:val="51A0D116"/>
    <w:lvl w:ilvl="0" w:tplc="42DC63F6">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8B70A16"/>
    <w:multiLevelType w:val="hybridMultilevel"/>
    <w:tmpl w:val="D130C562"/>
    <w:lvl w:ilvl="0" w:tplc="E96EAB64">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8ED1870"/>
    <w:multiLevelType w:val="hybridMultilevel"/>
    <w:tmpl w:val="EF624BD2"/>
    <w:lvl w:ilvl="0" w:tplc="53065CD6">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CE00CF3"/>
    <w:multiLevelType w:val="hybridMultilevel"/>
    <w:tmpl w:val="670CA192"/>
    <w:lvl w:ilvl="0" w:tplc="8BCA34E4">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45A607B"/>
    <w:multiLevelType w:val="hybridMultilevel"/>
    <w:tmpl w:val="2668BFD2"/>
    <w:lvl w:ilvl="0" w:tplc="D45445F4">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2"/>
  </w:num>
  <w:num w:numId="4">
    <w:abstractNumId w:val="10"/>
  </w:num>
  <w:num w:numId="5">
    <w:abstractNumId w:val="1"/>
  </w:num>
  <w:num w:numId="6">
    <w:abstractNumId w:val="0"/>
  </w:num>
  <w:num w:numId="7">
    <w:abstractNumId w:val="11"/>
  </w:num>
  <w:num w:numId="8">
    <w:abstractNumId w:val="3"/>
  </w:num>
  <w:num w:numId="9">
    <w:abstractNumId w:val="4"/>
  </w:num>
  <w:num w:numId="10">
    <w:abstractNumId w:val="9"/>
  </w:num>
  <w:num w:numId="11">
    <w:abstractNumId w:val="5"/>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BD3"/>
    <w:rsid w:val="00002262"/>
    <w:rsid w:val="000025BD"/>
    <w:rsid w:val="000025E5"/>
    <w:rsid w:val="000029C9"/>
    <w:rsid w:val="00002B22"/>
    <w:rsid w:val="00003214"/>
    <w:rsid w:val="000032D2"/>
    <w:rsid w:val="00003AB0"/>
    <w:rsid w:val="00003CF9"/>
    <w:rsid w:val="00004B3E"/>
    <w:rsid w:val="00006A70"/>
    <w:rsid w:val="000075AA"/>
    <w:rsid w:val="00007B71"/>
    <w:rsid w:val="0001041A"/>
    <w:rsid w:val="000128C5"/>
    <w:rsid w:val="00012D54"/>
    <w:rsid w:val="0001339B"/>
    <w:rsid w:val="000139FB"/>
    <w:rsid w:val="00014E0E"/>
    <w:rsid w:val="000155F1"/>
    <w:rsid w:val="000208D5"/>
    <w:rsid w:val="0002177E"/>
    <w:rsid w:val="0002293A"/>
    <w:rsid w:val="000230C7"/>
    <w:rsid w:val="00023E4C"/>
    <w:rsid w:val="00023F07"/>
    <w:rsid w:val="00024599"/>
    <w:rsid w:val="00024E33"/>
    <w:rsid w:val="00025955"/>
    <w:rsid w:val="00025B77"/>
    <w:rsid w:val="00026405"/>
    <w:rsid w:val="00026522"/>
    <w:rsid w:val="00026CEB"/>
    <w:rsid w:val="000273FA"/>
    <w:rsid w:val="00027609"/>
    <w:rsid w:val="0003005D"/>
    <w:rsid w:val="00030525"/>
    <w:rsid w:val="00030851"/>
    <w:rsid w:val="0003207A"/>
    <w:rsid w:val="00032236"/>
    <w:rsid w:val="00032BE0"/>
    <w:rsid w:val="00034BA7"/>
    <w:rsid w:val="00035A2F"/>
    <w:rsid w:val="00036531"/>
    <w:rsid w:val="000375E3"/>
    <w:rsid w:val="000402DC"/>
    <w:rsid w:val="00043878"/>
    <w:rsid w:val="00045535"/>
    <w:rsid w:val="00046A9E"/>
    <w:rsid w:val="00046F22"/>
    <w:rsid w:val="0004706C"/>
    <w:rsid w:val="00047199"/>
    <w:rsid w:val="00047E26"/>
    <w:rsid w:val="0005077F"/>
    <w:rsid w:val="00051355"/>
    <w:rsid w:val="00052050"/>
    <w:rsid w:val="000524D0"/>
    <w:rsid w:val="00052953"/>
    <w:rsid w:val="00053FA3"/>
    <w:rsid w:val="00054981"/>
    <w:rsid w:val="00054C5C"/>
    <w:rsid w:val="00054EE1"/>
    <w:rsid w:val="00054EE7"/>
    <w:rsid w:val="00055740"/>
    <w:rsid w:val="00055B43"/>
    <w:rsid w:val="000562BD"/>
    <w:rsid w:val="0005643D"/>
    <w:rsid w:val="00056C58"/>
    <w:rsid w:val="00056FD5"/>
    <w:rsid w:val="00057149"/>
    <w:rsid w:val="00057FE9"/>
    <w:rsid w:val="00060D85"/>
    <w:rsid w:val="00061D99"/>
    <w:rsid w:val="00061E6F"/>
    <w:rsid w:val="000629E4"/>
    <w:rsid w:val="00062DD5"/>
    <w:rsid w:val="00063197"/>
    <w:rsid w:val="000645A0"/>
    <w:rsid w:val="00064A35"/>
    <w:rsid w:val="00064C44"/>
    <w:rsid w:val="000672F3"/>
    <w:rsid w:val="00067E44"/>
    <w:rsid w:val="000703DF"/>
    <w:rsid w:val="000705DF"/>
    <w:rsid w:val="0007074A"/>
    <w:rsid w:val="00070C1F"/>
    <w:rsid w:val="000717B2"/>
    <w:rsid w:val="00071EDE"/>
    <w:rsid w:val="00072810"/>
    <w:rsid w:val="000729AF"/>
    <w:rsid w:val="00073242"/>
    <w:rsid w:val="0007470F"/>
    <w:rsid w:val="000750AF"/>
    <w:rsid w:val="00075A1A"/>
    <w:rsid w:val="000763D7"/>
    <w:rsid w:val="000765F6"/>
    <w:rsid w:val="00076EB8"/>
    <w:rsid w:val="00077B44"/>
    <w:rsid w:val="0008032E"/>
    <w:rsid w:val="000804AE"/>
    <w:rsid w:val="000806FD"/>
    <w:rsid w:val="000808E7"/>
    <w:rsid w:val="00080925"/>
    <w:rsid w:val="00080CA2"/>
    <w:rsid w:val="00080EFC"/>
    <w:rsid w:val="00081399"/>
    <w:rsid w:val="00081E84"/>
    <w:rsid w:val="00083123"/>
    <w:rsid w:val="00083DF8"/>
    <w:rsid w:val="00084C6A"/>
    <w:rsid w:val="0008545D"/>
    <w:rsid w:val="000856C3"/>
    <w:rsid w:val="00085BAE"/>
    <w:rsid w:val="00087523"/>
    <w:rsid w:val="000909EF"/>
    <w:rsid w:val="00091242"/>
    <w:rsid w:val="000912AE"/>
    <w:rsid w:val="0009203A"/>
    <w:rsid w:val="00092BA0"/>
    <w:rsid w:val="00093543"/>
    <w:rsid w:val="000936CE"/>
    <w:rsid w:val="000938DB"/>
    <w:rsid w:val="000944A1"/>
    <w:rsid w:val="000946A8"/>
    <w:rsid w:val="00094959"/>
    <w:rsid w:val="00095582"/>
    <w:rsid w:val="000955C9"/>
    <w:rsid w:val="0009561B"/>
    <w:rsid w:val="00097543"/>
    <w:rsid w:val="000A11A9"/>
    <w:rsid w:val="000A16AD"/>
    <w:rsid w:val="000A1B33"/>
    <w:rsid w:val="000A4511"/>
    <w:rsid w:val="000A4E88"/>
    <w:rsid w:val="000A51D9"/>
    <w:rsid w:val="000A5B01"/>
    <w:rsid w:val="000A6730"/>
    <w:rsid w:val="000A77C2"/>
    <w:rsid w:val="000A7887"/>
    <w:rsid w:val="000B027A"/>
    <w:rsid w:val="000B1A37"/>
    <w:rsid w:val="000B2092"/>
    <w:rsid w:val="000B245E"/>
    <w:rsid w:val="000B2C43"/>
    <w:rsid w:val="000B327B"/>
    <w:rsid w:val="000B3C2D"/>
    <w:rsid w:val="000B3F97"/>
    <w:rsid w:val="000B41FF"/>
    <w:rsid w:val="000B4CFA"/>
    <w:rsid w:val="000B51B4"/>
    <w:rsid w:val="000B5F65"/>
    <w:rsid w:val="000B6273"/>
    <w:rsid w:val="000B6E73"/>
    <w:rsid w:val="000C006E"/>
    <w:rsid w:val="000C0749"/>
    <w:rsid w:val="000C1379"/>
    <w:rsid w:val="000C16CD"/>
    <w:rsid w:val="000C18EE"/>
    <w:rsid w:val="000C3862"/>
    <w:rsid w:val="000C3D2A"/>
    <w:rsid w:val="000C4832"/>
    <w:rsid w:val="000C5ADC"/>
    <w:rsid w:val="000C5EE1"/>
    <w:rsid w:val="000C69F8"/>
    <w:rsid w:val="000C765A"/>
    <w:rsid w:val="000C7C49"/>
    <w:rsid w:val="000D2394"/>
    <w:rsid w:val="000D29B9"/>
    <w:rsid w:val="000D39B4"/>
    <w:rsid w:val="000D3DFE"/>
    <w:rsid w:val="000D498B"/>
    <w:rsid w:val="000D5FF9"/>
    <w:rsid w:val="000D74BA"/>
    <w:rsid w:val="000E018F"/>
    <w:rsid w:val="000E052E"/>
    <w:rsid w:val="000E135F"/>
    <w:rsid w:val="000E20B3"/>
    <w:rsid w:val="000E2634"/>
    <w:rsid w:val="000E2C9C"/>
    <w:rsid w:val="000E2DC9"/>
    <w:rsid w:val="000E3465"/>
    <w:rsid w:val="000E397E"/>
    <w:rsid w:val="000E450A"/>
    <w:rsid w:val="000E57B3"/>
    <w:rsid w:val="000E593D"/>
    <w:rsid w:val="000E59F0"/>
    <w:rsid w:val="000E6AE3"/>
    <w:rsid w:val="000E7569"/>
    <w:rsid w:val="000E7DA1"/>
    <w:rsid w:val="000F1B9A"/>
    <w:rsid w:val="000F2868"/>
    <w:rsid w:val="000F3E31"/>
    <w:rsid w:val="000F5CDE"/>
    <w:rsid w:val="000F5E20"/>
    <w:rsid w:val="000F6237"/>
    <w:rsid w:val="000F6504"/>
    <w:rsid w:val="000F6E1F"/>
    <w:rsid w:val="000F7681"/>
    <w:rsid w:val="000F7BFD"/>
    <w:rsid w:val="00100265"/>
    <w:rsid w:val="00101660"/>
    <w:rsid w:val="00101B88"/>
    <w:rsid w:val="00101CF7"/>
    <w:rsid w:val="00102440"/>
    <w:rsid w:val="0010362F"/>
    <w:rsid w:val="001042DE"/>
    <w:rsid w:val="00104392"/>
    <w:rsid w:val="00104591"/>
    <w:rsid w:val="00106138"/>
    <w:rsid w:val="00106638"/>
    <w:rsid w:val="00106DA5"/>
    <w:rsid w:val="00110234"/>
    <w:rsid w:val="00110569"/>
    <w:rsid w:val="00110935"/>
    <w:rsid w:val="00110C99"/>
    <w:rsid w:val="00111406"/>
    <w:rsid w:val="00111C88"/>
    <w:rsid w:val="00111D73"/>
    <w:rsid w:val="00112AE9"/>
    <w:rsid w:val="00112F02"/>
    <w:rsid w:val="00113052"/>
    <w:rsid w:val="00113195"/>
    <w:rsid w:val="001132D3"/>
    <w:rsid w:val="00113B9A"/>
    <w:rsid w:val="00113C68"/>
    <w:rsid w:val="0011401F"/>
    <w:rsid w:val="001146E4"/>
    <w:rsid w:val="00114ED1"/>
    <w:rsid w:val="00116BEA"/>
    <w:rsid w:val="00117963"/>
    <w:rsid w:val="001205BC"/>
    <w:rsid w:val="00121245"/>
    <w:rsid w:val="00123731"/>
    <w:rsid w:val="00123984"/>
    <w:rsid w:val="001239DB"/>
    <w:rsid w:val="001245B8"/>
    <w:rsid w:val="00124B96"/>
    <w:rsid w:val="00124E2D"/>
    <w:rsid w:val="0012651F"/>
    <w:rsid w:val="00126A7A"/>
    <w:rsid w:val="00126D38"/>
    <w:rsid w:val="00130B1D"/>
    <w:rsid w:val="001311A5"/>
    <w:rsid w:val="001311B1"/>
    <w:rsid w:val="0013199C"/>
    <w:rsid w:val="00131FA7"/>
    <w:rsid w:val="0013486A"/>
    <w:rsid w:val="00135120"/>
    <w:rsid w:val="001354C6"/>
    <w:rsid w:val="001360B4"/>
    <w:rsid w:val="00137EE3"/>
    <w:rsid w:val="00140B9C"/>
    <w:rsid w:val="00141D3B"/>
    <w:rsid w:val="00141E5B"/>
    <w:rsid w:val="00142638"/>
    <w:rsid w:val="00142962"/>
    <w:rsid w:val="00142D28"/>
    <w:rsid w:val="00143070"/>
    <w:rsid w:val="00143C4D"/>
    <w:rsid w:val="00144D4F"/>
    <w:rsid w:val="00144EB6"/>
    <w:rsid w:val="0014573C"/>
    <w:rsid w:val="001457BB"/>
    <w:rsid w:val="001475DD"/>
    <w:rsid w:val="0015011E"/>
    <w:rsid w:val="001504CA"/>
    <w:rsid w:val="001512C7"/>
    <w:rsid w:val="001513E9"/>
    <w:rsid w:val="00152F09"/>
    <w:rsid w:val="00153705"/>
    <w:rsid w:val="00154276"/>
    <w:rsid w:val="00154530"/>
    <w:rsid w:val="00154C41"/>
    <w:rsid w:val="00155CA2"/>
    <w:rsid w:val="001562D4"/>
    <w:rsid w:val="0015658E"/>
    <w:rsid w:val="00156888"/>
    <w:rsid w:val="00157E37"/>
    <w:rsid w:val="00160C68"/>
    <w:rsid w:val="00162144"/>
    <w:rsid w:val="00162425"/>
    <w:rsid w:val="00163677"/>
    <w:rsid w:val="00163921"/>
    <w:rsid w:val="001639D7"/>
    <w:rsid w:val="0016515E"/>
    <w:rsid w:val="001656C3"/>
    <w:rsid w:val="001666D3"/>
    <w:rsid w:val="001668F9"/>
    <w:rsid w:val="001714CA"/>
    <w:rsid w:val="001716FE"/>
    <w:rsid w:val="00171BC8"/>
    <w:rsid w:val="00171D8A"/>
    <w:rsid w:val="0017204F"/>
    <w:rsid w:val="001723D7"/>
    <w:rsid w:val="00172F12"/>
    <w:rsid w:val="001731D2"/>
    <w:rsid w:val="00173D90"/>
    <w:rsid w:val="00173F6C"/>
    <w:rsid w:val="00175522"/>
    <w:rsid w:val="00176AC4"/>
    <w:rsid w:val="00176C61"/>
    <w:rsid w:val="00177319"/>
    <w:rsid w:val="00181E85"/>
    <w:rsid w:val="00181FF4"/>
    <w:rsid w:val="00182316"/>
    <w:rsid w:val="001824E6"/>
    <w:rsid w:val="00182E6B"/>
    <w:rsid w:val="00184D07"/>
    <w:rsid w:val="00186A14"/>
    <w:rsid w:val="001870B1"/>
    <w:rsid w:val="0018715F"/>
    <w:rsid w:val="0019023C"/>
    <w:rsid w:val="00190626"/>
    <w:rsid w:val="00190A90"/>
    <w:rsid w:val="00191486"/>
    <w:rsid w:val="001917FA"/>
    <w:rsid w:val="00192A87"/>
    <w:rsid w:val="00192B4A"/>
    <w:rsid w:val="001933B6"/>
    <w:rsid w:val="0019358F"/>
    <w:rsid w:val="0019381F"/>
    <w:rsid w:val="0019389C"/>
    <w:rsid w:val="00193F85"/>
    <w:rsid w:val="001944B6"/>
    <w:rsid w:val="001947D5"/>
    <w:rsid w:val="00194D28"/>
    <w:rsid w:val="00194E8D"/>
    <w:rsid w:val="00195737"/>
    <w:rsid w:val="00196B46"/>
    <w:rsid w:val="00197D23"/>
    <w:rsid w:val="001A1001"/>
    <w:rsid w:val="001A2762"/>
    <w:rsid w:val="001A28BA"/>
    <w:rsid w:val="001A2E4D"/>
    <w:rsid w:val="001A4246"/>
    <w:rsid w:val="001A5061"/>
    <w:rsid w:val="001A555D"/>
    <w:rsid w:val="001A59E9"/>
    <w:rsid w:val="001A6373"/>
    <w:rsid w:val="001A695E"/>
    <w:rsid w:val="001A7758"/>
    <w:rsid w:val="001B0320"/>
    <w:rsid w:val="001B141F"/>
    <w:rsid w:val="001B15C4"/>
    <w:rsid w:val="001B278A"/>
    <w:rsid w:val="001B336E"/>
    <w:rsid w:val="001B3625"/>
    <w:rsid w:val="001B3AC5"/>
    <w:rsid w:val="001B544F"/>
    <w:rsid w:val="001B5480"/>
    <w:rsid w:val="001B54D1"/>
    <w:rsid w:val="001B5EEF"/>
    <w:rsid w:val="001B68E0"/>
    <w:rsid w:val="001B6973"/>
    <w:rsid w:val="001B7744"/>
    <w:rsid w:val="001B78AE"/>
    <w:rsid w:val="001B7971"/>
    <w:rsid w:val="001B7FDF"/>
    <w:rsid w:val="001C06E4"/>
    <w:rsid w:val="001C0F3B"/>
    <w:rsid w:val="001C1489"/>
    <w:rsid w:val="001C1E51"/>
    <w:rsid w:val="001C215C"/>
    <w:rsid w:val="001C21A9"/>
    <w:rsid w:val="001C22DB"/>
    <w:rsid w:val="001C4410"/>
    <w:rsid w:val="001C47B0"/>
    <w:rsid w:val="001C4C6D"/>
    <w:rsid w:val="001C4CB4"/>
    <w:rsid w:val="001C6108"/>
    <w:rsid w:val="001C6173"/>
    <w:rsid w:val="001C6937"/>
    <w:rsid w:val="001C73BE"/>
    <w:rsid w:val="001C76BA"/>
    <w:rsid w:val="001D02F1"/>
    <w:rsid w:val="001D114C"/>
    <w:rsid w:val="001D16FD"/>
    <w:rsid w:val="001D23C3"/>
    <w:rsid w:val="001D2CD3"/>
    <w:rsid w:val="001D2CE0"/>
    <w:rsid w:val="001D2E57"/>
    <w:rsid w:val="001D3490"/>
    <w:rsid w:val="001D38AC"/>
    <w:rsid w:val="001D393B"/>
    <w:rsid w:val="001D3F9E"/>
    <w:rsid w:val="001D4849"/>
    <w:rsid w:val="001D4D06"/>
    <w:rsid w:val="001D5A5C"/>
    <w:rsid w:val="001D6453"/>
    <w:rsid w:val="001D6556"/>
    <w:rsid w:val="001D76C2"/>
    <w:rsid w:val="001E00C9"/>
    <w:rsid w:val="001E0B22"/>
    <w:rsid w:val="001E0D92"/>
    <w:rsid w:val="001E121D"/>
    <w:rsid w:val="001E13FB"/>
    <w:rsid w:val="001E1B69"/>
    <w:rsid w:val="001E2271"/>
    <w:rsid w:val="001E28BF"/>
    <w:rsid w:val="001E3422"/>
    <w:rsid w:val="001E4CAB"/>
    <w:rsid w:val="001E5294"/>
    <w:rsid w:val="001E5569"/>
    <w:rsid w:val="001E5605"/>
    <w:rsid w:val="001E656A"/>
    <w:rsid w:val="001F00A7"/>
    <w:rsid w:val="001F03AB"/>
    <w:rsid w:val="001F0647"/>
    <w:rsid w:val="001F066D"/>
    <w:rsid w:val="001F1977"/>
    <w:rsid w:val="001F1B9C"/>
    <w:rsid w:val="001F325C"/>
    <w:rsid w:val="001F3C19"/>
    <w:rsid w:val="001F3DFE"/>
    <w:rsid w:val="001F545A"/>
    <w:rsid w:val="001F66AE"/>
    <w:rsid w:val="001F70BC"/>
    <w:rsid w:val="002004CF"/>
    <w:rsid w:val="00202404"/>
    <w:rsid w:val="002038FC"/>
    <w:rsid w:val="00203AEA"/>
    <w:rsid w:val="00203E5E"/>
    <w:rsid w:val="002048C7"/>
    <w:rsid w:val="00205610"/>
    <w:rsid w:val="00205CC4"/>
    <w:rsid w:val="00205DA2"/>
    <w:rsid w:val="00207997"/>
    <w:rsid w:val="00211E47"/>
    <w:rsid w:val="00212101"/>
    <w:rsid w:val="00212BFF"/>
    <w:rsid w:val="00212FB5"/>
    <w:rsid w:val="002151BB"/>
    <w:rsid w:val="00216BE2"/>
    <w:rsid w:val="00216C46"/>
    <w:rsid w:val="00217259"/>
    <w:rsid w:val="00221D82"/>
    <w:rsid w:val="00222D5E"/>
    <w:rsid w:val="00222D72"/>
    <w:rsid w:val="00223143"/>
    <w:rsid w:val="002257C6"/>
    <w:rsid w:val="00225F59"/>
    <w:rsid w:val="00226611"/>
    <w:rsid w:val="00226E2B"/>
    <w:rsid w:val="00227385"/>
    <w:rsid w:val="00230A34"/>
    <w:rsid w:val="00230BE7"/>
    <w:rsid w:val="00230C40"/>
    <w:rsid w:val="002324B3"/>
    <w:rsid w:val="002328BB"/>
    <w:rsid w:val="00233B94"/>
    <w:rsid w:val="00234956"/>
    <w:rsid w:val="00234F9D"/>
    <w:rsid w:val="00235168"/>
    <w:rsid w:val="00235474"/>
    <w:rsid w:val="00235A43"/>
    <w:rsid w:val="00237274"/>
    <w:rsid w:val="002401CF"/>
    <w:rsid w:val="0024043A"/>
    <w:rsid w:val="00240830"/>
    <w:rsid w:val="002410B1"/>
    <w:rsid w:val="00241437"/>
    <w:rsid w:val="002428CC"/>
    <w:rsid w:val="0024296B"/>
    <w:rsid w:val="00243276"/>
    <w:rsid w:val="002433E9"/>
    <w:rsid w:val="002434DA"/>
    <w:rsid w:val="00243C58"/>
    <w:rsid w:val="00243D8F"/>
    <w:rsid w:val="002441F6"/>
    <w:rsid w:val="002446B7"/>
    <w:rsid w:val="002457A5"/>
    <w:rsid w:val="002462C8"/>
    <w:rsid w:val="00246C9D"/>
    <w:rsid w:val="00246CE2"/>
    <w:rsid w:val="002476B6"/>
    <w:rsid w:val="002477EF"/>
    <w:rsid w:val="00250978"/>
    <w:rsid w:val="0025117E"/>
    <w:rsid w:val="002511E9"/>
    <w:rsid w:val="00251470"/>
    <w:rsid w:val="002519D5"/>
    <w:rsid w:val="00251DB0"/>
    <w:rsid w:val="00251EFB"/>
    <w:rsid w:val="002533C1"/>
    <w:rsid w:val="0025344D"/>
    <w:rsid w:val="002541A0"/>
    <w:rsid w:val="00254770"/>
    <w:rsid w:val="00255A30"/>
    <w:rsid w:val="00255DC4"/>
    <w:rsid w:val="0025796F"/>
    <w:rsid w:val="00257FE3"/>
    <w:rsid w:val="002607C3"/>
    <w:rsid w:val="00260DA7"/>
    <w:rsid w:val="00260E20"/>
    <w:rsid w:val="00261220"/>
    <w:rsid w:val="00261388"/>
    <w:rsid w:val="00261E9B"/>
    <w:rsid w:val="00262646"/>
    <w:rsid w:val="00262A14"/>
    <w:rsid w:val="002637C4"/>
    <w:rsid w:val="00263985"/>
    <w:rsid w:val="00263B54"/>
    <w:rsid w:val="002648F3"/>
    <w:rsid w:val="00264970"/>
    <w:rsid w:val="00264EFE"/>
    <w:rsid w:val="00265268"/>
    <w:rsid w:val="0026539B"/>
    <w:rsid w:val="00267FB2"/>
    <w:rsid w:val="0027098D"/>
    <w:rsid w:val="00270D60"/>
    <w:rsid w:val="00270E34"/>
    <w:rsid w:val="002710ED"/>
    <w:rsid w:val="00271106"/>
    <w:rsid w:val="00271764"/>
    <w:rsid w:val="00271D1E"/>
    <w:rsid w:val="00272BE2"/>
    <w:rsid w:val="00272E6D"/>
    <w:rsid w:val="002730B7"/>
    <w:rsid w:val="002733DC"/>
    <w:rsid w:val="00273A4B"/>
    <w:rsid w:val="00273F78"/>
    <w:rsid w:val="00274229"/>
    <w:rsid w:val="002744C4"/>
    <w:rsid w:val="002759D1"/>
    <w:rsid w:val="00275F4C"/>
    <w:rsid w:val="002761AB"/>
    <w:rsid w:val="002767EF"/>
    <w:rsid w:val="00276A4E"/>
    <w:rsid w:val="0027773D"/>
    <w:rsid w:val="00280963"/>
    <w:rsid w:val="00280D62"/>
    <w:rsid w:val="00280E1C"/>
    <w:rsid w:val="00280EF4"/>
    <w:rsid w:val="00281375"/>
    <w:rsid w:val="00281DAB"/>
    <w:rsid w:val="00282DF2"/>
    <w:rsid w:val="00283117"/>
    <w:rsid w:val="0028476F"/>
    <w:rsid w:val="002847A2"/>
    <w:rsid w:val="00284EF7"/>
    <w:rsid w:val="00285360"/>
    <w:rsid w:val="00285CA6"/>
    <w:rsid w:val="00286038"/>
    <w:rsid w:val="00286188"/>
    <w:rsid w:val="0028633C"/>
    <w:rsid w:val="00286708"/>
    <w:rsid w:val="002878EB"/>
    <w:rsid w:val="00287B36"/>
    <w:rsid w:val="0029196B"/>
    <w:rsid w:val="00291B6B"/>
    <w:rsid w:val="00291F95"/>
    <w:rsid w:val="002922A6"/>
    <w:rsid w:val="002926BF"/>
    <w:rsid w:val="002930E4"/>
    <w:rsid w:val="002939B2"/>
    <w:rsid w:val="00293D05"/>
    <w:rsid w:val="00293D44"/>
    <w:rsid w:val="00293ED4"/>
    <w:rsid w:val="00294119"/>
    <w:rsid w:val="00296199"/>
    <w:rsid w:val="00297C7F"/>
    <w:rsid w:val="002A1129"/>
    <w:rsid w:val="002A18F2"/>
    <w:rsid w:val="002A23A2"/>
    <w:rsid w:val="002A24DD"/>
    <w:rsid w:val="002A2BC7"/>
    <w:rsid w:val="002A3077"/>
    <w:rsid w:val="002A3111"/>
    <w:rsid w:val="002A3499"/>
    <w:rsid w:val="002A3817"/>
    <w:rsid w:val="002A4930"/>
    <w:rsid w:val="002A57B6"/>
    <w:rsid w:val="002A592A"/>
    <w:rsid w:val="002A6FBE"/>
    <w:rsid w:val="002A724D"/>
    <w:rsid w:val="002A7A1E"/>
    <w:rsid w:val="002B01D9"/>
    <w:rsid w:val="002B0253"/>
    <w:rsid w:val="002B0312"/>
    <w:rsid w:val="002B08E0"/>
    <w:rsid w:val="002B1366"/>
    <w:rsid w:val="002B22E3"/>
    <w:rsid w:val="002B2F99"/>
    <w:rsid w:val="002B3C66"/>
    <w:rsid w:val="002B416B"/>
    <w:rsid w:val="002B42C8"/>
    <w:rsid w:val="002B4379"/>
    <w:rsid w:val="002B4BD0"/>
    <w:rsid w:val="002B77B0"/>
    <w:rsid w:val="002C0162"/>
    <w:rsid w:val="002C068C"/>
    <w:rsid w:val="002C0A1A"/>
    <w:rsid w:val="002C14D4"/>
    <w:rsid w:val="002C24BD"/>
    <w:rsid w:val="002C4266"/>
    <w:rsid w:val="002C4909"/>
    <w:rsid w:val="002C4A5B"/>
    <w:rsid w:val="002C536B"/>
    <w:rsid w:val="002C570C"/>
    <w:rsid w:val="002C691F"/>
    <w:rsid w:val="002C6992"/>
    <w:rsid w:val="002D01E4"/>
    <w:rsid w:val="002D0611"/>
    <w:rsid w:val="002D086B"/>
    <w:rsid w:val="002D148C"/>
    <w:rsid w:val="002D2EC2"/>
    <w:rsid w:val="002D4D58"/>
    <w:rsid w:val="002D7264"/>
    <w:rsid w:val="002D729A"/>
    <w:rsid w:val="002D7DAF"/>
    <w:rsid w:val="002E0030"/>
    <w:rsid w:val="002E0970"/>
    <w:rsid w:val="002E0B5A"/>
    <w:rsid w:val="002E0FDF"/>
    <w:rsid w:val="002E184C"/>
    <w:rsid w:val="002E441B"/>
    <w:rsid w:val="002E4D7F"/>
    <w:rsid w:val="002E507A"/>
    <w:rsid w:val="002E59CF"/>
    <w:rsid w:val="002E5D2F"/>
    <w:rsid w:val="002E6011"/>
    <w:rsid w:val="002E68CF"/>
    <w:rsid w:val="002E7A8E"/>
    <w:rsid w:val="002F0C14"/>
    <w:rsid w:val="002F13F6"/>
    <w:rsid w:val="002F233D"/>
    <w:rsid w:val="002F24D1"/>
    <w:rsid w:val="002F3185"/>
    <w:rsid w:val="002F31F5"/>
    <w:rsid w:val="002F539D"/>
    <w:rsid w:val="002F5773"/>
    <w:rsid w:val="002F58B7"/>
    <w:rsid w:val="002F6285"/>
    <w:rsid w:val="002F7BD1"/>
    <w:rsid w:val="0030199D"/>
    <w:rsid w:val="00302361"/>
    <w:rsid w:val="003028C2"/>
    <w:rsid w:val="00302998"/>
    <w:rsid w:val="00304389"/>
    <w:rsid w:val="0030513E"/>
    <w:rsid w:val="003061C6"/>
    <w:rsid w:val="003063FF"/>
    <w:rsid w:val="00306712"/>
    <w:rsid w:val="00306B0F"/>
    <w:rsid w:val="0030724C"/>
    <w:rsid w:val="00307D69"/>
    <w:rsid w:val="0031084B"/>
    <w:rsid w:val="003108CC"/>
    <w:rsid w:val="00311D95"/>
    <w:rsid w:val="00312B92"/>
    <w:rsid w:val="00313910"/>
    <w:rsid w:val="003157BC"/>
    <w:rsid w:val="003162DF"/>
    <w:rsid w:val="00316B3A"/>
    <w:rsid w:val="0031749E"/>
    <w:rsid w:val="00317F53"/>
    <w:rsid w:val="00320086"/>
    <w:rsid w:val="00320F7E"/>
    <w:rsid w:val="00322824"/>
    <w:rsid w:val="00322844"/>
    <w:rsid w:val="00322959"/>
    <w:rsid w:val="0032330F"/>
    <w:rsid w:val="00323EBB"/>
    <w:rsid w:val="00323F77"/>
    <w:rsid w:val="00324E2D"/>
    <w:rsid w:val="00325DBB"/>
    <w:rsid w:val="00326B4D"/>
    <w:rsid w:val="00326DBB"/>
    <w:rsid w:val="00327B40"/>
    <w:rsid w:val="00330326"/>
    <w:rsid w:val="00330455"/>
    <w:rsid w:val="00330554"/>
    <w:rsid w:val="00330EAE"/>
    <w:rsid w:val="0033105E"/>
    <w:rsid w:val="003317B6"/>
    <w:rsid w:val="0033193F"/>
    <w:rsid w:val="00331F59"/>
    <w:rsid w:val="003332C7"/>
    <w:rsid w:val="00333635"/>
    <w:rsid w:val="0033428A"/>
    <w:rsid w:val="0033512F"/>
    <w:rsid w:val="003354CC"/>
    <w:rsid w:val="00335651"/>
    <w:rsid w:val="003359DC"/>
    <w:rsid w:val="00336E1D"/>
    <w:rsid w:val="00337C0A"/>
    <w:rsid w:val="003406FA"/>
    <w:rsid w:val="00340B50"/>
    <w:rsid w:val="0034132B"/>
    <w:rsid w:val="003424CF"/>
    <w:rsid w:val="00342728"/>
    <w:rsid w:val="003428DC"/>
    <w:rsid w:val="00343BAF"/>
    <w:rsid w:val="003455CD"/>
    <w:rsid w:val="00346A3B"/>
    <w:rsid w:val="00346B2E"/>
    <w:rsid w:val="00347C53"/>
    <w:rsid w:val="00350415"/>
    <w:rsid w:val="00351CAC"/>
    <w:rsid w:val="003521C1"/>
    <w:rsid w:val="0035246B"/>
    <w:rsid w:val="003524D5"/>
    <w:rsid w:val="00352698"/>
    <w:rsid w:val="00352E3E"/>
    <w:rsid w:val="00353C97"/>
    <w:rsid w:val="003540A4"/>
    <w:rsid w:val="0035584C"/>
    <w:rsid w:val="00356562"/>
    <w:rsid w:val="0035672D"/>
    <w:rsid w:val="003568A9"/>
    <w:rsid w:val="00357000"/>
    <w:rsid w:val="00357DCF"/>
    <w:rsid w:val="00360024"/>
    <w:rsid w:val="0036062C"/>
    <w:rsid w:val="003608C8"/>
    <w:rsid w:val="0036241F"/>
    <w:rsid w:val="00362907"/>
    <w:rsid w:val="00362BEA"/>
    <w:rsid w:val="00362D5C"/>
    <w:rsid w:val="00362D85"/>
    <w:rsid w:val="003632A9"/>
    <w:rsid w:val="003632E9"/>
    <w:rsid w:val="00364C49"/>
    <w:rsid w:val="00364C7C"/>
    <w:rsid w:val="00365FFC"/>
    <w:rsid w:val="00366229"/>
    <w:rsid w:val="003662A8"/>
    <w:rsid w:val="0036649A"/>
    <w:rsid w:val="003671E8"/>
    <w:rsid w:val="00367451"/>
    <w:rsid w:val="003677B1"/>
    <w:rsid w:val="003679F3"/>
    <w:rsid w:val="00370BA4"/>
    <w:rsid w:val="00371BFB"/>
    <w:rsid w:val="003724C1"/>
    <w:rsid w:val="00372EBE"/>
    <w:rsid w:val="00372F2D"/>
    <w:rsid w:val="003734FB"/>
    <w:rsid w:val="00373D53"/>
    <w:rsid w:val="0037597A"/>
    <w:rsid w:val="003761E7"/>
    <w:rsid w:val="003769E8"/>
    <w:rsid w:val="00376B2A"/>
    <w:rsid w:val="00376C5B"/>
    <w:rsid w:val="003776AE"/>
    <w:rsid w:val="0038083D"/>
    <w:rsid w:val="00381968"/>
    <w:rsid w:val="00381C78"/>
    <w:rsid w:val="00382899"/>
    <w:rsid w:val="00382D65"/>
    <w:rsid w:val="0038333F"/>
    <w:rsid w:val="00383C00"/>
    <w:rsid w:val="00383C9C"/>
    <w:rsid w:val="00385038"/>
    <w:rsid w:val="00385724"/>
    <w:rsid w:val="0038611C"/>
    <w:rsid w:val="00386EE1"/>
    <w:rsid w:val="003904AE"/>
    <w:rsid w:val="003911AD"/>
    <w:rsid w:val="00392CA6"/>
    <w:rsid w:val="00393DC0"/>
    <w:rsid w:val="00393F7C"/>
    <w:rsid w:val="00394244"/>
    <w:rsid w:val="003942EF"/>
    <w:rsid w:val="00394CEB"/>
    <w:rsid w:val="003970B3"/>
    <w:rsid w:val="003A2AA9"/>
    <w:rsid w:val="003A30A2"/>
    <w:rsid w:val="003A366E"/>
    <w:rsid w:val="003A4103"/>
    <w:rsid w:val="003A4861"/>
    <w:rsid w:val="003A490C"/>
    <w:rsid w:val="003A7516"/>
    <w:rsid w:val="003A76D5"/>
    <w:rsid w:val="003A7F35"/>
    <w:rsid w:val="003A7F91"/>
    <w:rsid w:val="003B06B9"/>
    <w:rsid w:val="003B1E66"/>
    <w:rsid w:val="003B2F15"/>
    <w:rsid w:val="003B2F6D"/>
    <w:rsid w:val="003B345A"/>
    <w:rsid w:val="003B4273"/>
    <w:rsid w:val="003B4585"/>
    <w:rsid w:val="003B4E29"/>
    <w:rsid w:val="003B5046"/>
    <w:rsid w:val="003B6B4F"/>
    <w:rsid w:val="003B78FF"/>
    <w:rsid w:val="003B7DC8"/>
    <w:rsid w:val="003C03BC"/>
    <w:rsid w:val="003C1777"/>
    <w:rsid w:val="003C2501"/>
    <w:rsid w:val="003C2F68"/>
    <w:rsid w:val="003C3DD0"/>
    <w:rsid w:val="003C525D"/>
    <w:rsid w:val="003C5ABF"/>
    <w:rsid w:val="003C63E7"/>
    <w:rsid w:val="003C66BD"/>
    <w:rsid w:val="003C6D4F"/>
    <w:rsid w:val="003C6DDF"/>
    <w:rsid w:val="003C7CE3"/>
    <w:rsid w:val="003D0151"/>
    <w:rsid w:val="003D0557"/>
    <w:rsid w:val="003D0B05"/>
    <w:rsid w:val="003D0EA3"/>
    <w:rsid w:val="003D12DD"/>
    <w:rsid w:val="003D1386"/>
    <w:rsid w:val="003D272D"/>
    <w:rsid w:val="003D32D8"/>
    <w:rsid w:val="003D4051"/>
    <w:rsid w:val="003D4B4D"/>
    <w:rsid w:val="003D57F8"/>
    <w:rsid w:val="003D59FB"/>
    <w:rsid w:val="003D7F46"/>
    <w:rsid w:val="003E0BDD"/>
    <w:rsid w:val="003E0C34"/>
    <w:rsid w:val="003E19A4"/>
    <w:rsid w:val="003E24D0"/>
    <w:rsid w:val="003E2F19"/>
    <w:rsid w:val="003E3A55"/>
    <w:rsid w:val="003E4DA5"/>
    <w:rsid w:val="003E5C80"/>
    <w:rsid w:val="003E6072"/>
    <w:rsid w:val="003E6D76"/>
    <w:rsid w:val="003E7B4E"/>
    <w:rsid w:val="003F016E"/>
    <w:rsid w:val="003F0A07"/>
    <w:rsid w:val="003F1156"/>
    <w:rsid w:val="003F154F"/>
    <w:rsid w:val="003F173E"/>
    <w:rsid w:val="003F1AB9"/>
    <w:rsid w:val="003F2B9D"/>
    <w:rsid w:val="003F49A9"/>
    <w:rsid w:val="003F49C1"/>
    <w:rsid w:val="003F5788"/>
    <w:rsid w:val="003F602D"/>
    <w:rsid w:val="003F652C"/>
    <w:rsid w:val="003F6782"/>
    <w:rsid w:val="003F740A"/>
    <w:rsid w:val="004009DE"/>
    <w:rsid w:val="00400DC5"/>
    <w:rsid w:val="00402304"/>
    <w:rsid w:val="004031E3"/>
    <w:rsid w:val="0040359C"/>
    <w:rsid w:val="00404540"/>
    <w:rsid w:val="00405C98"/>
    <w:rsid w:val="004063A0"/>
    <w:rsid w:val="00407168"/>
    <w:rsid w:val="00407CE9"/>
    <w:rsid w:val="0041157B"/>
    <w:rsid w:val="004127DC"/>
    <w:rsid w:val="00412F8F"/>
    <w:rsid w:val="004160CE"/>
    <w:rsid w:val="00416EDD"/>
    <w:rsid w:val="00417BFE"/>
    <w:rsid w:val="00420808"/>
    <w:rsid w:val="00420EDA"/>
    <w:rsid w:val="00421950"/>
    <w:rsid w:val="004240DA"/>
    <w:rsid w:val="004257D8"/>
    <w:rsid w:val="00425DFE"/>
    <w:rsid w:val="00425F01"/>
    <w:rsid w:val="00426C0D"/>
    <w:rsid w:val="0042719F"/>
    <w:rsid w:val="00431A21"/>
    <w:rsid w:val="00432C5D"/>
    <w:rsid w:val="00432F0E"/>
    <w:rsid w:val="0043351C"/>
    <w:rsid w:val="00435139"/>
    <w:rsid w:val="00435B48"/>
    <w:rsid w:val="00436D2B"/>
    <w:rsid w:val="0043700E"/>
    <w:rsid w:val="004374BC"/>
    <w:rsid w:val="00437534"/>
    <w:rsid w:val="0044051A"/>
    <w:rsid w:val="00440EC9"/>
    <w:rsid w:val="00441334"/>
    <w:rsid w:val="00441BB3"/>
    <w:rsid w:val="00441EED"/>
    <w:rsid w:val="00442195"/>
    <w:rsid w:val="00443EA3"/>
    <w:rsid w:val="00444566"/>
    <w:rsid w:val="0044485B"/>
    <w:rsid w:val="00444DDE"/>
    <w:rsid w:val="0044708B"/>
    <w:rsid w:val="00450667"/>
    <w:rsid w:val="00453454"/>
    <w:rsid w:val="00453E87"/>
    <w:rsid w:val="00454502"/>
    <w:rsid w:val="00454599"/>
    <w:rsid w:val="00455031"/>
    <w:rsid w:val="00455CD6"/>
    <w:rsid w:val="00455E04"/>
    <w:rsid w:val="0045727B"/>
    <w:rsid w:val="00457DA5"/>
    <w:rsid w:val="00460EE9"/>
    <w:rsid w:val="00461824"/>
    <w:rsid w:val="00462AF6"/>
    <w:rsid w:val="00462C17"/>
    <w:rsid w:val="00463BC9"/>
    <w:rsid w:val="00463D69"/>
    <w:rsid w:val="0046482B"/>
    <w:rsid w:val="0046546D"/>
    <w:rsid w:val="00465FA1"/>
    <w:rsid w:val="0046608E"/>
    <w:rsid w:val="00466F9A"/>
    <w:rsid w:val="00467168"/>
    <w:rsid w:val="00467C92"/>
    <w:rsid w:val="00470B38"/>
    <w:rsid w:val="0047108B"/>
    <w:rsid w:val="004718E8"/>
    <w:rsid w:val="0047286B"/>
    <w:rsid w:val="00472AF7"/>
    <w:rsid w:val="00473512"/>
    <w:rsid w:val="00474151"/>
    <w:rsid w:val="004743ED"/>
    <w:rsid w:val="00475002"/>
    <w:rsid w:val="00475529"/>
    <w:rsid w:val="004756A6"/>
    <w:rsid w:val="004757FC"/>
    <w:rsid w:val="00475F92"/>
    <w:rsid w:val="004763A7"/>
    <w:rsid w:val="0048120A"/>
    <w:rsid w:val="0048180E"/>
    <w:rsid w:val="00481CE9"/>
    <w:rsid w:val="004825B5"/>
    <w:rsid w:val="00483309"/>
    <w:rsid w:val="00483B2C"/>
    <w:rsid w:val="004851AE"/>
    <w:rsid w:val="00485548"/>
    <w:rsid w:val="0048617E"/>
    <w:rsid w:val="004861D8"/>
    <w:rsid w:val="004873FC"/>
    <w:rsid w:val="0049135C"/>
    <w:rsid w:val="00491A2E"/>
    <w:rsid w:val="00492FB4"/>
    <w:rsid w:val="004937E2"/>
    <w:rsid w:val="00493AC1"/>
    <w:rsid w:val="00493B30"/>
    <w:rsid w:val="00493BF7"/>
    <w:rsid w:val="00493E89"/>
    <w:rsid w:val="00494CA5"/>
    <w:rsid w:val="00494F9B"/>
    <w:rsid w:val="004959B8"/>
    <w:rsid w:val="004959F4"/>
    <w:rsid w:val="00496CFC"/>
    <w:rsid w:val="004972A9"/>
    <w:rsid w:val="004974FB"/>
    <w:rsid w:val="004976FD"/>
    <w:rsid w:val="00497D03"/>
    <w:rsid w:val="00497F61"/>
    <w:rsid w:val="004A18E4"/>
    <w:rsid w:val="004A1EC6"/>
    <w:rsid w:val="004A1F73"/>
    <w:rsid w:val="004A2876"/>
    <w:rsid w:val="004A2C89"/>
    <w:rsid w:val="004A2C8F"/>
    <w:rsid w:val="004A2CE3"/>
    <w:rsid w:val="004A3239"/>
    <w:rsid w:val="004A35E4"/>
    <w:rsid w:val="004A3600"/>
    <w:rsid w:val="004A37BE"/>
    <w:rsid w:val="004A425F"/>
    <w:rsid w:val="004A43AF"/>
    <w:rsid w:val="004A5606"/>
    <w:rsid w:val="004A582C"/>
    <w:rsid w:val="004A6656"/>
    <w:rsid w:val="004A667D"/>
    <w:rsid w:val="004A6B81"/>
    <w:rsid w:val="004B4591"/>
    <w:rsid w:val="004B4836"/>
    <w:rsid w:val="004B5368"/>
    <w:rsid w:val="004B5DA3"/>
    <w:rsid w:val="004B6D7B"/>
    <w:rsid w:val="004B706B"/>
    <w:rsid w:val="004B709B"/>
    <w:rsid w:val="004C193F"/>
    <w:rsid w:val="004C292A"/>
    <w:rsid w:val="004C2FFC"/>
    <w:rsid w:val="004C3650"/>
    <w:rsid w:val="004C37D2"/>
    <w:rsid w:val="004C3D5E"/>
    <w:rsid w:val="004C4FDA"/>
    <w:rsid w:val="004C5423"/>
    <w:rsid w:val="004C5508"/>
    <w:rsid w:val="004C5DFB"/>
    <w:rsid w:val="004C6438"/>
    <w:rsid w:val="004C6D53"/>
    <w:rsid w:val="004C6E9E"/>
    <w:rsid w:val="004C7674"/>
    <w:rsid w:val="004C798C"/>
    <w:rsid w:val="004C7F3E"/>
    <w:rsid w:val="004D0016"/>
    <w:rsid w:val="004D027F"/>
    <w:rsid w:val="004D138E"/>
    <w:rsid w:val="004D2E1E"/>
    <w:rsid w:val="004D3190"/>
    <w:rsid w:val="004D33A8"/>
    <w:rsid w:val="004D364E"/>
    <w:rsid w:val="004D378D"/>
    <w:rsid w:val="004D41D0"/>
    <w:rsid w:val="004D4DC5"/>
    <w:rsid w:val="004D4FBD"/>
    <w:rsid w:val="004D6565"/>
    <w:rsid w:val="004D69DE"/>
    <w:rsid w:val="004D7F37"/>
    <w:rsid w:val="004E08A8"/>
    <w:rsid w:val="004E1146"/>
    <w:rsid w:val="004E2D10"/>
    <w:rsid w:val="004E33E4"/>
    <w:rsid w:val="004E3B76"/>
    <w:rsid w:val="004E445F"/>
    <w:rsid w:val="004E46F8"/>
    <w:rsid w:val="004E4772"/>
    <w:rsid w:val="004E496A"/>
    <w:rsid w:val="004E4DA8"/>
    <w:rsid w:val="004E4EE2"/>
    <w:rsid w:val="004E577F"/>
    <w:rsid w:val="004E5F38"/>
    <w:rsid w:val="004E6CE8"/>
    <w:rsid w:val="004E7184"/>
    <w:rsid w:val="004E76DA"/>
    <w:rsid w:val="004E77DC"/>
    <w:rsid w:val="004E7C93"/>
    <w:rsid w:val="004E7C9A"/>
    <w:rsid w:val="004F0059"/>
    <w:rsid w:val="004F0EDA"/>
    <w:rsid w:val="004F1123"/>
    <w:rsid w:val="004F119A"/>
    <w:rsid w:val="004F2170"/>
    <w:rsid w:val="004F33A1"/>
    <w:rsid w:val="004F38F7"/>
    <w:rsid w:val="004F3FEA"/>
    <w:rsid w:val="004F441C"/>
    <w:rsid w:val="004F4B33"/>
    <w:rsid w:val="004F4DC7"/>
    <w:rsid w:val="004F6084"/>
    <w:rsid w:val="004F7510"/>
    <w:rsid w:val="005000CF"/>
    <w:rsid w:val="00501066"/>
    <w:rsid w:val="00501561"/>
    <w:rsid w:val="00502000"/>
    <w:rsid w:val="0050242A"/>
    <w:rsid w:val="0050356B"/>
    <w:rsid w:val="00503D23"/>
    <w:rsid w:val="00503D31"/>
    <w:rsid w:val="0050401D"/>
    <w:rsid w:val="00505948"/>
    <w:rsid w:val="00505CBE"/>
    <w:rsid w:val="00506543"/>
    <w:rsid w:val="005068AF"/>
    <w:rsid w:val="0050716F"/>
    <w:rsid w:val="00507810"/>
    <w:rsid w:val="005106C0"/>
    <w:rsid w:val="00510851"/>
    <w:rsid w:val="00510E0A"/>
    <w:rsid w:val="005110CE"/>
    <w:rsid w:val="00511286"/>
    <w:rsid w:val="00511C44"/>
    <w:rsid w:val="00512083"/>
    <w:rsid w:val="005127F3"/>
    <w:rsid w:val="00512BEE"/>
    <w:rsid w:val="005146AE"/>
    <w:rsid w:val="005146F7"/>
    <w:rsid w:val="00515E2D"/>
    <w:rsid w:val="00515FA4"/>
    <w:rsid w:val="00516C98"/>
    <w:rsid w:val="00516EC0"/>
    <w:rsid w:val="00517709"/>
    <w:rsid w:val="00521C9C"/>
    <w:rsid w:val="00522266"/>
    <w:rsid w:val="00522C1D"/>
    <w:rsid w:val="00522FE1"/>
    <w:rsid w:val="005235AC"/>
    <w:rsid w:val="00523F30"/>
    <w:rsid w:val="00523F88"/>
    <w:rsid w:val="005264D4"/>
    <w:rsid w:val="005265DE"/>
    <w:rsid w:val="00526816"/>
    <w:rsid w:val="00526B9D"/>
    <w:rsid w:val="00526BAA"/>
    <w:rsid w:val="00530288"/>
    <w:rsid w:val="00530A57"/>
    <w:rsid w:val="00530D91"/>
    <w:rsid w:val="0053174E"/>
    <w:rsid w:val="00531F75"/>
    <w:rsid w:val="00532601"/>
    <w:rsid w:val="00533424"/>
    <w:rsid w:val="00534713"/>
    <w:rsid w:val="00534CB8"/>
    <w:rsid w:val="00535B14"/>
    <w:rsid w:val="005367FD"/>
    <w:rsid w:val="00536C23"/>
    <w:rsid w:val="00536C38"/>
    <w:rsid w:val="005372AC"/>
    <w:rsid w:val="00541ADA"/>
    <w:rsid w:val="00542671"/>
    <w:rsid w:val="0054278E"/>
    <w:rsid w:val="00544832"/>
    <w:rsid w:val="00544A43"/>
    <w:rsid w:val="00545586"/>
    <w:rsid w:val="005462DE"/>
    <w:rsid w:val="005464C2"/>
    <w:rsid w:val="00546B16"/>
    <w:rsid w:val="00546ECE"/>
    <w:rsid w:val="00547DF0"/>
    <w:rsid w:val="005500EF"/>
    <w:rsid w:val="00550C85"/>
    <w:rsid w:val="00550E56"/>
    <w:rsid w:val="0055497F"/>
    <w:rsid w:val="00554A79"/>
    <w:rsid w:val="00555072"/>
    <w:rsid w:val="00557351"/>
    <w:rsid w:val="00557C69"/>
    <w:rsid w:val="00557CD1"/>
    <w:rsid w:val="00560059"/>
    <w:rsid w:val="00560081"/>
    <w:rsid w:val="00560311"/>
    <w:rsid w:val="00561EB4"/>
    <w:rsid w:val="005626E4"/>
    <w:rsid w:val="0057048F"/>
    <w:rsid w:val="005707CF"/>
    <w:rsid w:val="005712DA"/>
    <w:rsid w:val="005713E0"/>
    <w:rsid w:val="0057257E"/>
    <w:rsid w:val="0057364C"/>
    <w:rsid w:val="00573DD4"/>
    <w:rsid w:val="00575519"/>
    <w:rsid w:val="00575795"/>
    <w:rsid w:val="00575BBF"/>
    <w:rsid w:val="00576632"/>
    <w:rsid w:val="00576DD9"/>
    <w:rsid w:val="005810AB"/>
    <w:rsid w:val="005823E6"/>
    <w:rsid w:val="00583A9A"/>
    <w:rsid w:val="00583B89"/>
    <w:rsid w:val="00584189"/>
    <w:rsid w:val="0058462D"/>
    <w:rsid w:val="00585D4E"/>
    <w:rsid w:val="005866C6"/>
    <w:rsid w:val="00587961"/>
    <w:rsid w:val="005901CB"/>
    <w:rsid w:val="00590A4A"/>
    <w:rsid w:val="00591752"/>
    <w:rsid w:val="00591989"/>
    <w:rsid w:val="0059204A"/>
    <w:rsid w:val="00592895"/>
    <w:rsid w:val="00592A56"/>
    <w:rsid w:val="00592DFB"/>
    <w:rsid w:val="0059334E"/>
    <w:rsid w:val="0059361B"/>
    <w:rsid w:val="00593728"/>
    <w:rsid w:val="00593E01"/>
    <w:rsid w:val="005948CB"/>
    <w:rsid w:val="00594C17"/>
    <w:rsid w:val="0059515C"/>
    <w:rsid w:val="00595CD3"/>
    <w:rsid w:val="00596480"/>
    <w:rsid w:val="00596722"/>
    <w:rsid w:val="00596E7D"/>
    <w:rsid w:val="00597F99"/>
    <w:rsid w:val="005A06D9"/>
    <w:rsid w:val="005A0D28"/>
    <w:rsid w:val="005A1E88"/>
    <w:rsid w:val="005A1F4A"/>
    <w:rsid w:val="005A365D"/>
    <w:rsid w:val="005A3DFE"/>
    <w:rsid w:val="005A3F2D"/>
    <w:rsid w:val="005A4924"/>
    <w:rsid w:val="005A61C6"/>
    <w:rsid w:val="005A707E"/>
    <w:rsid w:val="005A79BC"/>
    <w:rsid w:val="005B0D56"/>
    <w:rsid w:val="005B0E20"/>
    <w:rsid w:val="005B0E34"/>
    <w:rsid w:val="005B0EFE"/>
    <w:rsid w:val="005B2B50"/>
    <w:rsid w:val="005B34C0"/>
    <w:rsid w:val="005B4384"/>
    <w:rsid w:val="005B4731"/>
    <w:rsid w:val="005B4BFB"/>
    <w:rsid w:val="005B5606"/>
    <w:rsid w:val="005B5A20"/>
    <w:rsid w:val="005B6859"/>
    <w:rsid w:val="005B7502"/>
    <w:rsid w:val="005B75C7"/>
    <w:rsid w:val="005C01FA"/>
    <w:rsid w:val="005C041E"/>
    <w:rsid w:val="005C050B"/>
    <w:rsid w:val="005C1927"/>
    <w:rsid w:val="005C292A"/>
    <w:rsid w:val="005C3076"/>
    <w:rsid w:val="005C36B8"/>
    <w:rsid w:val="005C37F7"/>
    <w:rsid w:val="005C3A2F"/>
    <w:rsid w:val="005C3CC7"/>
    <w:rsid w:val="005C4B41"/>
    <w:rsid w:val="005C4BD2"/>
    <w:rsid w:val="005C70EF"/>
    <w:rsid w:val="005D0B33"/>
    <w:rsid w:val="005D1EE8"/>
    <w:rsid w:val="005D2741"/>
    <w:rsid w:val="005D325A"/>
    <w:rsid w:val="005D32EE"/>
    <w:rsid w:val="005D370C"/>
    <w:rsid w:val="005D39BB"/>
    <w:rsid w:val="005D3A1A"/>
    <w:rsid w:val="005D455F"/>
    <w:rsid w:val="005D5222"/>
    <w:rsid w:val="005D5293"/>
    <w:rsid w:val="005D5575"/>
    <w:rsid w:val="005D6BE0"/>
    <w:rsid w:val="005E0308"/>
    <w:rsid w:val="005E0561"/>
    <w:rsid w:val="005E09F1"/>
    <w:rsid w:val="005E0B4C"/>
    <w:rsid w:val="005E2517"/>
    <w:rsid w:val="005E2AE8"/>
    <w:rsid w:val="005E2B4B"/>
    <w:rsid w:val="005E3E51"/>
    <w:rsid w:val="005E485F"/>
    <w:rsid w:val="005E5652"/>
    <w:rsid w:val="005E59E2"/>
    <w:rsid w:val="005E6579"/>
    <w:rsid w:val="005E7991"/>
    <w:rsid w:val="005E79F0"/>
    <w:rsid w:val="005F058C"/>
    <w:rsid w:val="005F0B61"/>
    <w:rsid w:val="005F282B"/>
    <w:rsid w:val="005F2886"/>
    <w:rsid w:val="005F2B42"/>
    <w:rsid w:val="005F2C60"/>
    <w:rsid w:val="005F3AE8"/>
    <w:rsid w:val="005F3B57"/>
    <w:rsid w:val="005F49BB"/>
    <w:rsid w:val="005F54DA"/>
    <w:rsid w:val="005F58EA"/>
    <w:rsid w:val="005F5FEC"/>
    <w:rsid w:val="005F66C6"/>
    <w:rsid w:val="005F7B95"/>
    <w:rsid w:val="005F7E6B"/>
    <w:rsid w:val="006008A8"/>
    <w:rsid w:val="006018CD"/>
    <w:rsid w:val="00601ACF"/>
    <w:rsid w:val="00601E25"/>
    <w:rsid w:val="006029D3"/>
    <w:rsid w:val="006038E2"/>
    <w:rsid w:val="00606682"/>
    <w:rsid w:val="00606689"/>
    <w:rsid w:val="0061020E"/>
    <w:rsid w:val="006104AF"/>
    <w:rsid w:val="00611478"/>
    <w:rsid w:val="0061153D"/>
    <w:rsid w:val="006124D8"/>
    <w:rsid w:val="00613336"/>
    <w:rsid w:val="0061390F"/>
    <w:rsid w:val="00614400"/>
    <w:rsid w:val="0061648C"/>
    <w:rsid w:val="0061681C"/>
    <w:rsid w:val="00620281"/>
    <w:rsid w:val="00620BE8"/>
    <w:rsid w:val="00620F08"/>
    <w:rsid w:val="006212EC"/>
    <w:rsid w:val="006213C7"/>
    <w:rsid w:val="00622B2C"/>
    <w:rsid w:val="00623251"/>
    <w:rsid w:val="006238AC"/>
    <w:rsid w:val="00623A95"/>
    <w:rsid w:val="00623D41"/>
    <w:rsid w:val="006249D7"/>
    <w:rsid w:val="006254DD"/>
    <w:rsid w:val="00625E42"/>
    <w:rsid w:val="006264E3"/>
    <w:rsid w:val="00626D84"/>
    <w:rsid w:val="006274CA"/>
    <w:rsid w:val="006279F2"/>
    <w:rsid w:val="00631733"/>
    <w:rsid w:val="006318AF"/>
    <w:rsid w:val="0063235F"/>
    <w:rsid w:val="00632DD7"/>
    <w:rsid w:val="00633087"/>
    <w:rsid w:val="006333F1"/>
    <w:rsid w:val="0063451B"/>
    <w:rsid w:val="006349B9"/>
    <w:rsid w:val="00634F28"/>
    <w:rsid w:val="0063517D"/>
    <w:rsid w:val="006356B5"/>
    <w:rsid w:val="00635AFA"/>
    <w:rsid w:val="00635CD4"/>
    <w:rsid w:val="006361CB"/>
    <w:rsid w:val="00636301"/>
    <w:rsid w:val="00636746"/>
    <w:rsid w:val="00637431"/>
    <w:rsid w:val="00640A72"/>
    <w:rsid w:val="00641AC9"/>
    <w:rsid w:val="00642A7C"/>
    <w:rsid w:val="00642A9C"/>
    <w:rsid w:val="006439C8"/>
    <w:rsid w:val="0064414D"/>
    <w:rsid w:val="0064421C"/>
    <w:rsid w:val="00644D41"/>
    <w:rsid w:val="00645055"/>
    <w:rsid w:val="00645526"/>
    <w:rsid w:val="00645DB5"/>
    <w:rsid w:val="00645ED2"/>
    <w:rsid w:val="006502A8"/>
    <w:rsid w:val="006508B3"/>
    <w:rsid w:val="00650A31"/>
    <w:rsid w:val="00650D5D"/>
    <w:rsid w:val="006517E1"/>
    <w:rsid w:val="006532CB"/>
    <w:rsid w:val="00653568"/>
    <w:rsid w:val="0065473D"/>
    <w:rsid w:val="00654A68"/>
    <w:rsid w:val="00656273"/>
    <w:rsid w:val="00656613"/>
    <w:rsid w:val="00656629"/>
    <w:rsid w:val="00656AFE"/>
    <w:rsid w:val="00657204"/>
    <w:rsid w:val="0065756C"/>
    <w:rsid w:val="00657E69"/>
    <w:rsid w:val="0066051E"/>
    <w:rsid w:val="006608D9"/>
    <w:rsid w:val="00660E41"/>
    <w:rsid w:val="00662F15"/>
    <w:rsid w:val="00662F30"/>
    <w:rsid w:val="00662FDA"/>
    <w:rsid w:val="00663533"/>
    <w:rsid w:val="00663F17"/>
    <w:rsid w:val="00664E97"/>
    <w:rsid w:val="00665205"/>
    <w:rsid w:val="00667849"/>
    <w:rsid w:val="006704E6"/>
    <w:rsid w:val="00671AF4"/>
    <w:rsid w:val="00672274"/>
    <w:rsid w:val="00672EF9"/>
    <w:rsid w:val="00673197"/>
    <w:rsid w:val="006739F9"/>
    <w:rsid w:val="00673DB9"/>
    <w:rsid w:val="00674255"/>
    <w:rsid w:val="006746DA"/>
    <w:rsid w:val="00674D51"/>
    <w:rsid w:val="00675138"/>
    <w:rsid w:val="006763B7"/>
    <w:rsid w:val="00676DCF"/>
    <w:rsid w:val="00676EBA"/>
    <w:rsid w:val="00676EF6"/>
    <w:rsid w:val="00677249"/>
    <w:rsid w:val="00677B92"/>
    <w:rsid w:val="00677ECB"/>
    <w:rsid w:val="00680179"/>
    <w:rsid w:val="006805E6"/>
    <w:rsid w:val="006819AB"/>
    <w:rsid w:val="006825B1"/>
    <w:rsid w:val="00684438"/>
    <w:rsid w:val="00685D10"/>
    <w:rsid w:val="00686DC2"/>
    <w:rsid w:val="0068767B"/>
    <w:rsid w:val="00687A98"/>
    <w:rsid w:val="006913D7"/>
    <w:rsid w:val="00691AA7"/>
    <w:rsid w:val="00692364"/>
    <w:rsid w:val="00693EA5"/>
    <w:rsid w:val="00695375"/>
    <w:rsid w:val="00695C5B"/>
    <w:rsid w:val="0069728F"/>
    <w:rsid w:val="006A006A"/>
    <w:rsid w:val="006A03DD"/>
    <w:rsid w:val="006A0428"/>
    <w:rsid w:val="006A17B4"/>
    <w:rsid w:val="006A1A71"/>
    <w:rsid w:val="006A3489"/>
    <w:rsid w:val="006A3B00"/>
    <w:rsid w:val="006A58FB"/>
    <w:rsid w:val="006A6052"/>
    <w:rsid w:val="006A6D35"/>
    <w:rsid w:val="006A746B"/>
    <w:rsid w:val="006A7D76"/>
    <w:rsid w:val="006B09AC"/>
    <w:rsid w:val="006B14F8"/>
    <w:rsid w:val="006B15D5"/>
    <w:rsid w:val="006B2262"/>
    <w:rsid w:val="006B2937"/>
    <w:rsid w:val="006B374A"/>
    <w:rsid w:val="006B68FD"/>
    <w:rsid w:val="006B6DE5"/>
    <w:rsid w:val="006B7CB0"/>
    <w:rsid w:val="006C0030"/>
    <w:rsid w:val="006C0486"/>
    <w:rsid w:val="006C1220"/>
    <w:rsid w:val="006C27D2"/>
    <w:rsid w:val="006C360D"/>
    <w:rsid w:val="006C3DA7"/>
    <w:rsid w:val="006C3EE9"/>
    <w:rsid w:val="006C48EC"/>
    <w:rsid w:val="006C5099"/>
    <w:rsid w:val="006C517A"/>
    <w:rsid w:val="006C535E"/>
    <w:rsid w:val="006C644D"/>
    <w:rsid w:val="006D2186"/>
    <w:rsid w:val="006D2698"/>
    <w:rsid w:val="006D2CAE"/>
    <w:rsid w:val="006D377C"/>
    <w:rsid w:val="006D5591"/>
    <w:rsid w:val="006D5D00"/>
    <w:rsid w:val="006D759A"/>
    <w:rsid w:val="006E08A2"/>
    <w:rsid w:val="006E1C8D"/>
    <w:rsid w:val="006E2F2D"/>
    <w:rsid w:val="006E4B67"/>
    <w:rsid w:val="006E4C03"/>
    <w:rsid w:val="006E581E"/>
    <w:rsid w:val="006E674D"/>
    <w:rsid w:val="006E6D40"/>
    <w:rsid w:val="006F0AE4"/>
    <w:rsid w:val="006F0CF0"/>
    <w:rsid w:val="006F1896"/>
    <w:rsid w:val="006F2773"/>
    <w:rsid w:val="006F2E0D"/>
    <w:rsid w:val="006F2E85"/>
    <w:rsid w:val="006F2FC4"/>
    <w:rsid w:val="006F302A"/>
    <w:rsid w:val="006F3610"/>
    <w:rsid w:val="006F363E"/>
    <w:rsid w:val="006F4343"/>
    <w:rsid w:val="006F447F"/>
    <w:rsid w:val="006F502E"/>
    <w:rsid w:val="006F5F8D"/>
    <w:rsid w:val="006F7400"/>
    <w:rsid w:val="006F7D73"/>
    <w:rsid w:val="006F7FF9"/>
    <w:rsid w:val="007000DF"/>
    <w:rsid w:val="00701B68"/>
    <w:rsid w:val="00702CD4"/>
    <w:rsid w:val="00702E90"/>
    <w:rsid w:val="007038D0"/>
    <w:rsid w:val="00703EDA"/>
    <w:rsid w:val="00703F2A"/>
    <w:rsid w:val="0070470F"/>
    <w:rsid w:val="00704B59"/>
    <w:rsid w:val="0070635D"/>
    <w:rsid w:val="00706905"/>
    <w:rsid w:val="00706D3F"/>
    <w:rsid w:val="00706D67"/>
    <w:rsid w:val="00707689"/>
    <w:rsid w:val="007104A7"/>
    <w:rsid w:val="00710A46"/>
    <w:rsid w:val="00710F93"/>
    <w:rsid w:val="007112B0"/>
    <w:rsid w:val="007113B1"/>
    <w:rsid w:val="00711886"/>
    <w:rsid w:val="00712B44"/>
    <w:rsid w:val="00713151"/>
    <w:rsid w:val="007146D0"/>
    <w:rsid w:val="00714F6C"/>
    <w:rsid w:val="00715055"/>
    <w:rsid w:val="00715B9C"/>
    <w:rsid w:val="00715BD9"/>
    <w:rsid w:val="00716435"/>
    <w:rsid w:val="00716BCF"/>
    <w:rsid w:val="0071714F"/>
    <w:rsid w:val="00717444"/>
    <w:rsid w:val="007174BC"/>
    <w:rsid w:val="00717D41"/>
    <w:rsid w:val="0072106F"/>
    <w:rsid w:val="00722ECC"/>
    <w:rsid w:val="00723684"/>
    <w:rsid w:val="00724152"/>
    <w:rsid w:val="007254B0"/>
    <w:rsid w:val="00725A7C"/>
    <w:rsid w:val="00725CFD"/>
    <w:rsid w:val="0072642A"/>
    <w:rsid w:val="0072680C"/>
    <w:rsid w:val="0072697F"/>
    <w:rsid w:val="00726CDD"/>
    <w:rsid w:val="0072780D"/>
    <w:rsid w:val="00727EC7"/>
    <w:rsid w:val="00727FD5"/>
    <w:rsid w:val="00730D9B"/>
    <w:rsid w:val="00731EF1"/>
    <w:rsid w:val="00731F7C"/>
    <w:rsid w:val="0073249F"/>
    <w:rsid w:val="00732D52"/>
    <w:rsid w:val="00732E12"/>
    <w:rsid w:val="00733E37"/>
    <w:rsid w:val="007356CE"/>
    <w:rsid w:val="007361D9"/>
    <w:rsid w:val="00736C86"/>
    <w:rsid w:val="007371DE"/>
    <w:rsid w:val="00737397"/>
    <w:rsid w:val="00737FD7"/>
    <w:rsid w:val="00740878"/>
    <w:rsid w:val="00740EB0"/>
    <w:rsid w:val="00740F86"/>
    <w:rsid w:val="007413D7"/>
    <w:rsid w:val="00743B8F"/>
    <w:rsid w:val="007457D9"/>
    <w:rsid w:val="00745854"/>
    <w:rsid w:val="007466E1"/>
    <w:rsid w:val="0074716D"/>
    <w:rsid w:val="007532EF"/>
    <w:rsid w:val="00753347"/>
    <w:rsid w:val="00753676"/>
    <w:rsid w:val="00753975"/>
    <w:rsid w:val="007539A1"/>
    <w:rsid w:val="0075451E"/>
    <w:rsid w:val="007547EA"/>
    <w:rsid w:val="00756006"/>
    <w:rsid w:val="007574A3"/>
    <w:rsid w:val="0076069A"/>
    <w:rsid w:val="00760BEE"/>
    <w:rsid w:val="007614A3"/>
    <w:rsid w:val="00761740"/>
    <w:rsid w:val="00761DD2"/>
    <w:rsid w:val="00762049"/>
    <w:rsid w:val="00763A71"/>
    <w:rsid w:val="00763BDC"/>
    <w:rsid w:val="00764C04"/>
    <w:rsid w:val="00764DDC"/>
    <w:rsid w:val="00765756"/>
    <w:rsid w:val="00765B54"/>
    <w:rsid w:val="00766C6D"/>
    <w:rsid w:val="007675EA"/>
    <w:rsid w:val="00767795"/>
    <w:rsid w:val="0077094D"/>
    <w:rsid w:val="0077242D"/>
    <w:rsid w:val="0077320E"/>
    <w:rsid w:val="00773D78"/>
    <w:rsid w:val="007744F8"/>
    <w:rsid w:val="00775203"/>
    <w:rsid w:val="0077649F"/>
    <w:rsid w:val="00777C7E"/>
    <w:rsid w:val="00780E3E"/>
    <w:rsid w:val="00781057"/>
    <w:rsid w:val="007828AA"/>
    <w:rsid w:val="0078296F"/>
    <w:rsid w:val="00783F05"/>
    <w:rsid w:val="00784A41"/>
    <w:rsid w:val="00784B8E"/>
    <w:rsid w:val="00784BBC"/>
    <w:rsid w:val="00785551"/>
    <w:rsid w:val="00785E20"/>
    <w:rsid w:val="0078632D"/>
    <w:rsid w:val="00786569"/>
    <w:rsid w:val="007865C6"/>
    <w:rsid w:val="007911EC"/>
    <w:rsid w:val="00791516"/>
    <w:rsid w:val="007930A1"/>
    <w:rsid w:val="00793E63"/>
    <w:rsid w:val="00794644"/>
    <w:rsid w:val="00794F0D"/>
    <w:rsid w:val="007950C5"/>
    <w:rsid w:val="007959B6"/>
    <w:rsid w:val="00795D03"/>
    <w:rsid w:val="00795F99"/>
    <w:rsid w:val="007968A5"/>
    <w:rsid w:val="007969DA"/>
    <w:rsid w:val="0079780F"/>
    <w:rsid w:val="007A03A2"/>
    <w:rsid w:val="007A0B18"/>
    <w:rsid w:val="007A0D29"/>
    <w:rsid w:val="007A0DD2"/>
    <w:rsid w:val="007A346A"/>
    <w:rsid w:val="007A3A46"/>
    <w:rsid w:val="007A3FC6"/>
    <w:rsid w:val="007A49E6"/>
    <w:rsid w:val="007A570B"/>
    <w:rsid w:val="007A602A"/>
    <w:rsid w:val="007B04DC"/>
    <w:rsid w:val="007B2F24"/>
    <w:rsid w:val="007B33A7"/>
    <w:rsid w:val="007B380D"/>
    <w:rsid w:val="007B4532"/>
    <w:rsid w:val="007B4F2B"/>
    <w:rsid w:val="007B50A1"/>
    <w:rsid w:val="007B52BF"/>
    <w:rsid w:val="007B5758"/>
    <w:rsid w:val="007B65CE"/>
    <w:rsid w:val="007B6F56"/>
    <w:rsid w:val="007B74D2"/>
    <w:rsid w:val="007B766F"/>
    <w:rsid w:val="007B7F04"/>
    <w:rsid w:val="007C0E24"/>
    <w:rsid w:val="007C2E7C"/>
    <w:rsid w:val="007C3F5A"/>
    <w:rsid w:val="007C451C"/>
    <w:rsid w:val="007C4680"/>
    <w:rsid w:val="007C4794"/>
    <w:rsid w:val="007C51BE"/>
    <w:rsid w:val="007C61E6"/>
    <w:rsid w:val="007C67CB"/>
    <w:rsid w:val="007C6D30"/>
    <w:rsid w:val="007C6F31"/>
    <w:rsid w:val="007D1A38"/>
    <w:rsid w:val="007D2C98"/>
    <w:rsid w:val="007D3068"/>
    <w:rsid w:val="007D3A89"/>
    <w:rsid w:val="007D4328"/>
    <w:rsid w:val="007D55FB"/>
    <w:rsid w:val="007D5F65"/>
    <w:rsid w:val="007D7FD7"/>
    <w:rsid w:val="007E12D9"/>
    <w:rsid w:val="007E1962"/>
    <w:rsid w:val="007E1D4E"/>
    <w:rsid w:val="007E2EFA"/>
    <w:rsid w:val="007E3F06"/>
    <w:rsid w:val="007E46D7"/>
    <w:rsid w:val="007E4C9C"/>
    <w:rsid w:val="007E4D32"/>
    <w:rsid w:val="007E5217"/>
    <w:rsid w:val="007E5960"/>
    <w:rsid w:val="007E5C25"/>
    <w:rsid w:val="007E73D4"/>
    <w:rsid w:val="007E7EE9"/>
    <w:rsid w:val="007F01C1"/>
    <w:rsid w:val="007F0C39"/>
    <w:rsid w:val="007F17C5"/>
    <w:rsid w:val="007F1976"/>
    <w:rsid w:val="007F1B66"/>
    <w:rsid w:val="007F2BE3"/>
    <w:rsid w:val="007F455A"/>
    <w:rsid w:val="007F48AD"/>
    <w:rsid w:val="007F5616"/>
    <w:rsid w:val="007F6188"/>
    <w:rsid w:val="007F6AA8"/>
    <w:rsid w:val="007F6F92"/>
    <w:rsid w:val="0080084D"/>
    <w:rsid w:val="00800993"/>
    <w:rsid w:val="00801B5C"/>
    <w:rsid w:val="00802CAB"/>
    <w:rsid w:val="00802ED9"/>
    <w:rsid w:val="00802FC2"/>
    <w:rsid w:val="0080348C"/>
    <w:rsid w:val="00803A7C"/>
    <w:rsid w:val="00803B08"/>
    <w:rsid w:val="00803FBE"/>
    <w:rsid w:val="00804727"/>
    <w:rsid w:val="00805589"/>
    <w:rsid w:val="00805B87"/>
    <w:rsid w:val="00805CAE"/>
    <w:rsid w:val="00805E51"/>
    <w:rsid w:val="00806CCF"/>
    <w:rsid w:val="00807B6F"/>
    <w:rsid w:val="00807BE8"/>
    <w:rsid w:val="0081119F"/>
    <w:rsid w:val="00811361"/>
    <w:rsid w:val="00811F32"/>
    <w:rsid w:val="00811F82"/>
    <w:rsid w:val="00812350"/>
    <w:rsid w:val="00812AB5"/>
    <w:rsid w:val="0081503F"/>
    <w:rsid w:val="00817A80"/>
    <w:rsid w:val="00817E95"/>
    <w:rsid w:val="008214F4"/>
    <w:rsid w:val="00821851"/>
    <w:rsid w:val="00822074"/>
    <w:rsid w:val="008230A6"/>
    <w:rsid w:val="00823FB8"/>
    <w:rsid w:val="0082434E"/>
    <w:rsid w:val="00824596"/>
    <w:rsid w:val="008246BD"/>
    <w:rsid w:val="00824844"/>
    <w:rsid w:val="00825A02"/>
    <w:rsid w:val="008261C3"/>
    <w:rsid w:val="00826D1A"/>
    <w:rsid w:val="00830353"/>
    <w:rsid w:val="00830571"/>
    <w:rsid w:val="008307F3"/>
    <w:rsid w:val="00831693"/>
    <w:rsid w:val="00832516"/>
    <w:rsid w:val="00832EE8"/>
    <w:rsid w:val="0083303F"/>
    <w:rsid w:val="00833836"/>
    <w:rsid w:val="008346B0"/>
    <w:rsid w:val="008367C7"/>
    <w:rsid w:val="00836E18"/>
    <w:rsid w:val="00837C71"/>
    <w:rsid w:val="00840D2B"/>
    <w:rsid w:val="00841E8E"/>
    <w:rsid w:val="008427C8"/>
    <w:rsid w:val="00842A0E"/>
    <w:rsid w:val="00842BA4"/>
    <w:rsid w:val="00843429"/>
    <w:rsid w:val="008439F2"/>
    <w:rsid w:val="008451B0"/>
    <w:rsid w:val="00845324"/>
    <w:rsid w:val="0084581C"/>
    <w:rsid w:val="0084629D"/>
    <w:rsid w:val="0084656B"/>
    <w:rsid w:val="00846D3B"/>
    <w:rsid w:val="00850C7F"/>
    <w:rsid w:val="008511B4"/>
    <w:rsid w:val="008515D1"/>
    <w:rsid w:val="00853401"/>
    <w:rsid w:val="008542E5"/>
    <w:rsid w:val="008544EB"/>
    <w:rsid w:val="008558AB"/>
    <w:rsid w:val="00855A79"/>
    <w:rsid w:val="008563A7"/>
    <w:rsid w:val="008567AF"/>
    <w:rsid w:val="00860D43"/>
    <w:rsid w:val="00860D47"/>
    <w:rsid w:val="00860FBC"/>
    <w:rsid w:val="00863873"/>
    <w:rsid w:val="008639E3"/>
    <w:rsid w:val="008639E7"/>
    <w:rsid w:val="00863F08"/>
    <w:rsid w:val="00865810"/>
    <w:rsid w:val="0086598B"/>
    <w:rsid w:val="008659FE"/>
    <w:rsid w:val="00866474"/>
    <w:rsid w:val="00866B43"/>
    <w:rsid w:val="008675F9"/>
    <w:rsid w:val="0086769B"/>
    <w:rsid w:val="00867D63"/>
    <w:rsid w:val="0087116F"/>
    <w:rsid w:val="00871A43"/>
    <w:rsid w:val="00871A95"/>
    <w:rsid w:val="00871D06"/>
    <w:rsid w:val="00872E52"/>
    <w:rsid w:val="008743A4"/>
    <w:rsid w:val="00874A0D"/>
    <w:rsid w:val="00876F17"/>
    <w:rsid w:val="00876FE1"/>
    <w:rsid w:val="00877338"/>
    <w:rsid w:val="008802E0"/>
    <w:rsid w:val="00881099"/>
    <w:rsid w:val="00881143"/>
    <w:rsid w:val="00881286"/>
    <w:rsid w:val="00881A8B"/>
    <w:rsid w:val="00881BF0"/>
    <w:rsid w:val="00883CBE"/>
    <w:rsid w:val="00886DB3"/>
    <w:rsid w:val="00886F34"/>
    <w:rsid w:val="008870B6"/>
    <w:rsid w:val="0088713F"/>
    <w:rsid w:val="00887C6A"/>
    <w:rsid w:val="00890FFC"/>
    <w:rsid w:val="008918D6"/>
    <w:rsid w:val="00891C1C"/>
    <w:rsid w:val="00892F06"/>
    <w:rsid w:val="00892F4B"/>
    <w:rsid w:val="00893646"/>
    <w:rsid w:val="00894567"/>
    <w:rsid w:val="00894A4E"/>
    <w:rsid w:val="00895124"/>
    <w:rsid w:val="00897AF6"/>
    <w:rsid w:val="008A1102"/>
    <w:rsid w:val="008A1699"/>
    <w:rsid w:val="008A201C"/>
    <w:rsid w:val="008A2BB1"/>
    <w:rsid w:val="008A2D5F"/>
    <w:rsid w:val="008A38EC"/>
    <w:rsid w:val="008A3987"/>
    <w:rsid w:val="008A3E9C"/>
    <w:rsid w:val="008A4F41"/>
    <w:rsid w:val="008A543B"/>
    <w:rsid w:val="008A579D"/>
    <w:rsid w:val="008A70B9"/>
    <w:rsid w:val="008B01C9"/>
    <w:rsid w:val="008B0C6D"/>
    <w:rsid w:val="008B14A3"/>
    <w:rsid w:val="008B1770"/>
    <w:rsid w:val="008B2F8F"/>
    <w:rsid w:val="008B331B"/>
    <w:rsid w:val="008B36DA"/>
    <w:rsid w:val="008B4791"/>
    <w:rsid w:val="008B47BB"/>
    <w:rsid w:val="008B5159"/>
    <w:rsid w:val="008B5392"/>
    <w:rsid w:val="008B5B53"/>
    <w:rsid w:val="008B705F"/>
    <w:rsid w:val="008C054D"/>
    <w:rsid w:val="008C12A8"/>
    <w:rsid w:val="008C430B"/>
    <w:rsid w:val="008C48D7"/>
    <w:rsid w:val="008C5B1A"/>
    <w:rsid w:val="008C5E1F"/>
    <w:rsid w:val="008C5F31"/>
    <w:rsid w:val="008C626D"/>
    <w:rsid w:val="008C6E7F"/>
    <w:rsid w:val="008C72A3"/>
    <w:rsid w:val="008C749B"/>
    <w:rsid w:val="008C778E"/>
    <w:rsid w:val="008D0843"/>
    <w:rsid w:val="008D1494"/>
    <w:rsid w:val="008D1617"/>
    <w:rsid w:val="008D2829"/>
    <w:rsid w:val="008D3A21"/>
    <w:rsid w:val="008D3C56"/>
    <w:rsid w:val="008D42A3"/>
    <w:rsid w:val="008D551E"/>
    <w:rsid w:val="008D5E4E"/>
    <w:rsid w:val="008D602E"/>
    <w:rsid w:val="008D6F98"/>
    <w:rsid w:val="008D7B02"/>
    <w:rsid w:val="008E016C"/>
    <w:rsid w:val="008E125B"/>
    <w:rsid w:val="008E1784"/>
    <w:rsid w:val="008E29B7"/>
    <w:rsid w:val="008E2BFF"/>
    <w:rsid w:val="008E2DBA"/>
    <w:rsid w:val="008E329A"/>
    <w:rsid w:val="008E402A"/>
    <w:rsid w:val="008E5F27"/>
    <w:rsid w:val="008E6EDA"/>
    <w:rsid w:val="008E71A8"/>
    <w:rsid w:val="008E75F6"/>
    <w:rsid w:val="008F0182"/>
    <w:rsid w:val="008F0755"/>
    <w:rsid w:val="008F1E4A"/>
    <w:rsid w:val="008F2ECF"/>
    <w:rsid w:val="008F2F18"/>
    <w:rsid w:val="008F2FDB"/>
    <w:rsid w:val="008F3435"/>
    <w:rsid w:val="008F35BC"/>
    <w:rsid w:val="008F380B"/>
    <w:rsid w:val="008F4582"/>
    <w:rsid w:val="008F45C2"/>
    <w:rsid w:val="008F46DE"/>
    <w:rsid w:val="008F50BF"/>
    <w:rsid w:val="008F536A"/>
    <w:rsid w:val="008F5453"/>
    <w:rsid w:val="008F6ED9"/>
    <w:rsid w:val="00900547"/>
    <w:rsid w:val="00900DD8"/>
    <w:rsid w:val="009015D2"/>
    <w:rsid w:val="00901DD9"/>
    <w:rsid w:val="00902178"/>
    <w:rsid w:val="00902287"/>
    <w:rsid w:val="009025B5"/>
    <w:rsid w:val="009032AE"/>
    <w:rsid w:val="009032D8"/>
    <w:rsid w:val="00903BAC"/>
    <w:rsid w:val="009044BC"/>
    <w:rsid w:val="00904A50"/>
    <w:rsid w:val="00904D4F"/>
    <w:rsid w:val="00905391"/>
    <w:rsid w:val="0090570C"/>
    <w:rsid w:val="009070F5"/>
    <w:rsid w:val="009076CD"/>
    <w:rsid w:val="009079C0"/>
    <w:rsid w:val="009107A7"/>
    <w:rsid w:val="00910BD2"/>
    <w:rsid w:val="00911E7F"/>
    <w:rsid w:val="00912762"/>
    <w:rsid w:val="00912F90"/>
    <w:rsid w:val="00915478"/>
    <w:rsid w:val="00915546"/>
    <w:rsid w:val="0091588D"/>
    <w:rsid w:val="009161EE"/>
    <w:rsid w:val="0091660E"/>
    <w:rsid w:val="0091724E"/>
    <w:rsid w:val="00917773"/>
    <w:rsid w:val="00917C8B"/>
    <w:rsid w:val="00920CD1"/>
    <w:rsid w:val="0092115E"/>
    <w:rsid w:val="00921E3E"/>
    <w:rsid w:val="00922894"/>
    <w:rsid w:val="00923402"/>
    <w:rsid w:val="00923C81"/>
    <w:rsid w:val="00923D7C"/>
    <w:rsid w:val="00925D25"/>
    <w:rsid w:val="0092665D"/>
    <w:rsid w:val="00926D72"/>
    <w:rsid w:val="009272D6"/>
    <w:rsid w:val="009272E5"/>
    <w:rsid w:val="00927659"/>
    <w:rsid w:val="00927744"/>
    <w:rsid w:val="00927D89"/>
    <w:rsid w:val="009306BE"/>
    <w:rsid w:val="009315BE"/>
    <w:rsid w:val="009344B9"/>
    <w:rsid w:val="009347FD"/>
    <w:rsid w:val="009349C9"/>
    <w:rsid w:val="00934D56"/>
    <w:rsid w:val="00936870"/>
    <w:rsid w:val="00936A28"/>
    <w:rsid w:val="00937671"/>
    <w:rsid w:val="00941B28"/>
    <w:rsid w:val="00941BB6"/>
    <w:rsid w:val="00942F0F"/>
    <w:rsid w:val="009431A7"/>
    <w:rsid w:val="00943613"/>
    <w:rsid w:val="009449AD"/>
    <w:rsid w:val="00944C46"/>
    <w:rsid w:val="00945199"/>
    <w:rsid w:val="00945437"/>
    <w:rsid w:val="009458FC"/>
    <w:rsid w:val="0094594A"/>
    <w:rsid w:val="00946582"/>
    <w:rsid w:val="009473DE"/>
    <w:rsid w:val="00950AF4"/>
    <w:rsid w:val="00950D1B"/>
    <w:rsid w:val="0095105E"/>
    <w:rsid w:val="00951EE8"/>
    <w:rsid w:val="00952362"/>
    <w:rsid w:val="009525DF"/>
    <w:rsid w:val="00952C82"/>
    <w:rsid w:val="00952EEE"/>
    <w:rsid w:val="009531D9"/>
    <w:rsid w:val="009537D5"/>
    <w:rsid w:val="00954471"/>
    <w:rsid w:val="0095580F"/>
    <w:rsid w:val="00956CDD"/>
    <w:rsid w:val="00957FB7"/>
    <w:rsid w:val="00960747"/>
    <w:rsid w:val="00961036"/>
    <w:rsid w:val="00961B1D"/>
    <w:rsid w:val="00962258"/>
    <w:rsid w:val="00962964"/>
    <w:rsid w:val="00962DB1"/>
    <w:rsid w:val="009632BD"/>
    <w:rsid w:val="00964329"/>
    <w:rsid w:val="0096443B"/>
    <w:rsid w:val="00965158"/>
    <w:rsid w:val="00966210"/>
    <w:rsid w:val="00967567"/>
    <w:rsid w:val="00967AA0"/>
    <w:rsid w:val="00970372"/>
    <w:rsid w:val="00970518"/>
    <w:rsid w:val="00970BC4"/>
    <w:rsid w:val="00970DDD"/>
    <w:rsid w:val="0097135F"/>
    <w:rsid w:val="009719A4"/>
    <w:rsid w:val="00972D2A"/>
    <w:rsid w:val="00973734"/>
    <w:rsid w:val="00973D59"/>
    <w:rsid w:val="00973EF0"/>
    <w:rsid w:val="00974408"/>
    <w:rsid w:val="009747CB"/>
    <w:rsid w:val="009749AD"/>
    <w:rsid w:val="00975C58"/>
    <w:rsid w:val="00981877"/>
    <w:rsid w:val="00982991"/>
    <w:rsid w:val="00982E5C"/>
    <w:rsid w:val="00982EAA"/>
    <w:rsid w:val="0098391B"/>
    <w:rsid w:val="00983ED9"/>
    <w:rsid w:val="009842EC"/>
    <w:rsid w:val="00984B86"/>
    <w:rsid w:val="00985B48"/>
    <w:rsid w:val="00985BCC"/>
    <w:rsid w:val="00985D96"/>
    <w:rsid w:val="0098638C"/>
    <w:rsid w:val="0098650F"/>
    <w:rsid w:val="00987291"/>
    <w:rsid w:val="00987887"/>
    <w:rsid w:val="00987A87"/>
    <w:rsid w:val="0099000A"/>
    <w:rsid w:val="00990A87"/>
    <w:rsid w:val="009910CE"/>
    <w:rsid w:val="00991313"/>
    <w:rsid w:val="00991CAC"/>
    <w:rsid w:val="0099207B"/>
    <w:rsid w:val="0099269F"/>
    <w:rsid w:val="0099374D"/>
    <w:rsid w:val="00993920"/>
    <w:rsid w:val="009939C8"/>
    <w:rsid w:val="00993B70"/>
    <w:rsid w:val="0099437D"/>
    <w:rsid w:val="00994C46"/>
    <w:rsid w:val="00994FDA"/>
    <w:rsid w:val="00995043"/>
    <w:rsid w:val="00995B1A"/>
    <w:rsid w:val="009972F0"/>
    <w:rsid w:val="00997F76"/>
    <w:rsid w:val="009A0D6D"/>
    <w:rsid w:val="009A0DE3"/>
    <w:rsid w:val="009A0EFC"/>
    <w:rsid w:val="009A1184"/>
    <w:rsid w:val="009A193B"/>
    <w:rsid w:val="009A271D"/>
    <w:rsid w:val="009A3AF1"/>
    <w:rsid w:val="009A3CF7"/>
    <w:rsid w:val="009A4DF3"/>
    <w:rsid w:val="009A584D"/>
    <w:rsid w:val="009A62A5"/>
    <w:rsid w:val="009A6962"/>
    <w:rsid w:val="009A71EC"/>
    <w:rsid w:val="009A788D"/>
    <w:rsid w:val="009A7B06"/>
    <w:rsid w:val="009A7E5F"/>
    <w:rsid w:val="009B023D"/>
    <w:rsid w:val="009B03F6"/>
    <w:rsid w:val="009B05DC"/>
    <w:rsid w:val="009B0C9C"/>
    <w:rsid w:val="009B108A"/>
    <w:rsid w:val="009B18F2"/>
    <w:rsid w:val="009B19FF"/>
    <w:rsid w:val="009B2186"/>
    <w:rsid w:val="009B2423"/>
    <w:rsid w:val="009B30AA"/>
    <w:rsid w:val="009B45A6"/>
    <w:rsid w:val="009B519A"/>
    <w:rsid w:val="009B661B"/>
    <w:rsid w:val="009B662B"/>
    <w:rsid w:val="009B6A85"/>
    <w:rsid w:val="009B705C"/>
    <w:rsid w:val="009B7BC8"/>
    <w:rsid w:val="009B7CDD"/>
    <w:rsid w:val="009C0758"/>
    <w:rsid w:val="009C1332"/>
    <w:rsid w:val="009C16E8"/>
    <w:rsid w:val="009C1A01"/>
    <w:rsid w:val="009C1FF1"/>
    <w:rsid w:val="009C3398"/>
    <w:rsid w:val="009C3C18"/>
    <w:rsid w:val="009C3F55"/>
    <w:rsid w:val="009C4609"/>
    <w:rsid w:val="009C5099"/>
    <w:rsid w:val="009C53DF"/>
    <w:rsid w:val="009C62A5"/>
    <w:rsid w:val="009C6B2C"/>
    <w:rsid w:val="009C6EEF"/>
    <w:rsid w:val="009C7367"/>
    <w:rsid w:val="009C7B7A"/>
    <w:rsid w:val="009D0602"/>
    <w:rsid w:val="009D066E"/>
    <w:rsid w:val="009D1720"/>
    <w:rsid w:val="009D17F5"/>
    <w:rsid w:val="009D1A52"/>
    <w:rsid w:val="009D1A98"/>
    <w:rsid w:val="009D21C8"/>
    <w:rsid w:val="009D2ED7"/>
    <w:rsid w:val="009D4AE8"/>
    <w:rsid w:val="009D52B7"/>
    <w:rsid w:val="009D53FC"/>
    <w:rsid w:val="009D5856"/>
    <w:rsid w:val="009D64B7"/>
    <w:rsid w:val="009D64F8"/>
    <w:rsid w:val="009D6E82"/>
    <w:rsid w:val="009D739B"/>
    <w:rsid w:val="009E350A"/>
    <w:rsid w:val="009E357F"/>
    <w:rsid w:val="009E4E63"/>
    <w:rsid w:val="009E5A17"/>
    <w:rsid w:val="009E5DA4"/>
    <w:rsid w:val="009E5E3E"/>
    <w:rsid w:val="009E64DF"/>
    <w:rsid w:val="009F0EB9"/>
    <w:rsid w:val="009F12DC"/>
    <w:rsid w:val="009F2751"/>
    <w:rsid w:val="009F2837"/>
    <w:rsid w:val="009F2993"/>
    <w:rsid w:val="009F34CE"/>
    <w:rsid w:val="009F3B3A"/>
    <w:rsid w:val="009F432E"/>
    <w:rsid w:val="009F4DBC"/>
    <w:rsid w:val="009F5347"/>
    <w:rsid w:val="009F5728"/>
    <w:rsid w:val="009F5A52"/>
    <w:rsid w:val="009F6B00"/>
    <w:rsid w:val="009F6E7C"/>
    <w:rsid w:val="009F6EA4"/>
    <w:rsid w:val="009F6FBB"/>
    <w:rsid w:val="009F7796"/>
    <w:rsid w:val="009F7833"/>
    <w:rsid w:val="00A00283"/>
    <w:rsid w:val="00A01242"/>
    <w:rsid w:val="00A01415"/>
    <w:rsid w:val="00A02C85"/>
    <w:rsid w:val="00A0316B"/>
    <w:rsid w:val="00A03C34"/>
    <w:rsid w:val="00A045DD"/>
    <w:rsid w:val="00A05283"/>
    <w:rsid w:val="00A0550B"/>
    <w:rsid w:val="00A05B36"/>
    <w:rsid w:val="00A07156"/>
    <w:rsid w:val="00A07171"/>
    <w:rsid w:val="00A07B13"/>
    <w:rsid w:val="00A07D13"/>
    <w:rsid w:val="00A10902"/>
    <w:rsid w:val="00A110F3"/>
    <w:rsid w:val="00A115DC"/>
    <w:rsid w:val="00A11AC1"/>
    <w:rsid w:val="00A11D9E"/>
    <w:rsid w:val="00A12138"/>
    <w:rsid w:val="00A122D1"/>
    <w:rsid w:val="00A125A9"/>
    <w:rsid w:val="00A1277D"/>
    <w:rsid w:val="00A127A1"/>
    <w:rsid w:val="00A132AB"/>
    <w:rsid w:val="00A139AD"/>
    <w:rsid w:val="00A14918"/>
    <w:rsid w:val="00A14DF3"/>
    <w:rsid w:val="00A153CB"/>
    <w:rsid w:val="00A15B09"/>
    <w:rsid w:val="00A15D9C"/>
    <w:rsid w:val="00A163D7"/>
    <w:rsid w:val="00A16574"/>
    <w:rsid w:val="00A16FBB"/>
    <w:rsid w:val="00A173E9"/>
    <w:rsid w:val="00A17DD1"/>
    <w:rsid w:val="00A210E0"/>
    <w:rsid w:val="00A23491"/>
    <w:rsid w:val="00A23652"/>
    <w:rsid w:val="00A24992"/>
    <w:rsid w:val="00A24DA3"/>
    <w:rsid w:val="00A2549E"/>
    <w:rsid w:val="00A2574E"/>
    <w:rsid w:val="00A25E27"/>
    <w:rsid w:val="00A26872"/>
    <w:rsid w:val="00A268EF"/>
    <w:rsid w:val="00A26C02"/>
    <w:rsid w:val="00A26FFF"/>
    <w:rsid w:val="00A271DF"/>
    <w:rsid w:val="00A273CE"/>
    <w:rsid w:val="00A2759C"/>
    <w:rsid w:val="00A2794B"/>
    <w:rsid w:val="00A3071D"/>
    <w:rsid w:val="00A31838"/>
    <w:rsid w:val="00A318AB"/>
    <w:rsid w:val="00A31AB7"/>
    <w:rsid w:val="00A33939"/>
    <w:rsid w:val="00A34B21"/>
    <w:rsid w:val="00A34CFF"/>
    <w:rsid w:val="00A35E7A"/>
    <w:rsid w:val="00A404B0"/>
    <w:rsid w:val="00A40BCE"/>
    <w:rsid w:val="00A41E6B"/>
    <w:rsid w:val="00A4520C"/>
    <w:rsid w:val="00A45FE9"/>
    <w:rsid w:val="00A460FF"/>
    <w:rsid w:val="00A46D88"/>
    <w:rsid w:val="00A46F0D"/>
    <w:rsid w:val="00A4743F"/>
    <w:rsid w:val="00A501E1"/>
    <w:rsid w:val="00A507E6"/>
    <w:rsid w:val="00A524A2"/>
    <w:rsid w:val="00A53B49"/>
    <w:rsid w:val="00A54773"/>
    <w:rsid w:val="00A549BD"/>
    <w:rsid w:val="00A54BD1"/>
    <w:rsid w:val="00A555E1"/>
    <w:rsid w:val="00A57F87"/>
    <w:rsid w:val="00A605A7"/>
    <w:rsid w:val="00A612D8"/>
    <w:rsid w:val="00A614FA"/>
    <w:rsid w:val="00A616F2"/>
    <w:rsid w:val="00A61809"/>
    <w:rsid w:val="00A621E6"/>
    <w:rsid w:val="00A622E9"/>
    <w:rsid w:val="00A62510"/>
    <w:rsid w:val="00A65289"/>
    <w:rsid w:val="00A656C4"/>
    <w:rsid w:val="00A65B06"/>
    <w:rsid w:val="00A65CC4"/>
    <w:rsid w:val="00A6653A"/>
    <w:rsid w:val="00A666AA"/>
    <w:rsid w:val="00A66C0B"/>
    <w:rsid w:val="00A66D95"/>
    <w:rsid w:val="00A674C7"/>
    <w:rsid w:val="00A675C3"/>
    <w:rsid w:val="00A679D9"/>
    <w:rsid w:val="00A67BBF"/>
    <w:rsid w:val="00A67EDD"/>
    <w:rsid w:val="00A706DE"/>
    <w:rsid w:val="00A70FFE"/>
    <w:rsid w:val="00A71346"/>
    <w:rsid w:val="00A71D55"/>
    <w:rsid w:val="00A71DC0"/>
    <w:rsid w:val="00A7488A"/>
    <w:rsid w:val="00A75B86"/>
    <w:rsid w:val="00A75EC2"/>
    <w:rsid w:val="00A761EE"/>
    <w:rsid w:val="00A764B5"/>
    <w:rsid w:val="00A7670E"/>
    <w:rsid w:val="00A769A4"/>
    <w:rsid w:val="00A76ABD"/>
    <w:rsid w:val="00A76EAE"/>
    <w:rsid w:val="00A77D41"/>
    <w:rsid w:val="00A80C1E"/>
    <w:rsid w:val="00A8222B"/>
    <w:rsid w:val="00A83266"/>
    <w:rsid w:val="00A83DCF"/>
    <w:rsid w:val="00A8512C"/>
    <w:rsid w:val="00A85905"/>
    <w:rsid w:val="00A85947"/>
    <w:rsid w:val="00A868F5"/>
    <w:rsid w:val="00A86911"/>
    <w:rsid w:val="00A87FF7"/>
    <w:rsid w:val="00A90244"/>
    <w:rsid w:val="00A9054C"/>
    <w:rsid w:val="00A90C7B"/>
    <w:rsid w:val="00A9100B"/>
    <w:rsid w:val="00A916B0"/>
    <w:rsid w:val="00A91C6C"/>
    <w:rsid w:val="00A91FE5"/>
    <w:rsid w:val="00A92966"/>
    <w:rsid w:val="00A92A2E"/>
    <w:rsid w:val="00A93588"/>
    <w:rsid w:val="00A95136"/>
    <w:rsid w:val="00A954C8"/>
    <w:rsid w:val="00A95A57"/>
    <w:rsid w:val="00A962B2"/>
    <w:rsid w:val="00A962BC"/>
    <w:rsid w:val="00A96E0B"/>
    <w:rsid w:val="00AA21AB"/>
    <w:rsid w:val="00AA232D"/>
    <w:rsid w:val="00AA27C5"/>
    <w:rsid w:val="00AA40DC"/>
    <w:rsid w:val="00AA44C7"/>
    <w:rsid w:val="00AA5F43"/>
    <w:rsid w:val="00AA63D4"/>
    <w:rsid w:val="00AA6863"/>
    <w:rsid w:val="00AA6939"/>
    <w:rsid w:val="00AA74A2"/>
    <w:rsid w:val="00AA7D5B"/>
    <w:rsid w:val="00AA7EFA"/>
    <w:rsid w:val="00AB085D"/>
    <w:rsid w:val="00AB0F8D"/>
    <w:rsid w:val="00AB17EE"/>
    <w:rsid w:val="00AB2D00"/>
    <w:rsid w:val="00AB3375"/>
    <w:rsid w:val="00AB39DC"/>
    <w:rsid w:val="00AB3BF9"/>
    <w:rsid w:val="00AB3F90"/>
    <w:rsid w:val="00AB4C65"/>
    <w:rsid w:val="00AB4E69"/>
    <w:rsid w:val="00AB7388"/>
    <w:rsid w:val="00AC0AD8"/>
    <w:rsid w:val="00AC0E7D"/>
    <w:rsid w:val="00AC129B"/>
    <w:rsid w:val="00AC137E"/>
    <w:rsid w:val="00AC1CB0"/>
    <w:rsid w:val="00AC3B2C"/>
    <w:rsid w:val="00AC4E84"/>
    <w:rsid w:val="00AC5A13"/>
    <w:rsid w:val="00AC601A"/>
    <w:rsid w:val="00AC735A"/>
    <w:rsid w:val="00AD09DC"/>
    <w:rsid w:val="00AD0CB7"/>
    <w:rsid w:val="00AD1247"/>
    <w:rsid w:val="00AD29C4"/>
    <w:rsid w:val="00AD2C3F"/>
    <w:rsid w:val="00AD4F4F"/>
    <w:rsid w:val="00AD5092"/>
    <w:rsid w:val="00AD592A"/>
    <w:rsid w:val="00AD5D28"/>
    <w:rsid w:val="00AD685F"/>
    <w:rsid w:val="00AD6D9D"/>
    <w:rsid w:val="00AE181A"/>
    <w:rsid w:val="00AE2A66"/>
    <w:rsid w:val="00AE4AB0"/>
    <w:rsid w:val="00AE56BF"/>
    <w:rsid w:val="00AE57BB"/>
    <w:rsid w:val="00AE5E5A"/>
    <w:rsid w:val="00AE5F39"/>
    <w:rsid w:val="00AE6768"/>
    <w:rsid w:val="00AE6C22"/>
    <w:rsid w:val="00AE7D52"/>
    <w:rsid w:val="00AF01BD"/>
    <w:rsid w:val="00AF0304"/>
    <w:rsid w:val="00AF0704"/>
    <w:rsid w:val="00AF1090"/>
    <w:rsid w:val="00AF2310"/>
    <w:rsid w:val="00AF36CA"/>
    <w:rsid w:val="00AF3D67"/>
    <w:rsid w:val="00AF44D7"/>
    <w:rsid w:val="00AF4E62"/>
    <w:rsid w:val="00AF5475"/>
    <w:rsid w:val="00AF57E6"/>
    <w:rsid w:val="00AF5FD8"/>
    <w:rsid w:val="00AF6110"/>
    <w:rsid w:val="00AF6872"/>
    <w:rsid w:val="00AF6AD9"/>
    <w:rsid w:val="00AF72B7"/>
    <w:rsid w:val="00B02B94"/>
    <w:rsid w:val="00B03878"/>
    <w:rsid w:val="00B051E2"/>
    <w:rsid w:val="00B0537E"/>
    <w:rsid w:val="00B0586E"/>
    <w:rsid w:val="00B05F7A"/>
    <w:rsid w:val="00B10A03"/>
    <w:rsid w:val="00B121B1"/>
    <w:rsid w:val="00B1256D"/>
    <w:rsid w:val="00B126A6"/>
    <w:rsid w:val="00B133CB"/>
    <w:rsid w:val="00B13561"/>
    <w:rsid w:val="00B137BC"/>
    <w:rsid w:val="00B143A1"/>
    <w:rsid w:val="00B15E49"/>
    <w:rsid w:val="00B16427"/>
    <w:rsid w:val="00B20691"/>
    <w:rsid w:val="00B2137C"/>
    <w:rsid w:val="00B21706"/>
    <w:rsid w:val="00B2216C"/>
    <w:rsid w:val="00B22182"/>
    <w:rsid w:val="00B22BDD"/>
    <w:rsid w:val="00B22D24"/>
    <w:rsid w:val="00B232E4"/>
    <w:rsid w:val="00B239BF"/>
    <w:rsid w:val="00B23C77"/>
    <w:rsid w:val="00B24058"/>
    <w:rsid w:val="00B24211"/>
    <w:rsid w:val="00B24632"/>
    <w:rsid w:val="00B2475F"/>
    <w:rsid w:val="00B24C10"/>
    <w:rsid w:val="00B2539B"/>
    <w:rsid w:val="00B2759F"/>
    <w:rsid w:val="00B275A3"/>
    <w:rsid w:val="00B2782E"/>
    <w:rsid w:val="00B32C08"/>
    <w:rsid w:val="00B336EA"/>
    <w:rsid w:val="00B349D9"/>
    <w:rsid w:val="00B357B7"/>
    <w:rsid w:val="00B36CF9"/>
    <w:rsid w:val="00B3744D"/>
    <w:rsid w:val="00B3765D"/>
    <w:rsid w:val="00B37AA3"/>
    <w:rsid w:val="00B4155B"/>
    <w:rsid w:val="00B41866"/>
    <w:rsid w:val="00B421CD"/>
    <w:rsid w:val="00B43100"/>
    <w:rsid w:val="00B443C2"/>
    <w:rsid w:val="00B4446D"/>
    <w:rsid w:val="00B44A0A"/>
    <w:rsid w:val="00B44EDF"/>
    <w:rsid w:val="00B44F39"/>
    <w:rsid w:val="00B46EF0"/>
    <w:rsid w:val="00B4717F"/>
    <w:rsid w:val="00B47BC7"/>
    <w:rsid w:val="00B50811"/>
    <w:rsid w:val="00B51197"/>
    <w:rsid w:val="00B51D3E"/>
    <w:rsid w:val="00B52679"/>
    <w:rsid w:val="00B54175"/>
    <w:rsid w:val="00B5709B"/>
    <w:rsid w:val="00B574BB"/>
    <w:rsid w:val="00B57587"/>
    <w:rsid w:val="00B57E95"/>
    <w:rsid w:val="00B605D6"/>
    <w:rsid w:val="00B60763"/>
    <w:rsid w:val="00B619DE"/>
    <w:rsid w:val="00B61A72"/>
    <w:rsid w:val="00B6290E"/>
    <w:rsid w:val="00B63E04"/>
    <w:rsid w:val="00B64157"/>
    <w:rsid w:val="00B64BDE"/>
    <w:rsid w:val="00B668CF"/>
    <w:rsid w:val="00B6737F"/>
    <w:rsid w:val="00B67C87"/>
    <w:rsid w:val="00B67D2B"/>
    <w:rsid w:val="00B70166"/>
    <w:rsid w:val="00B7046E"/>
    <w:rsid w:val="00B7089B"/>
    <w:rsid w:val="00B70C96"/>
    <w:rsid w:val="00B70E69"/>
    <w:rsid w:val="00B71CF3"/>
    <w:rsid w:val="00B71E0F"/>
    <w:rsid w:val="00B720D8"/>
    <w:rsid w:val="00B7214E"/>
    <w:rsid w:val="00B72B7E"/>
    <w:rsid w:val="00B73E09"/>
    <w:rsid w:val="00B745FD"/>
    <w:rsid w:val="00B74A2D"/>
    <w:rsid w:val="00B74CB2"/>
    <w:rsid w:val="00B75778"/>
    <w:rsid w:val="00B773FD"/>
    <w:rsid w:val="00B80AF8"/>
    <w:rsid w:val="00B80E49"/>
    <w:rsid w:val="00B81189"/>
    <w:rsid w:val="00B812FA"/>
    <w:rsid w:val="00B81436"/>
    <w:rsid w:val="00B8244B"/>
    <w:rsid w:val="00B82E73"/>
    <w:rsid w:val="00B8306C"/>
    <w:rsid w:val="00B83566"/>
    <w:rsid w:val="00B835BE"/>
    <w:rsid w:val="00B841B5"/>
    <w:rsid w:val="00B843F2"/>
    <w:rsid w:val="00B84AA6"/>
    <w:rsid w:val="00B84D39"/>
    <w:rsid w:val="00B86E7D"/>
    <w:rsid w:val="00B87420"/>
    <w:rsid w:val="00B87604"/>
    <w:rsid w:val="00B877EF"/>
    <w:rsid w:val="00B900D7"/>
    <w:rsid w:val="00B90106"/>
    <w:rsid w:val="00B90579"/>
    <w:rsid w:val="00B90FC3"/>
    <w:rsid w:val="00B91032"/>
    <w:rsid w:val="00B9107D"/>
    <w:rsid w:val="00B91AE2"/>
    <w:rsid w:val="00B91FA5"/>
    <w:rsid w:val="00B935E3"/>
    <w:rsid w:val="00B93F44"/>
    <w:rsid w:val="00B9431B"/>
    <w:rsid w:val="00B95540"/>
    <w:rsid w:val="00B9555B"/>
    <w:rsid w:val="00B95E90"/>
    <w:rsid w:val="00B96C64"/>
    <w:rsid w:val="00B96DCF"/>
    <w:rsid w:val="00B96F26"/>
    <w:rsid w:val="00B97714"/>
    <w:rsid w:val="00B97E72"/>
    <w:rsid w:val="00B97FEE"/>
    <w:rsid w:val="00BA0C6A"/>
    <w:rsid w:val="00BA12B3"/>
    <w:rsid w:val="00BA1407"/>
    <w:rsid w:val="00BA2874"/>
    <w:rsid w:val="00BA2BD3"/>
    <w:rsid w:val="00BA2D97"/>
    <w:rsid w:val="00BA3D94"/>
    <w:rsid w:val="00BA4312"/>
    <w:rsid w:val="00BA5550"/>
    <w:rsid w:val="00BA5BAF"/>
    <w:rsid w:val="00BA5FA1"/>
    <w:rsid w:val="00BA7696"/>
    <w:rsid w:val="00BA7CFA"/>
    <w:rsid w:val="00BB012F"/>
    <w:rsid w:val="00BB05BB"/>
    <w:rsid w:val="00BB0622"/>
    <w:rsid w:val="00BB0985"/>
    <w:rsid w:val="00BB0DF4"/>
    <w:rsid w:val="00BB0F35"/>
    <w:rsid w:val="00BB118E"/>
    <w:rsid w:val="00BB1516"/>
    <w:rsid w:val="00BB2013"/>
    <w:rsid w:val="00BB2BC4"/>
    <w:rsid w:val="00BB2C49"/>
    <w:rsid w:val="00BB3545"/>
    <w:rsid w:val="00BB3A6A"/>
    <w:rsid w:val="00BB3FD1"/>
    <w:rsid w:val="00BB4B70"/>
    <w:rsid w:val="00BB4CA1"/>
    <w:rsid w:val="00BB4D69"/>
    <w:rsid w:val="00BB4E8F"/>
    <w:rsid w:val="00BB5109"/>
    <w:rsid w:val="00BB7E2E"/>
    <w:rsid w:val="00BC00B0"/>
    <w:rsid w:val="00BC1A6D"/>
    <w:rsid w:val="00BC2A00"/>
    <w:rsid w:val="00BC588F"/>
    <w:rsid w:val="00BC6327"/>
    <w:rsid w:val="00BC7401"/>
    <w:rsid w:val="00BD00D1"/>
    <w:rsid w:val="00BD05B3"/>
    <w:rsid w:val="00BD1577"/>
    <w:rsid w:val="00BD1842"/>
    <w:rsid w:val="00BD24AA"/>
    <w:rsid w:val="00BD2B5C"/>
    <w:rsid w:val="00BD2E30"/>
    <w:rsid w:val="00BD3957"/>
    <w:rsid w:val="00BD40F0"/>
    <w:rsid w:val="00BD410A"/>
    <w:rsid w:val="00BD5ECC"/>
    <w:rsid w:val="00BD5F28"/>
    <w:rsid w:val="00BD64A9"/>
    <w:rsid w:val="00BD64BA"/>
    <w:rsid w:val="00BD66AE"/>
    <w:rsid w:val="00BD6AF6"/>
    <w:rsid w:val="00BD704C"/>
    <w:rsid w:val="00BE035E"/>
    <w:rsid w:val="00BE0A62"/>
    <w:rsid w:val="00BE19CA"/>
    <w:rsid w:val="00BE2365"/>
    <w:rsid w:val="00BE3A5F"/>
    <w:rsid w:val="00BE3ED4"/>
    <w:rsid w:val="00BE51AE"/>
    <w:rsid w:val="00BE5AAF"/>
    <w:rsid w:val="00BE5C79"/>
    <w:rsid w:val="00BE7024"/>
    <w:rsid w:val="00BE7154"/>
    <w:rsid w:val="00BE765B"/>
    <w:rsid w:val="00BE7F80"/>
    <w:rsid w:val="00BF063B"/>
    <w:rsid w:val="00BF0AA1"/>
    <w:rsid w:val="00BF0FAD"/>
    <w:rsid w:val="00BF1E10"/>
    <w:rsid w:val="00BF1E88"/>
    <w:rsid w:val="00BF2034"/>
    <w:rsid w:val="00BF21EE"/>
    <w:rsid w:val="00BF3EA5"/>
    <w:rsid w:val="00BF446B"/>
    <w:rsid w:val="00BF5EA8"/>
    <w:rsid w:val="00BF5FFB"/>
    <w:rsid w:val="00BF66F6"/>
    <w:rsid w:val="00BF672C"/>
    <w:rsid w:val="00BF70D7"/>
    <w:rsid w:val="00BF734B"/>
    <w:rsid w:val="00C0160B"/>
    <w:rsid w:val="00C01703"/>
    <w:rsid w:val="00C01E45"/>
    <w:rsid w:val="00C0212A"/>
    <w:rsid w:val="00C04A2E"/>
    <w:rsid w:val="00C05DD9"/>
    <w:rsid w:val="00C06ACB"/>
    <w:rsid w:val="00C06D33"/>
    <w:rsid w:val="00C07513"/>
    <w:rsid w:val="00C07860"/>
    <w:rsid w:val="00C078E3"/>
    <w:rsid w:val="00C10014"/>
    <w:rsid w:val="00C11552"/>
    <w:rsid w:val="00C13256"/>
    <w:rsid w:val="00C13722"/>
    <w:rsid w:val="00C137B2"/>
    <w:rsid w:val="00C14ED8"/>
    <w:rsid w:val="00C15146"/>
    <w:rsid w:val="00C15346"/>
    <w:rsid w:val="00C159F7"/>
    <w:rsid w:val="00C16717"/>
    <w:rsid w:val="00C17580"/>
    <w:rsid w:val="00C202D7"/>
    <w:rsid w:val="00C20912"/>
    <w:rsid w:val="00C2099B"/>
    <w:rsid w:val="00C20CCE"/>
    <w:rsid w:val="00C213E5"/>
    <w:rsid w:val="00C21EC4"/>
    <w:rsid w:val="00C22488"/>
    <w:rsid w:val="00C24965"/>
    <w:rsid w:val="00C25B2F"/>
    <w:rsid w:val="00C266EF"/>
    <w:rsid w:val="00C270F3"/>
    <w:rsid w:val="00C342A8"/>
    <w:rsid w:val="00C34C2C"/>
    <w:rsid w:val="00C35649"/>
    <w:rsid w:val="00C356C7"/>
    <w:rsid w:val="00C363BC"/>
    <w:rsid w:val="00C36766"/>
    <w:rsid w:val="00C368F2"/>
    <w:rsid w:val="00C36C27"/>
    <w:rsid w:val="00C37359"/>
    <w:rsid w:val="00C405F5"/>
    <w:rsid w:val="00C40703"/>
    <w:rsid w:val="00C40EF4"/>
    <w:rsid w:val="00C415FA"/>
    <w:rsid w:val="00C42CD6"/>
    <w:rsid w:val="00C44C85"/>
    <w:rsid w:val="00C46470"/>
    <w:rsid w:val="00C479C5"/>
    <w:rsid w:val="00C508ED"/>
    <w:rsid w:val="00C510B9"/>
    <w:rsid w:val="00C51391"/>
    <w:rsid w:val="00C513C9"/>
    <w:rsid w:val="00C51F3B"/>
    <w:rsid w:val="00C52E9B"/>
    <w:rsid w:val="00C54057"/>
    <w:rsid w:val="00C541A5"/>
    <w:rsid w:val="00C56161"/>
    <w:rsid w:val="00C56BBB"/>
    <w:rsid w:val="00C60D55"/>
    <w:rsid w:val="00C615DF"/>
    <w:rsid w:val="00C6269B"/>
    <w:rsid w:val="00C63C77"/>
    <w:rsid w:val="00C65229"/>
    <w:rsid w:val="00C65E90"/>
    <w:rsid w:val="00C66015"/>
    <w:rsid w:val="00C6641B"/>
    <w:rsid w:val="00C66995"/>
    <w:rsid w:val="00C70720"/>
    <w:rsid w:val="00C71F5B"/>
    <w:rsid w:val="00C72789"/>
    <w:rsid w:val="00C73C14"/>
    <w:rsid w:val="00C74145"/>
    <w:rsid w:val="00C746B7"/>
    <w:rsid w:val="00C74812"/>
    <w:rsid w:val="00C763CF"/>
    <w:rsid w:val="00C76786"/>
    <w:rsid w:val="00C7681E"/>
    <w:rsid w:val="00C7686A"/>
    <w:rsid w:val="00C76E38"/>
    <w:rsid w:val="00C770E0"/>
    <w:rsid w:val="00C77A7B"/>
    <w:rsid w:val="00C81283"/>
    <w:rsid w:val="00C81305"/>
    <w:rsid w:val="00C81434"/>
    <w:rsid w:val="00C82884"/>
    <w:rsid w:val="00C84745"/>
    <w:rsid w:val="00C84B70"/>
    <w:rsid w:val="00C84EE0"/>
    <w:rsid w:val="00C85082"/>
    <w:rsid w:val="00C85A7E"/>
    <w:rsid w:val="00C85D31"/>
    <w:rsid w:val="00C85EA0"/>
    <w:rsid w:val="00C86D99"/>
    <w:rsid w:val="00C87E14"/>
    <w:rsid w:val="00C90934"/>
    <w:rsid w:val="00C9242B"/>
    <w:rsid w:val="00C92940"/>
    <w:rsid w:val="00C92DA1"/>
    <w:rsid w:val="00C93301"/>
    <w:rsid w:val="00C93D1B"/>
    <w:rsid w:val="00C9419B"/>
    <w:rsid w:val="00C945FE"/>
    <w:rsid w:val="00C94FB8"/>
    <w:rsid w:val="00C95CC3"/>
    <w:rsid w:val="00C95FB0"/>
    <w:rsid w:val="00C9770D"/>
    <w:rsid w:val="00CA155C"/>
    <w:rsid w:val="00CA1B34"/>
    <w:rsid w:val="00CA1FA8"/>
    <w:rsid w:val="00CA30D7"/>
    <w:rsid w:val="00CA41FC"/>
    <w:rsid w:val="00CA4276"/>
    <w:rsid w:val="00CA43F8"/>
    <w:rsid w:val="00CA520E"/>
    <w:rsid w:val="00CA744C"/>
    <w:rsid w:val="00CA7C29"/>
    <w:rsid w:val="00CB04DA"/>
    <w:rsid w:val="00CB0C1D"/>
    <w:rsid w:val="00CB11BF"/>
    <w:rsid w:val="00CB1D2F"/>
    <w:rsid w:val="00CB1F42"/>
    <w:rsid w:val="00CB214E"/>
    <w:rsid w:val="00CB34D0"/>
    <w:rsid w:val="00CB3AD7"/>
    <w:rsid w:val="00CB4265"/>
    <w:rsid w:val="00CB574B"/>
    <w:rsid w:val="00CB662A"/>
    <w:rsid w:val="00CB72D6"/>
    <w:rsid w:val="00CC0E3D"/>
    <w:rsid w:val="00CC10AA"/>
    <w:rsid w:val="00CC1E23"/>
    <w:rsid w:val="00CC2016"/>
    <w:rsid w:val="00CC2031"/>
    <w:rsid w:val="00CC285C"/>
    <w:rsid w:val="00CC2F40"/>
    <w:rsid w:val="00CC368F"/>
    <w:rsid w:val="00CC4326"/>
    <w:rsid w:val="00CC4340"/>
    <w:rsid w:val="00CC4383"/>
    <w:rsid w:val="00CC4EF7"/>
    <w:rsid w:val="00CC50D1"/>
    <w:rsid w:val="00CC53FD"/>
    <w:rsid w:val="00CC57F4"/>
    <w:rsid w:val="00CC5DBF"/>
    <w:rsid w:val="00CC5E15"/>
    <w:rsid w:val="00CC618B"/>
    <w:rsid w:val="00CC7444"/>
    <w:rsid w:val="00CD028F"/>
    <w:rsid w:val="00CD1389"/>
    <w:rsid w:val="00CD13ED"/>
    <w:rsid w:val="00CD31AF"/>
    <w:rsid w:val="00CD3E2D"/>
    <w:rsid w:val="00CD54D7"/>
    <w:rsid w:val="00CD62F5"/>
    <w:rsid w:val="00CD63E1"/>
    <w:rsid w:val="00CD65B3"/>
    <w:rsid w:val="00CD772D"/>
    <w:rsid w:val="00CE1064"/>
    <w:rsid w:val="00CE135B"/>
    <w:rsid w:val="00CE15E5"/>
    <w:rsid w:val="00CE2325"/>
    <w:rsid w:val="00CE2C96"/>
    <w:rsid w:val="00CE3428"/>
    <w:rsid w:val="00CE36B7"/>
    <w:rsid w:val="00CE381F"/>
    <w:rsid w:val="00CE3BED"/>
    <w:rsid w:val="00CE3C22"/>
    <w:rsid w:val="00CE6D63"/>
    <w:rsid w:val="00CE6E43"/>
    <w:rsid w:val="00CE721C"/>
    <w:rsid w:val="00CE7916"/>
    <w:rsid w:val="00CE7999"/>
    <w:rsid w:val="00CE7C7B"/>
    <w:rsid w:val="00CF010C"/>
    <w:rsid w:val="00CF03DD"/>
    <w:rsid w:val="00CF08CD"/>
    <w:rsid w:val="00CF0E8A"/>
    <w:rsid w:val="00CF104D"/>
    <w:rsid w:val="00CF1A6F"/>
    <w:rsid w:val="00CF28B4"/>
    <w:rsid w:val="00CF34C4"/>
    <w:rsid w:val="00CF438F"/>
    <w:rsid w:val="00CF49AC"/>
    <w:rsid w:val="00CF4CBD"/>
    <w:rsid w:val="00CF5137"/>
    <w:rsid w:val="00CF5224"/>
    <w:rsid w:val="00CF5EA3"/>
    <w:rsid w:val="00CF6AA1"/>
    <w:rsid w:val="00CF78B6"/>
    <w:rsid w:val="00CF7C38"/>
    <w:rsid w:val="00D00C20"/>
    <w:rsid w:val="00D00D15"/>
    <w:rsid w:val="00D05A6B"/>
    <w:rsid w:val="00D05D6E"/>
    <w:rsid w:val="00D05E0F"/>
    <w:rsid w:val="00D0652E"/>
    <w:rsid w:val="00D066BA"/>
    <w:rsid w:val="00D07604"/>
    <w:rsid w:val="00D079E3"/>
    <w:rsid w:val="00D07B6E"/>
    <w:rsid w:val="00D07BFB"/>
    <w:rsid w:val="00D11E9E"/>
    <w:rsid w:val="00D121E6"/>
    <w:rsid w:val="00D1258E"/>
    <w:rsid w:val="00D127CA"/>
    <w:rsid w:val="00D12B25"/>
    <w:rsid w:val="00D13517"/>
    <w:rsid w:val="00D141D2"/>
    <w:rsid w:val="00D1446F"/>
    <w:rsid w:val="00D14790"/>
    <w:rsid w:val="00D14BCD"/>
    <w:rsid w:val="00D156E5"/>
    <w:rsid w:val="00D16D20"/>
    <w:rsid w:val="00D16F5E"/>
    <w:rsid w:val="00D17738"/>
    <w:rsid w:val="00D2022F"/>
    <w:rsid w:val="00D2053D"/>
    <w:rsid w:val="00D20691"/>
    <w:rsid w:val="00D211B1"/>
    <w:rsid w:val="00D219F3"/>
    <w:rsid w:val="00D21D17"/>
    <w:rsid w:val="00D2207B"/>
    <w:rsid w:val="00D2246A"/>
    <w:rsid w:val="00D2291B"/>
    <w:rsid w:val="00D2301B"/>
    <w:rsid w:val="00D235BB"/>
    <w:rsid w:val="00D236D7"/>
    <w:rsid w:val="00D23A5A"/>
    <w:rsid w:val="00D2420C"/>
    <w:rsid w:val="00D24773"/>
    <w:rsid w:val="00D24862"/>
    <w:rsid w:val="00D24ED0"/>
    <w:rsid w:val="00D25543"/>
    <w:rsid w:val="00D26401"/>
    <w:rsid w:val="00D26758"/>
    <w:rsid w:val="00D268F0"/>
    <w:rsid w:val="00D269A5"/>
    <w:rsid w:val="00D27A48"/>
    <w:rsid w:val="00D27B8D"/>
    <w:rsid w:val="00D27F25"/>
    <w:rsid w:val="00D30616"/>
    <w:rsid w:val="00D31D95"/>
    <w:rsid w:val="00D328A7"/>
    <w:rsid w:val="00D33347"/>
    <w:rsid w:val="00D33BCB"/>
    <w:rsid w:val="00D342F0"/>
    <w:rsid w:val="00D34EB5"/>
    <w:rsid w:val="00D3723A"/>
    <w:rsid w:val="00D37934"/>
    <w:rsid w:val="00D40814"/>
    <w:rsid w:val="00D409A9"/>
    <w:rsid w:val="00D40AD6"/>
    <w:rsid w:val="00D40DF8"/>
    <w:rsid w:val="00D413D2"/>
    <w:rsid w:val="00D41573"/>
    <w:rsid w:val="00D41845"/>
    <w:rsid w:val="00D4218A"/>
    <w:rsid w:val="00D42E22"/>
    <w:rsid w:val="00D430E5"/>
    <w:rsid w:val="00D43640"/>
    <w:rsid w:val="00D4373E"/>
    <w:rsid w:val="00D43E64"/>
    <w:rsid w:val="00D441BD"/>
    <w:rsid w:val="00D44551"/>
    <w:rsid w:val="00D44CA3"/>
    <w:rsid w:val="00D44F67"/>
    <w:rsid w:val="00D4605A"/>
    <w:rsid w:val="00D46473"/>
    <w:rsid w:val="00D46AC0"/>
    <w:rsid w:val="00D46B4F"/>
    <w:rsid w:val="00D4761A"/>
    <w:rsid w:val="00D50B9F"/>
    <w:rsid w:val="00D50F6A"/>
    <w:rsid w:val="00D517F3"/>
    <w:rsid w:val="00D523CB"/>
    <w:rsid w:val="00D52BD5"/>
    <w:rsid w:val="00D53818"/>
    <w:rsid w:val="00D54E03"/>
    <w:rsid w:val="00D54F9B"/>
    <w:rsid w:val="00D55308"/>
    <w:rsid w:val="00D55F5B"/>
    <w:rsid w:val="00D571F2"/>
    <w:rsid w:val="00D574D1"/>
    <w:rsid w:val="00D57C67"/>
    <w:rsid w:val="00D6082D"/>
    <w:rsid w:val="00D60B59"/>
    <w:rsid w:val="00D633E8"/>
    <w:rsid w:val="00D63E0C"/>
    <w:rsid w:val="00D65FC7"/>
    <w:rsid w:val="00D66CD0"/>
    <w:rsid w:val="00D70194"/>
    <w:rsid w:val="00D70706"/>
    <w:rsid w:val="00D70ABB"/>
    <w:rsid w:val="00D71AEE"/>
    <w:rsid w:val="00D72208"/>
    <w:rsid w:val="00D744AF"/>
    <w:rsid w:val="00D74F46"/>
    <w:rsid w:val="00D758BB"/>
    <w:rsid w:val="00D75F51"/>
    <w:rsid w:val="00D7704F"/>
    <w:rsid w:val="00D77521"/>
    <w:rsid w:val="00D806D0"/>
    <w:rsid w:val="00D80887"/>
    <w:rsid w:val="00D80FE6"/>
    <w:rsid w:val="00D810D4"/>
    <w:rsid w:val="00D82231"/>
    <w:rsid w:val="00D823A8"/>
    <w:rsid w:val="00D8378F"/>
    <w:rsid w:val="00D83C6B"/>
    <w:rsid w:val="00D83DE7"/>
    <w:rsid w:val="00D84C46"/>
    <w:rsid w:val="00D851DA"/>
    <w:rsid w:val="00D86495"/>
    <w:rsid w:val="00D87D5D"/>
    <w:rsid w:val="00D903C0"/>
    <w:rsid w:val="00D903F4"/>
    <w:rsid w:val="00D90407"/>
    <w:rsid w:val="00D91D21"/>
    <w:rsid w:val="00D92264"/>
    <w:rsid w:val="00D928AD"/>
    <w:rsid w:val="00D930D2"/>
    <w:rsid w:val="00D942B5"/>
    <w:rsid w:val="00D945B0"/>
    <w:rsid w:val="00D94D52"/>
    <w:rsid w:val="00D9518A"/>
    <w:rsid w:val="00D956F5"/>
    <w:rsid w:val="00D961D3"/>
    <w:rsid w:val="00D97589"/>
    <w:rsid w:val="00DA0CAF"/>
    <w:rsid w:val="00DA1A2C"/>
    <w:rsid w:val="00DA1CE6"/>
    <w:rsid w:val="00DA21A3"/>
    <w:rsid w:val="00DA2546"/>
    <w:rsid w:val="00DA259F"/>
    <w:rsid w:val="00DA36A3"/>
    <w:rsid w:val="00DA3FEC"/>
    <w:rsid w:val="00DA54D9"/>
    <w:rsid w:val="00DA550A"/>
    <w:rsid w:val="00DA55BF"/>
    <w:rsid w:val="00DA621B"/>
    <w:rsid w:val="00DA664E"/>
    <w:rsid w:val="00DA6B6E"/>
    <w:rsid w:val="00DA6BCB"/>
    <w:rsid w:val="00DB037F"/>
    <w:rsid w:val="00DB114D"/>
    <w:rsid w:val="00DB135D"/>
    <w:rsid w:val="00DB1781"/>
    <w:rsid w:val="00DB2FEF"/>
    <w:rsid w:val="00DB3757"/>
    <w:rsid w:val="00DB42B2"/>
    <w:rsid w:val="00DB47AF"/>
    <w:rsid w:val="00DB4CE0"/>
    <w:rsid w:val="00DB5CC5"/>
    <w:rsid w:val="00DB5FB7"/>
    <w:rsid w:val="00DB6075"/>
    <w:rsid w:val="00DB64C6"/>
    <w:rsid w:val="00DB6A9B"/>
    <w:rsid w:val="00DB71B4"/>
    <w:rsid w:val="00DC0788"/>
    <w:rsid w:val="00DC25E0"/>
    <w:rsid w:val="00DC2794"/>
    <w:rsid w:val="00DC2B06"/>
    <w:rsid w:val="00DC3C7F"/>
    <w:rsid w:val="00DC3D51"/>
    <w:rsid w:val="00DC4533"/>
    <w:rsid w:val="00DC456F"/>
    <w:rsid w:val="00DC47B1"/>
    <w:rsid w:val="00DC631F"/>
    <w:rsid w:val="00DC6D46"/>
    <w:rsid w:val="00DC7B85"/>
    <w:rsid w:val="00DC7D5F"/>
    <w:rsid w:val="00DD0273"/>
    <w:rsid w:val="00DD0644"/>
    <w:rsid w:val="00DD09B9"/>
    <w:rsid w:val="00DD09E9"/>
    <w:rsid w:val="00DD10A1"/>
    <w:rsid w:val="00DD1780"/>
    <w:rsid w:val="00DD508F"/>
    <w:rsid w:val="00DD51FD"/>
    <w:rsid w:val="00DD5452"/>
    <w:rsid w:val="00DD611D"/>
    <w:rsid w:val="00DD61BC"/>
    <w:rsid w:val="00DD68CE"/>
    <w:rsid w:val="00DD6BF9"/>
    <w:rsid w:val="00DD7EAD"/>
    <w:rsid w:val="00DE053C"/>
    <w:rsid w:val="00DE0801"/>
    <w:rsid w:val="00DE0C1D"/>
    <w:rsid w:val="00DE0FBD"/>
    <w:rsid w:val="00DE19D6"/>
    <w:rsid w:val="00DE2225"/>
    <w:rsid w:val="00DE3583"/>
    <w:rsid w:val="00DE3A11"/>
    <w:rsid w:val="00DE4034"/>
    <w:rsid w:val="00DE44CF"/>
    <w:rsid w:val="00DE49C2"/>
    <w:rsid w:val="00DE4B0A"/>
    <w:rsid w:val="00DE5568"/>
    <w:rsid w:val="00DF03DA"/>
    <w:rsid w:val="00DF15B9"/>
    <w:rsid w:val="00DF1C03"/>
    <w:rsid w:val="00DF2328"/>
    <w:rsid w:val="00DF2A28"/>
    <w:rsid w:val="00DF3641"/>
    <w:rsid w:val="00DF44DF"/>
    <w:rsid w:val="00DF47EE"/>
    <w:rsid w:val="00DF5099"/>
    <w:rsid w:val="00DF5A4D"/>
    <w:rsid w:val="00DF68DB"/>
    <w:rsid w:val="00DF747D"/>
    <w:rsid w:val="00DF7635"/>
    <w:rsid w:val="00DF771F"/>
    <w:rsid w:val="00E00474"/>
    <w:rsid w:val="00E00515"/>
    <w:rsid w:val="00E0066C"/>
    <w:rsid w:val="00E00AA2"/>
    <w:rsid w:val="00E010B0"/>
    <w:rsid w:val="00E016E5"/>
    <w:rsid w:val="00E029FB"/>
    <w:rsid w:val="00E033E7"/>
    <w:rsid w:val="00E04994"/>
    <w:rsid w:val="00E049F1"/>
    <w:rsid w:val="00E07877"/>
    <w:rsid w:val="00E07DAC"/>
    <w:rsid w:val="00E10065"/>
    <w:rsid w:val="00E1084E"/>
    <w:rsid w:val="00E11012"/>
    <w:rsid w:val="00E12FB7"/>
    <w:rsid w:val="00E134AB"/>
    <w:rsid w:val="00E1421D"/>
    <w:rsid w:val="00E145B7"/>
    <w:rsid w:val="00E14AF1"/>
    <w:rsid w:val="00E14C5E"/>
    <w:rsid w:val="00E1517C"/>
    <w:rsid w:val="00E153D8"/>
    <w:rsid w:val="00E16401"/>
    <w:rsid w:val="00E20250"/>
    <w:rsid w:val="00E21658"/>
    <w:rsid w:val="00E21734"/>
    <w:rsid w:val="00E2205C"/>
    <w:rsid w:val="00E22231"/>
    <w:rsid w:val="00E22E20"/>
    <w:rsid w:val="00E238AF"/>
    <w:rsid w:val="00E24BC9"/>
    <w:rsid w:val="00E254B5"/>
    <w:rsid w:val="00E2552A"/>
    <w:rsid w:val="00E259D8"/>
    <w:rsid w:val="00E26214"/>
    <w:rsid w:val="00E26976"/>
    <w:rsid w:val="00E27110"/>
    <w:rsid w:val="00E276D1"/>
    <w:rsid w:val="00E277C5"/>
    <w:rsid w:val="00E30F10"/>
    <w:rsid w:val="00E32261"/>
    <w:rsid w:val="00E3234F"/>
    <w:rsid w:val="00E33842"/>
    <w:rsid w:val="00E338E5"/>
    <w:rsid w:val="00E34546"/>
    <w:rsid w:val="00E34AFC"/>
    <w:rsid w:val="00E35BD7"/>
    <w:rsid w:val="00E35C08"/>
    <w:rsid w:val="00E36AD7"/>
    <w:rsid w:val="00E37EC5"/>
    <w:rsid w:val="00E402DF"/>
    <w:rsid w:val="00E403C4"/>
    <w:rsid w:val="00E40592"/>
    <w:rsid w:val="00E40595"/>
    <w:rsid w:val="00E4060B"/>
    <w:rsid w:val="00E4061D"/>
    <w:rsid w:val="00E40853"/>
    <w:rsid w:val="00E40914"/>
    <w:rsid w:val="00E40932"/>
    <w:rsid w:val="00E41532"/>
    <w:rsid w:val="00E4196C"/>
    <w:rsid w:val="00E42008"/>
    <w:rsid w:val="00E42A41"/>
    <w:rsid w:val="00E43E39"/>
    <w:rsid w:val="00E43E69"/>
    <w:rsid w:val="00E43FD2"/>
    <w:rsid w:val="00E4523A"/>
    <w:rsid w:val="00E45448"/>
    <w:rsid w:val="00E45474"/>
    <w:rsid w:val="00E45913"/>
    <w:rsid w:val="00E4592A"/>
    <w:rsid w:val="00E459F4"/>
    <w:rsid w:val="00E46052"/>
    <w:rsid w:val="00E463E0"/>
    <w:rsid w:val="00E46885"/>
    <w:rsid w:val="00E47080"/>
    <w:rsid w:val="00E477D1"/>
    <w:rsid w:val="00E512F5"/>
    <w:rsid w:val="00E5191D"/>
    <w:rsid w:val="00E52A63"/>
    <w:rsid w:val="00E52D20"/>
    <w:rsid w:val="00E53B6B"/>
    <w:rsid w:val="00E54AA4"/>
    <w:rsid w:val="00E54CBF"/>
    <w:rsid w:val="00E56469"/>
    <w:rsid w:val="00E5687F"/>
    <w:rsid w:val="00E56A81"/>
    <w:rsid w:val="00E56B02"/>
    <w:rsid w:val="00E57334"/>
    <w:rsid w:val="00E6082C"/>
    <w:rsid w:val="00E61718"/>
    <w:rsid w:val="00E617B1"/>
    <w:rsid w:val="00E6404E"/>
    <w:rsid w:val="00E640D4"/>
    <w:rsid w:val="00E6491D"/>
    <w:rsid w:val="00E6497D"/>
    <w:rsid w:val="00E65832"/>
    <w:rsid w:val="00E65C47"/>
    <w:rsid w:val="00E677BD"/>
    <w:rsid w:val="00E71BAD"/>
    <w:rsid w:val="00E720E0"/>
    <w:rsid w:val="00E7243B"/>
    <w:rsid w:val="00E7245B"/>
    <w:rsid w:val="00E72826"/>
    <w:rsid w:val="00E72E81"/>
    <w:rsid w:val="00E73DBE"/>
    <w:rsid w:val="00E74CC1"/>
    <w:rsid w:val="00E75089"/>
    <w:rsid w:val="00E752E1"/>
    <w:rsid w:val="00E75AB1"/>
    <w:rsid w:val="00E7757D"/>
    <w:rsid w:val="00E775D1"/>
    <w:rsid w:val="00E775EF"/>
    <w:rsid w:val="00E77E61"/>
    <w:rsid w:val="00E800B1"/>
    <w:rsid w:val="00E80D14"/>
    <w:rsid w:val="00E81E50"/>
    <w:rsid w:val="00E836F7"/>
    <w:rsid w:val="00E847A2"/>
    <w:rsid w:val="00E85235"/>
    <w:rsid w:val="00E859E7"/>
    <w:rsid w:val="00E86AC3"/>
    <w:rsid w:val="00E87767"/>
    <w:rsid w:val="00E87DDF"/>
    <w:rsid w:val="00E90022"/>
    <w:rsid w:val="00E902FC"/>
    <w:rsid w:val="00E90EE0"/>
    <w:rsid w:val="00E91A17"/>
    <w:rsid w:val="00E920AB"/>
    <w:rsid w:val="00E92AB0"/>
    <w:rsid w:val="00E92ED6"/>
    <w:rsid w:val="00E93824"/>
    <w:rsid w:val="00E93C5E"/>
    <w:rsid w:val="00E94E3B"/>
    <w:rsid w:val="00E954E7"/>
    <w:rsid w:val="00E95B60"/>
    <w:rsid w:val="00E960AF"/>
    <w:rsid w:val="00E965C9"/>
    <w:rsid w:val="00E97902"/>
    <w:rsid w:val="00EA039E"/>
    <w:rsid w:val="00EA0579"/>
    <w:rsid w:val="00EA1A91"/>
    <w:rsid w:val="00EA1AEF"/>
    <w:rsid w:val="00EA364D"/>
    <w:rsid w:val="00EA3F21"/>
    <w:rsid w:val="00EA3F2B"/>
    <w:rsid w:val="00EA4129"/>
    <w:rsid w:val="00EA4674"/>
    <w:rsid w:val="00EA56F7"/>
    <w:rsid w:val="00EA5939"/>
    <w:rsid w:val="00EA5AEC"/>
    <w:rsid w:val="00EA67CF"/>
    <w:rsid w:val="00EA7A30"/>
    <w:rsid w:val="00EB0508"/>
    <w:rsid w:val="00EB0782"/>
    <w:rsid w:val="00EB202C"/>
    <w:rsid w:val="00EB2BCC"/>
    <w:rsid w:val="00EB3BAA"/>
    <w:rsid w:val="00EB450F"/>
    <w:rsid w:val="00EB56CD"/>
    <w:rsid w:val="00EB59A6"/>
    <w:rsid w:val="00EB6A9F"/>
    <w:rsid w:val="00EB6D99"/>
    <w:rsid w:val="00EB713A"/>
    <w:rsid w:val="00EB73D4"/>
    <w:rsid w:val="00EB7702"/>
    <w:rsid w:val="00EB7ABB"/>
    <w:rsid w:val="00EC08FE"/>
    <w:rsid w:val="00EC0BBB"/>
    <w:rsid w:val="00EC3A3A"/>
    <w:rsid w:val="00EC5472"/>
    <w:rsid w:val="00EC729D"/>
    <w:rsid w:val="00EC761C"/>
    <w:rsid w:val="00ED21E7"/>
    <w:rsid w:val="00ED29D8"/>
    <w:rsid w:val="00ED3E29"/>
    <w:rsid w:val="00ED4886"/>
    <w:rsid w:val="00ED4D63"/>
    <w:rsid w:val="00ED5D09"/>
    <w:rsid w:val="00ED7428"/>
    <w:rsid w:val="00EE0E97"/>
    <w:rsid w:val="00EE1298"/>
    <w:rsid w:val="00EE171D"/>
    <w:rsid w:val="00EE1E17"/>
    <w:rsid w:val="00EE3861"/>
    <w:rsid w:val="00EE3A8B"/>
    <w:rsid w:val="00EE4326"/>
    <w:rsid w:val="00EE45F3"/>
    <w:rsid w:val="00EE5C59"/>
    <w:rsid w:val="00EE6408"/>
    <w:rsid w:val="00EE67EB"/>
    <w:rsid w:val="00EE6C07"/>
    <w:rsid w:val="00EE7B56"/>
    <w:rsid w:val="00EE7D4B"/>
    <w:rsid w:val="00EF0711"/>
    <w:rsid w:val="00EF1716"/>
    <w:rsid w:val="00EF195F"/>
    <w:rsid w:val="00EF2E99"/>
    <w:rsid w:val="00EF4364"/>
    <w:rsid w:val="00EF54D1"/>
    <w:rsid w:val="00EF5CC8"/>
    <w:rsid w:val="00EF7AF4"/>
    <w:rsid w:val="00F01400"/>
    <w:rsid w:val="00F0159C"/>
    <w:rsid w:val="00F02E2F"/>
    <w:rsid w:val="00F04315"/>
    <w:rsid w:val="00F04806"/>
    <w:rsid w:val="00F06783"/>
    <w:rsid w:val="00F06E6B"/>
    <w:rsid w:val="00F071F3"/>
    <w:rsid w:val="00F10275"/>
    <w:rsid w:val="00F109E8"/>
    <w:rsid w:val="00F11D5F"/>
    <w:rsid w:val="00F12828"/>
    <w:rsid w:val="00F13AAA"/>
    <w:rsid w:val="00F13FC7"/>
    <w:rsid w:val="00F14162"/>
    <w:rsid w:val="00F15137"/>
    <w:rsid w:val="00F158CB"/>
    <w:rsid w:val="00F15D7F"/>
    <w:rsid w:val="00F15F6E"/>
    <w:rsid w:val="00F16240"/>
    <w:rsid w:val="00F17455"/>
    <w:rsid w:val="00F179CE"/>
    <w:rsid w:val="00F17AEC"/>
    <w:rsid w:val="00F17DAB"/>
    <w:rsid w:val="00F209A4"/>
    <w:rsid w:val="00F20D3F"/>
    <w:rsid w:val="00F20FDA"/>
    <w:rsid w:val="00F2105A"/>
    <w:rsid w:val="00F210E7"/>
    <w:rsid w:val="00F21C33"/>
    <w:rsid w:val="00F22801"/>
    <w:rsid w:val="00F22CF4"/>
    <w:rsid w:val="00F24658"/>
    <w:rsid w:val="00F2590B"/>
    <w:rsid w:val="00F25CBC"/>
    <w:rsid w:val="00F26E4A"/>
    <w:rsid w:val="00F26EAA"/>
    <w:rsid w:val="00F278EC"/>
    <w:rsid w:val="00F30EAB"/>
    <w:rsid w:val="00F31BF5"/>
    <w:rsid w:val="00F321C3"/>
    <w:rsid w:val="00F32A21"/>
    <w:rsid w:val="00F330D3"/>
    <w:rsid w:val="00F33389"/>
    <w:rsid w:val="00F37400"/>
    <w:rsid w:val="00F40DA1"/>
    <w:rsid w:val="00F413B8"/>
    <w:rsid w:val="00F425C8"/>
    <w:rsid w:val="00F43972"/>
    <w:rsid w:val="00F4529F"/>
    <w:rsid w:val="00F454B4"/>
    <w:rsid w:val="00F46028"/>
    <w:rsid w:val="00F46485"/>
    <w:rsid w:val="00F4650A"/>
    <w:rsid w:val="00F46535"/>
    <w:rsid w:val="00F50491"/>
    <w:rsid w:val="00F510BF"/>
    <w:rsid w:val="00F52020"/>
    <w:rsid w:val="00F52532"/>
    <w:rsid w:val="00F52D84"/>
    <w:rsid w:val="00F52FA1"/>
    <w:rsid w:val="00F53525"/>
    <w:rsid w:val="00F53C52"/>
    <w:rsid w:val="00F541F0"/>
    <w:rsid w:val="00F552E9"/>
    <w:rsid w:val="00F555D6"/>
    <w:rsid w:val="00F55CBB"/>
    <w:rsid w:val="00F578EB"/>
    <w:rsid w:val="00F606F7"/>
    <w:rsid w:val="00F60905"/>
    <w:rsid w:val="00F61A98"/>
    <w:rsid w:val="00F61D3F"/>
    <w:rsid w:val="00F61E5D"/>
    <w:rsid w:val="00F62032"/>
    <w:rsid w:val="00F62192"/>
    <w:rsid w:val="00F62367"/>
    <w:rsid w:val="00F64811"/>
    <w:rsid w:val="00F65B1E"/>
    <w:rsid w:val="00F65BA5"/>
    <w:rsid w:val="00F66333"/>
    <w:rsid w:val="00F709F3"/>
    <w:rsid w:val="00F70B59"/>
    <w:rsid w:val="00F7188C"/>
    <w:rsid w:val="00F71DD2"/>
    <w:rsid w:val="00F71DED"/>
    <w:rsid w:val="00F71FE7"/>
    <w:rsid w:val="00F722A7"/>
    <w:rsid w:val="00F72AED"/>
    <w:rsid w:val="00F72E57"/>
    <w:rsid w:val="00F735B9"/>
    <w:rsid w:val="00F74F4C"/>
    <w:rsid w:val="00F75459"/>
    <w:rsid w:val="00F756E2"/>
    <w:rsid w:val="00F75B5B"/>
    <w:rsid w:val="00F76066"/>
    <w:rsid w:val="00F765C4"/>
    <w:rsid w:val="00F776BA"/>
    <w:rsid w:val="00F77933"/>
    <w:rsid w:val="00F80121"/>
    <w:rsid w:val="00F808AF"/>
    <w:rsid w:val="00F80A9B"/>
    <w:rsid w:val="00F8136B"/>
    <w:rsid w:val="00F81A88"/>
    <w:rsid w:val="00F82730"/>
    <w:rsid w:val="00F82BF7"/>
    <w:rsid w:val="00F83260"/>
    <w:rsid w:val="00F8334E"/>
    <w:rsid w:val="00F83A73"/>
    <w:rsid w:val="00F83B9D"/>
    <w:rsid w:val="00F83C32"/>
    <w:rsid w:val="00F844CC"/>
    <w:rsid w:val="00F84AD4"/>
    <w:rsid w:val="00F85177"/>
    <w:rsid w:val="00F853CD"/>
    <w:rsid w:val="00F857F4"/>
    <w:rsid w:val="00F85CD0"/>
    <w:rsid w:val="00F8606F"/>
    <w:rsid w:val="00F8669E"/>
    <w:rsid w:val="00F874DD"/>
    <w:rsid w:val="00F87E9A"/>
    <w:rsid w:val="00F90191"/>
    <w:rsid w:val="00F90522"/>
    <w:rsid w:val="00F905F3"/>
    <w:rsid w:val="00F924B4"/>
    <w:rsid w:val="00F93044"/>
    <w:rsid w:val="00F9322C"/>
    <w:rsid w:val="00F9402B"/>
    <w:rsid w:val="00F947AE"/>
    <w:rsid w:val="00F947FE"/>
    <w:rsid w:val="00F948C8"/>
    <w:rsid w:val="00F95532"/>
    <w:rsid w:val="00F972C6"/>
    <w:rsid w:val="00F97987"/>
    <w:rsid w:val="00F97ACE"/>
    <w:rsid w:val="00F97E3B"/>
    <w:rsid w:val="00FA1564"/>
    <w:rsid w:val="00FA216F"/>
    <w:rsid w:val="00FA282C"/>
    <w:rsid w:val="00FA2AFA"/>
    <w:rsid w:val="00FA2E4A"/>
    <w:rsid w:val="00FA3A1C"/>
    <w:rsid w:val="00FA471B"/>
    <w:rsid w:val="00FA56ED"/>
    <w:rsid w:val="00FA72EF"/>
    <w:rsid w:val="00FA74B1"/>
    <w:rsid w:val="00FA7B0B"/>
    <w:rsid w:val="00FB0B02"/>
    <w:rsid w:val="00FB0B60"/>
    <w:rsid w:val="00FB173C"/>
    <w:rsid w:val="00FB1CFC"/>
    <w:rsid w:val="00FB341A"/>
    <w:rsid w:val="00FB43EF"/>
    <w:rsid w:val="00FB4CF4"/>
    <w:rsid w:val="00FB7D46"/>
    <w:rsid w:val="00FC107B"/>
    <w:rsid w:val="00FC1246"/>
    <w:rsid w:val="00FC15E3"/>
    <w:rsid w:val="00FC2228"/>
    <w:rsid w:val="00FC27F7"/>
    <w:rsid w:val="00FC2A4B"/>
    <w:rsid w:val="00FC4A07"/>
    <w:rsid w:val="00FC4AC8"/>
    <w:rsid w:val="00FC589A"/>
    <w:rsid w:val="00FC5EE0"/>
    <w:rsid w:val="00FC6A6E"/>
    <w:rsid w:val="00FC7AD4"/>
    <w:rsid w:val="00FD1961"/>
    <w:rsid w:val="00FD1CCB"/>
    <w:rsid w:val="00FD223B"/>
    <w:rsid w:val="00FD29EB"/>
    <w:rsid w:val="00FD2CFE"/>
    <w:rsid w:val="00FD3499"/>
    <w:rsid w:val="00FD36DE"/>
    <w:rsid w:val="00FD44B7"/>
    <w:rsid w:val="00FD6FB6"/>
    <w:rsid w:val="00FD7343"/>
    <w:rsid w:val="00FD7512"/>
    <w:rsid w:val="00FD7ABC"/>
    <w:rsid w:val="00FD7BE1"/>
    <w:rsid w:val="00FE049C"/>
    <w:rsid w:val="00FE2219"/>
    <w:rsid w:val="00FE2A72"/>
    <w:rsid w:val="00FE2DF7"/>
    <w:rsid w:val="00FE3B21"/>
    <w:rsid w:val="00FE4343"/>
    <w:rsid w:val="00FE43D6"/>
    <w:rsid w:val="00FE64EA"/>
    <w:rsid w:val="00FE7D31"/>
    <w:rsid w:val="00FF06CA"/>
    <w:rsid w:val="00FF11F7"/>
    <w:rsid w:val="00FF3D09"/>
    <w:rsid w:val="00FF4233"/>
    <w:rsid w:val="00FF4767"/>
    <w:rsid w:val="00FF64FB"/>
    <w:rsid w:val="00FF79C5"/>
    <w:rsid w:val="00FF7A6C"/>
    <w:rsid w:val="00FF7CE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BD3"/>
    <w:rPr>
      <w:rFonts w:ascii="Calibri" w:eastAsia="Calibri" w:hAnsi="Calibri" w:cs="Times New Roman"/>
      <w:lang w:eastAsia="en-US"/>
    </w:rPr>
  </w:style>
  <w:style w:type="paragraph" w:styleId="Heading1">
    <w:name w:val="heading 1"/>
    <w:basedOn w:val="Normal"/>
    <w:link w:val="Heading1Char"/>
    <w:uiPriority w:val="9"/>
    <w:qFormat/>
    <w:rsid w:val="00BE035E"/>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A2BD3"/>
    <w:rPr>
      <w:strike w:val="0"/>
      <w:dstrike w:val="0"/>
      <w:color w:val="316C9D"/>
      <w:u w:val="none"/>
      <w:effect w:val="none"/>
    </w:rPr>
  </w:style>
  <w:style w:type="paragraph" w:styleId="ListParagraph">
    <w:name w:val="List Paragraph"/>
    <w:basedOn w:val="Normal"/>
    <w:uiPriority w:val="34"/>
    <w:qFormat/>
    <w:rsid w:val="00BA2BD3"/>
    <w:pPr>
      <w:ind w:left="720"/>
      <w:contextualSpacing/>
    </w:pPr>
  </w:style>
  <w:style w:type="paragraph" w:styleId="Header">
    <w:name w:val="header"/>
    <w:basedOn w:val="Normal"/>
    <w:link w:val="HeaderChar"/>
    <w:uiPriority w:val="99"/>
    <w:unhideWhenUsed/>
    <w:rsid w:val="00BA2B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2BD3"/>
    <w:rPr>
      <w:rFonts w:ascii="Calibri" w:eastAsia="Calibri" w:hAnsi="Calibri" w:cs="Times New Roman"/>
      <w:lang w:eastAsia="en-US"/>
    </w:rPr>
  </w:style>
  <w:style w:type="paragraph" w:styleId="Footer">
    <w:name w:val="footer"/>
    <w:basedOn w:val="Normal"/>
    <w:link w:val="FooterChar"/>
    <w:uiPriority w:val="99"/>
    <w:unhideWhenUsed/>
    <w:rsid w:val="00BA2B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2BD3"/>
    <w:rPr>
      <w:rFonts w:ascii="Calibri" w:eastAsia="Calibri" w:hAnsi="Calibri" w:cs="Times New Roman"/>
      <w:lang w:eastAsia="en-US"/>
    </w:rPr>
  </w:style>
  <w:style w:type="character" w:styleId="CommentReference">
    <w:name w:val="annotation reference"/>
    <w:basedOn w:val="DefaultParagraphFont"/>
    <w:uiPriority w:val="99"/>
    <w:semiHidden/>
    <w:unhideWhenUsed/>
    <w:rsid w:val="00BA2BD3"/>
    <w:rPr>
      <w:sz w:val="16"/>
      <w:szCs w:val="16"/>
    </w:rPr>
  </w:style>
  <w:style w:type="paragraph" w:styleId="CommentText">
    <w:name w:val="annotation text"/>
    <w:basedOn w:val="Normal"/>
    <w:link w:val="CommentTextChar"/>
    <w:uiPriority w:val="99"/>
    <w:semiHidden/>
    <w:unhideWhenUsed/>
    <w:rsid w:val="00BA2BD3"/>
    <w:pPr>
      <w:spacing w:line="240" w:lineRule="auto"/>
    </w:pPr>
    <w:rPr>
      <w:sz w:val="20"/>
      <w:szCs w:val="20"/>
    </w:rPr>
  </w:style>
  <w:style w:type="character" w:customStyle="1" w:styleId="CommentTextChar">
    <w:name w:val="Comment Text Char"/>
    <w:basedOn w:val="DefaultParagraphFont"/>
    <w:link w:val="CommentText"/>
    <w:uiPriority w:val="99"/>
    <w:semiHidden/>
    <w:rsid w:val="00BA2BD3"/>
    <w:rPr>
      <w:rFonts w:ascii="Calibri" w:eastAsia="Calibri" w:hAnsi="Calibri"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BA2BD3"/>
    <w:rPr>
      <w:b/>
      <w:bCs/>
    </w:rPr>
  </w:style>
  <w:style w:type="character" w:customStyle="1" w:styleId="CommentSubjectChar">
    <w:name w:val="Comment Subject Char"/>
    <w:basedOn w:val="CommentTextChar"/>
    <w:link w:val="CommentSubject"/>
    <w:uiPriority w:val="99"/>
    <w:semiHidden/>
    <w:rsid w:val="00BA2BD3"/>
    <w:rPr>
      <w:rFonts w:ascii="Calibri" w:eastAsia="Calibri" w:hAnsi="Calibri" w:cs="Times New Roman"/>
      <w:b/>
      <w:bCs/>
      <w:sz w:val="20"/>
      <w:szCs w:val="20"/>
      <w:lang w:eastAsia="en-US"/>
    </w:rPr>
  </w:style>
  <w:style w:type="paragraph" w:styleId="BalloonText">
    <w:name w:val="Balloon Text"/>
    <w:basedOn w:val="Normal"/>
    <w:link w:val="BalloonTextChar"/>
    <w:uiPriority w:val="99"/>
    <w:semiHidden/>
    <w:unhideWhenUsed/>
    <w:rsid w:val="00BA2B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BD3"/>
    <w:rPr>
      <w:rFonts w:ascii="Tahoma" w:eastAsia="Calibri" w:hAnsi="Tahoma" w:cs="Tahoma"/>
      <w:sz w:val="16"/>
      <w:szCs w:val="16"/>
      <w:lang w:eastAsia="en-US"/>
    </w:rPr>
  </w:style>
  <w:style w:type="character" w:styleId="Emphasis">
    <w:name w:val="Emphasis"/>
    <w:basedOn w:val="DefaultParagraphFont"/>
    <w:uiPriority w:val="20"/>
    <w:qFormat/>
    <w:rsid w:val="00BA2BD3"/>
    <w:rPr>
      <w:i/>
      <w:iCs/>
    </w:rPr>
  </w:style>
  <w:style w:type="character" w:customStyle="1" w:styleId="publisher2">
    <w:name w:val="publisher2"/>
    <w:rsid w:val="00BA2BD3"/>
    <w:rPr>
      <w:vanish w:val="0"/>
      <w:webHidden w:val="0"/>
      <w:specVanish w:val="0"/>
    </w:rPr>
  </w:style>
  <w:style w:type="character" w:customStyle="1" w:styleId="slug-doi">
    <w:name w:val="slug-doi"/>
    <w:basedOn w:val="DefaultParagraphFont"/>
    <w:rsid w:val="00BA2BD3"/>
  </w:style>
  <w:style w:type="character" w:styleId="Strong">
    <w:name w:val="Strong"/>
    <w:basedOn w:val="DefaultParagraphFont"/>
    <w:uiPriority w:val="22"/>
    <w:qFormat/>
    <w:rsid w:val="00BA2BD3"/>
    <w:rPr>
      <w:b/>
      <w:bCs/>
    </w:rPr>
  </w:style>
  <w:style w:type="character" w:styleId="LineNumber">
    <w:name w:val="line number"/>
    <w:basedOn w:val="DefaultParagraphFont"/>
    <w:uiPriority w:val="99"/>
    <w:semiHidden/>
    <w:unhideWhenUsed/>
    <w:rsid w:val="00CC4326"/>
  </w:style>
  <w:style w:type="character" w:customStyle="1" w:styleId="Heading1Char">
    <w:name w:val="Heading 1 Char"/>
    <w:basedOn w:val="DefaultParagraphFont"/>
    <w:link w:val="Heading1"/>
    <w:uiPriority w:val="9"/>
    <w:rsid w:val="00BE035E"/>
    <w:rPr>
      <w:rFonts w:ascii="Times New Roman" w:eastAsia="Times New Roman" w:hAnsi="Times New Roman" w:cs="Times New Roman"/>
      <w:b/>
      <w:bCs/>
      <w:kern w:val="36"/>
      <w:sz w:val="48"/>
      <w:szCs w:val="48"/>
    </w:rPr>
  </w:style>
  <w:style w:type="character" w:customStyle="1" w:styleId="maintitle">
    <w:name w:val="maintitle"/>
    <w:basedOn w:val="DefaultParagraphFont"/>
    <w:rsid w:val="00BE03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BD3"/>
    <w:rPr>
      <w:rFonts w:ascii="Calibri" w:eastAsia="Calibri" w:hAnsi="Calibri" w:cs="Times New Roman"/>
      <w:lang w:eastAsia="en-US"/>
    </w:rPr>
  </w:style>
  <w:style w:type="paragraph" w:styleId="Heading1">
    <w:name w:val="heading 1"/>
    <w:basedOn w:val="Normal"/>
    <w:link w:val="Heading1Char"/>
    <w:uiPriority w:val="9"/>
    <w:qFormat/>
    <w:rsid w:val="00BE035E"/>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A2BD3"/>
    <w:rPr>
      <w:strike w:val="0"/>
      <w:dstrike w:val="0"/>
      <w:color w:val="316C9D"/>
      <w:u w:val="none"/>
      <w:effect w:val="none"/>
    </w:rPr>
  </w:style>
  <w:style w:type="paragraph" w:styleId="ListParagraph">
    <w:name w:val="List Paragraph"/>
    <w:basedOn w:val="Normal"/>
    <w:uiPriority w:val="34"/>
    <w:qFormat/>
    <w:rsid w:val="00BA2BD3"/>
    <w:pPr>
      <w:ind w:left="720"/>
      <w:contextualSpacing/>
    </w:pPr>
  </w:style>
  <w:style w:type="paragraph" w:styleId="Header">
    <w:name w:val="header"/>
    <w:basedOn w:val="Normal"/>
    <w:link w:val="HeaderChar"/>
    <w:uiPriority w:val="99"/>
    <w:unhideWhenUsed/>
    <w:rsid w:val="00BA2B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2BD3"/>
    <w:rPr>
      <w:rFonts w:ascii="Calibri" w:eastAsia="Calibri" w:hAnsi="Calibri" w:cs="Times New Roman"/>
      <w:lang w:eastAsia="en-US"/>
    </w:rPr>
  </w:style>
  <w:style w:type="paragraph" w:styleId="Footer">
    <w:name w:val="footer"/>
    <w:basedOn w:val="Normal"/>
    <w:link w:val="FooterChar"/>
    <w:uiPriority w:val="99"/>
    <w:unhideWhenUsed/>
    <w:rsid w:val="00BA2B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2BD3"/>
    <w:rPr>
      <w:rFonts w:ascii="Calibri" w:eastAsia="Calibri" w:hAnsi="Calibri" w:cs="Times New Roman"/>
      <w:lang w:eastAsia="en-US"/>
    </w:rPr>
  </w:style>
  <w:style w:type="character" w:styleId="CommentReference">
    <w:name w:val="annotation reference"/>
    <w:basedOn w:val="DefaultParagraphFont"/>
    <w:uiPriority w:val="99"/>
    <w:semiHidden/>
    <w:unhideWhenUsed/>
    <w:rsid w:val="00BA2BD3"/>
    <w:rPr>
      <w:sz w:val="16"/>
      <w:szCs w:val="16"/>
    </w:rPr>
  </w:style>
  <w:style w:type="paragraph" w:styleId="CommentText">
    <w:name w:val="annotation text"/>
    <w:basedOn w:val="Normal"/>
    <w:link w:val="CommentTextChar"/>
    <w:uiPriority w:val="99"/>
    <w:semiHidden/>
    <w:unhideWhenUsed/>
    <w:rsid w:val="00BA2BD3"/>
    <w:pPr>
      <w:spacing w:line="240" w:lineRule="auto"/>
    </w:pPr>
    <w:rPr>
      <w:sz w:val="20"/>
      <w:szCs w:val="20"/>
    </w:rPr>
  </w:style>
  <w:style w:type="character" w:customStyle="1" w:styleId="CommentTextChar">
    <w:name w:val="Comment Text Char"/>
    <w:basedOn w:val="DefaultParagraphFont"/>
    <w:link w:val="CommentText"/>
    <w:uiPriority w:val="99"/>
    <w:semiHidden/>
    <w:rsid w:val="00BA2BD3"/>
    <w:rPr>
      <w:rFonts w:ascii="Calibri" w:eastAsia="Calibri" w:hAnsi="Calibri"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BA2BD3"/>
    <w:rPr>
      <w:b/>
      <w:bCs/>
    </w:rPr>
  </w:style>
  <w:style w:type="character" w:customStyle="1" w:styleId="CommentSubjectChar">
    <w:name w:val="Comment Subject Char"/>
    <w:basedOn w:val="CommentTextChar"/>
    <w:link w:val="CommentSubject"/>
    <w:uiPriority w:val="99"/>
    <w:semiHidden/>
    <w:rsid w:val="00BA2BD3"/>
    <w:rPr>
      <w:rFonts w:ascii="Calibri" w:eastAsia="Calibri" w:hAnsi="Calibri" w:cs="Times New Roman"/>
      <w:b/>
      <w:bCs/>
      <w:sz w:val="20"/>
      <w:szCs w:val="20"/>
      <w:lang w:eastAsia="en-US"/>
    </w:rPr>
  </w:style>
  <w:style w:type="paragraph" w:styleId="BalloonText">
    <w:name w:val="Balloon Text"/>
    <w:basedOn w:val="Normal"/>
    <w:link w:val="BalloonTextChar"/>
    <w:uiPriority w:val="99"/>
    <w:semiHidden/>
    <w:unhideWhenUsed/>
    <w:rsid w:val="00BA2B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BD3"/>
    <w:rPr>
      <w:rFonts w:ascii="Tahoma" w:eastAsia="Calibri" w:hAnsi="Tahoma" w:cs="Tahoma"/>
      <w:sz w:val="16"/>
      <w:szCs w:val="16"/>
      <w:lang w:eastAsia="en-US"/>
    </w:rPr>
  </w:style>
  <w:style w:type="character" w:styleId="Emphasis">
    <w:name w:val="Emphasis"/>
    <w:basedOn w:val="DefaultParagraphFont"/>
    <w:uiPriority w:val="20"/>
    <w:qFormat/>
    <w:rsid w:val="00BA2BD3"/>
    <w:rPr>
      <w:i/>
      <w:iCs/>
    </w:rPr>
  </w:style>
  <w:style w:type="character" w:customStyle="1" w:styleId="publisher2">
    <w:name w:val="publisher2"/>
    <w:rsid w:val="00BA2BD3"/>
    <w:rPr>
      <w:vanish w:val="0"/>
      <w:webHidden w:val="0"/>
      <w:specVanish w:val="0"/>
    </w:rPr>
  </w:style>
  <w:style w:type="character" w:customStyle="1" w:styleId="slug-doi">
    <w:name w:val="slug-doi"/>
    <w:basedOn w:val="DefaultParagraphFont"/>
    <w:rsid w:val="00BA2BD3"/>
  </w:style>
  <w:style w:type="character" w:styleId="Strong">
    <w:name w:val="Strong"/>
    <w:basedOn w:val="DefaultParagraphFont"/>
    <w:uiPriority w:val="22"/>
    <w:qFormat/>
    <w:rsid w:val="00BA2BD3"/>
    <w:rPr>
      <w:b/>
      <w:bCs/>
    </w:rPr>
  </w:style>
  <w:style w:type="character" w:styleId="LineNumber">
    <w:name w:val="line number"/>
    <w:basedOn w:val="DefaultParagraphFont"/>
    <w:uiPriority w:val="99"/>
    <w:semiHidden/>
    <w:unhideWhenUsed/>
    <w:rsid w:val="00CC4326"/>
  </w:style>
  <w:style w:type="character" w:customStyle="1" w:styleId="Heading1Char">
    <w:name w:val="Heading 1 Char"/>
    <w:basedOn w:val="DefaultParagraphFont"/>
    <w:link w:val="Heading1"/>
    <w:uiPriority w:val="9"/>
    <w:rsid w:val="00BE035E"/>
    <w:rPr>
      <w:rFonts w:ascii="Times New Roman" w:eastAsia="Times New Roman" w:hAnsi="Times New Roman" w:cs="Times New Roman"/>
      <w:b/>
      <w:bCs/>
      <w:kern w:val="36"/>
      <w:sz w:val="48"/>
      <w:szCs w:val="48"/>
    </w:rPr>
  </w:style>
  <w:style w:type="character" w:customStyle="1" w:styleId="maintitle">
    <w:name w:val="maintitle"/>
    <w:basedOn w:val="DefaultParagraphFont"/>
    <w:rsid w:val="00BE0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63549">
      <w:bodyDiv w:val="1"/>
      <w:marLeft w:val="0"/>
      <w:marRight w:val="0"/>
      <w:marTop w:val="0"/>
      <w:marBottom w:val="0"/>
      <w:divBdr>
        <w:top w:val="none" w:sz="0" w:space="0" w:color="auto"/>
        <w:left w:val="none" w:sz="0" w:space="0" w:color="auto"/>
        <w:bottom w:val="none" w:sz="0" w:space="0" w:color="auto"/>
        <w:right w:val="none" w:sz="0" w:space="0" w:color="auto"/>
      </w:divBdr>
      <w:divsChild>
        <w:div w:id="188495239">
          <w:marLeft w:val="0"/>
          <w:marRight w:val="0"/>
          <w:marTop w:val="0"/>
          <w:marBottom w:val="0"/>
          <w:divBdr>
            <w:top w:val="none" w:sz="0" w:space="0" w:color="auto"/>
            <w:left w:val="none" w:sz="0" w:space="0" w:color="auto"/>
            <w:bottom w:val="none" w:sz="0" w:space="0" w:color="auto"/>
            <w:right w:val="none" w:sz="0" w:space="0" w:color="auto"/>
          </w:divBdr>
        </w:div>
      </w:divsChild>
    </w:div>
    <w:div w:id="49160781">
      <w:bodyDiv w:val="1"/>
      <w:marLeft w:val="0"/>
      <w:marRight w:val="0"/>
      <w:marTop w:val="0"/>
      <w:marBottom w:val="0"/>
      <w:divBdr>
        <w:top w:val="none" w:sz="0" w:space="0" w:color="auto"/>
        <w:left w:val="none" w:sz="0" w:space="0" w:color="auto"/>
        <w:bottom w:val="none" w:sz="0" w:space="0" w:color="auto"/>
        <w:right w:val="none" w:sz="0" w:space="0" w:color="auto"/>
      </w:divBdr>
    </w:div>
    <w:div w:id="79177558">
      <w:bodyDiv w:val="1"/>
      <w:marLeft w:val="0"/>
      <w:marRight w:val="0"/>
      <w:marTop w:val="0"/>
      <w:marBottom w:val="0"/>
      <w:divBdr>
        <w:top w:val="none" w:sz="0" w:space="0" w:color="auto"/>
        <w:left w:val="none" w:sz="0" w:space="0" w:color="auto"/>
        <w:bottom w:val="none" w:sz="0" w:space="0" w:color="auto"/>
        <w:right w:val="none" w:sz="0" w:space="0" w:color="auto"/>
      </w:divBdr>
      <w:divsChild>
        <w:div w:id="212815257">
          <w:marLeft w:val="0"/>
          <w:marRight w:val="0"/>
          <w:marTop w:val="0"/>
          <w:marBottom w:val="0"/>
          <w:divBdr>
            <w:top w:val="none" w:sz="0" w:space="0" w:color="auto"/>
            <w:left w:val="none" w:sz="0" w:space="0" w:color="auto"/>
            <w:bottom w:val="none" w:sz="0" w:space="0" w:color="auto"/>
            <w:right w:val="none" w:sz="0" w:space="0" w:color="auto"/>
          </w:divBdr>
        </w:div>
      </w:divsChild>
    </w:div>
    <w:div w:id="121851284">
      <w:bodyDiv w:val="1"/>
      <w:marLeft w:val="0"/>
      <w:marRight w:val="0"/>
      <w:marTop w:val="0"/>
      <w:marBottom w:val="0"/>
      <w:divBdr>
        <w:top w:val="none" w:sz="0" w:space="0" w:color="auto"/>
        <w:left w:val="none" w:sz="0" w:space="0" w:color="auto"/>
        <w:bottom w:val="none" w:sz="0" w:space="0" w:color="auto"/>
        <w:right w:val="none" w:sz="0" w:space="0" w:color="auto"/>
      </w:divBdr>
      <w:divsChild>
        <w:div w:id="830297117">
          <w:marLeft w:val="0"/>
          <w:marRight w:val="0"/>
          <w:marTop w:val="0"/>
          <w:marBottom w:val="0"/>
          <w:divBdr>
            <w:top w:val="none" w:sz="0" w:space="0" w:color="auto"/>
            <w:left w:val="none" w:sz="0" w:space="0" w:color="auto"/>
            <w:bottom w:val="none" w:sz="0" w:space="0" w:color="auto"/>
            <w:right w:val="none" w:sz="0" w:space="0" w:color="auto"/>
          </w:divBdr>
        </w:div>
      </w:divsChild>
    </w:div>
    <w:div w:id="156917781">
      <w:bodyDiv w:val="1"/>
      <w:marLeft w:val="0"/>
      <w:marRight w:val="0"/>
      <w:marTop w:val="0"/>
      <w:marBottom w:val="0"/>
      <w:divBdr>
        <w:top w:val="none" w:sz="0" w:space="0" w:color="auto"/>
        <w:left w:val="none" w:sz="0" w:space="0" w:color="auto"/>
        <w:bottom w:val="none" w:sz="0" w:space="0" w:color="auto"/>
        <w:right w:val="none" w:sz="0" w:space="0" w:color="auto"/>
      </w:divBdr>
      <w:divsChild>
        <w:div w:id="438718850">
          <w:marLeft w:val="0"/>
          <w:marRight w:val="0"/>
          <w:marTop w:val="0"/>
          <w:marBottom w:val="0"/>
          <w:divBdr>
            <w:top w:val="none" w:sz="0" w:space="0" w:color="auto"/>
            <w:left w:val="none" w:sz="0" w:space="0" w:color="auto"/>
            <w:bottom w:val="none" w:sz="0" w:space="0" w:color="auto"/>
            <w:right w:val="none" w:sz="0" w:space="0" w:color="auto"/>
          </w:divBdr>
        </w:div>
      </w:divsChild>
    </w:div>
    <w:div w:id="210582506">
      <w:bodyDiv w:val="1"/>
      <w:marLeft w:val="0"/>
      <w:marRight w:val="0"/>
      <w:marTop w:val="0"/>
      <w:marBottom w:val="0"/>
      <w:divBdr>
        <w:top w:val="none" w:sz="0" w:space="0" w:color="auto"/>
        <w:left w:val="none" w:sz="0" w:space="0" w:color="auto"/>
        <w:bottom w:val="none" w:sz="0" w:space="0" w:color="auto"/>
        <w:right w:val="none" w:sz="0" w:space="0" w:color="auto"/>
      </w:divBdr>
      <w:divsChild>
        <w:div w:id="1172447858">
          <w:marLeft w:val="0"/>
          <w:marRight w:val="0"/>
          <w:marTop w:val="0"/>
          <w:marBottom w:val="0"/>
          <w:divBdr>
            <w:top w:val="none" w:sz="0" w:space="0" w:color="auto"/>
            <w:left w:val="none" w:sz="0" w:space="0" w:color="auto"/>
            <w:bottom w:val="none" w:sz="0" w:space="0" w:color="auto"/>
            <w:right w:val="none" w:sz="0" w:space="0" w:color="auto"/>
          </w:divBdr>
        </w:div>
      </w:divsChild>
    </w:div>
    <w:div w:id="607006396">
      <w:bodyDiv w:val="1"/>
      <w:marLeft w:val="0"/>
      <w:marRight w:val="0"/>
      <w:marTop w:val="0"/>
      <w:marBottom w:val="0"/>
      <w:divBdr>
        <w:top w:val="none" w:sz="0" w:space="0" w:color="auto"/>
        <w:left w:val="none" w:sz="0" w:space="0" w:color="auto"/>
        <w:bottom w:val="none" w:sz="0" w:space="0" w:color="auto"/>
        <w:right w:val="none" w:sz="0" w:space="0" w:color="auto"/>
      </w:divBdr>
      <w:divsChild>
        <w:div w:id="158350631">
          <w:marLeft w:val="0"/>
          <w:marRight w:val="0"/>
          <w:marTop w:val="0"/>
          <w:marBottom w:val="0"/>
          <w:divBdr>
            <w:top w:val="none" w:sz="0" w:space="0" w:color="auto"/>
            <w:left w:val="none" w:sz="0" w:space="0" w:color="auto"/>
            <w:bottom w:val="none" w:sz="0" w:space="0" w:color="auto"/>
            <w:right w:val="none" w:sz="0" w:space="0" w:color="auto"/>
          </w:divBdr>
        </w:div>
      </w:divsChild>
    </w:div>
    <w:div w:id="654072231">
      <w:bodyDiv w:val="1"/>
      <w:marLeft w:val="0"/>
      <w:marRight w:val="0"/>
      <w:marTop w:val="0"/>
      <w:marBottom w:val="0"/>
      <w:divBdr>
        <w:top w:val="none" w:sz="0" w:space="0" w:color="auto"/>
        <w:left w:val="none" w:sz="0" w:space="0" w:color="auto"/>
        <w:bottom w:val="none" w:sz="0" w:space="0" w:color="auto"/>
        <w:right w:val="none" w:sz="0" w:space="0" w:color="auto"/>
      </w:divBdr>
      <w:divsChild>
        <w:div w:id="1066953436">
          <w:marLeft w:val="0"/>
          <w:marRight w:val="0"/>
          <w:marTop w:val="0"/>
          <w:marBottom w:val="0"/>
          <w:divBdr>
            <w:top w:val="none" w:sz="0" w:space="0" w:color="auto"/>
            <w:left w:val="none" w:sz="0" w:space="0" w:color="auto"/>
            <w:bottom w:val="none" w:sz="0" w:space="0" w:color="auto"/>
            <w:right w:val="none" w:sz="0" w:space="0" w:color="auto"/>
          </w:divBdr>
        </w:div>
      </w:divsChild>
    </w:div>
    <w:div w:id="766930421">
      <w:bodyDiv w:val="1"/>
      <w:marLeft w:val="0"/>
      <w:marRight w:val="0"/>
      <w:marTop w:val="0"/>
      <w:marBottom w:val="0"/>
      <w:divBdr>
        <w:top w:val="none" w:sz="0" w:space="0" w:color="auto"/>
        <w:left w:val="none" w:sz="0" w:space="0" w:color="auto"/>
        <w:bottom w:val="none" w:sz="0" w:space="0" w:color="auto"/>
        <w:right w:val="none" w:sz="0" w:space="0" w:color="auto"/>
      </w:divBdr>
    </w:div>
    <w:div w:id="769350152">
      <w:bodyDiv w:val="1"/>
      <w:marLeft w:val="0"/>
      <w:marRight w:val="0"/>
      <w:marTop w:val="0"/>
      <w:marBottom w:val="0"/>
      <w:divBdr>
        <w:top w:val="none" w:sz="0" w:space="0" w:color="auto"/>
        <w:left w:val="none" w:sz="0" w:space="0" w:color="auto"/>
        <w:bottom w:val="none" w:sz="0" w:space="0" w:color="auto"/>
        <w:right w:val="none" w:sz="0" w:space="0" w:color="auto"/>
      </w:divBdr>
      <w:divsChild>
        <w:div w:id="2049604561">
          <w:marLeft w:val="0"/>
          <w:marRight w:val="0"/>
          <w:marTop w:val="0"/>
          <w:marBottom w:val="0"/>
          <w:divBdr>
            <w:top w:val="none" w:sz="0" w:space="0" w:color="auto"/>
            <w:left w:val="none" w:sz="0" w:space="0" w:color="auto"/>
            <w:bottom w:val="none" w:sz="0" w:space="0" w:color="auto"/>
            <w:right w:val="none" w:sz="0" w:space="0" w:color="auto"/>
          </w:divBdr>
        </w:div>
      </w:divsChild>
    </w:div>
    <w:div w:id="842431154">
      <w:bodyDiv w:val="1"/>
      <w:marLeft w:val="0"/>
      <w:marRight w:val="0"/>
      <w:marTop w:val="0"/>
      <w:marBottom w:val="0"/>
      <w:divBdr>
        <w:top w:val="none" w:sz="0" w:space="0" w:color="auto"/>
        <w:left w:val="none" w:sz="0" w:space="0" w:color="auto"/>
        <w:bottom w:val="none" w:sz="0" w:space="0" w:color="auto"/>
        <w:right w:val="none" w:sz="0" w:space="0" w:color="auto"/>
      </w:divBdr>
    </w:div>
    <w:div w:id="904679144">
      <w:bodyDiv w:val="1"/>
      <w:marLeft w:val="0"/>
      <w:marRight w:val="0"/>
      <w:marTop w:val="0"/>
      <w:marBottom w:val="0"/>
      <w:divBdr>
        <w:top w:val="none" w:sz="0" w:space="0" w:color="auto"/>
        <w:left w:val="none" w:sz="0" w:space="0" w:color="auto"/>
        <w:bottom w:val="none" w:sz="0" w:space="0" w:color="auto"/>
        <w:right w:val="none" w:sz="0" w:space="0" w:color="auto"/>
      </w:divBdr>
    </w:div>
    <w:div w:id="935478039">
      <w:bodyDiv w:val="1"/>
      <w:marLeft w:val="0"/>
      <w:marRight w:val="0"/>
      <w:marTop w:val="0"/>
      <w:marBottom w:val="0"/>
      <w:divBdr>
        <w:top w:val="none" w:sz="0" w:space="0" w:color="auto"/>
        <w:left w:val="none" w:sz="0" w:space="0" w:color="auto"/>
        <w:bottom w:val="none" w:sz="0" w:space="0" w:color="auto"/>
        <w:right w:val="none" w:sz="0" w:space="0" w:color="auto"/>
      </w:divBdr>
      <w:divsChild>
        <w:div w:id="805127488">
          <w:marLeft w:val="0"/>
          <w:marRight w:val="0"/>
          <w:marTop w:val="0"/>
          <w:marBottom w:val="0"/>
          <w:divBdr>
            <w:top w:val="none" w:sz="0" w:space="0" w:color="auto"/>
            <w:left w:val="none" w:sz="0" w:space="0" w:color="auto"/>
            <w:bottom w:val="none" w:sz="0" w:space="0" w:color="auto"/>
            <w:right w:val="none" w:sz="0" w:space="0" w:color="auto"/>
          </w:divBdr>
        </w:div>
      </w:divsChild>
    </w:div>
    <w:div w:id="1019504973">
      <w:bodyDiv w:val="1"/>
      <w:marLeft w:val="0"/>
      <w:marRight w:val="0"/>
      <w:marTop w:val="0"/>
      <w:marBottom w:val="0"/>
      <w:divBdr>
        <w:top w:val="none" w:sz="0" w:space="0" w:color="auto"/>
        <w:left w:val="none" w:sz="0" w:space="0" w:color="auto"/>
        <w:bottom w:val="none" w:sz="0" w:space="0" w:color="auto"/>
        <w:right w:val="none" w:sz="0" w:space="0" w:color="auto"/>
      </w:divBdr>
      <w:divsChild>
        <w:div w:id="57487004">
          <w:marLeft w:val="0"/>
          <w:marRight w:val="0"/>
          <w:marTop w:val="0"/>
          <w:marBottom w:val="0"/>
          <w:divBdr>
            <w:top w:val="none" w:sz="0" w:space="0" w:color="auto"/>
            <w:left w:val="none" w:sz="0" w:space="0" w:color="auto"/>
            <w:bottom w:val="none" w:sz="0" w:space="0" w:color="auto"/>
            <w:right w:val="none" w:sz="0" w:space="0" w:color="auto"/>
          </w:divBdr>
        </w:div>
      </w:divsChild>
    </w:div>
    <w:div w:id="1070619240">
      <w:bodyDiv w:val="1"/>
      <w:marLeft w:val="0"/>
      <w:marRight w:val="0"/>
      <w:marTop w:val="0"/>
      <w:marBottom w:val="0"/>
      <w:divBdr>
        <w:top w:val="none" w:sz="0" w:space="0" w:color="auto"/>
        <w:left w:val="none" w:sz="0" w:space="0" w:color="auto"/>
        <w:bottom w:val="none" w:sz="0" w:space="0" w:color="auto"/>
        <w:right w:val="none" w:sz="0" w:space="0" w:color="auto"/>
      </w:divBdr>
      <w:divsChild>
        <w:div w:id="367797762">
          <w:marLeft w:val="0"/>
          <w:marRight w:val="0"/>
          <w:marTop w:val="0"/>
          <w:marBottom w:val="0"/>
          <w:divBdr>
            <w:top w:val="none" w:sz="0" w:space="0" w:color="auto"/>
            <w:left w:val="none" w:sz="0" w:space="0" w:color="auto"/>
            <w:bottom w:val="none" w:sz="0" w:space="0" w:color="auto"/>
            <w:right w:val="none" w:sz="0" w:space="0" w:color="auto"/>
          </w:divBdr>
        </w:div>
      </w:divsChild>
    </w:div>
    <w:div w:id="1073353862">
      <w:bodyDiv w:val="1"/>
      <w:marLeft w:val="0"/>
      <w:marRight w:val="0"/>
      <w:marTop w:val="0"/>
      <w:marBottom w:val="0"/>
      <w:divBdr>
        <w:top w:val="none" w:sz="0" w:space="0" w:color="auto"/>
        <w:left w:val="none" w:sz="0" w:space="0" w:color="auto"/>
        <w:bottom w:val="none" w:sz="0" w:space="0" w:color="auto"/>
        <w:right w:val="none" w:sz="0" w:space="0" w:color="auto"/>
      </w:divBdr>
    </w:div>
    <w:div w:id="1168666822">
      <w:bodyDiv w:val="1"/>
      <w:marLeft w:val="0"/>
      <w:marRight w:val="0"/>
      <w:marTop w:val="0"/>
      <w:marBottom w:val="0"/>
      <w:divBdr>
        <w:top w:val="none" w:sz="0" w:space="0" w:color="auto"/>
        <w:left w:val="none" w:sz="0" w:space="0" w:color="auto"/>
        <w:bottom w:val="none" w:sz="0" w:space="0" w:color="auto"/>
        <w:right w:val="none" w:sz="0" w:space="0" w:color="auto"/>
      </w:divBdr>
      <w:divsChild>
        <w:div w:id="1051078137">
          <w:marLeft w:val="0"/>
          <w:marRight w:val="0"/>
          <w:marTop w:val="0"/>
          <w:marBottom w:val="0"/>
          <w:divBdr>
            <w:top w:val="none" w:sz="0" w:space="0" w:color="auto"/>
            <w:left w:val="none" w:sz="0" w:space="0" w:color="auto"/>
            <w:bottom w:val="none" w:sz="0" w:space="0" w:color="auto"/>
            <w:right w:val="none" w:sz="0" w:space="0" w:color="auto"/>
          </w:divBdr>
        </w:div>
      </w:divsChild>
    </w:div>
    <w:div w:id="1301960304">
      <w:bodyDiv w:val="1"/>
      <w:marLeft w:val="0"/>
      <w:marRight w:val="0"/>
      <w:marTop w:val="0"/>
      <w:marBottom w:val="0"/>
      <w:divBdr>
        <w:top w:val="none" w:sz="0" w:space="0" w:color="auto"/>
        <w:left w:val="none" w:sz="0" w:space="0" w:color="auto"/>
        <w:bottom w:val="none" w:sz="0" w:space="0" w:color="auto"/>
        <w:right w:val="none" w:sz="0" w:space="0" w:color="auto"/>
      </w:divBdr>
      <w:divsChild>
        <w:div w:id="630749898">
          <w:marLeft w:val="0"/>
          <w:marRight w:val="0"/>
          <w:marTop w:val="0"/>
          <w:marBottom w:val="0"/>
          <w:divBdr>
            <w:top w:val="none" w:sz="0" w:space="0" w:color="auto"/>
            <w:left w:val="none" w:sz="0" w:space="0" w:color="auto"/>
            <w:bottom w:val="none" w:sz="0" w:space="0" w:color="auto"/>
            <w:right w:val="none" w:sz="0" w:space="0" w:color="auto"/>
          </w:divBdr>
        </w:div>
      </w:divsChild>
    </w:div>
    <w:div w:id="1529492480">
      <w:bodyDiv w:val="1"/>
      <w:marLeft w:val="0"/>
      <w:marRight w:val="0"/>
      <w:marTop w:val="0"/>
      <w:marBottom w:val="0"/>
      <w:divBdr>
        <w:top w:val="none" w:sz="0" w:space="0" w:color="auto"/>
        <w:left w:val="none" w:sz="0" w:space="0" w:color="auto"/>
        <w:bottom w:val="none" w:sz="0" w:space="0" w:color="auto"/>
        <w:right w:val="none" w:sz="0" w:space="0" w:color="auto"/>
      </w:divBdr>
      <w:divsChild>
        <w:div w:id="1677339286">
          <w:marLeft w:val="0"/>
          <w:marRight w:val="0"/>
          <w:marTop w:val="0"/>
          <w:marBottom w:val="0"/>
          <w:divBdr>
            <w:top w:val="none" w:sz="0" w:space="0" w:color="auto"/>
            <w:left w:val="none" w:sz="0" w:space="0" w:color="auto"/>
            <w:bottom w:val="none" w:sz="0" w:space="0" w:color="auto"/>
            <w:right w:val="none" w:sz="0" w:space="0" w:color="auto"/>
          </w:divBdr>
        </w:div>
      </w:divsChild>
    </w:div>
    <w:div w:id="1917090200">
      <w:bodyDiv w:val="1"/>
      <w:marLeft w:val="0"/>
      <w:marRight w:val="0"/>
      <w:marTop w:val="0"/>
      <w:marBottom w:val="0"/>
      <w:divBdr>
        <w:top w:val="none" w:sz="0" w:space="0" w:color="auto"/>
        <w:left w:val="none" w:sz="0" w:space="0" w:color="auto"/>
        <w:bottom w:val="none" w:sz="0" w:space="0" w:color="auto"/>
        <w:right w:val="none" w:sz="0" w:space="0" w:color="auto"/>
      </w:divBdr>
      <w:divsChild>
        <w:div w:id="879440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ps.org.uk"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sycnet.apa.org/doi/10.1037/a0022186" TargetMode="External"/><Relationship Id="rId17" Type="http://schemas.openxmlformats.org/officeDocument/2006/relationships/hyperlink" Target="http://psycnet.apa.org/doi/10.1037/0033-3204.44.3.268" TargetMode="External"/><Relationship Id="rId2" Type="http://schemas.openxmlformats.org/officeDocument/2006/relationships/numbering" Target="numbering.xml"/><Relationship Id="rId16" Type="http://schemas.openxmlformats.org/officeDocument/2006/relationships/hyperlink" Target="http://dx.doi.org/http:/dx.doi.org/10.1123/tsp.2014-013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sycnet.apa.org/doi/10.1037/a0036189" TargetMode="External"/><Relationship Id="rId5" Type="http://schemas.openxmlformats.org/officeDocument/2006/relationships/settings" Target="settings.xml"/><Relationship Id="rId15" Type="http://schemas.openxmlformats.org/officeDocument/2006/relationships/hyperlink" Target="http://psycnet.apa.org/doi/10.1037/h0045357" TargetMode="External"/><Relationship Id="rId10" Type="http://schemas.openxmlformats.org/officeDocument/2006/relationships/hyperlink" Target="http://psycnet.apa.org/doi/10.1037/h0085885"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x.doi.org/10.1016/s1469-0292%2803%2900005-0" TargetMode="External"/><Relationship Id="rId14" Type="http://schemas.openxmlformats.org/officeDocument/2006/relationships/hyperlink" Target="http://psycnet.apa.org/doi/10.1037/a00151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A5BCC-4952-4922-B889-F1DF3E44A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9628</Words>
  <Characters>54883</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64383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 Longstaff</dc:creator>
  <cp:lastModifiedBy>Fran Longstaff</cp:lastModifiedBy>
  <cp:revision>4</cp:revision>
  <cp:lastPrinted>2015-11-12T14:18:00Z</cp:lastPrinted>
  <dcterms:created xsi:type="dcterms:W3CDTF">2016-08-03T16:02:00Z</dcterms:created>
  <dcterms:modified xsi:type="dcterms:W3CDTF">2016-08-03T16:07:00Z</dcterms:modified>
</cp:coreProperties>
</file>